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宋体"/>
          <w:kern w:val="2"/>
          <w:sz w:val="21"/>
          <w:szCs w:val="24"/>
          <w:lang w:eastAsia="zh-CN" w:bidi="ar"/>
        </w:rPr>
      </w:pPr>
      <w:r>
        <w:rPr>
          <w:rFonts w:hint="default" w:ascii="Calibri" w:hAnsi="Calibri" w:eastAsia="宋体" w:cs="宋体"/>
          <w:color w:val="FF0000"/>
          <w:kern w:val="2"/>
          <w:sz w:val="21"/>
          <w:szCs w:val="24"/>
          <w:lang w:eastAsia="zh-CN" w:bidi="ar"/>
        </w:rPr>
        <w:t>1、spleeter安装步骤</w:t>
      </w:r>
      <w:r>
        <w:rPr>
          <w:rFonts w:hint="default" w:ascii="Calibri" w:hAnsi="Calibri" w:eastAsia="宋体" w:cs="宋体"/>
          <w:kern w:val="2"/>
          <w:sz w:val="21"/>
          <w:szCs w:val="24"/>
          <w:lang w:eastAsia="zh-CN" w:bidi="ar"/>
        </w:rPr>
        <w:t>（我的Ubuntu系统18.04.4）：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步骤一；将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spleeterInstall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文件夹解压，传送到服务器上，我这里是传送到服务器下的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Downloads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目录下</w:t>
      </w:r>
      <w:r>
        <w:rPr>
          <w:rFonts w:hint="default" w:ascii="Calibri" w:hAnsi="Calibri" w:eastAsia="宋体" w:cs="宋体"/>
          <w:kern w:val="2"/>
          <w:sz w:val="21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宋体"/>
          <w:kern w:val="2"/>
          <w:sz w:val="21"/>
          <w:szCs w:val="24"/>
          <w:lang w:eastAsia="zh-CN" w:bidi="ar"/>
        </w:rPr>
        <w:t>步骤二：终端进入到：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cd ~/Downloads/spleeterInstall/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下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,</w:t>
      </w:r>
      <w:r>
        <w:rPr>
          <w:rFonts w:hint="default" w:ascii="Calibri" w:hAnsi="Calibri" w:eastAsia="宋体" w:cs="Times New Roman"/>
          <w:kern w:val="2"/>
          <w:sz w:val="21"/>
          <w:szCs w:val="24"/>
          <w:lang w:eastAsia="zh-CN" w:bidi="ar"/>
        </w:rPr>
        <w:t>然后执行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eastAsia="zh-CN" w:bidi="ar"/>
        </w:rPr>
        <w:t>bash Miniconda3-latest-Linux-x86_64.sh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drawing>
          <wp:inline distT="0" distB="0" distL="114300" distR="114300">
            <wp:extent cx="5485765" cy="680720"/>
            <wp:effectExtent l="0" t="0" r="635" b="5080"/>
            <wp:docPr id="1" name="图片 1" descr="ste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ep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执行之后，出现下图：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drawing>
          <wp:inline distT="0" distB="0" distL="114300" distR="114300">
            <wp:extent cx="5478780" cy="1115695"/>
            <wp:effectExtent l="0" t="0" r="7620" b="1905"/>
            <wp:docPr id="2" name="图片 2" descr="ste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ep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color w:val="FF0000"/>
          <w:lang w:val="en-US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步骤三：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一直按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enter,</w:t>
      </w:r>
      <w:r>
        <w:rPr>
          <w:rFonts w:hint="default" w:ascii="Calibri" w:hAnsi="Calibri" w:eastAsia="宋体" w:cs="Times New Roman"/>
          <w:kern w:val="2"/>
          <w:sz w:val="21"/>
          <w:szCs w:val="24"/>
          <w:lang w:eastAsia="zh-CN" w:bidi="ar"/>
        </w:rPr>
        <w:t>直到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出现：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 xml:space="preserve">Do you accept the license terms? [yes|no] </w:t>
      </w:r>
      <w:r>
        <w:rPr>
          <w:rFonts w:hint="eastAsia" w:ascii="Calibri" w:hAnsi="Calibri" w:eastAsia="宋体" w:cs="宋体"/>
          <w:color w:val="FF0000"/>
          <w:kern w:val="2"/>
          <w:sz w:val="21"/>
          <w:szCs w:val="24"/>
          <w:lang w:val="en-US" w:eastAsia="zh-CN" w:bidi="ar"/>
        </w:rPr>
        <w:t>输入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yes</w:t>
      </w:r>
      <w:r>
        <w:rPr>
          <w:rFonts w:hint="eastAsia" w:ascii="Calibri" w:hAnsi="Calibri" w:eastAsia="宋体" w:cs="宋体"/>
          <w:color w:val="FF0000"/>
          <w:kern w:val="2"/>
          <w:sz w:val="21"/>
          <w:szCs w:val="24"/>
          <w:lang w:val="en-US" w:eastAsia="zh-CN" w:bidi="ar"/>
        </w:rPr>
        <w:t>并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enter</w:t>
      </w:r>
      <w:r>
        <w:rPr>
          <w:rFonts w:hint="eastAsia" w:ascii="Calibri" w:hAnsi="Calibri" w:eastAsia="宋体" w:cs="宋体"/>
          <w:color w:val="FF0000"/>
          <w:kern w:val="2"/>
          <w:sz w:val="21"/>
          <w:szCs w:val="24"/>
          <w:lang w:val="en-US" w:eastAsia="zh-CN" w:bidi="ar"/>
        </w:rPr>
        <w:t>回车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drawing>
          <wp:inline distT="0" distB="0" distL="114300" distR="114300">
            <wp:extent cx="5480050" cy="1561465"/>
            <wp:effectExtent l="0" t="0" r="6350" b="13335"/>
            <wp:docPr id="3" name="图片 3" descr="ste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ep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</w:pPr>
      <w:r>
        <w:t>步骤四：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出现安装路径：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Miniconda3 will now be installed into this location: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4"/>
          <w:lang w:val="en-US" w:eastAsia="zh-CN" w:bidi="ar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/home/liyang/miniconda3</w:t>
      </w:r>
      <w:r>
        <w:rPr>
          <w:rFonts w:hint="eastAsia" w:ascii="Calibri" w:hAnsi="Calibri" w:eastAsia="宋体" w:cs="宋体"/>
          <w:color w:val="FF0000"/>
          <w:kern w:val="2"/>
          <w:sz w:val="21"/>
          <w:szCs w:val="24"/>
          <w:lang w:val="en-US" w:eastAsia="zh-CN" w:bidi="ar"/>
        </w:rPr>
        <w:t>，直接回车默认安装路径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1"/>
          <w:szCs w:val="24"/>
          <w:lang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eastAsia="zh-CN" w:bidi="ar"/>
        </w:rPr>
        <w:drawing>
          <wp:inline distT="0" distB="0" distL="114300" distR="114300">
            <wp:extent cx="5474970" cy="887730"/>
            <wp:effectExtent l="0" t="0" r="11430" b="1270"/>
            <wp:docPr id="4" name="图片 4" descr="ste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ep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步骤</w:t>
      </w:r>
      <w:r>
        <w:rPr>
          <w:rFonts w:hint="default" w:ascii="Calibri" w:hAnsi="Calibri" w:eastAsia="宋体" w:cs="宋体"/>
          <w:kern w:val="2"/>
          <w:sz w:val="21"/>
          <w:szCs w:val="24"/>
          <w:lang w:eastAsia="zh-CN" w:bidi="ar"/>
        </w:rPr>
        <w:t>五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：然后开始安装，等待几十秒，出现</w:t>
      </w: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:Do you wish the installer to initialize Miniconda3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</w:pPr>
      <w:r>
        <w:rPr>
          <w:rFonts w:hint="default" w:ascii="Calibri" w:hAnsi="Calibri" w:eastAsia="宋体" w:cs="Times New Roman"/>
          <w:color w:val="FF0000"/>
          <w:kern w:val="2"/>
          <w:sz w:val="21"/>
          <w:szCs w:val="24"/>
          <w:lang w:val="en-US" w:eastAsia="zh-CN" w:bidi="ar"/>
        </w:rPr>
        <w:t>by running conda init? [yes|no]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4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eastAsia="zh-CN" w:bidi="ar"/>
        </w:rPr>
        <w:drawing>
          <wp:inline distT="0" distB="0" distL="114300" distR="114300">
            <wp:extent cx="5481320" cy="638810"/>
            <wp:effectExtent l="0" t="0" r="5080" b="21590"/>
            <wp:docPr id="5" name="图片 5" descr="step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ep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color w:val="FF0000"/>
        </w:rPr>
      </w:pPr>
      <w:r>
        <w:t>步骤六：出现</w:t>
      </w:r>
      <w:r>
        <w:rPr>
          <w:rFonts w:hint="eastAsia"/>
        </w:rPr>
        <w:t>Thank you for installing Miniconda3!</w:t>
      </w:r>
      <w:r>
        <w:rPr>
          <w:rFonts w:hint="default"/>
        </w:rPr>
        <w:t>，然后输入：</w:t>
      </w:r>
      <w:r>
        <w:rPr>
          <w:rFonts w:hint="default"/>
          <w:color w:val="FF0000"/>
        </w:rPr>
        <w:t>source ~/.bashrc</w:t>
      </w:r>
    </w:p>
    <w:p>
      <w:r>
        <w:drawing>
          <wp:inline distT="0" distB="0" distL="114300" distR="114300">
            <wp:extent cx="5486400" cy="1189355"/>
            <wp:effectExtent l="0" t="0" r="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然后出现（base）说明</w:t>
      </w:r>
      <w:r>
        <w:rPr>
          <w:rFonts w:hint="eastAsia"/>
        </w:rPr>
        <w:t>Miniconda3</w:t>
      </w:r>
      <w:r>
        <w:rPr>
          <w:rFonts w:hint="default"/>
        </w:rPr>
        <w:t>安装成功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318135"/>
            <wp:effectExtent l="0" t="0" r="3175" b="12065"/>
            <wp:docPr id="7" name="图片 7" descr="step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ep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步骤七: conda添加channel（这里只需添加以下两个channel：</w:t>
      </w:r>
      <w:r>
        <w:rPr>
          <w:rStyle w:val="6"/>
        </w:rPr>
        <w:t>bioconda</w:t>
      </w:r>
      <w:r>
        <w:rPr>
          <w:rStyle w:val="6"/>
        </w:rPr>
        <w:t>，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conda-forge</w:t>
      </w:r>
      <w:r>
        <w:rPr>
          <w:rFonts w:hint="default"/>
        </w:rPr>
        <w:t>，其他不用添加）: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color w:val="FF0000"/>
        </w:rPr>
      </w:pPr>
      <w:r>
        <w:rPr>
          <w:rStyle w:val="6"/>
          <w:color w:val="FF0000"/>
        </w:rPr>
        <w:t>conda config --add channels bioconda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>conda config --add channels conda-forge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5485130" cy="1108075"/>
            <wp:effectExtent l="0" t="0" r="1270" b="9525"/>
            <wp:docPr id="8" name="图片 8" descr="step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ep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通过输入</w:t>
      </w:r>
      <w:r>
        <w:rPr>
          <w:rFonts w:hint="eastAsia" w:ascii="Menlo" w:hAnsi="Menlo" w:eastAsia="Menlo" w:cs="Menlo"/>
          <w:color w:val="FF0000"/>
          <w:kern w:val="0"/>
          <w:sz w:val="22"/>
          <w:szCs w:val="22"/>
          <w:lang w:eastAsia="zh-CN" w:bidi="ar"/>
        </w:rPr>
        <w:t>conda config --get channels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可查看channel是否已经添加成功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5475605" cy="1002030"/>
            <wp:effectExtent l="0" t="0" r="10795" b="13970"/>
            <wp:docPr id="9" name="图片 9" descr="step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ep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步骤八：输入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conda install -c conda-forge spleeter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，进行安装spleeter，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等几分钟，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出现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：Solving environment: failed with initial frozen solve. Retrying with flexible solve.Solving environment: failed with repodata from current_repodata.json, will retry with next repodata source.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是很正常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5477510" cy="551180"/>
            <wp:effectExtent l="0" t="0" r="8890" b="7620"/>
            <wp:docPr id="10" name="图片 10" descr="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tep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然后还需再次等待几分钟,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The following packages will be downloaded:以及Proceed ([y]/n)? 输入y即可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，接下来就是spleeter的下载依赖包和安装的过程，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只需等待10分钟左右，可能时间更短（主要看你网速）。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4933315" cy="2931160"/>
            <wp:effectExtent l="0" t="0" r="19685" b="15240"/>
            <wp:docPr id="11" name="图片 11" descr="step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ep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5473700" cy="1951355"/>
            <wp:effectExtent l="0" t="0" r="12700" b="4445"/>
            <wp:docPr id="12" name="图片 12" descr="ste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tep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步骤九：安装完成之后，输入：</w:t>
      </w: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eastAsia="zh-CN" w:bidi="ar"/>
        </w:rPr>
        <w:t>spleeter -h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出现下图，说明spleeter安装成功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5477510" cy="1307465"/>
            <wp:effectExtent l="0" t="0" r="8890" b="13335"/>
            <wp:docPr id="13" name="图片 13" descr="step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tep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FF0000"/>
          <w:kern w:val="0"/>
          <w:sz w:val="22"/>
          <w:szCs w:val="22"/>
          <w:lang w:eastAsia="zh-CN" w:bidi="ar"/>
        </w:rPr>
        <w:t>2、测试</w:t>
      </w:r>
      <w:r>
        <w:rPr>
          <w:rFonts w:hint="default"/>
          <w:color w:val="FF0000"/>
        </w:rPr>
        <w:t>spleeter</w:t>
      </w:r>
      <w:r>
        <w:rPr>
          <w:rFonts w:hint="default"/>
          <w:color w:val="FF0000"/>
        </w:rPr>
        <w:t>是否成功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步骤一：</w:t>
      </w:r>
      <w:r>
        <w:rPr>
          <w:rFonts w:hint="default"/>
          <w:color w:val="FF0000"/>
        </w:rPr>
        <w:t>cd ~/Downloads/spleeterInstall/checkSpleeter/</w:t>
      </w:r>
      <w:r>
        <w:rPr>
          <w:rFonts w:hint="default"/>
        </w:rPr>
        <w:t>,将需要测试的视频文件放入到testFile文件夹内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5765" cy="343535"/>
            <wp:effectExtent l="0" t="0" r="635" b="12065"/>
            <wp:docPr id="14" name="图片 14" descr="step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tep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步骤二：在</w:t>
      </w:r>
      <w:r>
        <w:rPr>
          <w:rFonts w:hint="default"/>
          <w:color w:val="FF0000"/>
        </w:rPr>
        <w:t>~/Downloads/spleeterInstall/checkSpleeter/</w:t>
      </w:r>
      <w:r>
        <w:rPr>
          <w:rFonts w:hint="default"/>
          <w:color w:val="FF0000"/>
        </w:rPr>
        <w:t>目录内</w:t>
      </w:r>
      <w:bookmarkStart w:id="0" w:name="_GoBack"/>
      <w:bookmarkEnd w:id="0"/>
      <w:r>
        <w:rPr>
          <w:rFonts w:hint="default"/>
        </w:rPr>
        <w:t xml:space="preserve">执行test.sh脚本 输入 </w:t>
      </w:r>
      <w:r>
        <w:rPr>
          <w:rFonts w:hint="default"/>
          <w:color w:val="FF0000"/>
        </w:rPr>
        <w:t xml:space="preserve">bash </w:t>
      </w:r>
      <w:r>
        <w:rPr>
          <w:rFonts w:hint="default"/>
          <w:color w:val="FF0000"/>
        </w:rPr>
        <w:t>test.sh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3700" cy="1527175"/>
            <wp:effectExtent l="0" t="0" r="12700" b="22225"/>
            <wp:docPr id="15" name="图片 15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tep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步骤三：输出的日志在：</w:t>
      </w:r>
      <w:r>
        <w:rPr>
          <w:rFonts w:hint="default"/>
          <w:color w:val="FF0000"/>
        </w:rPr>
        <w:t>~/Downloads/spleeterInstall/checkSpleeter/</w:t>
      </w:r>
      <w:r>
        <w:rPr>
          <w:rFonts w:hint="default"/>
          <w:color w:val="FF0000"/>
        </w:rPr>
        <w:t>log/info.log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4970" cy="1283970"/>
            <wp:effectExtent l="0" t="0" r="11430" b="11430"/>
            <wp:docPr id="16" name="图片 16" descr="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tep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步骤四：素材制作好的视频输出在</w:t>
      </w:r>
      <w:r>
        <w:rPr>
          <w:rFonts w:hint="default"/>
          <w:color w:val="FF0000"/>
        </w:rPr>
        <w:t>~/Downloads/spleeterInstall/checkSpleeter/</w:t>
      </w:r>
      <w:r>
        <w:rPr>
          <w:rFonts w:hint="default"/>
          <w:color w:val="FF0000"/>
        </w:rPr>
        <w:t>testResult/newMp4</w:t>
      </w:r>
      <w:r>
        <w:rPr>
          <w:rFonts w:hint="default"/>
        </w:rPr>
        <w:t>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3700" cy="527050"/>
            <wp:effectExtent l="0" t="0" r="12700" b="6350"/>
            <wp:docPr id="17" name="图片 17" descr="ste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tep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苹方-简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FD7AB"/>
    <w:rsid w:val="0E7DC1CF"/>
    <w:rsid w:val="65F8FF94"/>
    <w:rsid w:val="6EBFD7AB"/>
    <w:rsid w:val="6EFE2274"/>
    <w:rsid w:val="727F13F9"/>
    <w:rsid w:val="7ED245B1"/>
    <w:rsid w:val="7FEFEAD1"/>
    <w:rsid w:val="7FFB4C2A"/>
    <w:rsid w:val="87DE476E"/>
    <w:rsid w:val="BDBC9397"/>
    <w:rsid w:val="DFFB3F54"/>
    <w:rsid w:val="DFFFE93C"/>
    <w:rsid w:val="EE9AF65F"/>
    <w:rsid w:val="EF7F3EFF"/>
    <w:rsid w:val="EFFF3F93"/>
    <w:rsid w:val="FFE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1"/>
    <w:basedOn w:val="3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2020-05-24T09:49:00Z</dcterms:created>
  <dc:creator>liyang</dc:creator>
  <cp:lastModifiedBy>liyang</cp:lastModifiedBy>
  <dcterms:modified xsi:type="dcterms:W3CDTF">2020-05-24T15:38:15Z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