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3A" w:rsidRDefault="008A743B" w:rsidP="00C062AE">
      <w:pPr>
        <w:pStyle w:val="a5"/>
        <w:rPr>
          <w:rFonts w:ascii="微软雅黑" w:eastAsia="微软雅黑" w:hAnsi="微软雅黑"/>
          <w:color w:val="2E74B5" w:themeColor="accent1" w:themeShade="BF"/>
          <w:sz w:val="48"/>
          <w:szCs w:val="48"/>
        </w:rPr>
      </w:pPr>
      <w:r w:rsidRPr="00C062AE">
        <w:rPr>
          <w:rFonts w:ascii="微软雅黑" w:eastAsia="微软雅黑" w:hAnsi="微软雅黑" w:hint="eastAsia"/>
          <w:color w:val="2E74B5" w:themeColor="accent1" w:themeShade="BF"/>
          <w:sz w:val="48"/>
          <w:szCs w:val="48"/>
        </w:rPr>
        <w:t>设计组工作文件SVN索引</w:t>
      </w:r>
    </w:p>
    <w:p w:rsidR="00C062AE" w:rsidRPr="00C062AE" w:rsidRDefault="00C062AE" w:rsidP="00C062AE">
      <w:pPr>
        <w:jc w:val="right"/>
        <w:rPr>
          <w:rFonts w:ascii="微软雅黑" w:eastAsia="微软雅黑" w:hAnsi="微软雅黑" w:hint="eastAsia"/>
          <w:color w:val="AEAAAA" w:themeColor="background2" w:themeShade="BF"/>
        </w:rPr>
      </w:pPr>
      <w:r w:rsidRPr="00C062AE">
        <w:rPr>
          <w:rFonts w:ascii="微软雅黑" w:eastAsia="微软雅黑" w:hAnsi="微软雅黑" w:hint="eastAsia"/>
          <w:color w:val="AEAAAA" w:themeColor="background2" w:themeShade="BF"/>
        </w:rPr>
        <w:t>2016.01.25.</w:t>
      </w:r>
      <w:r w:rsidRPr="00C062AE">
        <w:rPr>
          <w:rFonts w:ascii="微软雅黑" w:eastAsia="微软雅黑" w:hAnsi="微软雅黑"/>
          <w:color w:val="AEAAAA" w:themeColor="background2" w:themeShade="BF"/>
        </w:rPr>
        <w:t xml:space="preserve"> </w:t>
      </w:r>
      <w:r w:rsidRPr="00C062AE">
        <w:rPr>
          <w:rFonts w:ascii="微软雅黑" w:eastAsia="微软雅黑" w:hAnsi="微软雅黑" w:hint="eastAsia"/>
          <w:color w:val="AEAAAA" w:themeColor="background2" w:themeShade="BF"/>
        </w:rPr>
        <w:t>设计组 王琛玥</w:t>
      </w:r>
    </w:p>
    <w:p w:rsidR="008A743B" w:rsidRPr="00C062AE" w:rsidRDefault="008A743B" w:rsidP="00C062AE">
      <w:pPr>
        <w:pStyle w:val="2"/>
        <w:rPr>
          <w:rFonts w:ascii="微软雅黑" w:eastAsia="微软雅黑" w:hAnsi="微软雅黑"/>
          <w:color w:val="2E74B5" w:themeColor="accent1" w:themeShade="BF"/>
        </w:rPr>
      </w:pPr>
      <w:r w:rsidRPr="00C062AE">
        <w:rPr>
          <w:rFonts w:ascii="微软雅黑" w:eastAsia="微软雅黑" w:hAnsi="微软雅黑" w:hint="eastAsia"/>
          <w:color w:val="2E74B5" w:themeColor="accent1" w:themeShade="BF"/>
        </w:rPr>
        <w:t>设计组文件</w:t>
      </w:r>
      <w:r w:rsidRPr="00C062AE">
        <w:rPr>
          <w:rFonts w:ascii="微软雅黑" w:eastAsia="微软雅黑" w:hAnsi="微软雅黑"/>
          <w:color w:val="2E74B5" w:themeColor="accent1" w:themeShade="BF"/>
        </w:rPr>
        <w:t>地址</w:t>
      </w:r>
      <w:r w:rsidRPr="00C062AE">
        <w:rPr>
          <w:rFonts w:ascii="微软雅黑" w:eastAsia="微软雅黑" w:hAnsi="微软雅黑" w:hint="eastAsia"/>
          <w:color w:val="2E74B5" w:themeColor="accent1" w:themeShade="BF"/>
        </w:rPr>
        <w:t>：</w:t>
      </w:r>
    </w:p>
    <w:p w:rsidR="008A743B" w:rsidRPr="00C062AE" w:rsidRDefault="00C062AE">
      <w:pPr>
        <w:rPr>
          <w:rFonts w:ascii="微软雅黑" w:eastAsia="微软雅黑" w:hAnsi="微软雅黑"/>
        </w:rPr>
      </w:pPr>
      <w:hyperlink r:id="rId6" w:history="1">
        <w:r w:rsidR="008A743B" w:rsidRPr="00C062AE">
          <w:rPr>
            <w:rStyle w:val="a6"/>
            <w:rFonts w:ascii="微软雅黑" w:eastAsia="微软雅黑" w:hAnsi="微软雅黑" w:hint="eastAsia"/>
          </w:rPr>
          <w:t>svn://svn.66nao.com</w:t>
        </w:r>
        <w:r w:rsidR="008A743B" w:rsidRPr="00C062AE">
          <w:rPr>
            <w:rStyle w:val="a6"/>
            <w:rFonts w:ascii="微软雅黑" w:eastAsia="微软雅黑" w:hAnsi="微软雅黑"/>
          </w:rPr>
          <w:t>/Document/</w:t>
        </w:r>
        <w:r w:rsidR="008A743B" w:rsidRPr="00C062AE">
          <w:rPr>
            <w:rStyle w:val="a6"/>
            <w:rFonts w:ascii="微软雅黑" w:eastAsia="微软雅黑" w:hAnsi="微软雅黑" w:hint="eastAsia"/>
          </w:rPr>
          <w:t>设</w:t>
        </w:r>
        <w:r w:rsidR="008A743B" w:rsidRPr="00C062AE">
          <w:rPr>
            <w:rStyle w:val="a6"/>
            <w:rFonts w:ascii="微软雅黑" w:eastAsia="微软雅黑" w:hAnsi="微软雅黑" w:hint="eastAsia"/>
          </w:rPr>
          <w:t>计</w:t>
        </w:r>
        <w:r w:rsidR="008A743B" w:rsidRPr="00C062AE">
          <w:rPr>
            <w:rStyle w:val="a6"/>
            <w:rFonts w:ascii="微软雅黑" w:eastAsia="微软雅黑" w:hAnsi="微软雅黑" w:hint="eastAsia"/>
          </w:rPr>
          <w:t>组</w:t>
        </w:r>
      </w:hyperlink>
    </w:p>
    <w:p w:rsidR="008A743B" w:rsidRPr="00C062AE" w:rsidRDefault="008A743B">
      <w:pPr>
        <w:rPr>
          <w:rFonts w:ascii="微软雅黑" w:eastAsia="微软雅黑" w:hAnsi="微软雅黑"/>
        </w:rPr>
      </w:pPr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设计组依据</w:t>
      </w:r>
      <w:r w:rsidRPr="00C062AE">
        <w:rPr>
          <w:rFonts w:ascii="微软雅黑" w:eastAsia="微软雅黑" w:hAnsi="微软雅黑"/>
        </w:rPr>
        <w:t>工作</w:t>
      </w:r>
      <w:r w:rsidRPr="00C062AE">
        <w:rPr>
          <w:rFonts w:ascii="微软雅黑" w:eastAsia="微软雅黑" w:hAnsi="微软雅黑" w:hint="eastAsia"/>
        </w:rPr>
        <w:t>范畴分为4个</w:t>
      </w:r>
      <w:r w:rsidRPr="00C062AE">
        <w:rPr>
          <w:rFonts w:ascii="微软雅黑" w:eastAsia="微软雅黑" w:hAnsi="微软雅黑"/>
        </w:rPr>
        <w:t>工作目录，分别是：</w:t>
      </w:r>
    </w:p>
    <w:p w:rsidR="008A743B" w:rsidRPr="00C062AE" w:rsidRDefault="008A743B" w:rsidP="00C062AE">
      <w:pPr>
        <w:pStyle w:val="2"/>
        <w:rPr>
          <w:rFonts w:ascii="微软雅黑" w:eastAsia="微软雅黑" w:hAnsi="微软雅黑"/>
          <w:color w:val="2E74B5" w:themeColor="accent1" w:themeShade="BF"/>
        </w:rPr>
      </w:pPr>
      <w:r w:rsidRPr="00C062AE">
        <w:rPr>
          <w:rFonts w:ascii="微软雅黑" w:eastAsia="微软雅黑" w:hAnsi="微软雅黑" w:hint="eastAsia"/>
          <w:color w:val="2E74B5" w:themeColor="accent1" w:themeShade="BF"/>
        </w:rPr>
        <w:t>产品</w:t>
      </w:r>
      <w:r w:rsidRPr="00C062AE">
        <w:rPr>
          <w:rFonts w:ascii="微软雅黑" w:eastAsia="微软雅黑" w:hAnsi="微软雅黑"/>
          <w:color w:val="2E74B5" w:themeColor="accent1" w:themeShade="BF"/>
        </w:rPr>
        <w:t>任务</w:t>
      </w:r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康复版设计</w:t>
      </w:r>
      <w:r w:rsidRPr="00C062AE">
        <w:rPr>
          <w:rFonts w:ascii="微软雅黑" w:eastAsia="微软雅黑" w:hAnsi="微软雅黑"/>
        </w:rPr>
        <w:t>文件：</w:t>
      </w:r>
      <w:hyperlink r:id="rId7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设计组/产品任务/康复版</w:t>
        </w:r>
      </w:hyperlink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内含PSD源文件</w:t>
      </w:r>
      <w:r w:rsidRPr="00C062AE">
        <w:rPr>
          <w:rFonts w:ascii="微软雅黑" w:eastAsia="微软雅黑" w:hAnsi="微软雅黑"/>
        </w:rPr>
        <w:t>及</w:t>
      </w:r>
      <w:r w:rsidRPr="00C062AE">
        <w:rPr>
          <w:rFonts w:ascii="微软雅黑" w:eastAsia="微软雅黑" w:hAnsi="微软雅黑" w:hint="eastAsia"/>
        </w:rPr>
        <w:t>UI设计</w:t>
      </w:r>
      <w:r w:rsidRPr="00C062AE">
        <w:rPr>
          <w:rFonts w:ascii="微软雅黑" w:eastAsia="微软雅黑" w:hAnsi="微软雅黑"/>
        </w:rPr>
        <w:t>效果图</w:t>
      </w:r>
    </w:p>
    <w:p w:rsidR="008A743B" w:rsidRPr="00C062AE" w:rsidRDefault="008A743B">
      <w:pPr>
        <w:rPr>
          <w:rFonts w:ascii="微软雅黑" w:eastAsia="微软雅黑" w:hAnsi="微软雅黑" w:hint="eastAsia"/>
        </w:rPr>
      </w:pPr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社区版</w:t>
      </w:r>
      <w:r w:rsidRPr="00C062AE">
        <w:rPr>
          <w:rFonts w:ascii="微软雅黑" w:eastAsia="微软雅黑" w:hAnsi="微软雅黑"/>
        </w:rPr>
        <w:t>设计文件：</w:t>
      </w:r>
      <w:hyperlink r:id="rId8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设计组/产品任务/社区版</w:t>
        </w:r>
      </w:hyperlink>
    </w:p>
    <w:p w:rsidR="008A743B" w:rsidRPr="00C062AE" w:rsidRDefault="008A743B">
      <w:pPr>
        <w:rPr>
          <w:rFonts w:ascii="微软雅黑" w:eastAsia="微软雅黑" w:hAnsi="微软雅黑" w:hint="eastAsia"/>
        </w:rPr>
      </w:pPr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定制版</w:t>
      </w:r>
      <w:r w:rsidRPr="00C062AE">
        <w:rPr>
          <w:rFonts w:ascii="微软雅黑" w:eastAsia="微软雅黑" w:hAnsi="微软雅黑"/>
        </w:rPr>
        <w:t>设计文件：</w:t>
      </w:r>
      <w:hyperlink r:id="rId9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设计组/产品任务/定制版</w:t>
        </w:r>
      </w:hyperlink>
    </w:p>
    <w:p w:rsidR="008A743B" w:rsidRPr="00C062AE" w:rsidRDefault="008A743B">
      <w:pPr>
        <w:rPr>
          <w:rFonts w:ascii="微软雅黑" w:eastAsia="微软雅黑" w:hAnsi="微软雅黑" w:hint="eastAsia"/>
        </w:rPr>
      </w:pPr>
      <w:r w:rsidRPr="00C062AE">
        <w:rPr>
          <w:rFonts w:ascii="微软雅黑" w:eastAsia="微软雅黑" w:hAnsi="微软雅黑" w:hint="eastAsia"/>
        </w:rPr>
        <w:t>内含</w:t>
      </w:r>
      <w:r w:rsidRPr="00C062AE">
        <w:rPr>
          <w:rFonts w:ascii="微软雅黑" w:eastAsia="微软雅黑" w:hAnsi="微软雅黑"/>
        </w:rPr>
        <w:t>精总项目源文件及</w:t>
      </w:r>
      <w:r w:rsidRPr="00C062AE">
        <w:rPr>
          <w:rFonts w:ascii="微软雅黑" w:eastAsia="微软雅黑" w:hAnsi="微软雅黑" w:hint="eastAsia"/>
        </w:rPr>
        <w:t>UI设计</w:t>
      </w:r>
      <w:r w:rsidRPr="00C062AE">
        <w:rPr>
          <w:rFonts w:ascii="微软雅黑" w:eastAsia="微软雅黑" w:hAnsi="微软雅黑"/>
        </w:rPr>
        <w:t>效果图</w:t>
      </w:r>
    </w:p>
    <w:p w:rsidR="008A743B" w:rsidRPr="00C062AE" w:rsidRDefault="008A743B">
      <w:pPr>
        <w:rPr>
          <w:rFonts w:ascii="微软雅黑" w:eastAsia="微软雅黑" w:hAnsi="微软雅黑"/>
        </w:rPr>
      </w:pPr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认知训练游戏：</w:t>
      </w:r>
      <w:hyperlink r:id="rId10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设计组/产品任务/基础认知</w:t>
        </w:r>
        <w:r w:rsidRPr="00C062AE">
          <w:rPr>
            <w:rStyle w:val="a6"/>
            <w:rFonts w:ascii="微软雅黑" w:eastAsia="微软雅黑" w:hAnsi="微软雅黑"/>
          </w:rPr>
          <w:t>训练游戏</w:t>
        </w:r>
      </w:hyperlink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内含</w:t>
      </w:r>
      <w:r w:rsidRPr="00C062AE">
        <w:rPr>
          <w:rFonts w:ascii="微软雅黑" w:eastAsia="微软雅黑" w:hAnsi="微软雅黑"/>
        </w:rPr>
        <w:t>游戏</w:t>
      </w:r>
      <w:r w:rsidRPr="00C062AE">
        <w:rPr>
          <w:rFonts w:ascii="微软雅黑" w:eastAsia="微软雅黑" w:hAnsi="微软雅黑" w:hint="eastAsia"/>
        </w:rPr>
        <w:t>ICON、</w:t>
      </w:r>
      <w:r w:rsidRPr="00C062AE">
        <w:rPr>
          <w:rFonts w:ascii="微软雅黑" w:eastAsia="微软雅黑" w:hAnsi="微软雅黑"/>
        </w:rPr>
        <w:t>封面及PSD</w:t>
      </w:r>
      <w:r w:rsidRPr="00C062AE">
        <w:rPr>
          <w:rFonts w:ascii="微软雅黑" w:eastAsia="微软雅黑" w:hAnsi="微软雅黑" w:hint="eastAsia"/>
        </w:rPr>
        <w:t>源文件</w:t>
      </w:r>
    </w:p>
    <w:p w:rsidR="008A743B" w:rsidRPr="00C062AE" w:rsidRDefault="008A743B">
      <w:pPr>
        <w:rPr>
          <w:rFonts w:ascii="微软雅黑" w:eastAsia="微软雅黑" w:hAnsi="微软雅黑"/>
        </w:rPr>
      </w:pPr>
    </w:p>
    <w:p w:rsidR="008A743B" w:rsidRPr="00C062AE" w:rsidRDefault="008A743B" w:rsidP="00C062AE">
      <w:pPr>
        <w:pStyle w:val="2"/>
        <w:rPr>
          <w:rFonts w:ascii="微软雅黑" w:eastAsia="微软雅黑" w:hAnsi="微软雅黑"/>
          <w:color w:val="2E74B5" w:themeColor="accent1" w:themeShade="BF"/>
        </w:rPr>
      </w:pPr>
      <w:r w:rsidRPr="00C062AE">
        <w:rPr>
          <w:rFonts w:ascii="微软雅黑" w:eastAsia="微软雅黑" w:hAnsi="微软雅黑" w:hint="eastAsia"/>
          <w:color w:val="2E74B5" w:themeColor="accent1" w:themeShade="BF"/>
        </w:rPr>
        <w:lastRenderedPageBreak/>
        <w:t>市场</w:t>
      </w:r>
      <w:r w:rsidRPr="00C062AE">
        <w:rPr>
          <w:rFonts w:ascii="微软雅黑" w:eastAsia="微软雅黑" w:hAnsi="微软雅黑"/>
          <w:color w:val="2E74B5" w:themeColor="accent1" w:themeShade="BF"/>
        </w:rPr>
        <w:t>任务</w:t>
      </w:r>
    </w:p>
    <w:p w:rsidR="008A743B" w:rsidRPr="00C062AE" w:rsidRDefault="008A743B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宣传品</w:t>
      </w:r>
      <w:r w:rsidRPr="00C062AE">
        <w:rPr>
          <w:rFonts w:ascii="微软雅黑" w:eastAsia="微软雅黑" w:hAnsi="微软雅黑"/>
        </w:rPr>
        <w:t>设计：</w:t>
      </w:r>
      <w:hyperlink r:id="rId11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设计组/市场任务/宣传品</w:t>
        </w:r>
      </w:hyperlink>
    </w:p>
    <w:p w:rsidR="008A743B" w:rsidRPr="00C062AE" w:rsidRDefault="008A743B">
      <w:pPr>
        <w:rPr>
          <w:rFonts w:ascii="微软雅黑" w:eastAsia="微软雅黑" w:hAnsi="微软雅黑" w:hint="eastAsia"/>
        </w:rPr>
      </w:pPr>
      <w:r w:rsidRPr="00C062AE">
        <w:rPr>
          <w:rFonts w:ascii="微软雅黑" w:eastAsia="微软雅黑" w:hAnsi="微软雅黑" w:hint="eastAsia"/>
        </w:rPr>
        <w:t>内含</w:t>
      </w:r>
      <w:r w:rsidRPr="00C062AE">
        <w:rPr>
          <w:rFonts w:ascii="微软雅黑" w:eastAsia="微软雅黑" w:hAnsi="微软雅黑"/>
        </w:rPr>
        <w:t>各</w:t>
      </w:r>
      <w:r w:rsidRPr="00C062AE">
        <w:rPr>
          <w:rFonts w:ascii="微软雅黑" w:eastAsia="微软雅黑" w:hAnsi="微软雅黑" w:hint="eastAsia"/>
        </w:rPr>
        <w:t>种</w:t>
      </w:r>
      <w:r w:rsidRPr="00C062AE">
        <w:rPr>
          <w:rFonts w:ascii="微软雅黑" w:eastAsia="微软雅黑" w:hAnsi="微软雅黑"/>
        </w:rPr>
        <w:t>宣传品</w:t>
      </w:r>
      <w:r w:rsidRPr="00C062AE">
        <w:rPr>
          <w:rFonts w:ascii="微软雅黑" w:eastAsia="微软雅黑" w:hAnsi="微软雅黑" w:hint="eastAsia"/>
        </w:rPr>
        <w:t>效果图</w:t>
      </w:r>
      <w:r w:rsidRPr="00C062AE">
        <w:rPr>
          <w:rFonts w:ascii="微软雅黑" w:eastAsia="微软雅黑" w:hAnsi="微软雅黑"/>
        </w:rPr>
        <w:t>及印刷文件</w:t>
      </w:r>
    </w:p>
    <w:p w:rsidR="008A743B" w:rsidRPr="00C062AE" w:rsidRDefault="008A743B">
      <w:pPr>
        <w:rPr>
          <w:rFonts w:ascii="微软雅黑" w:eastAsia="微软雅黑" w:hAnsi="微软雅黑"/>
        </w:rPr>
      </w:pPr>
    </w:p>
    <w:p w:rsidR="008A743B" w:rsidRPr="00C062AE" w:rsidRDefault="008A743B" w:rsidP="00C062AE">
      <w:pPr>
        <w:pStyle w:val="2"/>
        <w:rPr>
          <w:rFonts w:ascii="微软雅黑" w:eastAsia="微软雅黑" w:hAnsi="微软雅黑"/>
          <w:color w:val="2E74B5" w:themeColor="accent1" w:themeShade="BF"/>
        </w:rPr>
      </w:pPr>
      <w:r w:rsidRPr="00C062AE">
        <w:rPr>
          <w:rFonts w:ascii="微软雅黑" w:eastAsia="微软雅黑" w:hAnsi="微软雅黑" w:hint="eastAsia"/>
          <w:color w:val="2E74B5" w:themeColor="accent1" w:themeShade="BF"/>
        </w:rPr>
        <w:t>品牌</w:t>
      </w:r>
    </w:p>
    <w:p w:rsidR="00C062AE" w:rsidRPr="00C062AE" w:rsidRDefault="00C062AE">
      <w:pPr>
        <w:rPr>
          <w:rFonts w:ascii="微软雅黑" w:eastAsia="微软雅黑" w:hAnsi="微软雅黑"/>
        </w:rPr>
      </w:pPr>
      <w:hyperlink r:id="rId12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设计组/品牌</w:t>
        </w:r>
      </w:hyperlink>
    </w:p>
    <w:p w:rsidR="00C062AE" w:rsidRPr="00C062AE" w:rsidRDefault="00C062AE">
      <w:pPr>
        <w:rPr>
          <w:rFonts w:ascii="微软雅黑" w:eastAsia="微软雅黑" w:hAnsi="微软雅黑" w:hint="eastAsia"/>
        </w:rPr>
      </w:pPr>
      <w:r w:rsidRPr="00C062AE">
        <w:rPr>
          <w:rFonts w:ascii="微软雅黑" w:eastAsia="微软雅黑" w:hAnsi="微软雅黑" w:hint="eastAsia"/>
        </w:rPr>
        <w:t>包括</w:t>
      </w:r>
      <w:r w:rsidRPr="00C062AE">
        <w:rPr>
          <w:rFonts w:ascii="微软雅黑" w:eastAsia="微软雅黑" w:hAnsi="微软雅黑"/>
        </w:rPr>
        <w:t>官网、</w:t>
      </w:r>
      <w:r w:rsidRPr="00C062AE">
        <w:rPr>
          <w:rFonts w:ascii="微软雅黑" w:eastAsia="微软雅黑" w:hAnsi="微软雅黑" w:hint="eastAsia"/>
        </w:rPr>
        <w:t>VI、名片</w:t>
      </w:r>
      <w:r w:rsidRPr="00C062AE">
        <w:rPr>
          <w:rFonts w:ascii="微软雅黑" w:eastAsia="微软雅黑" w:hAnsi="微软雅黑"/>
        </w:rPr>
        <w:t>、微信等品牌相关设计文件</w:t>
      </w:r>
    </w:p>
    <w:p w:rsidR="00C062AE" w:rsidRPr="00C062AE" w:rsidRDefault="00C062AE">
      <w:pPr>
        <w:rPr>
          <w:rFonts w:ascii="微软雅黑" w:eastAsia="微软雅黑" w:hAnsi="微软雅黑"/>
        </w:rPr>
      </w:pPr>
    </w:p>
    <w:p w:rsidR="00C062AE" w:rsidRPr="00C062AE" w:rsidRDefault="00C062AE" w:rsidP="00C062AE">
      <w:pPr>
        <w:pStyle w:val="2"/>
        <w:rPr>
          <w:rFonts w:ascii="微软雅黑" w:eastAsia="微软雅黑" w:hAnsi="微软雅黑"/>
          <w:color w:val="2E74B5" w:themeColor="accent1" w:themeShade="BF"/>
        </w:rPr>
      </w:pPr>
      <w:r w:rsidRPr="00C062AE">
        <w:rPr>
          <w:rFonts w:ascii="微软雅黑" w:eastAsia="微软雅黑" w:hAnsi="微软雅黑" w:hint="eastAsia"/>
          <w:color w:val="2E74B5" w:themeColor="accent1" w:themeShade="BF"/>
        </w:rPr>
        <w:t>设计</w:t>
      </w:r>
      <w:r w:rsidRPr="00C062AE">
        <w:rPr>
          <w:rFonts w:ascii="微软雅黑" w:eastAsia="微软雅黑" w:hAnsi="微软雅黑"/>
          <w:color w:val="2E74B5" w:themeColor="accent1" w:themeShade="BF"/>
        </w:rPr>
        <w:t>素材</w:t>
      </w:r>
    </w:p>
    <w:p w:rsidR="00C062AE" w:rsidRPr="00C062AE" w:rsidRDefault="00C062AE">
      <w:pPr>
        <w:rPr>
          <w:rFonts w:ascii="微软雅黑" w:eastAsia="微软雅黑" w:hAnsi="微软雅黑" w:hint="eastAsia"/>
        </w:rPr>
      </w:pPr>
      <w:hyperlink r:id="rId13" w:history="1">
        <w:r w:rsidRPr="00C062AE">
          <w:rPr>
            <w:rStyle w:val="a6"/>
            <w:rFonts w:ascii="微软雅黑" w:eastAsia="微软雅黑" w:hAnsi="微软雅黑"/>
          </w:rPr>
          <w:t>svn://svn.66nao.com/Document/</w:t>
        </w:r>
        <w:r w:rsidRPr="00C062AE">
          <w:rPr>
            <w:rStyle w:val="a6"/>
            <w:rFonts w:ascii="微软雅黑" w:eastAsia="微软雅黑" w:hAnsi="微软雅黑" w:hint="eastAsia"/>
          </w:rPr>
          <w:t>设计组/设计</w:t>
        </w:r>
        <w:r w:rsidRPr="00C062AE">
          <w:rPr>
            <w:rStyle w:val="a6"/>
            <w:rFonts w:ascii="微软雅黑" w:eastAsia="微软雅黑" w:hAnsi="微软雅黑"/>
          </w:rPr>
          <w:t>素材</w:t>
        </w:r>
      </w:hyperlink>
    </w:p>
    <w:p w:rsidR="00C062AE" w:rsidRPr="00C062AE" w:rsidRDefault="00C062AE">
      <w:pPr>
        <w:rPr>
          <w:rFonts w:ascii="微软雅黑" w:eastAsia="微软雅黑" w:hAnsi="微软雅黑"/>
        </w:rPr>
      </w:pPr>
      <w:r w:rsidRPr="00C062AE">
        <w:rPr>
          <w:rFonts w:ascii="微软雅黑" w:eastAsia="微软雅黑" w:hAnsi="微软雅黑" w:hint="eastAsia"/>
        </w:rPr>
        <w:t>内含设计组</w:t>
      </w:r>
      <w:r w:rsidRPr="00C062AE">
        <w:rPr>
          <w:rFonts w:ascii="微软雅黑" w:eastAsia="微软雅黑" w:hAnsi="微软雅黑"/>
        </w:rPr>
        <w:t>日常收集的大量素材</w:t>
      </w:r>
      <w:r w:rsidRPr="00C062AE">
        <w:rPr>
          <w:rFonts w:ascii="微软雅黑" w:eastAsia="微软雅黑" w:hAnsi="微软雅黑" w:hint="eastAsia"/>
        </w:rPr>
        <w:t>，包括</w:t>
      </w:r>
      <w:r w:rsidRPr="00C062AE">
        <w:rPr>
          <w:rFonts w:ascii="微软雅黑" w:eastAsia="微软雅黑" w:hAnsi="微软雅黑"/>
        </w:rPr>
        <w:t>矢量图与照片素材。</w:t>
      </w:r>
    </w:p>
    <w:p w:rsidR="00C062AE" w:rsidRPr="00C062AE" w:rsidRDefault="00C062AE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062AE" w:rsidRPr="00C0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C1" w:rsidRDefault="00CA79C1" w:rsidP="008A743B">
      <w:r>
        <w:separator/>
      </w:r>
    </w:p>
  </w:endnote>
  <w:endnote w:type="continuationSeparator" w:id="0">
    <w:p w:rsidR="00CA79C1" w:rsidRDefault="00CA79C1" w:rsidP="008A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C1" w:rsidRDefault="00CA79C1" w:rsidP="008A743B">
      <w:r>
        <w:separator/>
      </w:r>
    </w:p>
  </w:footnote>
  <w:footnote w:type="continuationSeparator" w:id="0">
    <w:p w:rsidR="00CA79C1" w:rsidRDefault="00CA79C1" w:rsidP="008A7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DC"/>
    <w:rsid w:val="000060DC"/>
    <w:rsid w:val="008A743B"/>
    <w:rsid w:val="00C062AE"/>
    <w:rsid w:val="00C309CA"/>
    <w:rsid w:val="00CA79C1"/>
    <w:rsid w:val="00C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E6BA0-9ECF-46C6-AFA6-23940D0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62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4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6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62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6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062A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06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vn://svn.66nao.com/Document/&#35774;&#35745;&#32452;/&#20135;&#21697;&#20219;&#21153;/&#31038;&#21306;&#29256;" TargetMode="External"/><Relationship Id="rId13" Type="http://schemas.openxmlformats.org/officeDocument/2006/relationships/hyperlink" Target="svn://svn.66nao.com/Document/&#35774;&#35745;&#32452;/&#35774;&#35745;&#32032;&#26448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vn://svn.66nao.com/Document/&#35774;&#35745;&#32452;/&#20135;&#21697;&#20219;&#21153;/&#24247;&#22797;&#29256;" TargetMode="External"/><Relationship Id="rId12" Type="http://schemas.openxmlformats.org/officeDocument/2006/relationships/hyperlink" Target="svn://svn.66nao.com/Document/&#35774;&#35745;&#32452;/&#21697;&#29260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vn://svn.66nao.com/Document/&#35774;&#35745;&#32452;" TargetMode="External"/><Relationship Id="rId11" Type="http://schemas.openxmlformats.org/officeDocument/2006/relationships/hyperlink" Target="svn://svn.66nao.com/Document/&#35774;&#35745;&#32452;/&#24066;&#22330;&#20219;&#21153;/&#23459;&#20256;&#21697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svn://svn.66nao.com/Document/&#35774;&#35745;&#32452;/&#20135;&#21697;&#20219;&#21153;/&#22522;&#30784;&#35748;&#30693;&#35757;&#32451;&#28216;&#25103;" TargetMode="External"/><Relationship Id="rId4" Type="http://schemas.openxmlformats.org/officeDocument/2006/relationships/footnotes" Target="footnotes.xml"/><Relationship Id="rId9" Type="http://schemas.openxmlformats.org/officeDocument/2006/relationships/hyperlink" Target="svn://svn.66nao.com/Document/&#35774;&#35745;&#32452;/&#20135;&#21697;&#20219;&#21153;/&#23450;&#21046;&#29256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875</Characters>
  <Application>Microsoft Office Word</Application>
  <DocSecurity>0</DocSecurity>
  <Lines>7</Lines>
  <Paragraphs>2</Paragraphs>
  <ScaleCrop>false</ScaleCrop>
  <Company>SLM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孟京金</dc:creator>
  <cp:keywords/>
  <dc:description/>
  <cp:lastModifiedBy>孟京金</cp:lastModifiedBy>
  <cp:revision>2</cp:revision>
  <dcterms:created xsi:type="dcterms:W3CDTF">2016-01-25T04:43:00Z</dcterms:created>
  <dcterms:modified xsi:type="dcterms:W3CDTF">2016-01-25T05:06:00Z</dcterms:modified>
</cp:coreProperties>
</file>