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Artificial Intelligence Applications</w:t>
      </w:r>
    </w:p>
    <w:p>
      <w:r>
        <w:t>Artificial Intelligence (AI) refers to systems that mimic human intelligence to perform tasks.</w:t>
      </w:r>
    </w:p>
    <w:p>
      <w:pPr>
        <w:pStyle w:val="Heading1"/>
      </w:pPr>
      <w:r>
        <w:t>Key Points</w:t>
      </w:r>
    </w:p>
    <w:p>
      <w:r>
        <w:t>1. Natural Language Processing: Understanding human language.</w:t>
        <w:br/>
        <w:t>2. Computer Vision: Interpreting visual input.</w:t>
        <w:br/>
        <w:t>3. Robotics: Automating physical tasks.</w:t>
        <w:br/>
      </w:r>
    </w:p>
    <w:p>
      <w:pPr>
        <w:pStyle w:val="Heading1"/>
      </w:pPr>
      <w:r>
        <w:t>Example Code</w:t>
      </w:r>
    </w:p>
    <w:p>
      <w:r>
        <w:t>from textblob import TextBlob</w:t>
        <w:br/>
        <w:br/>
        <w:t>text = 'I love AI applications.'</w:t>
        <w:br/>
        <w:t>blob = TextBlob(text)</w:t>
        <w:br/>
        <w:t>print(blob.sentiment)</w:t>
      </w:r>
    </w:p>
    <w:p>
      <w:r>
        <w:t>Illustration: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AI applications are transforming industries worldwide.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