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依赖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2676"/>
              </w:tabs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antd-mobile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移动端ui模板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react-router-dom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axios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异步请求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less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less语法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styled-jsx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局部样式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styled-jsx-plugin-less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局部样式 支持less语法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babel-plugin-import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实现按需加载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customize-cra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合并webpack配置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react-app-rewired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重写package.json</w:t>
            </w:r>
          </w:p>
        </w:tc>
      </w:tr>
    </w:tbl>
    <w:p/>
    <w:p/>
    <w:p>
      <w:pP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安装依赖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yarn add antd-mobile react-router-dom babel-plugin-import customize-cra react-app-rewired styled-jsx less styled-jsx-plugin-less axios --dev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新建文件 config-overrides.js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const { override, addBabelPlugins, fixBabelImports } = require('customize-cra');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module.exports = override(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...addBabelPlugins(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[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  "styled-jsx/babel",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  { "plugins": ["styled-jsx-plugin-less"]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]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),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fixBabelImports('import',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libraryName: 'antd-mobile', style: 'css'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})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)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修改 package.json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文件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"scripts":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"start": "react-app-rewired start",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"build": "react-app-rewired build",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 xml:space="preserve">    "test": "react-app-rewired test --env=jsdom"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入口index.js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中引入字体图标 样式文件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//at.alicdn.com/t/font_791609_gs5jcp4lt6.css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（外部字体图标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）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8"/>
        </w:rPr>
        <w:t>import "./styles/iconfont.css"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2019-06-21T02:34:23Z</dcterms:created>
  <dc:creator>yooee</dc:creator>
  <cp:lastModifiedBy>yooee</cp:lastModifiedBy>
  <dcterms:modified xsi:type="dcterms:W3CDTF">2019-06-21T03:40:34Z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