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10 ALGORITMOS FUNDAMENTALES EN INFORMÁTICA</w:t>
      </w:r>
    </w:p>
    <w:p>
      <w:pPr>
        <w:jc w:val="center"/>
      </w:pPr>
      <w:r>
        <w:rPr>
          <w:i/>
          <w:sz w:val="22"/>
        </w:rPr>
        <w:t>Conceptos, funcionamiento, aplicaciones y complejidad</w:t>
      </w:r>
    </w:p>
    <w:p/>
    <w:p>
      <w:r>
        <w:rPr>
          <w:b/>
        </w:rPr>
        <w:t>Introducción</w:t>
      </w:r>
    </w:p>
    <w:p>
      <w:r>
        <w:t>Un algoritmo es un conjunto finito y ordenado de instrucciones diseñado para resolver un problema o ejecutar una tarea. En informática, los algoritmos constituyen uno de los fundamentos del desarrollo de software, ya que permiten transformar problemas en procedimientos que pueden ser ejecutados por un computador. A continuación se presentan diez algoritmos relevantes, sus principios de funcionamiento, ejemplos de aplicación y una referencia a su complejidad computacional.</w:t>
      </w:r>
    </w:p>
    <w:p>
      <w:r>
        <w:rPr>
          <w:b/>
          <w:sz w:val="28"/>
        </w:rPr>
        <w:t>1. Búsqueda binaria</w:t>
      </w:r>
    </w:p>
    <w:p>
      <w:r>
        <w:rPr>
          <w:b/>
        </w:rPr>
        <w:t xml:space="preserve">Descripción y funcionamiento. </w:t>
      </w:r>
      <w:r>
        <w:t>La búsqueda binaria permite localizar un elemento dentro de una estructura de datos previamente ordenada. El algoritmo compara el elemento buscado con el valor ubicado en la posición central. Si no coincide, descarta la mitad de los elementos que no puede contener la respuesta y repite el proceso.</w:t>
      </w:r>
    </w:p>
    <w:p>
      <w:r>
        <w:rPr>
          <w:b/>
        </w:rPr>
        <w:t xml:space="preserve">Ejemplo de aplicación. </w:t>
      </w:r>
      <w:r>
        <w:t>Para buscar el número 73 en una lista ordenada, se compara inicialmente con el elemento central. Según sea mayor o menor, la búsqueda continúa únicamente en la mitad correspondiente.</w:t>
      </w:r>
    </w:p>
    <w:p>
      <w:r>
        <w:rPr>
          <w:b/>
        </w:rPr>
        <w:t xml:space="preserve">Importancia y complejidad. </w:t>
      </w:r>
      <w:r>
        <w:t>Complejidad temporal: O(log n). Requiere que los datos estén ordenados y es especialmente eficiente para grandes listas.</w:t>
      </w:r>
    </w:p>
    <w:p/>
    <w:p>
      <w:r>
        <w:rPr>
          <w:b/>
          <w:sz w:val="28"/>
        </w:rPr>
        <w:t>2. Ordenamiento burbuja (Bubble Sort)</w:t>
      </w:r>
    </w:p>
    <w:p>
      <w:r>
        <w:rPr>
          <w:b/>
        </w:rPr>
        <w:t xml:space="preserve">Descripción y funcionamiento. </w:t>
      </w:r>
      <w:r>
        <w:t>Bubble Sort ordena una colección comparando elementos adyacentes e intercambiándolos cuando se encuentran en un orden incorrecto. El proceso se repite mediante varias pasadas hasta que no sean necesarios más intercambios.</w:t>
      </w:r>
    </w:p>
    <w:p>
      <w:r>
        <w:rPr>
          <w:b/>
        </w:rPr>
        <w:t xml:space="preserve">Ejemplo de aplicación. </w:t>
      </w:r>
      <w:r>
        <w:t>Para ordenar [5, 2, 4], primero se compara 5 con 2 y se intercambian. Posteriormente se compara el 5 con 4. Al repetir el procedimiento, los valores terminan organizados.</w:t>
      </w:r>
    </w:p>
    <w:p>
      <w:r>
        <w:rPr>
          <w:b/>
        </w:rPr>
        <w:t xml:space="preserve">Importancia y complejidad. </w:t>
      </w:r>
      <w:r>
        <w:t>Complejidad temporal promedio y en el peor caso: O(n²). Es sencillo de implementar, pero poco eficiente para conjuntos de datos grandes.</w:t>
      </w:r>
    </w:p>
    <w:p/>
    <w:p>
      <w:r>
        <w:rPr>
          <w:b/>
          <w:sz w:val="28"/>
        </w:rPr>
        <w:t>3. Merge Sort</w:t>
      </w:r>
    </w:p>
    <w:p>
      <w:r>
        <w:rPr>
          <w:b/>
        </w:rPr>
        <w:t xml:space="preserve">Descripción y funcionamiento. </w:t>
      </w:r>
      <w:r>
        <w:t>Merge Sort es un algoritmo de ordenamiento basado en la estrategia de dividir y conquistar. Divide el conjunto de datos en partes cada vez más pequeñas, ordena cada parte y posteriormente las combina manteniendo el orden.</w:t>
      </w:r>
    </w:p>
    <w:p>
      <w:r>
        <w:rPr>
          <w:b/>
        </w:rPr>
        <w:t xml:space="preserve">Ejemplo de aplicación. </w:t>
      </w:r>
      <w:r>
        <w:t>Una lista de ocho elementos puede dividirse en dos grupos de cuatro, después en grupos de dos y finalmente en elementos individuales. Luego las partes se fusionan progresivamente hasta obtener una lista ordenada.</w:t>
      </w:r>
    </w:p>
    <w:p>
      <w:r>
        <w:rPr>
          <w:b/>
        </w:rPr>
        <w:t xml:space="preserve">Importancia y complejidad. </w:t>
      </w:r>
      <w:r>
        <w:t>Complejidad temporal: O(n log n). Presenta un rendimiento estable y resulta apropiado para conjuntos de datos de gran tamaño.</w:t>
      </w:r>
    </w:p>
    <w:p/>
    <w:p>
      <w:r>
        <w:rPr>
          <w:b/>
          <w:sz w:val="28"/>
        </w:rPr>
        <w:t>4. Quick Sort</w:t>
      </w:r>
    </w:p>
    <w:p>
      <w:r>
        <w:rPr>
          <w:b/>
        </w:rPr>
        <w:t xml:space="preserve">Descripción y funcionamiento. </w:t>
      </w:r>
      <w:r>
        <w:t>Quick Sort utiliza también la estrategia de dividir y conquistar. Selecciona un elemento denominado pivote y organiza los demás elementos en grupos menores y mayores que dicho pivote. Después aplica el mismo procedimiento de forma recursiva a cada grupo.</w:t>
      </w:r>
    </w:p>
    <w:p>
      <w:r>
        <w:rPr>
          <w:b/>
        </w:rPr>
        <w:t xml:space="preserve">Ejemplo de aplicación. </w:t>
      </w:r>
      <w:r>
        <w:t>Si el pivote es 10, los valores inferiores a 10 se ubican a un lado y los superiores al otro. Cada grupo se procesa nuevamente hasta completar el ordenamiento.</w:t>
      </w:r>
    </w:p>
    <w:p>
      <w:r>
        <w:rPr>
          <w:b/>
        </w:rPr>
        <w:t xml:space="preserve">Importancia y complejidad. </w:t>
      </w:r>
      <w:r>
        <w:t>Complejidad promedio: O(n log n). En el peor caso puede alcanzar O(n²), dependiendo de la selección del pivote y del orden inicial de los datos.</w:t>
      </w:r>
    </w:p>
    <w:p/>
    <w:p>
      <w:r>
        <w:rPr>
          <w:b/>
          <w:sz w:val="28"/>
        </w:rPr>
        <w:t>5. Algoritmo de Dijkstra</w:t>
      </w:r>
    </w:p>
    <w:p>
      <w:r>
        <w:rPr>
          <w:b/>
        </w:rPr>
        <w:t xml:space="preserve">Descripción y funcionamiento. </w:t>
      </w:r>
      <w:r>
        <w:t>Dijkstra permite encontrar las rutas de menor costo desde un vértice de origen hacia los demás vértices de un grafo, siempre que los pesos de las conexiones sean no negativos.</w:t>
      </w:r>
    </w:p>
    <w:p>
      <w:r>
        <w:rPr>
          <w:b/>
        </w:rPr>
        <w:t xml:space="preserve">Ejemplo de aplicación. </w:t>
      </w:r>
      <w:r>
        <w:t>En una representación de una red de carreteras, las ciudades pueden modelarse como vértices y las carreteras como aristas con pesos correspondientes a sus distancias. El algoritmo determina las rutas de menor distancia desde una ciudad de origen.</w:t>
      </w:r>
    </w:p>
    <w:p>
      <w:r>
        <w:rPr>
          <w:b/>
        </w:rPr>
        <w:t xml:space="preserve">Importancia y complejidad. </w:t>
      </w:r>
      <w:r>
        <w:t>Es ampliamente utilizado en problemas de redes y rutas. Su complejidad depende de la estructura de datos empleada para administrar la cola de prioridad.</w:t>
      </w:r>
    </w:p>
    <w:p/>
    <w:p>
      <w:r>
        <w:rPr>
          <w:b/>
          <w:sz w:val="28"/>
        </w:rPr>
        <w:t>6. BFS (Breadth-First Search)</w:t>
      </w:r>
    </w:p>
    <w:p>
      <w:r>
        <w:rPr>
          <w:b/>
        </w:rPr>
        <w:t xml:space="preserve">Descripción y funcionamiento. </w:t>
      </w:r>
      <w:r>
        <w:t>BFS, o búsqueda en anchura, recorre un grafo explorando primero los vértices que se encuentran a menor distancia del punto de partida. Normalmente utiliza una estructura de datos tipo cola.</w:t>
      </w:r>
    </w:p>
    <w:p>
      <w:r>
        <w:rPr>
          <w:b/>
        </w:rPr>
        <w:t xml:space="preserve">Ejemplo de aplicación. </w:t>
      </w:r>
      <w:r>
        <w:t>En una red social, BFS puede visitar inicialmente los contactos directos de una persona y posteriormente los contactos de segundo nivel, continuando por niveles.</w:t>
      </w:r>
    </w:p>
    <w:p>
      <w:r>
        <w:rPr>
          <w:b/>
        </w:rPr>
        <w:t xml:space="preserve">Importancia y complejidad. </w:t>
      </w:r>
      <w:r>
        <w:t>Complejidad temporal: O(V + E), donde V representa el número de vértices y E el número de aristas. Es útil para encontrar caminos con el menor número de conexiones en grafos no ponderados.</w:t>
      </w:r>
    </w:p>
    <w:p/>
    <w:p>
      <w:r>
        <w:rPr>
          <w:b/>
          <w:sz w:val="28"/>
        </w:rPr>
        <w:t>7. DFS (Depth-First Search)</w:t>
      </w:r>
    </w:p>
    <w:p>
      <w:r>
        <w:rPr>
          <w:b/>
        </w:rPr>
        <w:t xml:space="preserve">Descripción y funcionamiento. </w:t>
      </w:r>
      <w:r>
        <w:t>DFS, o búsqueda en profundidad, explora un camino hasta donde sea posible antes de retroceder para analizar otras posibilidades. Puede implementarse mediante recursividad o mediante una pila.</w:t>
      </w:r>
    </w:p>
    <w:p>
      <w:r>
        <w:rPr>
          <w:b/>
        </w:rPr>
        <w:t xml:space="preserve">Ejemplo de aplicación. </w:t>
      </w:r>
      <w:r>
        <w:t>En un laberinto representado como un grafo, DFS puede avanzar por un camino hasta encontrar un punto sin salida y luego retroceder para explorar una alternativa.</w:t>
      </w:r>
    </w:p>
    <w:p>
      <w:r>
        <w:rPr>
          <w:b/>
        </w:rPr>
        <w:t xml:space="preserve">Importancia y complejidad. </w:t>
      </w:r>
      <w:r>
        <w:t>Complejidad temporal: O(V + E). Se utiliza en recorridos de grafos, detección de componentes y análisis de estructuras de datos.</w:t>
      </w:r>
    </w:p>
    <w:p/>
    <w:p>
      <w:r>
        <w:rPr>
          <w:b/>
          <w:sz w:val="28"/>
        </w:rPr>
        <w:t>8. Algoritmo de Euclides</w:t>
      </w:r>
    </w:p>
    <w:p>
      <w:r>
        <w:rPr>
          <w:b/>
        </w:rPr>
        <w:t xml:space="preserve">Descripción y funcionamiento. </w:t>
      </w:r>
      <w:r>
        <w:t>El algoritmo de Euclides permite calcular el máximo común divisor (MCD) de dos números enteros. Su funcionamiento se basa en utilizar sucesivamente el residuo de una división.</w:t>
      </w:r>
    </w:p>
    <w:p>
      <w:r>
        <w:rPr>
          <w:b/>
        </w:rPr>
        <w:t xml:space="preserve">Ejemplo de aplicación. </w:t>
      </w:r>
      <w:r>
        <w:t>Para calcular el MCD de 48 y 18: 48 mod 18 = 12, 18 mod 12 = 6 y 12 mod 6 = 0. Por tanto, el MCD es 6.</w:t>
      </w:r>
    </w:p>
    <w:p>
      <w:r>
        <w:rPr>
          <w:b/>
        </w:rPr>
        <w:t xml:space="preserve">Importancia y complejidad. </w:t>
      </w:r>
      <w:r>
        <w:t>Su complejidad es logarítmica respecto al tamaño de los números. Es un algoritmo fundamental en matemáticas computacionales, teoría de números y aplicaciones criptográficas.</w:t>
      </w:r>
    </w:p>
    <w:p/>
    <w:p>
      <w:r>
        <w:rPr>
          <w:b/>
          <w:sz w:val="28"/>
        </w:rPr>
        <w:t>9. A* (A estrella)</w:t>
      </w:r>
    </w:p>
    <w:p>
      <w:r>
        <w:rPr>
          <w:b/>
        </w:rPr>
        <w:t xml:space="preserve">Descripción y funcionamiento. </w:t>
      </w:r>
      <w:r>
        <w:t>A* es un algoritmo de búsqueda de caminos que combina el costo acumulado de desplazarse desde el origen con una función heurística que estima el costo restante hasta el objetivo.</w:t>
      </w:r>
    </w:p>
    <w:p>
      <w:r>
        <w:rPr>
          <w:b/>
        </w:rPr>
        <w:t xml:space="preserve">Ejemplo de aplicación. </w:t>
      </w:r>
      <w:r>
        <w:t>En un videojuego, un personaje puede necesitar desplazarse entre dos puntos evitando obstáculos. A* evalúa diferentes posibilidades y prioriza aquellas que presentan un menor costo estimado hacia el destino.</w:t>
      </w:r>
    </w:p>
    <w:p>
      <w:r>
        <w:rPr>
          <w:b/>
        </w:rPr>
        <w:t xml:space="preserve">Importancia y complejidad. </w:t>
      </w:r>
      <w:r>
        <w:t>Es utilizado en videojuegos, robótica, sistemas de navegación y planificación de rutas. Su rendimiento depende de la calidad de la función heurística.</w:t>
      </w:r>
    </w:p>
    <w:p/>
    <w:p>
      <w:r>
        <w:rPr>
          <w:b/>
          <w:sz w:val="28"/>
        </w:rPr>
        <w:t>10. PageRank</w:t>
      </w:r>
    </w:p>
    <w:p>
      <w:r>
        <w:rPr>
          <w:b/>
        </w:rPr>
        <w:t xml:space="preserve">Descripción y funcionamiento. </w:t>
      </w:r>
      <w:r>
        <w:t>PageRank es un algoritmo desarrollado para evaluar la relevancia de páginas web a partir de la estructura de enlaces entre ellas. Una página puede adquirir mayor importancia cuando recibe enlaces provenientes de otras páginas consideradas relevantes.</w:t>
      </w:r>
    </w:p>
    <w:p>
      <w:r>
        <w:rPr>
          <w:b/>
        </w:rPr>
        <w:t xml:space="preserve">Ejemplo de aplicación. </w:t>
      </w:r>
      <w:r>
        <w:t>Si numerosas páginas importantes enlazan hacia un determinado sitio web, el modelo puede asignarle una mayor valoración de relevancia dentro de la red de enlaces.</w:t>
      </w:r>
    </w:p>
    <w:p>
      <w:r>
        <w:rPr>
          <w:b/>
        </w:rPr>
        <w:t xml:space="preserve">Importancia y complejidad. </w:t>
      </w:r>
      <w:r>
        <w:t>Su importancia histórica está relacionada con los sistemas de búsqueda web y con el análisis de redes. El concepto también es aplicable al estudio de grafos y sistemas de recomendación.</w:t>
      </w:r>
    </w:p>
    <w:p/>
    <w:p>
      <w:pPr>
        <w:pStyle w:val="Heading1"/>
      </w:pPr>
      <w:r>
        <w:t>Conclusión</w:t>
      </w:r>
    </w:p>
    <w:p>
      <w:r>
        <w:t>El estudio de los algoritmos permite comprender cómo pueden resolverse problemas computacionales de manera estructurada y eficiente. Los algoritmos analizados representan diferentes estrategias, desde métodos básicos de ordenamiento y búsqueda hasta técnicas utilizadas en grafos, navegación y análisis de redes. Comprender sus características y complejidad permite seleccionar soluciones adecuadas de acuerdo con las necesidades de cada sistema.</w:t>
      </w:r>
    </w:p>
    <w:p/>
    <w:p>
      <w:pPr>
        <w:jc w:val="center"/>
      </w:pPr>
      <w:r>
        <w:rPr>
          <w:i/>
        </w:rPr>
        <w:t>Documento académico — Algoritmos y estructuras computacionales</w:t>
      </w:r>
    </w:p>
    <w:sectPr w:rsidR="00FC693F" w:rsidRPr="0006063C" w:rsidSect="00034616">
      <w:pgSz w:w="12240" w:h="15840"/>
      <w:pgMar w:top="1200" w:right="1400" w:bottom="1200" w:left="14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