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A5C" w:rsidRPr="00421CCD" w:rsidRDefault="00894A5C" w:rsidP="0028794D">
      <w:pPr>
        <w:ind w:firstLine="480"/>
        <w:rPr>
          <w:rFonts w:eastAsia="黑体" w:hint="eastAsia"/>
        </w:rPr>
      </w:pPr>
    </w:p>
    <w:p w:rsidR="00894A5C" w:rsidRPr="00421CCD" w:rsidRDefault="00894A5C" w:rsidP="0028794D">
      <w:pPr>
        <w:ind w:firstLine="1044"/>
        <w:jc w:val="center"/>
        <w:rPr>
          <w:rFonts w:eastAsia="华文新魏"/>
          <w:sz w:val="84"/>
          <w:szCs w:val="84"/>
        </w:rPr>
      </w:pPr>
      <w:r w:rsidRPr="00421CCD">
        <w:rPr>
          <w:b/>
          <w:bCs/>
          <w:noProof/>
          <w:sz w:val="52"/>
        </w:rPr>
        <w:drawing>
          <wp:inline distT="0" distB="0" distL="0" distR="0" wp14:anchorId="1CC59808" wp14:editId="6366317D">
            <wp:extent cx="2466975" cy="716280"/>
            <wp:effectExtent l="0" t="0" r="9525" b="7620"/>
            <wp:docPr id="2" name="图片 2" descr="字体 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字体 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716280"/>
                    </a:xfrm>
                    <a:prstGeom prst="rect">
                      <a:avLst/>
                    </a:prstGeom>
                    <a:noFill/>
                    <a:ln>
                      <a:noFill/>
                    </a:ln>
                  </pic:spPr>
                </pic:pic>
              </a:graphicData>
            </a:graphic>
          </wp:inline>
        </w:drawing>
      </w:r>
    </w:p>
    <w:p w:rsidR="00894A5C" w:rsidRPr="00421CCD" w:rsidRDefault="00894A5C" w:rsidP="0028794D">
      <w:pPr>
        <w:ind w:firstLine="720"/>
        <w:jc w:val="center"/>
        <w:rPr>
          <w:sz w:val="36"/>
        </w:rPr>
      </w:pPr>
    </w:p>
    <w:p w:rsidR="00894A5C" w:rsidRPr="00421CCD" w:rsidRDefault="00894A5C" w:rsidP="0028794D">
      <w:pPr>
        <w:ind w:firstLine="880"/>
        <w:jc w:val="center"/>
        <w:rPr>
          <w:rFonts w:eastAsia="黑体"/>
          <w:sz w:val="44"/>
          <w:szCs w:val="44"/>
        </w:rPr>
      </w:pPr>
      <w:r w:rsidRPr="00421CCD">
        <w:rPr>
          <w:rFonts w:eastAsia="黑体"/>
          <w:sz w:val="44"/>
          <w:szCs w:val="44"/>
        </w:rPr>
        <w:t>硕士学位论文开题报告及论文工作计划书</w:t>
      </w:r>
    </w:p>
    <w:p w:rsidR="00894A5C" w:rsidRPr="00421CCD" w:rsidRDefault="00894A5C" w:rsidP="0028794D">
      <w:pPr>
        <w:ind w:firstLine="482"/>
        <w:jc w:val="center"/>
        <w:rPr>
          <w:b/>
        </w:rPr>
      </w:pPr>
    </w:p>
    <w:p w:rsidR="00894A5C" w:rsidRPr="00421CCD" w:rsidRDefault="00894A5C" w:rsidP="0028794D">
      <w:pPr>
        <w:ind w:firstLine="482"/>
        <w:rPr>
          <w:b/>
        </w:rPr>
      </w:pPr>
    </w:p>
    <w:p w:rsidR="00894A5C" w:rsidRPr="00421CCD" w:rsidRDefault="00894A5C" w:rsidP="0028794D">
      <w:pPr>
        <w:ind w:firstLine="482"/>
        <w:jc w:val="center"/>
        <w:rPr>
          <w:b/>
        </w:rPr>
      </w:pPr>
    </w:p>
    <w:tbl>
      <w:tblPr>
        <w:tblW w:w="6416" w:type="dxa"/>
        <w:jc w:val="center"/>
        <w:tblLook w:val="04A0" w:firstRow="1" w:lastRow="0" w:firstColumn="1" w:lastColumn="0" w:noHBand="0" w:noVBand="1"/>
      </w:tblPr>
      <w:tblGrid>
        <w:gridCol w:w="1985"/>
        <w:gridCol w:w="4431"/>
      </w:tblGrid>
      <w:tr w:rsidR="00894A5C" w:rsidRPr="00421CCD" w:rsidTr="00E8435B">
        <w:trPr>
          <w:trHeight w:val="652"/>
          <w:jc w:val="center"/>
        </w:trPr>
        <w:tc>
          <w:tcPr>
            <w:tcW w:w="1985" w:type="dxa"/>
            <w:noWrap/>
            <w:tcFitText/>
            <w:vAlign w:val="bottom"/>
          </w:tcPr>
          <w:p w:rsidR="00894A5C" w:rsidRPr="00421CCD" w:rsidRDefault="00894A5C" w:rsidP="00FE061A">
            <w:pPr>
              <w:snapToGrid w:val="0"/>
              <w:ind w:firstLine="515"/>
              <w:rPr>
                <w:kern w:val="0"/>
                <w:sz w:val="32"/>
              </w:rPr>
            </w:pPr>
            <w:r w:rsidRPr="00FE061A">
              <w:rPr>
                <w:w w:val="81"/>
                <w:kern w:val="0"/>
                <w:sz w:val="32"/>
              </w:rPr>
              <w:t>学</w:t>
            </w:r>
            <w:r w:rsidRPr="00FE061A">
              <w:rPr>
                <w:w w:val="81"/>
                <w:kern w:val="0"/>
                <w:sz w:val="32"/>
              </w:rPr>
              <w:t xml:space="preserve">   </w:t>
            </w:r>
            <w:r w:rsidRPr="00FE061A">
              <w:rPr>
                <w:w w:val="81"/>
                <w:kern w:val="0"/>
                <w:sz w:val="32"/>
              </w:rPr>
              <w:t>号</w:t>
            </w:r>
            <w:r w:rsidRPr="00FE061A">
              <w:rPr>
                <w:spacing w:val="7"/>
                <w:w w:val="81"/>
                <w:kern w:val="0"/>
                <w:sz w:val="32"/>
              </w:rPr>
              <w:t>：</w:t>
            </w:r>
          </w:p>
        </w:tc>
        <w:tc>
          <w:tcPr>
            <w:tcW w:w="4431" w:type="dxa"/>
            <w:tcBorders>
              <w:bottom w:val="single" w:sz="4" w:space="0" w:color="auto"/>
            </w:tcBorders>
            <w:noWrap/>
            <w:vAlign w:val="bottom"/>
          </w:tcPr>
          <w:p w:rsidR="00894A5C" w:rsidRPr="00421CCD" w:rsidRDefault="00E770B9" w:rsidP="001B24FB">
            <w:pPr>
              <w:snapToGrid w:val="0"/>
              <w:ind w:firstLineChars="0" w:firstLine="0"/>
              <w:rPr>
                <w:sz w:val="32"/>
              </w:rPr>
            </w:pPr>
            <w:r w:rsidRPr="00421CCD">
              <w:rPr>
                <w:sz w:val="32"/>
              </w:rPr>
              <w:t>1401394</w:t>
            </w:r>
          </w:p>
        </w:tc>
      </w:tr>
      <w:tr w:rsidR="00894A5C" w:rsidRPr="00421CCD" w:rsidTr="00E8435B">
        <w:trPr>
          <w:trHeight w:val="652"/>
          <w:jc w:val="center"/>
        </w:trPr>
        <w:tc>
          <w:tcPr>
            <w:tcW w:w="1985" w:type="dxa"/>
            <w:noWrap/>
            <w:tcFitText/>
            <w:vAlign w:val="bottom"/>
          </w:tcPr>
          <w:p w:rsidR="00894A5C" w:rsidRPr="00421CCD" w:rsidRDefault="00894A5C" w:rsidP="00FE061A">
            <w:pPr>
              <w:snapToGrid w:val="0"/>
              <w:ind w:firstLine="575"/>
              <w:rPr>
                <w:spacing w:val="31"/>
                <w:kern w:val="0"/>
                <w:sz w:val="32"/>
              </w:rPr>
            </w:pPr>
            <w:r w:rsidRPr="00FE061A">
              <w:rPr>
                <w:spacing w:val="15"/>
                <w:w w:val="81"/>
                <w:kern w:val="0"/>
                <w:sz w:val="32"/>
              </w:rPr>
              <w:t>姓</w:t>
            </w:r>
            <w:r w:rsidRPr="00FE061A">
              <w:rPr>
                <w:spacing w:val="15"/>
                <w:w w:val="81"/>
                <w:kern w:val="0"/>
                <w:sz w:val="32"/>
              </w:rPr>
              <w:t xml:space="preserve">   </w:t>
            </w:r>
            <w:r w:rsidRPr="00FE061A">
              <w:rPr>
                <w:spacing w:val="15"/>
                <w:w w:val="81"/>
                <w:kern w:val="0"/>
                <w:sz w:val="32"/>
              </w:rPr>
              <w:t>名</w:t>
            </w:r>
            <w:r w:rsidRPr="00FE061A">
              <w:rPr>
                <w:spacing w:val="-37"/>
                <w:w w:val="81"/>
                <w:kern w:val="0"/>
                <w:sz w:val="32"/>
              </w:rPr>
              <w:t>：</w:t>
            </w:r>
          </w:p>
        </w:tc>
        <w:tc>
          <w:tcPr>
            <w:tcW w:w="4431" w:type="dxa"/>
            <w:tcBorders>
              <w:bottom w:val="single" w:sz="4" w:space="0" w:color="auto"/>
            </w:tcBorders>
            <w:noWrap/>
            <w:vAlign w:val="bottom"/>
          </w:tcPr>
          <w:p w:rsidR="00894A5C" w:rsidRPr="00421CCD" w:rsidRDefault="00E770B9" w:rsidP="001B24FB">
            <w:pPr>
              <w:snapToGrid w:val="0"/>
              <w:ind w:firstLineChars="0" w:firstLine="0"/>
              <w:rPr>
                <w:sz w:val="32"/>
              </w:rPr>
            </w:pPr>
            <w:r w:rsidRPr="00421CCD">
              <w:rPr>
                <w:sz w:val="32"/>
              </w:rPr>
              <w:t>李玉国</w:t>
            </w:r>
          </w:p>
        </w:tc>
      </w:tr>
      <w:tr w:rsidR="00894A5C" w:rsidRPr="00421CCD" w:rsidTr="00E8435B">
        <w:trPr>
          <w:trHeight w:val="652"/>
          <w:jc w:val="center"/>
        </w:trPr>
        <w:tc>
          <w:tcPr>
            <w:tcW w:w="1985" w:type="dxa"/>
            <w:noWrap/>
            <w:tcFitText/>
            <w:vAlign w:val="bottom"/>
          </w:tcPr>
          <w:p w:rsidR="00894A5C" w:rsidRPr="00421CCD" w:rsidRDefault="00894A5C" w:rsidP="00FE061A">
            <w:pPr>
              <w:snapToGrid w:val="0"/>
              <w:ind w:firstLine="575"/>
              <w:rPr>
                <w:kern w:val="0"/>
                <w:sz w:val="32"/>
              </w:rPr>
            </w:pPr>
            <w:r w:rsidRPr="00FE061A">
              <w:rPr>
                <w:spacing w:val="15"/>
                <w:w w:val="81"/>
                <w:kern w:val="0"/>
                <w:sz w:val="32"/>
              </w:rPr>
              <w:t>导</w:t>
            </w:r>
            <w:r w:rsidRPr="00FE061A">
              <w:rPr>
                <w:spacing w:val="15"/>
                <w:w w:val="81"/>
                <w:kern w:val="0"/>
                <w:sz w:val="32"/>
              </w:rPr>
              <w:t xml:space="preserve">   </w:t>
            </w:r>
            <w:r w:rsidRPr="00FE061A">
              <w:rPr>
                <w:spacing w:val="15"/>
                <w:w w:val="81"/>
                <w:kern w:val="0"/>
                <w:sz w:val="32"/>
              </w:rPr>
              <w:t>师</w:t>
            </w:r>
            <w:r w:rsidRPr="00FE061A">
              <w:rPr>
                <w:spacing w:val="-37"/>
                <w:w w:val="81"/>
                <w:kern w:val="0"/>
                <w:sz w:val="32"/>
              </w:rPr>
              <w:t>：</w:t>
            </w:r>
          </w:p>
        </w:tc>
        <w:tc>
          <w:tcPr>
            <w:tcW w:w="4431" w:type="dxa"/>
            <w:tcBorders>
              <w:top w:val="single" w:sz="4" w:space="0" w:color="auto"/>
              <w:bottom w:val="single" w:sz="4" w:space="0" w:color="auto"/>
            </w:tcBorders>
            <w:noWrap/>
            <w:vAlign w:val="bottom"/>
          </w:tcPr>
          <w:p w:rsidR="00894A5C" w:rsidRPr="00421CCD" w:rsidRDefault="00E770B9" w:rsidP="001B24FB">
            <w:pPr>
              <w:snapToGrid w:val="0"/>
              <w:ind w:firstLineChars="0" w:firstLine="0"/>
              <w:rPr>
                <w:sz w:val="32"/>
              </w:rPr>
            </w:pPr>
            <w:r w:rsidRPr="00421CCD">
              <w:rPr>
                <w:sz w:val="32"/>
              </w:rPr>
              <w:t>张岩峰</w:t>
            </w:r>
          </w:p>
        </w:tc>
      </w:tr>
      <w:tr w:rsidR="00894A5C" w:rsidRPr="00421CCD" w:rsidTr="00E8435B">
        <w:trPr>
          <w:trHeight w:val="652"/>
          <w:jc w:val="center"/>
        </w:trPr>
        <w:tc>
          <w:tcPr>
            <w:tcW w:w="1985" w:type="dxa"/>
            <w:noWrap/>
            <w:tcFitText/>
            <w:vAlign w:val="bottom"/>
          </w:tcPr>
          <w:p w:rsidR="00894A5C" w:rsidRPr="00421CCD" w:rsidRDefault="00894A5C" w:rsidP="00FE061A">
            <w:pPr>
              <w:snapToGrid w:val="0"/>
              <w:ind w:firstLine="480"/>
              <w:rPr>
                <w:kern w:val="0"/>
                <w:sz w:val="32"/>
              </w:rPr>
            </w:pPr>
            <w:r w:rsidRPr="00FE061A">
              <w:rPr>
                <w:w w:val="75"/>
                <w:kern w:val="0"/>
                <w:sz w:val="32"/>
              </w:rPr>
              <w:t>学科类别：</w:t>
            </w:r>
          </w:p>
        </w:tc>
        <w:tc>
          <w:tcPr>
            <w:tcW w:w="4431" w:type="dxa"/>
            <w:tcBorders>
              <w:top w:val="single" w:sz="4" w:space="0" w:color="auto"/>
              <w:bottom w:val="single" w:sz="4" w:space="0" w:color="auto"/>
            </w:tcBorders>
            <w:noWrap/>
            <w:vAlign w:val="bottom"/>
          </w:tcPr>
          <w:p w:rsidR="00894A5C" w:rsidRPr="00421CCD" w:rsidRDefault="001B24FB" w:rsidP="001E7597">
            <w:pPr>
              <w:snapToGrid w:val="0"/>
              <w:ind w:firstLineChars="0" w:firstLine="0"/>
              <w:rPr>
                <w:sz w:val="32"/>
              </w:rPr>
            </w:pPr>
            <w:r>
              <w:rPr>
                <w:rFonts w:ascii="宋体" w:hAnsi="宋体"/>
                <w:sz w:val="32"/>
              </w:rPr>
              <w:fldChar w:fldCharType="begin"/>
            </w:r>
            <w:r>
              <w:rPr>
                <w:rFonts w:ascii="宋体" w:hAnsi="宋体"/>
                <w:sz w:val="32"/>
              </w:rPr>
              <w:instrText xml:space="preserve"> </w:instrText>
            </w:r>
            <w:r>
              <w:rPr>
                <w:rFonts w:ascii="宋体" w:hAnsi="宋体" w:hint="eastAsia"/>
                <w:sz w:val="32"/>
              </w:rPr>
              <w:instrText>eq \o\ac(□,</w:instrText>
            </w:r>
            <w:r>
              <w:rPr>
                <w:rFonts w:ascii="宋体" w:hAnsi="宋体" w:hint="eastAsia"/>
                <w:position w:val="2"/>
                <w:sz w:val="22"/>
              </w:rPr>
              <w:instrText>√</w:instrText>
            </w:r>
            <w:r>
              <w:rPr>
                <w:rFonts w:ascii="宋体" w:hAnsi="宋体" w:hint="eastAsia"/>
                <w:sz w:val="32"/>
              </w:rPr>
              <w:instrText>)</w:instrText>
            </w:r>
            <w:r>
              <w:rPr>
                <w:rFonts w:ascii="宋体" w:hAnsi="宋体"/>
                <w:sz w:val="32"/>
              </w:rPr>
              <w:fldChar w:fldCharType="end"/>
            </w:r>
            <w:r>
              <w:rPr>
                <w:rFonts w:hint="eastAsia"/>
                <w:sz w:val="32"/>
              </w:rPr>
              <w:t>工学</w:t>
            </w:r>
            <w:r>
              <w:rPr>
                <w:rFonts w:hint="eastAsia"/>
                <w:sz w:val="32"/>
              </w:rPr>
              <w:t xml:space="preserve">    </w:t>
            </w:r>
            <w:r>
              <w:rPr>
                <w:rFonts w:hint="eastAsia"/>
                <w:sz w:val="32"/>
              </w:rPr>
              <w:t>□全日制专业学位</w:t>
            </w:r>
          </w:p>
        </w:tc>
      </w:tr>
      <w:tr w:rsidR="00894A5C" w:rsidRPr="00421CCD" w:rsidTr="00E8435B">
        <w:trPr>
          <w:trHeight w:val="652"/>
          <w:jc w:val="center"/>
        </w:trPr>
        <w:tc>
          <w:tcPr>
            <w:tcW w:w="1985" w:type="dxa"/>
            <w:noWrap/>
            <w:tcFitText/>
            <w:vAlign w:val="bottom"/>
          </w:tcPr>
          <w:p w:rsidR="00894A5C" w:rsidRPr="00421CCD" w:rsidRDefault="00894A5C" w:rsidP="00FE061A">
            <w:pPr>
              <w:snapToGrid w:val="0"/>
              <w:ind w:firstLine="370"/>
              <w:rPr>
                <w:spacing w:val="51"/>
                <w:w w:val="84"/>
                <w:kern w:val="0"/>
                <w:sz w:val="32"/>
              </w:rPr>
            </w:pPr>
            <w:r w:rsidRPr="00FE061A">
              <w:rPr>
                <w:w w:val="58"/>
                <w:kern w:val="0"/>
                <w:sz w:val="32"/>
              </w:rPr>
              <w:t>学科</w:t>
            </w:r>
            <w:r w:rsidRPr="00FE061A">
              <w:rPr>
                <w:w w:val="58"/>
                <w:kern w:val="0"/>
                <w:sz w:val="32"/>
              </w:rPr>
              <w:t>/</w:t>
            </w:r>
            <w:r w:rsidRPr="00FE061A">
              <w:rPr>
                <w:w w:val="58"/>
                <w:kern w:val="0"/>
                <w:sz w:val="32"/>
              </w:rPr>
              <w:t>工程领域</w:t>
            </w:r>
            <w:r w:rsidRPr="00FE061A">
              <w:rPr>
                <w:spacing w:val="8"/>
                <w:w w:val="58"/>
                <w:kern w:val="0"/>
                <w:sz w:val="32"/>
              </w:rPr>
              <w:t>：</w:t>
            </w:r>
          </w:p>
        </w:tc>
        <w:tc>
          <w:tcPr>
            <w:tcW w:w="4431" w:type="dxa"/>
            <w:tcBorders>
              <w:top w:val="single" w:sz="4" w:space="0" w:color="auto"/>
              <w:bottom w:val="single" w:sz="4" w:space="0" w:color="auto"/>
            </w:tcBorders>
            <w:noWrap/>
            <w:vAlign w:val="bottom"/>
          </w:tcPr>
          <w:p w:rsidR="00894A5C" w:rsidRPr="00421CCD" w:rsidRDefault="00E770B9" w:rsidP="001B24FB">
            <w:pPr>
              <w:snapToGrid w:val="0"/>
              <w:ind w:firstLineChars="0" w:firstLine="0"/>
              <w:rPr>
                <w:sz w:val="32"/>
              </w:rPr>
            </w:pPr>
            <w:r w:rsidRPr="00421CCD">
              <w:rPr>
                <w:sz w:val="32"/>
              </w:rPr>
              <w:t>计算机应用技术</w:t>
            </w:r>
          </w:p>
        </w:tc>
      </w:tr>
      <w:tr w:rsidR="00894A5C" w:rsidRPr="00421CCD" w:rsidTr="00E8435B">
        <w:trPr>
          <w:trHeight w:val="652"/>
          <w:jc w:val="center"/>
        </w:trPr>
        <w:tc>
          <w:tcPr>
            <w:tcW w:w="1985" w:type="dxa"/>
            <w:noWrap/>
            <w:tcFitText/>
            <w:vAlign w:val="bottom"/>
          </w:tcPr>
          <w:p w:rsidR="00894A5C" w:rsidRPr="00421CCD" w:rsidRDefault="00894A5C" w:rsidP="00FE061A">
            <w:pPr>
              <w:snapToGrid w:val="0"/>
              <w:ind w:firstLine="480"/>
              <w:rPr>
                <w:kern w:val="0"/>
                <w:sz w:val="32"/>
              </w:rPr>
            </w:pPr>
            <w:r w:rsidRPr="00FE061A">
              <w:rPr>
                <w:w w:val="75"/>
                <w:kern w:val="0"/>
                <w:sz w:val="32"/>
              </w:rPr>
              <w:t>所属学院：</w:t>
            </w:r>
          </w:p>
        </w:tc>
        <w:tc>
          <w:tcPr>
            <w:tcW w:w="4431" w:type="dxa"/>
            <w:tcBorders>
              <w:top w:val="single" w:sz="4" w:space="0" w:color="auto"/>
              <w:bottom w:val="single" w:sz="4" w:space="0" w:color="auto"/>
            </w:tcBorders>
            <w:noWrap/>
            <w:vAlign w:val="bottom"/>
          </w:tcPr>
          <w:p w:rsidR="00894A5C" w:rsidRPr="00421CCD" w:rsidRDefault="00894A5C" w:rsidP="001B24FB">
            <w:pPr>
              <w:snapToGrid w:val="0"/>
              <w:ind w:firstLineChars="0" w:firstLine="0"/>
              <w:rPr>
                <w:sz w:val="32"/>
              </w:rPr>
            </w:pPr>
            <w:r w:rsidRPr="00421CCD">
              <w:rPr>
                <w:sz w:val="32"/>
              </w:rPr>
              <w:t>信息科学与工程学院</w:t>
            </w:r>
          </w:p>
        </w:tc>
      </w:tr>
      <w:tr w:rsidR="00894A5C" w:rsidRPr="00421CCD" w:rsidTr="00E8435B">
        <w:trPr>
          <w:trHeight w:val="652"/>
          <w:jc w:val="center"/>
        </w:trPr>
        <w:tc>
          <w:tcPr>
            <w:tcW w:w="1985" w:type="dxa"/>
            <w:noWrap/>
            <w:tcFitText/>
            <w:vAlign w:val="bottom"/>
          </w:tcPr>
          <w:p w:rsidR="00894A5C" w:rsidRPr="00421CCD" w:rsidRDefault="00894A5C" w:rsidP="00FE061A">
            <w:pPr>
              <w:snapToGrid w:val="0"/>
              <w:ind w:firstLine="480"/>
              <w:rPr>
                <w:kern w:val="0"/>
                <w:sz w:val="32"/>
              </w:rPr>
            </w:pPr>
            <w:r w:rsidRPr="00FE061A">
              <w:rPr>
                <w:w w:val="75"/>
                <w:kern w:val="0"/>
                <w:sz w:val="32"/>
              </w:rPr>
              <w:t>研究方向：</w:t>
            </w:r>
          </w:p>
        </w:tc>
        <w:tc>
          <w:tcPr>
            <w:tcW w:w="4431" w:type="dxa"/>
            <w:tcBorders>
              <w:bottom w:val="single" w:sz="4" w:space="0" w:color="auto"/>
            </w:tcBorders>
            <w:noWrap/>
            <w:vAlign w:val="bottom"/>
          </w:tcPr>
          <w:p w:rsidR="00894A5C" w:rsidRPr="00421CCD" w:rsidRDefault="00894A5C" w:rsidP="001B24FB">
            <w:pPr>
              <w:snapToGrid w:val="0"/>
              <w:ind w:firstLineChars="0" w:firstLine="0"/>
              <w:rPr>
                <w:sz w:val="32"/>
              </w:rPr>
            </w:pPr>
            <w:r w:rsidRPr="00421CCD">
              <w:rPr>
                <w:sz w:val="32"/>
              </w:rPr>
              <w:t>云计算，大数据处理</w:t>
            </w:r>
          </w:p>
        </w:tc>
      </w:tr>
      <w:tr w:rsidR="001B24FB" w:rsidRPr="00421CCD" w:rsidTr="00E8435B">
        <w:trPr>
          <w:trHeight w:val="652"/>
          <w:jc w:val="center"/>
        </w:trPr>
        <w:tc>
          <w:tcPr>
            <w:tcW w:w="1985" w:type="dxa"/>
            <w:noWrap/>
            <w:tcFitText/>
            <w:vAlign w:val="bottom"/>
          </w:tcPr>
          <w:p w:rsidR="001B24FB" w:rsidRPr="001B24FB" w:rsidRDefault="001B24FB" w:rsidP="001B24FB">
            <w:pPr>
              <w:snapToGrid w:val="0"/>
              <w:ind w:firstLine="548"/>
              <w:rPr>
                <w:spacing w:val="17"/>
                <w:w w:val="75"/>
                <w:kern w:val="0"/>
                <w:sz w:val="32"/>
              </w:rPr>
            </w:pPr>
          </w:p>
        </w:tc>
        <w:tc>
          <w:tcPr>
            <w:tcW w:w="4431" w:type="dxa"/>
            <w:tcBorders>
              <w:bottom w:val="single" w:sz="4" w:space="0" w:color="auto"/>
            </w:tcBorders>
            <w:noWrap/>
            <w:vAlign w:val="bottom"/>
          </w:tcPr>
          <w:p w:rsidR="001B24FB" w:rsidRPr="00421CCD" w:rsidRDefault="001B24FB" w:rsidP="001B24FB">
            <w:pPr>
              <w:snapToGrid w:val="0"/>
              <w:ind w:firstLineChars="0" w:firstLine="0"/>
              <w:rPr>
                <w:sz w:val="32"/>
              </w:rPr>
            </w:pPr>
          </w:p>
        </w:tc>
      </w:tr>
      <w:tr w:rsidR="000749C7" w:rsidRPr="00421CCD" w:rsidTr="00E8435B">
        <w:trPr>
          <w:trHeight w:val="652"/>
          <w:jc w:val="center"/>
        </w:trPr>
        <w:tc>
          <w:tcPr>
            <w:tcW w:w="1985" w:type="dxa"/>
            <w:noWrap/>
            <w:tcFitText/>
            <w:vAlign w:val="bottom"/>
          </w:tcPr>
          <w:p w:rsidR="000749C7" w:rsidRPr="00421CCD" w:rsidRDefault="000749C7" w:rsidP="00FE061A">
            <w:pPr>
              <w:snapToGrid w:val="0"/>
              <w:ind w:firstLine="548"/>
              <w:rPr>
                <w:kern w:val="0"/>
                <w:sz w:val="32"/>
              </w:rPr>
            </w:pPr>
            <w:r w:rsidRPr="00FE061A">
              <w:rPr>
                <w:spacing w:val="17"/>
                <w:w w:val="75"/>
                <w:kern w:val="0"/>
                <w:sz w:val="32"/>
              </w:rPr>
              <w:t>拟选题目</w:t>
            </w:r>
            <w:r w:rsidRPr="00FE061A">
              <w:rPr>
                <w:spacing w:val="-33"/>
                <w:w w:val="75"/>
                <w:kern w:val="0"/>
                <w:sz w:val="32"/>
              </w:rPr>
              <w:t>：</w:t>
            </w:r>
          </w:p>
        </w:tc>
        <w:tc>
          <w:tcPr>
            <w:tcW w:w="4431" w:type="dxa"/>
            <w:tcBorders>
              <w:bottom w:val="single" w:sz="4" w:space="0" w:color="auto"/>
            </w:tcBorders>
            <w:noWrap/>
            <w:vAlign w:val="bottom"/>
          </w:tcPr>
          <w:p w:rsidR="000749C7" w:rsidRPr="00421CCD" w:rsidRDefault="003342B4" w:rsidP="001B24FB">
            <w:pPr>
              <w:snapToGrid w:val="0"/>
              <w:ind w:firstLineChars="0" w:firstLine="0"/>
              <w:rPr>
                <w:sz w:val="32"/>
              </w:rPr>
            </w:pPr>
            <w:r w:rsidRPr="00421CCD">
              <w:rPr>
                <w:bCs/>
                <w:sz w:val="32"/>
              </w:rPr>
              <w:t>以边为中心的</w:t>
            </w:r>
            <w:r w:rsidR="000749C7" w:rsidRPr="00421CCD">
              <w:rPr>
                <w:bCs/>
                <w:sz w:val="32"/>
              </w:rPr>
              <w:t>异步分布式</w:t>
            </w:r>
            <w:r w:rsidR="001B24FB" w:rsidRPr="00421CCD">
              <w:rPr>
                <w:bCs/>
                <w:sz w:val="32"/>
              </w:rPr>
              <w:t>图处</w:t>
            </w:r>
          </w:p>
        </w:tc>
      </w:tr>
      <w:tr w:rsidR="000749C7" w:rsidRPr="00421CCD" w:rsidTr="00E8435B">
        <w:trPr>
          <w:trHeight w:val="652"/>
          <w:jc w:val="center"/>
        </w:trPr>
        <w:tc>
          <w:tcPr>
            <w:tcW w:w="1985" w:type="dxa"/>
            <w:noWrap/>
            <w:tcFitText/>
            <w:vAlign w:val="bottom"/>
          </w:tcPr>
          <w:p w:rsidR="000749C7" w:rsidRPr="00421CCD" w:rsidRDefault="000749C7" w:rsidP="007363E6">
            <w:pPr>
              <w:snapToGrid w:val="0"/>
              <w:ind w:firstLine="640"/>
              <w:rPr>
                <w:kern w:val="0"/>
                <w:sz w:val="32"/>
              </w:rPr>
            </w:pPr>
          </w:p>
        </w:tc>
        <w:tc>
          <w:tcPr>
            <w:tcW w:w="4431" w:type="dxa"/>
            <w:tcBorders>
              <w:bottom w:val="single" w:sz="4" w:space="0" w:color="auto"/>
            </w:tcBorders>
            <w:noWrap/>
            <w:vAlign w:val="bottom"/>
          </w:tcPr>
          <w:p w:rsidR="000749C7" w:rsidRPr="00421CCD" w:rsidRDefault="001B24FB" w:rsidP="001B24FB">
            <w:pPr>
              <w:snapToGrid w:val="0"/>
              <w:ind w:firstLineChars="0" w:firstLine="0"/>
              <w:jc w:val="left"/>
              <w:rPr>
                <w:sz w:val="32"/>
              </w:rPr>
            </w:pPr>
            <w:r w:rsidRPr="00421CCD">
              <w:rPr>
                <w:bCs/>
                <w:sz w:val="32"/>
              </w:rPr>
              <w:t>理</w:t>
            </w:r>
            <w:r w:rsidR="000749C7" w:rsidRPr="00421CCD">
              <w:rPr>
                <w:bCs/>
                <w:sz w:val="32"/>
              </w:rPr>
              <w:t>模型与框架研究</w:t>
            </w:r>
          </w:p>
        </w:tc>
      </w:tr>
      <w:tr w:rsidR="000749C7" w:rsidRPr="00421CCD" w:rsidTr="00E8435B">
        <w:trPr>
          <w:trHeight w:val="652"/>
          <w:jc w:val="center"/>
        </w:trPr>
        <w:tc>
          <w:tcPr>
            <w:tcW w:w="1985" w:type="dxa"/>
            <w:noWrap/>
            <w:tcFitText/>
            <w:vAlign w:val="bottom"/>
          </w:tcPr>
          <w:p w:rsidR="000749C7" w:rsidRPr="00421CCD" w:rsidRDefault="000749C7" w:rsidP="00FE061A">
            <w:pPr>
              <w:snapToGrid w:val="0"/>
              <w:ind w:firstLine="548"/>
              <w:rPr>
                <w:spacing w:val="18"/>
                <w:kern w:val="0"/>
                <w:sz w:val="32"/>
              </w:rPr>
            </w:pPr>
            <w:r w:rsidRPr="00FE061A">
              <w:rPr>
                <w:spacing w:val="17"/>
                <w:w w:val="75"/>
                <w:kern w:val="0"/>
                <w:sz w:val="32"/>
              </w:rPr>
              <w:t>选题时间</w:t>
            </w:r>
            <w:r w:rsidRPr="00FE061A">
              <w:rPr>
                <w:spacing w:val="-33"/>
                <w:w w:val="75"/>
                <w:kern w:val="0"/>
                <w:sz w:val="32"/>
              </w:rPr>
              <w:t>：</w:t>
            </w:r>
          </w:p>
        </w:tc>
        <w:tc>
          <w:tcPr>
            <w:tcW w:w="4431" w:type="dxa"/>
            <w:tcBorders>
              <w:top w:val="single" w:sz="4" w:space="0" w:color="auto"/>
              <w:bottom w:val="single" w:sz="4" w:space="0" w:color="auto"/>
            </w:tcBorders>
            <w:vAlign w:val="bottom"/>
          </w:tcPr>
          <w:p w:rsidR="000749C7" w:rsidRPr="00421CCD" w:rsidRDefault="000749C7" w:rsidP="001B24FB">
            <w:pPr>
              <w:snapToGrid w:val="0"/>
              <w:ind w:firstLineChars="0" w:firstLine="0"/>
              <w:rPr>
                <w:sz w:val="32"/>
              </w:rPr>
            </w:pPr>
            <w:r w:rsidRPr="00421CCD">
              <w:rPr>
                <w:kern w:val="0"/>
                <w:sz w:val="32"/>
              </w:rPr>
              <w:t>2015</w:t>
            </w:r>
            <w:r w:rsidRPr="00421CCD">
              <w:rPr>
                <w:kern w:val="0"/>
                <w:sz w:val="32"/>
              </w:rPr>
              <w:t>年</w:t>
            </w:r>
            <w:r w:rsidR="001B24FB">
              <w:rPr>
                <w:rFonts w:hint="eastAsia"/>
                <w:kern w:val="0"/>
                <w:sz w:val="32"/>
              </w:rPr>
              <w:t xml:space="preserve"> 6</w:t>
            </w:r>
            <w:r w:rsidRPr="00421CCD">
              <w:rPr>
                <w:kern w:val="0"/>
                <w:sz w:val="32"/>
              </w:rPr>
              <w:t>月</w:t>
            </w:r>
            <w:r w:rsidR="001B24FB">
              <w:rPr>
                <w:rFonts w:hint="eastAsia"/>
                <w:kern w:val="0"/>
                <w:sz w:val="32"/>
              </w:rPr>
              <w:t xml:space="preserve"> 1</w:t>
            </w:r>
            <w:r w:rsidRPr="00421CCD">
              <w:rPr>
                <w:kern w:val="0"/>
                <w:sz w:val="32"/>
              </w:rPr>
              <w:t>日</w:t>
            </w:r>
          </w:p>
        </w:tc>
      </w:tr>
    </w:tbl>
    <w:p w:rsidR="00894A5C" w:rsidRPr="00421CCD" w:rsidRDefault="00894A5C" w:rsidP="0028794D">
      <w:pPr>
        <w:ind w:firstLine="482"/>
        <w:jc w:val="center"/>
        <w:rPr>
          <w:b/>
        </w:rPr>
      </w:pPr>
    </w:p>
    <w:p w:rsidR="00894A5C" w:rsidRPr="00421CCD" w:rsidRDefault="00894A5C" w:rsidP="006132BD">
      <w:pPr>
        <w:tabs>
          <w:tab w:val="left" w:pos="2700"/>
        </w:tabs>
        <w:ind w:firstLineChars="0" w:firstLine="0"/>
        <w:rPr>
          <w:b/>
          <w:sz w:val="32"/>
        </w:rPr>
      </w:pPr>
    </w:p>
    <w:p w:rsidR="00894A5C" w:rsidRPr="00421CCD" w:rsidRDefault="00894A5C" w:rsidP="0028794D">
      <w:pPr>
        <w:tabs>
          <w:tab w:val="left" w:pos="2700"/>
        </w:tabs>
        <w:ind w:firstLine="643"/>
        <w:jc w:val="center"/>
        <w:rPr>
          <w:b/>
          <w:sz w:val="32"/>
        </w:rPr>
      </w:pPr>
      <w:r w:rsidRPr="00421CCD">
        <w:rPr>
          <w:b/>
          <w:sz w:val="32"/>
        </w:rPr>
        <w:t>东北大学研究生院</w:t>
      </w:r>
    </w:p>
    <w:p w:rsidR="00894A5C" w:rsidRPr="00421CCD" w:rsidRDefault="00E770B9" w:rsidP="00832A09">
      <w:pPr>
        <w:ind w:firstLineChars="1195" w:firstLine="3839"/>
        <w:rPr>
          <w:b/>
          <w:sz w:val="32"/>
        </w:rPr>
        <w:sectPr w:rsidR="00894A5C" w:rsidRPr="00421CCD" w:rsidSect="00E8435B">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91" w:left="1134" w:header="851" w:footer="992" w:gutter="0"/>
          <w:pgNumType w:start="0"/>
          <w:cols w:space="425"/>
          <w:docGrid w:type="lines" w:linePitch="312"/>
        </w:sectPr>
      </w:pPr>
      <w:r w:rsidRPr="00421CCD">
        <w:rPr>
          <w:b/>
          <w:sz w:val="32"/>
        </w:rPr>
        <w:t>2015</w:t>
      </w:r>
      <w:r w:rsidR="00894A5C" w:rsidRPr="00421CCD">
        <w:rPr>
          <w:b/>
          <w:sz w:val="32"/>
        </w:rPr>
        <w:t>年</w:t>
      </w:r>
      <w:r w:rsidR="001B24FB">
        <w:rPr>
          <w:b/>
          <w:sz w:val="32"/>
        </w:rPr>
        <w:t xml:space="preserve"> </w:t>
      </w:r>
      <w:r w:rsidR="00894A5C" w:rsidRPr="00421CCD">
        <w:rPr>
          <w:b/>
          <w:sz w:val="32"/>
        </w:rPr>
        <w:t>7</w:t>
      </w:r>
      <w:r w:rsidR="00894A5C" w:rsidRPr="00421CCD">
        <w:rPr>
          <w:b/>
          <w:sz w:val="32"/>
        </w:rPr>
        <w:t>月</w:t>
      </w:r>
      <w:r w:rsidRPr="00421CCD">
        <w:rPr>
          <w:b/>
          <w:sz w:val="32"/>
        </w:rPr>
        <w:t xml:space="preserve"> 1</w:t>
      </w:r>
      <w:r w:rsidR="001B24FB">
        <w:rPr>
          <w:rFonts w:hint="eastAsia"/>
          <w:b/>
          <w:sz w:val="32"/>
        </w:rPr>
        <w:t>7</w:t>
      </w:r>
      <w:r w:rsidR="00894A5C" w:rsidRPr="00421CCD">
        <w:rPr>
          <w:b/>
          <w:sz w:val="32"/>
        </w:rPr>
        <w:t>日</w:t>
      </w:r>
    </w:p>
    <w:p w:rsidR="002A228E" w:rsidRDefault="002A228E" w:rsidP="002A228E">
      <w:pPr>
        <w:ind w:firstLine="940"/>
        <w:jc w:val="center"/>
        <w:rPr>
          <w:sz w:val="47"/>
        </w:rPr>
      </w:pPr>
      <w:r>
        <w:rPr>
          <w:rFonts w:hint="eastAsia"/>
          <w:sz w:val="47"/>
        </w:rPr>
        <w:lastRenderedPageBreak/>
        <w:t>填表说明</w:t>
      </w:r>
    </w:p>
    <w:p w:rsidR="002A228E" w:rsidRDefault="002A228E" w:rsidP="002A228E">
      <w:pPr>
        <w:ind w:firstLine="480"/>
      </w:pPr>
    </w:p>
    <w:p w:rsidR="002A228E" w:rsidRDefault="002A228E" w:rsidP="002A228E">
      <w:pPr>
        <w:ind w:firstLine="480"/>
      </w:pPr>
    </w:p>
    <w:p w:rsidR="002A228E" w:rsidRDefault="002A228E" w:rsidP="002A228E">
      <w:pPr>
        <w:ind w:firstLine="580"/>
        <w:rPr>
          <w:sz w:val="29"/>
        </w:rPr>
      </w:pPr>
      <w:r>
        <w:rPr>
          <w:rFonts w:hint="eastAsia"/>
          <w:sz w:val="29"/>
        </w:rPr>
        <w:t>1</w:t>
      </w:r>
      <w:r>
        <w:rPr>
          <w:rFonts w:hint="eastAsia"/>
          <w:sz w:val="29"/>
        </w:rPr>
        <w:t>、本表应在导师指导下如实填写。</w:t>
      </w:r>
    </w:p>
    <w:p w:rsidR="002A228E" w:rsidRDefault="002A228E" w:rsidP="002A228E">
      <w:pPr>
        <w:ind w:firstLine="580"/>
        <w:rPr>
          <w:sz w:val="29"/>
        </w:rPr>
      </w:pPr>
      <w:r>
        <w:rPr>
          <w:rFonts w:hint="eastAsia"/>
          <w:sz w:val="29"/>
        </w:rPr>
        <w:t>2</w:t>
      </w:r>
      <w:r>
        <w:rPr>
          <w:rFonts w:hint="eastAsia"/>
          <w:sz w:val="29"/>
        </w:rPr>
        <w:t>、学生在开题答辩前一周，将该材料交到所在学院、研究所。</w:t>
      </w:r>
    </w:p>
    <w:p w:rsidR="002A228E" w:rsidRDefault="002A228E" w:rsidP="002A228E">
      <w:pPr>
        <w:ind w:firstLine="580"/>
        <w:rPr>
          <w:sz w:val="29"/>
        </w:rPr>
      </w:pPr>
      <w:r>
        <w:rPr>
          <w:rFonts w:hint="eastAsia"/>
          <w:sz w:val="29"/>
        </w:rPr>
        <w:t>3</w:t>
      </w:r>
      <w:r>
        <w:rPr>
          <w:rFonts w:hint="eastAsia"/>
          <w:sz w:val="29"/>
        </w:rPr>
        <w:t>、按有关规定，没有完成开题报告的学生不能申请论文答辩。</w:t>
      </w:r>
    </w:p>
    <w:p w:rsidR="002A228E" w:rsidRDefault="002A228E" w:rsidP="002A228E">
      <w:pPr>
        <w:ind w:firstLine="580"/>
        <w:rPr>
          <w:sz w:val="29"/>
        </w:rPr>
      </w:pPr>
      <w:r>
        <w:rPr>
          <w:rFonts w:hint="eastAsia"/>
          <w:sz w:val="29"/>
        </w:rPr>
        <w:t>4</w:t>
      </w:r>
      <w:r>
        <w:rPr>
          <w:rFonts w:hint="eastAsia"/>
          <w:sz w:val="29"/>
        </w:rPr>
        <w:t>、全文正文均用小四号宋体，单倍行距，段前段后间距为</w:t>
      </w:r>
      <w:r>
        <w:rPr>
          <w:rFonts w:hint="eastAsia"/>
          <w:sz w:val="29"/>
        </w:rPr>
        <w:t>0</w:t>
      </w:r>
      <w:r>
        <w:rPr>
          <w:rFonts w:hint="eastAsia"/>
          <w:sz w:val="29"/>
        </w:rPr>
        <w:t>，如果页数不够，可以整页扩页，其他格式要求参见《</w:t>
      </w:r>
      <w:r w:rsidRPr="00FC3153">
        <w:rPr>
          <w:rFonts w:hint="eastAsia"/>
          <w:sz w:val="29"/>
        </w:rPr>
        <w:t>东北大学硕、博士学位论文格式</w:t>
      </w:r>
      <w:r>
        <w:rPr>
          <w:rFonts w:hint="eastAsia"/>
          <w:sz w:val="29"/>
        </w:rPr>
        <w:t>》。</w:t>
      </w:r>
    </w:p>
    <w:p w:rsidR="002A228E" w:rsidRDefault="002A228E">
      <w:pPr>
        <w:widowControl/>
        <w:ind w:firstLineChars="0" w:firstLine="0"/>
        <w:contextualSpacing w:val="0"/>
        <w:jc w:val="left"/>
        <w:rPr>
          <w:sz w:val="29"/>
        </w:rPr>
      </w:pPr>
      <w:r>
        <w:rPr>
          <w:sz w:val="29"/>
        </w:rPr>
        <w:br w:type="page"/>
      </w:r>
    </w:p>
    <w:p w:rsidR="00EE73EC" w:rsidRPr="00421CCD" w:rsidRDefault="00EE73EC" w:rsidP="002A228E">
      <w:pPr>
        <w:ind w:firstLineChars="0" w:firstLine="0"/>
        <w:outlineLvl w:val="0"/>
        <w:rPr>
          <w:rFonts w:eastAsia="黑体"/>
        </w:rPr>
      </w:pPr>
      <w:r w:rsidRPr="00421CCD">
        <w:rPr>
          <w:rFonts w:eastAsia="黑体"/>
        </w:rPr>
        <w:lastRenderedPageBreak/>
        <w:t>一、前期工作基础</w:t>
      </w:r>
      <w:r w:rsidRPr="00421CCD">
        <w:rPr>
          <w:rFonts w:eastAsia="黑体"/>
          <w:bCs/>
          <w:color w:val="000000"/>
        </w:rPr>
        <w:t>（本节</w:t>
      </w:r>
      <w:r w:rsidRPr="00421CCD">
        <w:rPr>
          <w:rFonts w:eastAsia="黑体"/>
        </w:rPr>
        <w:t>可以整页扩页</w:t>
      </w:r>
      <w:r w:rsidRPr="00421CCD">
        <w:rPr>
          <w:rFonts w:eastAsia="黑体"/>
          <w:bCs/>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5"/>
      </w:tblGrid>
      <w:tr w:rsidR="00EE73EC" w:rsidRPr="00421CCD" w:rsidTr="002A228E">
        <w:trPr>
          <w:trHeight w:val="13691"/>
        </w:trPr>
        <w:tc>
          <w:tcPr>
            <w:tcW w:w="9845" w:type="dxa"/>
            <w:tcBorders>
              <w:top w:val="single" w:sz="12" w:space="0" w:color="auto"/>
              <w:left w:val="single" w:sz="12" w:space="0" w:color="auto"/>
              <w:bottom w:val="single" w:sz="12" w:space="0" w:color="auto"/>
              <w:right w:val="single" w:sz="12" w:space="0" w:color="auto"/>
            </w:tcBorders>
          </w:tcPr>
          <w:p w:rsidR="00EE73EC" w:rsidRPr="00421CCD" w:rsidRDefault="00EE73EC" w:rsidP="0028794D">
            <w:pPr>
              <w:spacing w:before="120"/>
              <w:ind w:firstLineChars="0" w:firstLine="0"/>
              <w:rPr>
                <w:rFonts w:eastAsia="黑体"/>
              </w:rPr>
            </w:pPr>
            <w:r w:rsidRPr="00421CCD">
              <w:rPr>
                <w:rFonts w:eastAsia="黑体"/>
              </w:rPr>
              <w:t>课程学习及选题开题阶段，在导师指导下从事研究工作总结（不少于</w:t>
            </w:r>
            <w:r w:rsidRPr="00421CCD">
              <w:rPr>
                <w:rFonts w:eastAsia="黑体"/>
              </w:rPr>
              <w:t>2000</w:t>
            </w:r>
            <w:r w:rsidRPr="00421CCD">
              <w:rPr>
                <w:rFonts w:eastAsia="黑体"/>
              </w:rPr>
              <w:t>字）</w:t>
            </w:r>
          </w:p>
          <w:p w:rsidR="00755A35" w:rsidRPr="00421CCD" w:rsidRDefault="00D81588" w:rsidP="00755A35">
            <w:pPr>
              <w:ind w:firstLine="480"/>
            </w:pPr>
            <w:r w:rsidRPr="00421CCD">
              <w:t>自从</w:t>
            </w:r>
            <w:r w:rsidR="00AA469D" w:rsidRPr="00421CCD">
              <w:t>2014</w:t>
            </w:r>
            <w:r w:rsidRPr="00421CCD">
              <w:t>年</w:t>
            </w:r>
            <w:r w:rsidR="00AA469D" w:rsidRPr="00421CCD">
              <w:t>9</w:t>
            </w:r>
            <w:r w:rsidRPr="00421CCD">
              <w:t>月份开学以来，在研究方向方面的学</w:t>
            </w:r>
            <w:r w:rsidR="00755A35" w:rsidRPr="00421CCD">
              <w:t>习已经进行了将近一年。</w:t>
            </w:r>
            <w:r w:rsidR="00AA469D" w:rsidRPr="00421CCD">
              <w:t>在这一年</w:t>
            </w:r>
            <w:r w:rsidR="00755A35" w:rsidRPr="00421CCD">
              <w:t>的时间</w:t>
            </w:r>
            <w:r w:rsidR="00AA469D" w:rsidRPr="00421CCD">
              <w:t>里，在</w:t>
            </w:r>
            <w:r w:rsidR="00755A35" w:rsidRPr="00421CCD">
              <w:t>导师</w:t>
            </w:r>
            <w:r w:rsidRPr="00421CCD">
              <w:t>张岩峰副教授的指导下，在云计算、分布式计算</w:t>
            </w:r>
            <w:r w:rsidR="006D619B" w:rsidRPr="00421CCD">
              <w:t>、</w:t>
            </w:r>
            <w:r w:rsidRPr="00421CCD">
              <w:t>数据处理方面进行了一系列的学习和研究，收获很大</w:t>
            </w:r>
            <w:r w:rsidR="008A537A">
              <w:rPr>
                <w:rFonts w:hint="eastAsia"/>
              </w:rPr>
              <w:t>，</w:t>
            </w:r>
            <w:r w:rsidRPr="00421CCD">
              <w:t>下面是我对研究工作的总结。</w:t>
            </w:r>
          </w:p>
          <w:p w:rsidR="00E5376D" w:rsidRPr="00421CCD" w:rsidRDefault="00D61D3C" w:rsidP="00D61D3C">
            <w:pPr>
              <w:ind w:firstLineChars="0" w:firstLine="0"/>
            </w:pPr>
            <w:r w:rsidRPr="00421CCD">
              <w:rPr>
                <w:b/>
              </w:rPr>
              <w:t xml:space="preserve">1 </w:t>
            </w:r>
            <w:r w:rsidR="00D81588" w:rsidRPr="00421CCD">
              <w:rPr>
                <w:rFonts w:eastAsia="黑体"/>
              </w:rPr>
              <w:t>课程学习</w:t>
            </w:r>
          </w:p>
          <w:p w:rsidR="00D81588" w:rsidRPr="00421CCD" w:rsidRDefault="00755A35" w:rsidP="00E5376D">
            <w:pPr>
              <w:ind w:firstLine="480"/>
            </w:pPr>
            <w:r w:rsidRPr="00421CCD">
              <w:t>在研究生的课程学习中</w:t>
            </w:r>
            <w:r w:rsidR="00D81588" w:rsidRPr="00421CCD">
              <w:t>，</w:t>
            </w:r>
            <w:r w:rsidR="008A537A">
              <w:t>认真学习</w:t>
            </w:r>
            <w:r w:rsidRPr="00421CCD">
              <w:t>并完成了学位课程，又根据自己的兴趣和今后研究的需要，选修了一系列的相关课程。</w:t>
            </w:r>
            <w:r w:rsidR="00154145" w:rsidRPr="00421CCD">
              <w:t>在学位课程的学习中，完成的课程有应</w:t>
            </w:r>
            <w:r w:rsidR="00196DC5">
              <w:t>用数理统计、随机过程、分布式协同计算、新一代互联网技术、英语等</w:t>
            </w:r>
            <w:r w:rsidR="00196DC5">
              <w:rPr>
                <w:rFonts w:hint="eastAsia"/>
              </w:rPr>
              <w:t>。</w:t>
            </w:r>
            <w:r w:rsidR="00154145" w:rsidRPr="00421CCD">
              <w:t>根据课程跟自己研究的相关程度，重点学习了应用数理统计、随机过程和分布式协同计算这几门课程，并取得了良好的成绩。在选修课中，根据自己的兴趣和研究需要，选修了分布式数据库，分布式操作系统，高级人工智能</w:t>
            </w:r>
            <w:r w:rsidR="008B11A7" w:rsidRPr="00421CCD">
              <w:t>等</w:t>
            </w:r>
            <w:r w:rsidR="00196DC5">
              <w:rPr>
                <w:rFonts w:hint="eastAsia"/>
              </w:rPr>
              <w:t>课程</w:t>
            </w:r>
            <w:r w:rsidR="008B11A7" w:rsidRPr="00421CCD">
              <w:t>，分别涉及到了分布式数据存储原理、分布式系统结构、</w:t>
            </w:r>
            <w:r w:rsidR="00154145" w:rsidRPr="00421CCD">
              <w:t>智能算法设计</w:t>
            </w:r>
            <w:r w:rsidR="008B11A7" w:rsidRPr="00421CCD">
              <w:t>。</w:t>
            </w:r>
            <w:r w:rsidR="00B017A5" w:rsidRPr="00421CCD">
              <w:t>这些课程对云计算、分布式计算</w:t>
            </w:r>
            <w:r w:rsidR="00015BF7" w:rsidRPr="00421CCD">
              <w:t>、大数据处理方面的研究起到了基础性的作用。通过这些课程的学习，了解了很多</w:t>
            </w:r>
            <w:r w:rsidR="00B017A5" w:rsidRPr="00421CCD">
              <w:t>云计算、分布式计算、大数据更深层次的</w:t>
            </w:r>
            <w:r w:rsidR="00015BF7" w:rsidRPr="00421CCD">
              <w:t>基础知识</w:t>
            </w:r>
            <w:r w:rsidR="00B017A5" w:rsidRPr="00421CCD">
              <w:t>，</w:t>
            </w:r>
            <w:r w:rsidR="00154145" w:rsidRPr="00421CCD">
              <w:t>扩展</w:t>
            </w:r>
            <w:r w:rsidR="00B017A5" w:rsidRPr="00421CCD">
              <w:t>了我的视野，对于其起源、发展、研究前沿有了一定的了解</w:t>
            </w:r>
            <w:r w:rsidR="001868B7" w:rsidRPr="00421CCD">
              <w:t>。</w:t>
            </w:r>
          </w:p>
          <w:p w:rsidR="00E5376D" w:rsidRPr="00421CCD" w:rsidRDefault="00D61D3C" w:rsidP="00E5376D">
            <w:pPr>
              <w:ind w:firstLineChars="0" w:firstLine="0"/>
            </w:pPr>
            <w:r w:rsidRPr="00421CCD">
              <w:rPr>
                <w:b/>
              </w:rPr>
              <w:t xml:space="preserve">2 </w:t>
            </w:r>
            <w:r w:rsidR="001868B7" w:rsidRPr="00421CCD">
              <w:rPr>
                <w:rFonts w:eastAsia="黑体"/>
              </w:rPr>
              <w:t>组会学习</w:t>
            </w:r>
          </w:p>
          <w:p w:rsidR="001868B7" w:rsidRPr="00421CCD" w:rsidRDefault="007C5B06" w:rsidP="001E3EF9">
            <w:pPr>
              <w:ind w:left="-4" w:firstLineChars="177" w:firstLine="425"/>
            </w:pPr>
            <w:r w:rsidRPr="00421CCD">
              <w:t>研究生的培养目标就是使硕士研究生</w:t>
            </w:r>
            <w:r w:rsidR="005C1CE2" w:rsidRPr="00421CCD">
              <w:t>具有一定了创新能力和</w:t>
            </w:r>
            <w:r w:rsidRPr="00421CCD">
              <w:t>在某一领域</w:t>
            </w:r>
            <w:r w:rsidR="005C1CE2" w:rsidRPr="00421CCD">
              <w:t>取得一定学术成果，</w:t>
            </w:r>
            <w:r w:rsidR="006C458D" w:rsidRPr="00421CCD">
              <w:t>组会</w:t>
            </w:r>
            <w:r w:rsidR="005C1CE2" w:rsidRPr="00421CCD">
              <w:t>学习成为了我</w:t>
            </w:r>
            <w:r w:rsidR="006C458D" w:rsidRPr="00421CCD">
              <w:t>研究生阶段学习的</w:t>
            </w:r>
            <w:r w:rsidR="005C1CE2" w:rsidRPr="00421CCD">
              <w:t>最</w:t>
            </w:r>
            <w:r w:rsidR="006C458D" w:rsidRPr="00421CCD">
              <w:t>重要组成部分</w:t>
            </w:r>
            <w:r w:rsidR="005C1CE2" w:rsidRPr="00421CCD">
              <w:t>之一</w:t>
            </w:r>
            <w:r w:rsidR="006C458D" w:rsidRPr="00421CCD">
              <w:t>。组会的主要内容是：课题组的所有同学，每周固定时间组会，一起研读一篇研究方向内的比较新、比较有影响力的论文，由一位同学主讲。在组会的过程中</w:t>
            </w:r>
            <w:r w:rsidR="005C1CE2" w:rsidRPr="00421CCD">
              <w:t>，先听取主讲人对论文的讲解，然后听众与主讲人进行问题的讨论和交流</w:t>
            </w:r>
            <w:r w:rsidR="006C458D" w:rsidRPr="00421CCD">
              <w:t>。</w:t>
            </w:r>
            <w:r w:rsidR="005C1CE2" w:rsidRPr="00421CCD">
              <w:t>通过组会的学习，我了解到目前国际上在云计算、分布式计算、大数据存储、分布式算法等方面的</w:t>
            </w:r>
            <w:r w:rsidR="006C458D" w:rsidRPr="00421CCD">
              <w:t>研究成果，使自己的研究紧随研究前沿，</w:t>
            </w:r>
            <w:r w:rsidR="005C1CE2" w:rsidRPr="00421CCD">
              <w:t>更加有助于自己</w:t>
            </w:r>
            <w:r w:rsidR="006C458D" w:rsidRPr="00421CCD">
              <w:t>做出更有前瞻性的创新。</w:t>
            </w:r>
          </w:p>
          <w:p w:rsidR="006C458D" w:rsidRPr="00421CCD" w:rsidRDefault="00AD326C" w:rsidP="001E3EF9">
            <w:pPr>
              <w:ind w:left="-4" w:firstLineChars="177" w:firstLine="425"/>
            </w:pPr>
            <w:r w:rsidRPr="00421CCD">
              <w:t>组会的</w:t>
            </w:r>
            <w:r w:rsidR="008637DB">
              <w:t>论文选择方面，主要是一些顶级会议、期刊的高水平论文，紧紧地围绕</w:t>
            </w:r>
            <w:r w:rsidR="008637DB">
              <w:rPr>
                <w:rFonts w:hint="eastAsia"/>
              </w:rPr>
              <w:t>着</w:t>
            </w:r>
            <w:r w:rsidRPr="00421CCD">
              <w:t>云计算、分布式计算、大数据处理方向。在此过程中了解</w:t>
            </w:r>
            <w:r w:rsidR="00321664" w:rsidRPr="00421CCD">
              <w:t>了</w:t>
            </w:r>
            <w:r w:rsidRPr="00421CCD">
              <w:t>主流的分布式处理框架如</w:t>
            </w:r>
            <w:r w:rsidRPr="00421CCD">
              <w:t>Hadoop</w:t>
            </w:r>
            <w:r w:rsidRPr="00421CCD">
              <w:t>、</w:t>
            </w:r>
            <w:r w:rsidRPr="00421CCD">
              <w:t>Spark</w:t>
            </w:r>
            <w:r w:rsidRPr="00421CCD">
              <w:t>、</w:t>
            </w:r>
            <w:r w:rsidR="008637DB">
              <w:rPr>
                <w:rFonts w:hint="eastAsia"/>
              </w:rPr>
              <w:t>Pregel</w:t>
            </w:r>
            <w:r w:rsidR="008637DB">
              <w:rPr>
                <w:rFonts w:hint="eastAsia"/>
              </w:rPr>
              <w:t>、</w:t>
            </w:r>
            <w:r w:rsidRPr="00421CCD">
              <w:t>GraphLab</w:t>
            </w:r>
            <w:r w:rsidRPr="00421CCD">
              <w:t>、</w:t>
            </w:r>
            <w:r w:rsidRPr="00421CCD">
              <w:t>Giraph</w:t>
            </w:r>
            <w:r w:rsidR="005C1CE2" w:rsidRPr="00421CCD">
              <w:t>、</w:t>
            </w:r>
            <w:r w:rsidR="005C1CE2" w:rsidRPr="00421CCD">
              <w:t>PowerGraph</w:t>
            </w:r>
            <w:r w:rsidR="005C1CE2" w:rsidRPr="00421CCD">
              <w:t>、</w:t>
            </w:r>
            <w:r w:rsidR="005C1CE2" w:rsidRPr="00421CCD">
              <w:t>GraphX</w:t>
            </w:r>
            <w:r w:rsidRPr="00421CCD">
              <w:t>等系统的原理、实现以及优化。</w:t>
            </w:r>
            <w:r w:rsidR="00321664" w:rsidRPr="00421CCD">
              <w:t>特别是</w:t>
            </w:r>
            <w:r w:rsidR="00321664" w:rsidRPr="00421CCD">
              <w:t>Hadoop</w:t>
            </w:r>
            <w:r w:rsidR="00321664" w:rsidRPr="00421CCD">
              <w:t>框架，</w:t>
            </w:r>
            <w:r w:rsidR="00321664" w:rsidRPr="00421CCD">
              <w:t>Hadoop</w:t>
            </w:r>
            <w:r w:rsidR="00321664" w:rsidRPr="00421CCD">
              <w:t>处理框架是目前应用的最广泛也是最通用的框架，有大量的论文都集中精力于</w:t>
            </w:r>
            <w:r w:rsidR="00321664" w:rsidRPr="00421CCD">
              <w:t>Hadoop</w:t>
            </w:r>
            <w:r w:rsidR="00321664" w:rsidRPr="00421CCD">
              <w:t>框架的优化工作，如</w:t>
            </w:r>
            <w:r w:rsidR="00321664" w:rsidRPr="00421CCD">
              <w:t>Hadoop</w:t>
            </w:r>
            <w:r w:rsidR="00321664" w:rsidRPr="00421CCD">
              <w:t>框架的负载均衡问题、容错问题、</w:t>
            </w:r>
            <w:r w:rsidR="00321664" w:rsidRPr="00421CCD">
              <w:t>HDFS</w:t>
            </w:r>
            <w:r w:rsidR="00321664" w:rsidRPr="00421CCD">
              <w:t>的小文件存储，除此之外，还有的工作对</w:t>
            </w:r>
            <w:r w:rsidR="00321664" w:rsidRPr="00421CCD">
              <w:t>Hadoop</w:t>
            </w:r>
            <w:r w:rsidR="00321664" w:rsidRPr="00421CCD">
              <w:t>框架的任务调度方式进行了优化，以更快的支持分布式迭代计算</w:t>
            </w:r>
            <w:r w:rsidR="005B0772" w:rsidRPr="00421CCD">
              <w:t>，典型的改进框架如</w:t>
            </w:r>
            <w:r w:rsidR="00EC1197" w:rsidRPr="00421CCD">
              <w:t>Haloop</w:t>
            </w:r>
            <w:r w:rsidR="005B0772" w:rsidRPr="00421CCD">
              <w:t>、</w:t>
            </w:r>
            <w:r w:rsidR="00EC1197" w:rsidRPr="00421CCD">
              <w:t>iM</w:t>
            </w:r>
            <w:r w:rsidR="005B0772" w:rsidRPr="00421CCD">
              <w:t>apReduce</w:t>
            </w:r>
            <w:r w:rsidR="005B0772" w:rsidRPr="00421CCD">
              <w:t>等等。在组会的过程中</w:t>
            </w:r>
            <w:r w:rsidR="008B21DE" w:rsidRPr="00421CCD">
              <w:t>，还了解了一些应用广泛的</w:t>
            </w:r>
            <w:r w:rsidR="003A0307" w:rsidRPr="00421CCD">
              <w:t>图处理算法，如</w:t>
            </w:r>
            <w:r w:rsidR="003A0307" w:rsidRPr="00421CCD">
              <w:t>PageRank</w:t>
            </w:r>
            <w:r w:rsidR="003A0307" w:rsidRPr="00421CCD">
              <w:t>算法、</w:t>
            </w:r>
            <w:r w:rsidR="003A0307" w:rsidRPr="00421CCD">
              <w:t>SimRank</w:t>
            </w:r>
            <w:r w:rsidR="003A0307" w:rsidRPr="00421CCD">
              <w:t>算法、</w:t>
            </w:r>
            <w:r w:rsidR="005C1CE2" w:rsidRPr="00421CCD">
              <w:t>HITS</w:t>
            </w:r>
            <w:r w:rsidR="005C1CE2" w:rsidRPr="00421CCD">
              <w:t>算法、分布式单源最短路径</w:t>
            </w:r>
            <w:r w:rsidR="009A145A" w:rsidRPr="00421CCD">
              <w:t>算法等等，这些算法都是典型的分布式图处理迭代算法，</w:t>
            </w:r>
            <w:r w:rsidR="008B21DE" w:rsidRPr="00421CCD">
              <w:t>由于这些算法具有广泛额代表性，</w:t>
            </w:r>
            <w:r w:rsidR="009A145A" w:rsidRPr="00421CCD">
              <w:t>很多的分布式框架均以</w:t>
            </w:r>
            <w:r w:rsidR="008B21DE" w:rsidRPr="00421CCD">
              <w:t>尽可能的高效地实现</w:t>
            </w:r>
            <w:r w:rsidR="009A145A" w:rsidRPr="00421CCD">
              <w:t>这些算法</w:t>
            </w:r>
            <w:r w:rsidR="008B21DE" w:rsidRPr="00421CCD">
              <w:t>为目标。</w:t>
            </w:r>
            <w:r w:rsidR="00DA11AD" w:rsidRPr="00421CCD">
              <w:t>通过学习这些</w:t>
            </w:r>
            <w:r w:rsidR="0087660C" w:rsidRPr="00421CCD">
              <w:t>算法的基本计算原理、过程，不但了解了分布式算法的特点，也了解了在</w:t>
            </w:r>
            <w:r w:rsidR="00DA11AD" w:rsidRPr="00421CCD">
              <w:t>设计</w:t>
            </w:r>
            <w:r w:rsidR="0087660C" w:rsidRPr="00421CCD">
              <w:t>和优化</w:t>
            </w:r>
            <w:r w:rsidR="00DA11AD" w:rsidRPr="00421CCD">
              <w:t>分布式计算框架</w:t>
            </w:r>
            <w:r w:rsidR="00015BF7" w:rsidRPr="00421CCD">
              <w:t>时</w:t>
            </w:r>
            <w:r w:rsidR="00DA11AD" w:rsidRPr="00421CCD">
              <w:t>应该注意的问题</w:t>
            </w:r>
            <w:r w:rsidR="00015BF7" w:rsidRPr="00421CCD">
              <w:t>。</w:t>
            </w:r>
          </w:p>
          <w:p w:rsidR="002824AD" w:rsidRPr="00421CCD" w:rsidRDefault="00AC1736" w:rsidP="001E3EF9">
            <w:pPr>
              <w:ind w:left="-4" w:firstLineChars="177" w:firstLine="425"/>
            </w:pPr>
            <w:r w:rsidRPr="00421CCD">
              <w:t>下面是我在组会中汇报过的</w:t>
            </w:r>
            <w:r w:rsidR="002824AD" w:rsidRPr="00421CCD">
              <w:t>论文：</w:t>
            </w:r>
          </w:p>
          <w:p w:rsidR="002824AD" w:rsidRPr="00421CCD" w:rsidRDefault="002824AD" w:rsidP="00DB4929">
            <w:pPr>
              <w:pStyle w:val="a8"/>
              <w:numPr>
                <w:ilvl w:val="0"/>
                <w:numId w:val="1"/>
              </w:numPr>
              <w:ind w:firstLineChars="0"/>
            </w:pPr>
            <w:r w:rsidRPr="00421CCD">
              <w:t>PageRank</w:t>
            </w:r>
            <w:r w:rsidRPr="00421CCD">
              <w:t>算法原理与实现</w:t>
            </w:r>
          </w:p>
          <w:p w:rsidR="00AC1736" w:rsidRPr="00421CCD" w:rsidRDefault="00AC1736" w:rsidP="00DB4929">
            <w:pPr>
              <w:pStyle w:val="a8"/>
              <w:numPr>
                <w:ilvl w:val="0"/>
                <w:numId w:val="1"/>
              </w:numPr>
              <w:ind w:firstLineChars="0"/>
            </w:pPr>
            <w:r w:rsidRPr="00421CCD">
              <w:t>Mining Social-Network Graphs [Book</w:t>
            </w:r>
            <w:r w:rsidR="005B18A9" w:rsidRPr="00421CCD">
              <w:t>:Mining of Massive Datasets</w:t>
            </w:r>
            <w:r w:rsidRPr="00421CCD">
              <w:t>]</w:t>
            </w:r>
          </w:p>
          <w:p w:rsidR="00AC1736" w:rsidRPr="00421CCD" w:rsidRDefault="00AC1736" w:rsidP="00DB4929">
            <w:pPr>
              <w:pStyle w:val="a8"/>
              <w:numPr>
                <w:ilvl w:val="0"/>
                <w:numId w:val="1"/>
              </w:numPr>
              <w:ind w:firstLineChars="0"/>
            </w:pPr>
            <w:r w:rsidRPr="00421CCD">
              <w:t>Scalable Nonnegative Matrix Factorization with Block-wise Updates.[ECML PKDD’14]</w:t>
            </w:r>
          </w:p>
          <w:p w:rsidR="00AC1736" w:rsidRPr="00421CCD" w:rsidRDefault="00AC1736" w:rsidP="00DB4929">
            <w:pPr>
              <w:pStyle w:val="a8"/>
              <w:numPr>
                <w:ilvl w:val="0"/>
                <w:numId w:val="1"/>
              </w:numPr>
              <w:ind w:firstLineChars="0"/>
            </w:pPr>
            <w:r w:rsidRPr="00421CCD">
              <w:t>GraphX: Graph Processing in a Distributed Dataflow Framework [OSDI’14]</w:t>
            </w:r>
          </w:p>
          <w:p w:rsidR="004A4B9A" w:rsidRPr="00421CCD" w:rsidRDefault="00AC1736" w:rsidP="00DB4929">
            <w:pPr>
              <w:pStyle w:val="a8"/>
              <w:numPr>
                <w:ilvl w:val="0"/>
                <w:numId w:val="1"/>
              </w:numPr>
              <w:ind w:firstLineChars="0"/>
            </w:pPr>
            <w:r w:rsidRPr="00421CCD">
              <w:t xml:space="preserve">PowerGraph:Distributed </w:t>
            </w:r>
            <w:r w:rsidR="00980532" w:rsidRPr="00421CCD">
              <w:t>Graph-Parallel Computation on Natural Graphs</w:t>
            </w:r>
            <w:r w:rsidRPr="00421CCD">
              <w:t xml:space="preserve"> [OSDI</w:t>
            </w:r>
            <w:r w:rsidR="008637DB">
              <w:t>’</w:t>
            </w:r>
            <w:r w:rsidR="00980532" w:rsidRPr="00421CCD">
              <w:t>12]</w:t>
            </w:r>
          </w:p>
          <w:p w:rsidR="00015BF7" w:rsidRPr="00421CCD" w:rsidRDefault="00AC1736" w:rsidP="00AC1736">
            <w:pPr>
              <w:tabs>
                <w:tab w:val="num" w:pos="720"/>
              </w:tabs>
              <w:ind w:firstLineChars="0" w:firstLine="0"/>
            </w:pPr>
            <w:r w:rsidRPr="00421CCD">
              <w:t xml:space="preserve">    </w:t>
            </w:r>
            <w:r w:rsidR="00015BF7" w:rsidRPr="00421CCD">
              <w:t>通过组会，学习了很多云计算、分布式计算、大数据方面的前沿知识，对于专业方向方面的研究起到了提升的作用。</w:t>
            </w:r>
          </w:p>
          <w:p w:rsidR="00E5376D" w:rsidRPr="00421CCD" w:rsidRDefault="00D61D3C" w:rsidP="00E5376D">
            <w:pPr>
              <w:ind w:left="-4" w:firstLineChars="0" w:firstLine="0"/>
            </w:pPr>
            <w:r w:rsidRPr="00421CCD">
              <w:rPr>
                <w:b/>
              </w:rPr>
              <w:t xml:space="preserve">3 </w:t>
            </w:r>
            <w:r w:rsidR="00015BF7" w:rsidRPr="00421CCD">
              <w:rPr>
                <w:rFonts w:eastAsia="黑体"/>
              </w:rPr>
              <w:t>参与项目</w:t>
            </w:r>
          </w:p>
          <w:p w:rsidR="007074C5" w:rsidRPr="00421CCD" w:rsidRDefault="00390FC0" w:rsidP="00E5376D">
            <w:pPr>
              <w:ind w:left="-4" w:firstLine="480"/>
            </w:pPr>
            <w:r w:rsidRPr="00421CCD">
              <w:t>参与项目是研究生最重要的部分</w:t>
            </w:r>
            <w:r w:rsidR="00AC1736" w:rsidRPr="00421CCD">
              <w:t>之一</w:t>
            </w:r>
            <w:r w:rsidRPr="00421CCD">
              <w:t>，</w:t>
            </w:r>
            <w:r w:rsidR="00AC1736" w:rsidRPr="00421CCD">
              <w:t>组会学习主要是学习</w:t>
            </w:r>
            <w:r w:rsidR="00FF24B4" w:rsidRPr="00421CCD">
              <w:t>理论思想，只有将理论知识</w:t>
            </w:r>
            <w:r w:rsidRPr="00421CCD">
              <w:lastRenderedPageBreak/>
              <w:t>付诸</w:t>
            </w:r>
            <w:r w:rsidR="00FF24B4" w:rsidRPr="00421CCD">
              <w:t>到实践，通过实践来验证和改进，才能将学习融会贯通</w:t>
            </w:r>
            <w:r w:rsidRPr="00421CCD">
              <w:t>。在进入研究生阶段之初，就参加了张岩峰副教授的自然科学基金项目</w:t>
            </w:r>
            <w:r w:rsidRPr="00421CCD">
              <w:t>“</w:t>
            </w:r>
            <w:r w:rsidRPr="00421CCD">
              <w:t>云环境下基于</w:t>
            </w:r>
            <w:r w:rsidRPr="00421CCD">
              <w:t>BSP</w:t>
            </w:r>
            <w:r w:rsidRPr="00421CCD">
              <w:t>模型的大规模不动点迭代计算研究</w:t>
            </w:r>
            <w:r w:rsidRPr="00421CCD">
              <w:t>”</w:t>
            </w:r>
            <w:r w:rsidRPr="00421CCD">
              <w:t>。项目的主要工作是</w:t>
            </w:r>
            <w:r w:rsidR="007074C5" w:rsidRPr="00421CCD">
              <w:t>采用有效的方法提升</w:t>
            </w:r>
            <w:r w:rsidRPr="00421CCD">
              <w:t>大规模</w:t>
            </w:r>
            <w:r w:rsidR="007074C5" w:rsidRPr="00421CCD">
              <w:t>分布式</w:t>
            </w:r>
            <w:r w:rsidRPr="00421CCD">
              <w:t>图处理框架</w:t>
            </w:r>
            <w:r w:rsidR="007074C5" w:rsidRPr="00421CCD">
              <w:t>的性能。</w:t>
            </w:r>
          </w:p>
          <w:p w:rsidR="00EE73EC" w:rsidRPr="00421CCD" w:rsidRDefault="007074C5" w:rsidP="001E3EF9">
            <w:pPr>
              <w:ind w:left="-4" w:firstLineChars="177" w:firstLine="425"/>
            </w:pPr>
            <w:r w:rsidRPr="00421CCD">
              <w:t>首先，我们提出了</w:t>
            </w:r>
            <w:r w:rsidRPr="00421CCD">
              <w:t>DAIC</w:t>
            </w:r>
            <w:r w:rsidRPr="00421CCD">
              <w:t>（</w:t>
            </w:r>
            <w:r w:rsidRPr="00421CCD">
              <w:t>Delta Based Incremental Computation</w:t>
            </w:r>
            <w:r w:rsidRPr="00421CCD">
              <w:t>）计算模型，</w:t>
            </w:r>
            <w:r w:rsidR="00194565" w:rsidRPr="00421CCD">
              <w:t>DAIC</w:t>
            </w:r>
            <w:r w:rsidR="00194565" w:rsidRPr="00421CCD">
              <w:t>计算模型主要针对于一些特定的图处理迭代算法，采用累积差值的迭代方式</w:t>
            </w:r>
            <w:r w:rsidR="006F17A2" w:rsidRPr="00421CCD">
              <w:t>：首先迭代的计算差值，然后将这些差值累积起来得到最终的结果，由于收敛的图顶点的迭代差值一定为零，所以可以在计算过程中剔除掉这些图顶点，</w:t>
            </w:r>
            <w:r w:rsidR="00194565" w:rsidRPr="00421CCD">
              <w:t>有效的避免了已经收敛的图顶点继续参加运算，从而降低了整个分布式框架的计算量和通信量，</w:t>
            </w:r>
            <w:r w:rsidR="0032274C" w:rsidRPr="00421CCD">
              <w:t>另外，在</w:t>
            </w:r>
            <w:r w:rsidR="006D619B" w:rsidRPr="00421CCD">
              <w:t>DAIC</w:t>
            </w:r>
            <w:r w:rsidR="0032274C" w:rsidRPr="00421CCD">
              <w:t>计算模型基础之上，可以很容易的异步计算，</w:t>
            </w:r>
            <w:r w:rsidR="00A75FF8" w:rsidRPr="00421CCD">
              <w:t>使集群中的各个计算节点完全自治，无需任何同步过程，</w:t>
            </w:r>
            <w:r w:rsidR="0032274C" w:rsidRPr="00421CCD">
              <w:t>节省大量的同步开销，</w:t>
            </w:r>
            <w:r w:rsidR="00194565" w:rsidRPr="00421CCD">
              <w:t>进而有效的</w:t>
            </w:r>
            <w:r w:rsidR="006F17A2" w:rsidRPr="00421CCD">
              <w:t>提升了迭代算法的迭代效率。</w:t>
            </w:r>
          </w:p>
          <w:p w:rsidR="006F17A2" w:rsidRPr="00421CCD" w:rsidRDefault="006F17A2" w:rsidP="001E3EF9">
            <w:pPr>
              <w:ind w:left="-4" w:firstLineChars="177" w:firstLine="425"/>
            </w:pPr>
            <w:r w:rsidRPr="00421CCD">
              <w:t>其次，我们提出了优先级迭代计算。在</w:t>
            </w:r>
            <w:r w:rsidRPr="00421CCD">
              <w:t>DAIC</w:t>
            </w:r>
            <w:r w:rsidR="00CA61BC" w:rsidRPr="00421CCD">
              <w:t>计算模型</w:t>
            </w:r>
            <w:r w:rsidRPr="00421CCD">
              <w:t>的基础之上</w:t>
            </w:r>
            <w:r w:rsidR="009E559F" w:rsidRPr="00421CCD">
              <w:t>，我们发现，总是优先的调度</w:t>
            </w:r>
            <w:r w:rsidR="00CA61BC" w:rsidRPr="00421CCD">
              <w:t>迭代差值较大的</w:t>
            </w:r>
            <w:r w:rsidR="00A75FF8" w:rsidRPr="00421CCD">
              <w:t>图顶点参加运算，总是能够获得较快的收敛速度。</w:t>
            </w:r>
            <w:r w:rsidR="009E559F" w:rsidRPr="00421CCD">
              <w:t>我们也在理论上证明了</w:t>
            </w:r>
            <w:r w:rsidR="009D6F43" w:rsidRPr="00421CCD">
              <w:t>这种方法的有效性。</w:t>
            </w:r>
            <w:r w:rsidR="00A75FF8" w:rsidRPr="00421CCD">
              <w:t>对于实际的社交网络，总是会出现</w:t>
            </w:r>
            <w:r w:rsidR="00A75FF8" w:rsidRPr="00421CCD">
              <w:t>80-20</w:t>
            </w:r>
            <w:r w:rsidR="004D33D4" w:rsidRPr="00421CCD">
              <w:t>现象：少部分的人与特别</w:t>
            </w:r>
            <w:r w:rsidR="00A75FF8" w:rsidRPr="00421CCD">
              <w:t>多的人</w:t>
            </w:r>
            <w:r w:rsidR="00B31827" w:rsidRPr="00421CCD">
              <w:t>有关系，比如少数的明星，但是大部分人只是和自己圈子内的人有关联。这种现象就会导致处理这些数据的算法收敛不均匀</w:t>
            </w:r>
            <w:r w:rsidR="004D33D4" w:rsidRPr="00421CCD">
              <w:t>，少部分顶点决定全局收敛速度</w:t>
            </w:r>
            <w:r w:rsidR="00B31827" w:rsidRPr="00421CCD">
              <w:t>。使用优先级迭代方法</w:t>
            </w:r>
            <w:r w:rsidR="004D33D4" w:rsidRPr="00421CCD">
              <w:t>，可以优先的计算慢收敛的顶点，以到达均匀收敛的目的，因此</w:t>
            </w:r>
            <w:r w:rsidR="009D6F43" w:rsidRPr="00421CCD">
              <w:t>优先级迭代计算有效的增快了迭代算法的收敛速度，进而提升了计算效率。</w:t>
            </w:r>
          </w:p>
          <w:p w:rsidR="009D6F43" w:rsidRPr="00421CCD" w:rsidRDefault="00845EC6" w:rsidP="001E3EF9">
            <w:pPr>
              <w:ind w:left="-4" w:firstLineChars="177" w:firstLine="425"/>
            </w:pPr>
            <w:r w:rsidRPr="00421CCD">
              <w:t>最后，我们实现了大规模异步图处理框架</w:t>
            </w:r>
            <w:r w:rsidRPr="00421CCD">
              <w:t>Maiter</w:t>
            </w:r>
            <w:r w:rsidR="0032274C" w:rsidRPr="00421CCD">
              <w:t>来支持</w:t>
            </w:r>
            <w:r w:rsidR="0032274C" w:rsidRPr="00421CCD">
              <w:t>DAIC</w:t>
            </w:r>
            <w:r w:rsidR="0032274C" w:rsidRPr="00421CCD">
              <w:t>计算模型和优先级迭代计算。</w:t>
            </w:r>
            <w:r w:rsidR="0032274C" w:rsidRPr="00421CCD">
              <w:t>Maiter</w:t>
            </w:r>
            <w:r w:rsidR="0032274C" w:rsidRPr="00421CCD">
              <w:t>框架</w:t>
            </w:r>
            <w:r w:rsidR="00424D4C" w:rsidRPr="00421CCD">
              <w:t>采用</w:t>
            </w:r>
            <w:r w:rsidR="00424D4C" w:rsidRPr="00421CCD">
              <w:t>C++</w:t>
            </w:r>
            <w:r w:rsidR="00424D4C" w:rsidRPr="00421CCD">
              <w:t>实现，应用</w:t>
            </w:r>
            <w:r w:rsidR="00424D4C" w:rsidRPr="00421CCD">
              <w:t>MPI</w:t>
            </w:r>
            <w:r w:rsidR="00845B09" w:rsidRPr="00421CCD">
              <w:t>通信</w:t>
            </w:r>
            <w:r w:rsidR="00424D4C" w:rsidRPr="00421CCD">
              <w:t>协议，相对于</w:t>
            </w:r>
            <w:r w:rsidR="00424D4C" w:rsidRPr="00421CCD">
              <w:t>Java</w:t>
            </w:r>
            <w:r w:rsidR="00424D4C" w:rsidRPr="00421CCD">
              <w:t>语言和</w:t>
            </w:r>
            <w:r w:rsidR="00424D4C" w:rsidRPr="00421CCD">
              <w:t>socket</w:t>
            </w:r>
            <w:r w:rsidR="004D33D4" w:rsidRPr="00421CCD">
              <w:t>通信具有一定的优势。另外有效的支持异步计算、优先级迭代计算，使</w:t>
            </w:r>
            <w:r w:rsidR="00424D4C" w:rsidRPr="00421CCD">
              <w:t>Maiter</w:t>
            </w:r>
            <w:r w:rsidR="00424D4C" w:rsidRPr="00421CCD">
              <w:t>框架在计算性能上占有绝对的优势，</w:t>
            </w:r>
            <w:r w:rsidR="00DF648F">
              <w:rPr>
                <w:rFonts w:hint="eastAsia"/>
              </w:rPr>
              <w:t>对相关算法的实现，其</w:t>
            </w:r>
            <w:r w:rsidR="00424D4C" w:rsidRPr="00421CCD">
              <w:t>性能优于目前主流的高性能图处理框架如</w:t>
            </w:r>
            <w:r w:rsidR="00424D4C" w:rsidRPr="00421CCD">
              <w:t>Spark</w:t>
            </w:r>
            <w:r w:rsidR="00424D4C" w:rsidRPr="00421CCD">
              <w:t>、</w:t>
            </w:r>
            <w:r w:rsidR="00424D4C" w:rsidRPr="00421CCD">
              <w:t>GraphLab</w:t>
            </w:r>
            <w:r w:rsidR="00424D4C" w:rsidRPr="00421CCD">
              <w:t>等。</w:t>
            </w:r>
          </w:p>
          <w:p w:rsidR="00DB36C8" w:rsidRPr="00421CCD" w:rsidRDefault="00BA7CAB" w:rsidP="00532FEF">
            <w:pPr>
              <w:ind w:left="-4" w:firstLineChars="177" w:firstLine="425"/>
            </w:pPr>
            <w:r w:rsidRPr="00421CCD">
              <w:t>在参与项目的过程中，我的主要工作是维护、优化、扩展</w:t>
            </w:r>
            <w:r w:rsidRPr="00421CCD">
              <w:t>Maiter</w:t>
            </w:r>
            <w:r w:rsidRPr="00421CCD">
              <w:t>框架。在维护方面，主要的工作是维护</w:t>
            </w:r>
            <w:r w:rsidRPr="00421CCD">
              <w:t>Maiter</w:t>
            </w:r>
            <w:r w:rsidRPr="00421CCD">
              <w:t>框架的</w:t>
            </w:r>
            <w:r w:rsidRPr="00421CCD">
              <w:t>Google Code</w:t>
            </w:r>
            <w:r w:rsidRPr="00421CCD">
              <w:t>主页，撰写一些关于</w:t>
            </w:r>
            <w:r w:rsidRPr="00421CCD">
              <w:t>Maiter</w:t>
            </w:r>
            <w:r w:rsidRPr="00421CCD">
              <w:t>原理、集群配置、使用方面</w:t>
            </w:r>
            <w:r w:rsidR="00C7749B" w:rsidRPr="00421CCD">
              <w:t>的英文文档。在</w:t>
            </w:r>
            <w:r w:rsidRPr="00421CCD">
              <w:t>扩展方面</w:t>
            </w:r>
            <w:r w:rsidR="00C7749B" w:rsidRPr="00421CCD">
              <w:t>，丰富了</w:t>
            </w:r>
            <w:r w:rsidR="00C7749B" w:rsidRPr="00421CCD">
              <w:t>Maiter</w:t>
            </w:r>
            <w:r w:rsidR="00C7749B" w:rsidRPr="00421CCD">
              <w:t>框架的</w:t>
            </w:r>
            <w:r w:rsidR="00C7749B" w:rsidRPr="00421CCD">
              <w:t>API</w:t>
            </w:r>
            <w:r w:rsidR="00C7749B" w:rsidRPr="00421CCD">
              <w:t>，使得</w:t>
            </w:r>
            <w:r w:rsidR="00C7749B" w:rsidRPr="00421CCD">
              <w:t>Maiter</w:t>
            </w:r>
            <w:r w:rsidR="00C7749B" w:rsidRPr="00421CCD">
              <w:t>框架可以支持</w:t>
            </w:r>
            <w:r w:rsidR="00B65E6E" w:rsidRPr="00421CCD">
              <w:t>交替计算的</w:t>
            </w:r>
            <w:r w:rsidR="00C7749B" w:rsidRPr="00421CCD">
              <w:t>迭代算法</w:t>
            </w:r>
            <w:r w:rsidR="00DB36C8" w:rsidRPr="00421CCD">
              <w:t>，</w:t>
            </w:r>
            <w:r w:rsidR="00B65E6E" w:rsidRPr="00421CCD">
              <w:t>支持解决迭代计算中的</w:t>
            </w:r>
            <w:r w:rsidR="00704EE1" w:rsidRPr="00421CCD">
              <w:rPr>
                <w:color w:val="000000"/>
                <w:kern w:val="0"/>
                <w:szCs w:val="21"/>
                <w:shd w:val="clear" w:color="auto" w:fill="FFFFFF"/>
              </w:rPr>
              <w:t>TopK</w:t>
            </w:r>
            <w:r w:rsidR="00B65E6E" w:rsidRPr="00421CCD">
              <w:t>问题</w:t>
            </w:r>
            <w:r w:rsidR="00C7749B" w:rsidRPr="00421CCD">
              <w:t>。</w:t>
            </w:r>
            <w:r w:rsidR="00B65E6E" w:rsidRPr="00421CCD">
              <w:t>在优化方面，参与了</w:t>
            </w:r>
            <w:r w:rsidR="00B65E6E" w:rsidRPr="00421CCD">
              <w:t>Maiter</w:t>
            </w:r>
            <w:r w:rsidR="00B65E6E" w:rsidRPr="00421CCD">
              <w:t>负载均衡处理的设计与实现</w:t>
            </w:r>
            <w:r w:rsidR="00A412C0" w:rsidRPr="00421CCD">
              <w:t>。</w:t>
            </w:r>
            <w:r w:rsidR="0072195E" w:rsidRPr="00421CCD">
              <w:t>下</w:t>
            </w:r>
            <w:r w:rsidR="00F64D59" w:rsidRPr="00421CCD">
              <w:t>面将自己负责的两项工作的研究</w:t>
            </w:r>
            <w:r w:rsidR="00DF648F">
              <w:t>和参与的一项研究中自己具体负责的</w:t>
            </w:r>
            <w:r w:rsidR="00DF648F">
              <w:rPr>
                <w:rFonts w:hint="eastAsia"/>
              </w:rPr>
              <w:t>部分工作</w:t>
            </w:r>
            <w:r w:rsidR="00F64D59" w:rsidRPr="00421CCD">
              <w:t>进行一个简要的描述。</w:t>
            </w:r>
          </w:p>
          <w:p w:rsidR="00F64D59" w:rsidRPr="00421CCD" w:rsidRDefault="00EC1197" w:rsidP="00EC1197">
            <w:pPr>
              <w:ind w:firstLineChars="0" w:firstLine="0"/>
              <w:rPr>
                <w:rFonts w:eastAsia="黑体"/>
              </w:rPr>
            </w:pPr>
            <w:r w:rsidRPr="00421CCD">
              <w:rPr>
                <w:rFonts w:eastAsia="黑体"/>
              </w:rPr>
              <w:t>3.1</w:t>
            </w:r>
            <w:r w:rsidR="00A52AEF" w:rsidRPr="00421CCD">
              <w:rPr>
                <w:rFonts w:eastAsia="黑体"/>
              </w:rPr>
              <w:t xml:space="preserve"> </w:t>
            </w:r>
            <w:r w:rsidR="00AF69BA" w:rsidRPr="00421CCD">
              <w:rPr>
                <w:rFonts w:eastAsia="黑体"/>
              </w:rPr>
              <w:t>基于</w:t>
            </w:r>
            <w:r w:rsidR="00AF69BA" w:rsidRPr="00421CCD">
              <w:rPr>
                <w:rFonts w:eastAsia="黑体"/>
              </w:rPr>
              <w:t>Maiter</w:t>
            </w:r>
            <w:r w:rsidR="00AF69BA" w:rsidRPr="00421CCD">
              <w:rPr>
                <w:rFonts w:eastAsia="黑体"/>
              </w:rPr>
              <w:t>对</w:t>
            </w:r>
            <w:r w:rsidR="00F64D59" w:rsidRPr="00421CCD">
              <w:rPr>
                <w:rFonts w:eastAsia="黑体"/>
              </w:rPr>
              <w:t>迭代计算中</w:t>
            </w:r>
            <w:r w:rsidR="00704EE1" w:rsidRPr="00421CCD">
              <w:rPr>
                <w:rFonts w:eastAsia="黑体"/>
                <w:color w:val="000000"/>
                <w:kern w:val="0"/>
                <w:szCs w:val="21"/>
                <w:shd w:val="clear" w:color="auto" w:fill="FFFFFF"/>
              </w:rPr>
              <w:t>TopK</w:t>
            </w:r>
            <w:r w:rsidR="00F64D59" w:rsidRPr="00421CCD">
              <w:rPr>
                <w:rFonts w:eastAsia="黑体"/>
              </w:rPr>
              <w:t>问题</w:t>
            </w:r>
            <w:r w:rsidR="00AF69BA" w:rsidRPr="00421CCD">
              <w:rPr>
                <w:rFonts w:eastAsia="黑体"/>
              </w:rPr>
              <w:t>的解决</w:t>
            </w:r>
          </w:p>
          <w:p w:rsidR="00A52AEF" w:rsidRPr="00421CCD" w:rsidRDefault="00A52AEF" w:rsidP="00A52AEF">
            <w:pPr>
              <w:adjustRightInd w:val="0"/>
              <w:snapToGrid w:val="0"/>
              <w:spacing w:line="240" w:lineRule="atLeast"/>
              <w:ind w:firstLineChars="0" w:firstLine="0"/>
              <w:rPr>
                <w:b/>
              </w:rPr>
            </w:pPr>
            <w:r w:rsidRPr="00421CCD">
              <w:rPr>
                <w:color w:val="000000"/>
                <w:kern w:val="0"/>
                <w:szCs w:val="21"/>
                <w:shd w:val="clear" w:color="auto" w:fill="FFFFFF"/>
              </w:rPr>
              <w:t>3.1.1</w:t>
            </w:r>
            <w:r w:rsidRPr="00421CCD">
              <w:rPr>
                <w:b/>
                <w:color w:val="000000"/>
                <w:kern w:val="0"/>
                <w:szCs w:val="21"/>
                <w:shd w:val="clear" w:color="auto" w:fill="FFFFFF"/>
              </w:rPr>
              <w:t xml:space="preserve"> </w:t>
            </w:r>
            <w:r w:rsidR="00704EE1" w:rsidRPr="00421CCD">
              <w:rPr>
                <w:rFonts w:eastAsia="黑体"/>
                <w:color w:val="000000"/>
                <w:kern w:val="0"/>
                <w:szCs w:val="21"/>
                <w:shd w:val="clear" w:color="auto" w:fill="FFFFFF"/>
              </w:rPr>
              <w:t>TopK</w:t>
            </w:r>
            <w:r w:rsidRPr="00421CCD">
              <w:rPr>
                <w:rFonts w:eastAsia="黑体"/>
              </w:rPr>
              <w:t>问题</w:t>
            </w:r>
          </w:p>
          <w:p w:rsidR="00A52AEF" w:rsidRPr="00421CCD" w:rsidRDefault="00704EE1" w:rsidP="00A52AEF">
            <w:pPr>
              <w:adjustRightInd w:val="0"/>
              <w:snapToGrid w:val="0"/>
              <w:spacing w:line="240" w:lineRule="atLeast"/>
              <w:ind w:firstLineChars="0" w:firstLine="480"/>
            </w:pPr>
            <w:r w:rsidRPr="00421CCD">
              <w:t>在大规模数据处理中，常遇到的一类问题是，从海量数据中找出最大的前</w:t>
            </w:r>
            <w:r w:rsidRPr="00421CCD">
              <w:t>K</w:t>
            </w:r>
            <w:r w:rsidRPr="00421CCD">
              <w:t>个数，或者从海量数据中找出</w:t>
            </w:r>
            <w:r w:rsidR="00EC0839">
              <w:rPr>
                <w:rFonts w:hint="eastAsia"/>
              </w:rPr>
              <w:t>，</w:t>
            </w:r>
            <w:r w:rsidRPr="00421CCD">
              <w:t>出现频率最高的前</w:t>
            </w:r>
            <w:r w:rsidRPr="00421CCD">
              <w:t>K</w:t>
            </w:r>
            <w:r w:rsidRPr="00421CCD">
              <w:t>条记录，这类问题通常称为</w:t>
            </w:r>
            <w:r w:rsidRPr="00421CCD">
              <w:t>“</w:t>
            </w:r>
            <w:r w:rsidRPr="00421CCD">
              <w:rPr>
                <w:color w:val="000000"/>
                <w:kern w:val="0"/>
                <w:szCs w:val="21"/>
                <w:shd w:val="clear" w:color="auto" w:fill="FFFFFF"/>
              </w:rPr>
              <w:t>TopK”</w:t>
            </w:r>
            <w:r w:rsidRPr="00421CCD">
              <w:t>问题，如：在搜索引擎中，统计搜索最热门的</w:t>
            </w:r>
            <w:r w:rsidRPr="00421CCD">
              <w:t>10</w:t>
            </w:r>
            <w:r w:rsidRPr="00421CCD">
              <w:t>个查询词；在歌曲库中统计下载率最高的前</w:t>
            </w:r>
            <w:r w:rsidRPr="00421CCD">
              <w:t>10</w:t>
            </w:r>
            <w:r w:rsidRPr="00421CCD">
              <w:t>首歌等等。</w:t>
            </w:r>
          </w:p>
          <w:p w:rsidR="00704EE1" w:rsidRPr="00421CCD" w:rsidRDefault="00704EE1" w:rsidP="00A52AEF">
            <w:pPr>
              <w:adjustRightInd w:val="0"/>
              <w:snapToGrid w:val="0"/>
              <w:spacing w:line="240" w:lineRule="atLeast"/>
              <w:ind w:firstLineChars="0" w:firstLine="480"/>
            </w:pPr>
            <w:r w:rsidRPr="00421CCD">
              <w:rPr>
                <w:color w:val="000000"/>
                <w:kern w:val="0"/>
                <w:szCs w:val="21"/>
                <w:shd w:val="clear" w:color="auto" w:fill="FFFFFF"/>
              </w:rPr>
              <w:t>针对</w:t>
            </w:r>
            <w:r w:rsidRPr="00421CCD">
              <w:rPr>
                <w:color w:val="000000"/>
                <w:kern w:val="0"/>
                <w:szCs w:val="21"/>
                <w:shd w:val="clear" w:color="auto" w:fill="FFFFFF"/>
              </w:rPr>
              <w:t>TopK</w:t>
            </w:r>
            <w:r w:rsidRPr="00421CCD">
              <w:rPr>
                <w:color w:val="000000"/>
                <w:kern w:val="0"/>
                <w:szCs w:val="21"/>
                <w:shd w:val="clear" w:color="auto" w:fill="FFFFFF"/>
              </w:rPr>
              <w:t>这类问题，通常比较好的方案是：先将数据集按照</w:t>
            </w:r>
            <w:r w:rsidRPr="00421CCD">
              <w:rPr>
                <w:color w:val="000000"/>
                <w:kern w:val="0"/>
                <w:szCs w:val="21"/>
                <w:shd w:val="clear" w:color="auto" w:fill="FFFFFF"/>
              </w:rPr>
              <w:t>hash</w:t>
            </w:r>
            <w:r w:rsidRPr="00421CCD">
              <w:rPr>
                <w:color w:val="000000"/>
                <w:kern w:val="0"/>
                <w:szCs w:val="21"/>
                <w:shd w:val="clear" w:color="auto" w:fill="FFFFFF"/>
              </w:rPr>
              <w:t>方法分解成多个小数据集，然后使用</w:t>
            </w:r>
            <w:r w:rsidRPr="00421CCD">
              <w:rPr>
                <w:color w:val="000000"/>
                <w:kern w:val="0"/>
                <w:szCs w:val="21"/>
                <w:shd w:val="clear" w:color="auto" w:fill="FFFFFF"/>
              </w:rPr>
              <w:t>trie</w:t>
            </w:r>
            <w:r w:rsidRPr="00421CCD">
              <w:rPr>
                <w:color w:val="000000"/>
                <w:kern w:val="0"/>
                <w:szCs w:val="21"/>
                <w:shd w:val="clear" w:color="auto" w:fill="FFFFFF"/>
              </w:rPr>
              <w:t>树或者</w:t>
            </w:r>
            <w:r w:rsidRPr="00421CCD">
              <w:rPr>
                <w:color w:val="000000"/>
                <w:kern w:val="0"/>
                <w:szCs w:val="21"/>
                <w:shd w:val="clear" w:color="auto" w:fill="FFFFFF"/>
              </w:rPr>
              <w:t>hash</w:t>
            </w:r>
            <w:r w:rsidRPr="00421CCD">
              <w:rPr>
                <w:color w:val="000000"/>
                <w:kern w:val="0"/>
                <w:szCs w:val="21"/>
                <w:shd w:val="clear" w:color="auto" w:fill="FFFFFF"/>
              </w:rPr>
              <w:t>统计每个小数据集中的</w:t>
            </w:r>
            <w:r w:rsidRPr="00421CCD">
              <w:rPr>
                <w:color w:val="000000"/>
                <w:kern w:val="0"/>
                <w:szCs w:val="21"/>
                <w:shd w:val="clear" w:color="auto" w:fill="FFFFFF"/>
              </w:rPr>
              <w:t>query</w:t>
            </w:r>
            <w:r w:rsidRPr="00421CCD">
              <w:rPr>
                <w:color w:val="000000"/>
                <w:kern w:val="0"/>
                <w:szCs w:val="21"/>
                <w:shd w:val="clear" w:color="auto" w:fill="FFFFFF"/>
              </w:rPr>
              <w:t>词频，之后用小顶堆统计出每个数据集中出频率最高的前</w:t>
            </w:r>
            <w:r w:rsidRPr="00421CCD">
              <w:rPr>
                <w:color w:val="000000"/>
                <w:kern w:val="0"/>
                <w:szCs w:val="21"/>
                <w:shd w:val="clear" w:color="auto" w:fill="FFFFFF"/>
              </w:rPr>
              <w:t>K</w:t>
            </w:r>
            <w:r w:rsidRPr="00421CCD">
              <w:rPr>
                <w:color w:val="000000"/>
                <w:kern w:val="0"/>
                <w:szCs w:val="21"/>
                <w:shd w:val="clear" w:color="auto" w:fill="FFFFFF"/>
              </w:rPr>
              <w:t>个数，最后在从各个子数据集的</w:t>
            </w:r>
            <w:r w:rsidRPr="00421CCD">
              <w:rPr>
                <w:color w:val="000000"/>
                <w:kern w:val="0"/>
                <w:szCs w:val="21"/>
                <w:shd w:val="clear" w:color="auto" w:fill="FFFFFF"/>
              </w:rPr>
              <w:t>TopK</w:t>
            </w:r>
            <w:r w:rsidRPr="00421CCD">
              <w:rPr>
                <w:color w:val="000000"/>
                <w:kern w:val="0"/>
                <w:szCs w:val="21"/>
                <w:shd w:val="clear" w:color="auto" w:fill="FFFFFF"/>
              </w:rPr>
              <w:t>中求出最终全局的</w:t>
            </w:r>
            <w:r w:rsidRPr="00421CCD">
              <w:rPr>
                <w:color w:val="000000"/>
                <w:kern w:val="0"/>
                <w:szCs w:val="21"/>
                <w:shd w:val="clear" w:color="auto" w:fill="FFFFFF"/>
              </w:rPr>
              <w:t>TopK</w:t>
            </w:r>
            <w:r w:rsidRPr="00421CCD">
              <w:rPr>
                <w:color w:val="000000"/>
                <w:kern w:val="0"/>
                <w:szCs w:val="21"/>
                <w:shd w:val="clear" w:color="auto" w:fill="FFFFFF"/>
              </w:rPr>
              <w:t>。</w:t>
            </w:r>
            <w:r w:rsidRPr="00421CCD">
              <w:t>对于处理文本数据，获得其中的</w:t>
            </w:r>
            <w:r w:rsidRPr="00421CCD">
              <w:t>TopK</w:t>
            </w:r>
            <w:r w:rsidRPr="00421CCD">
              <w:t>信息，基本上按照上文提到解决方案来实现就可以了。但是对于大规模图数据，大多说情况下，我们需要对图数据进行不断的迭代计算，才能逐渐得到不断精确</w:t>
            </w:r>
            <w:r w:rsidRPr="00421CCD">
              <w:t>TopK</w:t>
            </w:r>
            <w:r w:rsidRPr="00421CCD">
              <w:t>信息，因此仅仅利用上述的解决方案是不够的。</w:t>
            </w:r>
          </w:p>
          <w:p w:rsidR="00A52AEF" w:rsidRPr="00421CCD" w:rsidRDefault="00A52AEF" w:rsidP="00A52AEF">
            <w:pPr>
              <w:adjustRightInd w:val="0"/>
              <w:snapToGrid w:val="0"/>
              <w:spacing w:line="240" w:lineRule="atLeast"/>
              <w:ind w:firstLineChars="0" w:firstLine="0"/>
              <w:rPr>
                <w:b/>
              </w:rPr>
            </w:pPr>
            <w:r w:rsidRPr="00421CCD">
              <w:t xml:space="preserve">3.1.2 </w:t>
            </w:r>
            <w:r w:rsidR="00704EE1" w:rsidRPr="00421CCD">
              <w:rPr>
                <w:rFonts w:eastAsia="黑体"/>
              </w:rPr>
              <w:t>迭代计算中</w:t>
            </w:r>
            <w:r w:rsidR="00704EE1" w:rsidRPr="00421CCD">
              <w:rPr>
                <w:rFonts w:eastAsia="黑体"/>
                <w:color w:val="000000"/>
                <w:kern w:val="0"/>
                <w:szCs w:val="21"/>
                <w:shd w:val="clear" w:color="auto" w:fill="FFFFFF"/>
              </w:rPr>
              <w:t>TopK</w:t>
            </w:r>
            <w:r w:rsidRPr="00421CCD">
              <w:rPr>
                <w:rFonts w:eastAsia="黑体"/>
              </w:rPr>
              <w:t>问题的现状研究</w:t>
            </w:r>
          </w:p>
          <w:p w:rsidR="00704EE1" w:rsidRPr="00421CCD" w:rsidRDefault="00704EE1" w:rsidP="00A52AEF">
            <w:pPr>
              <w:adjustRightInd w:val="0"/>
              <w:snapToGrid w:val="0"/>
              <w:spacing w:line="240" w:lineRule="atLeast"/>
              <w:ind w:firstLine="480"/>
              <w:rPr>
                <w:b/>
              </w:rPr>
            </w:pPr>
            <w:r w:rsidRPr="00421CCD">
              <w:t>在</w:t>
            </w:r>
            <w:r w:rsidRPr="00421CCD">
              <w:t>MapReduce</w:t>
            </w:r>
            <w:r w:rsidRPr="00421CCD">
              <w:t>中，为了简化容错，每个</w:t>
            </w:r>
            <w:r w:rsidRPr="00421CCD">
              <w:t>MapReduce</w:t>
            </w:r>
            <w:r w:rsidRPr="00421CCD">
              <w:t>任务和工作的输出都在其被消耗前实体化到硬盘，因此对于迭代计算是非常低效的。为了提高系统利用率和快速得到在迭代计算中</w:t>
            </w:r>
            <w:r w:rsidRPr="00421CCD">
              <w:t>TopK</w:t>
            </w:r>
            <w:r w:rsidRPr="00421CCD">
              <w:t>信息，提出了一种改进的</w:t>
            </w:r>
            <w:r w:rsidRPr="00421CCD">
              <w:t>MapReduce</w:t>
            </w:r>
            <w:r w:rsidRPr="00421CCD">
              <w:t>体系</w:t>
            </w:r>
            <w:r w:rsidRPr="00421CCD">
              <w:t>--MapReduce Online</w:t>
            </w:r>
            <w:r w:rsidRPr="00421CCD">
              <w:t>，允许数据在操作之间用管道传送。在</w:t>
            </w:r>
            <w:r w:rsidRPr="00421CCD">
              <w:t>MapReduce Online</w:t>
            </w:r>
            <w:r w:rsidRPr="00421CCD">
              <w:t>中，下游数据元素可以在</w:t>
            </w:r>
            <w:r w:rsidRPr="00421CCD">
              <w:t>producer</w:t>
            </w:r>
            <w:r w:rsidRPr="00421CCD">
              <w:t>元素完成执行前开始消耗数据，这可以增加并行机会、提高利用率、减少响应时间。另外，由于</w:t>
            </w:r>
            <w:r w:rsidRPr="00421CCD">
              <w:t>mappers</w:t>
            </w:r>
            <w:r w:rsidRPr="00421CCD">
              <w:t>一产生</w:t>
            </w:r>
            <w:r w:rsidRPr="00421CCD">
              <w:lastRenderedPageBreak/>
              <w:t>数据后</w:t>
            </w:r>
            <w:r w:rsidRPr="00421CCD">
              <w:t xml:space="preserve">reducers </w:t>
            </w:r>
            <w:r w:rsidRPr="00421CCD">
              <w:t>就开始处理，它们可以在执行工程中生成并改善其最终结果的近似值。简言之，</w:t>
            </w:r>
            <w:r w:rsidRPr="00421CCD">
              <w:t>MapReduce Online</w:t>
            </w:r>
            <w:r w:rsidRPr="00421CCD">
              <w:t>的思路就是允许部分数据先计算，从而估算出当前</w:t>
            </w:r>
            <w:r w:rsidRPr="00421CCD">
              <w:t>TopK</w:t>
            </w:r>
            <w:r w:rsidRPr="00421CCD">
              <w:t>信息；同时伴随着迭代计算的进行，前面得出的近似结果将会被不断的修正。可以看出，面对大规模图迭代计算的</w:t>
            </w:r>
            <w:r w:rsidRPr="00421CCD">
              <w:t>TopK</w:t>
            </w:r>
            <w:r w:rsidRPr="00421CCD">
              <w:t>问题，</w:t>
            </w:r>
            <w:r w:rsidRPr="00421CCD">
              <w:rPr>
                <w:b/>
              </w:rPr>
              <w:t>其基本的解决思路是：基础的分治思想</w:t>
            </w:r>
            <w:r w:rsidRPr="00421CCD">
              <w:rPr>
                <w:b/>
              </w:rPr>
              <w:t>+</w:t>
            </w:r>
            <w:r w:rsidRPr="00421CCD">
              <w:rPr>
                <w:b/>
              </w:rPr>
              <w:t>迭代计算中异步化。</w:t>
            </w:r>
          </w:p>
          <w:p w:rsidR="00A52AEF" w:rsidRPr="00421CCD" w:rsidRDefault="00A52AEF" w:rsidP="00A52AEF">
            <w:pPr>
              <w:adjustRightInd w:val="0"/>
              <w:snapToGrid w:val="0"/>
              <w:spacing w:line="240" w:lineRule="atLeast"/>
              <w:ind w:firstLineChars="0" w:firstLine="0"/>
              <w:rPr>
                <w:b/>
              </w:rPr>
            </w:pPr>
            <w:r w:rsidRPr="00421CCD">
              <w:t>3.1.3</w:t>
            </w:r>
            <w:r w:rsidRPr="00421CCD">
              <w:rPr>
                <w:b/>
              </w:rPr>
              <w:t xml:space="preserve"> </w:t>
            </w:r>
            <w:r w:rsidR="002F1D9A" w:rsidRPr="00421CCD">
              <w:rPr>
                <w:rFonts w:eastAsia="黑体"/>
              </w:rPr>
              <w:t>基于</w:t>
            </w:r>
            <w:r w:rsidR="002F1D9A" w:rsidRPr="00421CCD">
              <w:rPr>
                <w:rFonts w:eastAsia="黑体"/>
              </w:rPr>
              <w:t>Maiter</w:t>
            </w:r>
            <w:r w:rsidR="002F1D9A" w:rsidRPr="00421CCD">
              <w:rPr>
                <w:rFonts w:eastAsia="黑体"/>
              </w:rPr>
              <w:t>解决迭代计算中</w:t>
            </w:r>
            <w:r w:rsidR="002F1D9A" w:rsidRPr="00421CCD">
              <w:rPr>
                <w:rFonts w:eastAsia="黑体"/>
                <w:color w:val="000000"/>
                <w:kern w:val="0"/>
                <w:szCs w:val="21"/>
                <w:shd w:val="clear" w:color="auto" w:fill="FFFFFF"/>
              </w:rPr>
              <w:t>TopK</w:t>
            </w:r>
            <w:r w:rsidR="002F1D9A" w:rsidRPr="00421CCD">
              <w:rPr>
                <w:rFonts w:eastAsia="黑体"/>
              </w:rPr>
              <w:t>问题</w:t>
            </w:r>
            <w:r w:rsidRPr="00421CCD">
              <w:rPr>
                <w:rFonts w:eastAsia="黑体"/>
              </w:rPr>
              <w:t>的可行性研究</w:t>
            </w:r>
          </w:p>
          <w:p w:rsidR="002F1D9A" w:rsidRPr="00421CCD" w:rsidRDefault="002F1D9A" w:rsidP="00A52AEF">
            <w:pPr>
              <w:adjustRightInd w:val="0"/>
              <w:snapToGrid w:val="0"/>
              <w:spacing w:line="240" w:lineRule="atLeast"/>
              <w:ind w:firstLine="480"/>
            </w:pPr>
            <w:r w:rsidRPr="00421CCD">
              <w:t>Maiter</w:t>
            </w:r>
            <w:r w:rsidRPr="00421CCD">
              <w:t>框架所实现的计算形式就是</w:t>
            </w:r>
            <w:r w:rsidRPr="00421CCD">
              <w:t>DAIC</w:t>
            </w:r>
            <w:r w:rsidRPr="00421CCD">
              <w:t>计算模型，也可以说</w:t>
            </w:r>
            <w:r w:rsidRPr="00421CCD">
              <w:t>DAIC</w:t>
            </w:r>
            <w:r w:rsidRPr="00421CCD">
              <w:t>计算模型是</w:t>
            </w:r>
            <w:r w:rsidRPr="00421CCD">
              <w:t>Maiter</w:t>
            </w:r>
            <w:r w:rsidRPr="00421CCD">
              <w:t>框架的精髓所在。</w:t>
            </w:r>
            <w:r w:rsidRPr="00421CCD">
              <w:t>DAIC</w:t>
            </w:r>
            <w:r w:rsidR="00EC0839" w:rsidRPr="00421CCD">
              <w:t>计算模型创新的采用了累积迭代的计算方式。累积迭代的好处在于，每次只计算增量，但是那些已</w:t>
            </w:r>
            <w:r w:rsidR="00EC0839">
              <w:t>经收敛的图顶点的增量为零，所以可以让这些点不在参加计算，节省了</w:t>
            </w:r>
            <w:r w:rsidR="00EC0839">
              <w:rPr>
                <w:rFonts w:hint="eastAsia"/>
              </w:rPr>
              <w:t>计算和通信</w:t>
            </w:r>
            <w:r w:rsidR="00EC0839" w:rsidRPr="00421CCD">
              <w:t>开销。</w:t>
            </w:r>
            <w:r w:rsidR="00EC0839">
              <w:rPr>
                <w:rFonts w:hint="eastAsia"/>
              </w:rPr>
              <w:t>基于</w:t>
            </w:r>
            <w:r w:rsidR="00EC0839">
              <w:rPr>
                <w:rFonts w:hint="eastAsia"/>
              </w:rPr>
              <w:t>DAIC</w:t>
            </w:r>
            <w:r w:rsidR="00EC0839">
              <w:rPr>
                <w:rFonts w:hint="eastAsia"/>
              </w:rPr>
              <w:t>计算模型的特性，</w:t>
            </w:r>
            <w:r w:rsidR="00EC0839" w:rsidRPr="00421CCD">
              <w:t>实现了部分分布式迭代算法的异步计算，使得这些算法的计算不在需要同步过程，大大的提高了计算效率。</w:t>
            </w:r>
            <w:r w:rsidR="00EC0839" w:rsidRPr="00421CCD">
              <w:t>DAIC</w:t>
            </w:r>
            <w:r w:rsidR="00EC0839" w:rsidRPr="00421CCD">
              <w:t>计算模型在实现了异步计算的同时，</w:t>
            </w:r>
            <w:r w:rsidRPr="00421CCD">
              <w:t>DAIC</w:t>
            </w:r>
            <w:r w:rsidR="00EC0839">
              <w:t>计算模型</w:t>
            </w:r>
            <w:r w:rsidRPr="00421CCD">
              <w:t>实现了分布式迭代算法的优先级迭代</w:t>
            </w:r>
            <w:r w:rsidR="00EC0839">
              <w:rPr>
                <w:rFonts w:hint="eastAsia"/>
              </w:rPr>
              <w:t>计算</w:t>
            </w:r>
            <w:r w:rsidRPr="00421CCD">
              <w:t>，可以动态的决定每个顶点的计算优先级，让那些对全局收敛更重要的顶点优先的计算，极大的提高了分布式算法的收敛速度，进而提高整体的计算性能。</w:t>
            </w:r>
          </w:p>
          <w:p w:rsidR="003B095C" w:rsidRPr="00421CCD" w:rsidRDefault="002F1D9A" w:rsidP="00A52AEF">
            <w:pPr>
              <w:ind w:firstLine="480"/>
            </w:pPr>
            <w:r w:rsidRPr="00421CCD">
              <w:t>Maiter</w:t>
            </w:r>
            <w:r w:rsidRPr="00421CCD">
              <w:t>框架本身就是一个分布式图处理框架，所以可以很容易实现的对</w:t>
            </w:r>
            <w:r w:rsidRPr="00421CCD">
              <w:t>TopK</w:t>
            </w:r>
            <w:r w:rsidRPr="00421CCD">
              <w:t>任务的分治处理。</w:t>
            </w:r>
            <w:r w:rsidRPr="00421CCD">
              <w:t>Maiter</w:t>
            </w:r>
            <w:r w:rsidRPr="00421CCD">
              <w:t>本身又是一个支持异步计算的框架，同时也支持优先级的调度计算，因此它可以最大限度的利用最新的和最有利于算法收敛的数据信息。除此之外，</w:t>
            </w:r>
            <w:r w:rsidRPr="00421CCD">
              <w:t>Maiter</w:t>
            </w:r>
            <w:r w:rsidRPr="00421CCD">
              <w:t>本身还具有一些其他的优秀特性，例如差值累积的计算方式，可以有效的减少通信量和避免一些无用的计算。综合以上的分析，异步图处理框架</w:t>
            </w:r>
            <w:r w:rsidRPr="00421CCD">
              <w:t>Maiter</w:t>
            </w:r>
            <w:r w:rsidRPr="00421CCD">
              <w:t>非常适合用来解决</w:t>
            </w:r>
            <w:r w:rsidRPr="00421CCD">
              <w:t>TopK</w:t>
            </w:r>
            <w:r w:rsidRPr="00421CCD">
              <w:t>问题，其性能相对于</w:t>
            </w:r>
            <w:r w:rsidRPr="00421CCD">
              <w:t>MapReduce Online</w:t>
            </w:r>
            <w:r w:rsidRPr="00421CCD">
              <w:t>中的</w:t>
            </w:r>
            <w:r w:rsidRPr="00421CCD">
              <w:t>TopK</w:t>
            </w:r>
            <w:r w:rsidRPr="00421CCD">
              <w:t>将会有一个极大的提升</w:t>
            </w:r>
          </w:p>
          <w:p w:rsidR="00A52AEF" w:rsidRPr="00421CCD" w:rsidRDefault="00A52AEF" w:rsidP="00A52AEF">
            <w:pPr>
              <w:ind w:firstLineChars="0" w:firstLine="0"/>
            </w:pPr>
            <w:r w:rsidRPr="00421CCD">
              <w:t xml:space="preserve">3.1.4 </w:t>
            </w:r>
            <w:r w:rsidR="002F1D9A" w:rsidRPr="00421CCD">
              <w:rPr>
                <w:rFonts w:eastAsia="黑体"/>
              </w:rPr>
              <w:t>基于</w:t>
            </w:r>
            <w:r w:rsidR="002F1D9A" w:rsidRPr="00421CCD">
              <w:rPr>
                <w:rFonts w:eastAsia="黑体"/>
              </w:rPr>
              <w:t>Maiter</w:t>
            </w:r>
            <w:r w:rsidRPr="00421CCD">
              <w:rPr>
                <w:rFonts w:eastAsia="黑体"/>
              </w:rPr>
              <w:t>的解决方案</w:t>
            </w:r>
          </w:p>
          <w:p w:rsidR="002F1D9A" w:rsidRPr="00421CCD" w:rsidRDefault="00A52AEF" w:rsidP="00A52AEF">
            <w:pPr>
              <w:ind w:firstLine="482"/>
              <w:rPr>
                <w:b/>
              </w:rPr>
            </w:pPr>
            <w:r w:rsidRPr="00421CCD">
              <w:rPr>
                <w:b/>
              </w:rPr>
              <w:t>（</w:t>
            </w:r>
            <w:r w:rsidRPr="00421CCD">
              <w:rPr>
                <w:b/>
              </w:rPr>
              <w:t>1</w:t>
            </w:r>
            <w:r w:rsidRPr="00421CCD">
              <w:rPr>
                <w:b/>
              </w:rPr>
              <w:t>）</w:t>
            </w:r>
            <w:r w:rsidR="002F1D9A" w:rsidRPr="00421CCD">
              <w:rPr>
                <w:b/>
              </w:rPr>
              <w:t>任务的分治化设计</w:t>
            </w:r>
            <w:r w:rsidR="00172579" w:rsidRPr="00421CCD">
              <w:rPr>
                <w:b/>
              </w:rPr>
              <w:t>方案</w:t>
            </w:r>
          </w:p>
          <w:p w:rsidR="002F1D9A" w:rsidRPr="00421CCD" w:rsidRDefault="002F1D9A" w:rsidP="00FB6C78">
            <w:pPr>
              <w:pStyle w:val="a8"/>
              <w:numPr>
                <w:ilvl w:val="0"/>
                <w:numId w:val="2"/>
              </w:numPr>
              <w:adjustRightInd w:val="0"/>
              <w:snapToGrid w:val="0"/>
              <w:spacing w:line="240" w:lineRule="atLeast"/>
              <w:ind w:firstLineChars="0"/>
              <w:contextualSpacing w:val="0"/>
            </w:pPr>
            <w:r w:rsidRPr="00FB6C78">
              <w:rPr>
                <w:b/>
              </w:rPr>
              <w:t>分解：</w:t>
            </w:r>
            <w:r w:rsidRPr="00421CCD">
              <w:t>一个大规模的数据集，通过</w:t>
            </w:r>
            <w:r w:rsidRPr="00421CCD">
              <w:t>Maiter</w:t>
            </w:r>
            <w:r w:rsidRPr="00421CCD">
              <w:t>的</w:t>
            </w:r>
            <w:r w:rsidRPr="00421CCD">
              <w:t>partition</w:t>
            </w:r>
            <w:r w:rsidRPr="00421CCD">
              <w:t>过程被均匀的分配到各个</w:t>
            </w:r>
            <w:r w:rsidR="00FB6C78">
              <w:rPr>
                <w:rFonts w:hint="eastAsia"/>
              </w:rPr>
              <w:t xml:space="preserve">          </w:t>
            </w:r>
            <w:r w:rsidRPr="00421CCD">
              <w:t>worker</w:t>
            </w:r>
            <w:r w:rsidRPr="00421CCD">
              <w:t>上。</w:t>
            </w:r>
          </w:p>
          <w:p w:rsidR="002F1D9A" w:rsidRPr="00421CCD" w:rsidRDefault="002F1D9A" w:rsidP="00FB6C78">
            <w:pPr>
              <w:numPr>
                <w:ilvl w:val="0"/>
                <w:numId w:val="2"/>
              </w:numPr>
              <w:adjustRightInd w:val="0"/>
              <w:snapToGrid w:val="0"/>
              <w:spacing w:line="240" w:lineRule="atLeast"/>
              <w:ind w:firstLineChars="0"/>
              <w:contextualSpacing w:val="0"/>
            </w:pPr>
            <w:r w:rsidRPr="00421CCD">
              <w:rPr>
                <w:b/>
              </w:rPr>
              <w:t>解决</w:t>
            </w:r>
            <w:r w:rsidRPr="00421CCD">
              <w:t>：每个</w:t>
            </w:r>
            <w:r w:rsidRPr="00421CCD">
              <w:t>worker</w:t>
            </w:r>
            <w:r w:rsidRPr="00421CCD">
              <w:t>周期的检测本地的数据，获得本地（局部）的</w:t>
            </w:r>
            <w:r w:rsidRPr="00421CCD">
              <w:t>TopK</w:t>
            </w:r>
            <w:r w:rsidR="00FB6C78">
              <w:rPr>
                <w:rFonts w:hint="eastAsia"/>
              </w:rPr>
              <w:t>，并向</w:t>
            </w:r>
            <w:r w:rsidR="00FB6C78">
              <w:rPr>
                <w:rFonts w:hint="eastAsia"/>
              </w:rPr>
              <w:t>master</w:t>
            </w:r>
            <w:r w:rsidR="00FB6C78">
              <w:rPr>
                <w:rFonts w:hint="eastAsia"/>
              </w:rPr>
              <w:t>发送本地</w:t>
            </w:r>
            <w:r w:rsidR="00FB6C78">
              <w:rPr>
                <w:rFonts w:hint="eastAsia"/>
              </w:rPr>
              <w:t>TopK</w:t>
            </w:r>
            <w:r w:rsidR="00FB6C78">
              <w:rPr>
                <w:rFonts w:hint="eastAsia"/>
              </w:rPr>
              <w:t>信息。</w:t>
            </w:r>
          </w:p>
          <w:p w:rsidR="002F1D9A" w:rsidRPr="00421CCD" w:rsidRDefault="002F1D9A" w:rsidP="00FB6C78">
            <w:pPr>
              <w:numPr>
                <w:ilvl w:val="0"/>
                <w:numId w:val="2"/>
              </w:numPr>
              <w:adjustRightInd w:val="0"/>
              <w:snapToGrid w:val="0"/>
              <w:spacing w:line="240" w:lineRule="atLeast"/>
              <w:ind w:firstLineChars="0"/>
              <w:contextualSpacing w:val="0"/>
            </w:pPr>
            <w:r w:rsidRPr="00421CCD">
              <w:rPr>
                <w:b/>
              </w:rPr>
              <w:t>合并：</w:t>
            </w:r>
            <w:r w:rsidRPr="00421CCD">
              <w:t>master</w:t>
            </w:r>
            <w:r w:rsidRPr="00421CCD">
              <w:t>上接收各个</w:t>
            </w:r>
            <w:r w:rsidRPr="00421CCD">
              <w:t>worker</w:t>
            </w:r>
            <w:r w:rsidRPr="00421CCD">
              <w:t>发送过来的局部</w:t>
            </w:r>
            <w:r w:rsidRPr="00421CCD">
              <w:t>TopK</w:t>
            </w:r>
            <w:r w:rsidRPr="00421CCD">
              <w:t>，最终产生全局的</w:t>
            </w:r>
            <w:r w:rsidRPr="00421CCD">
              <w:t>TopK</w:t>
            </w:r>
            <w:r w:rsidRPr="00421CCD">
              <w:t>。</w:t>
            </w:r>
          </w:p>
          <w:p w:rsidR="002F1D9A" w:rsidRPr="00421CCD" w:rsidRDefault="00A52AEF" w:rsidP="00A52AEF">
            <w:pPr>
              <w:adjustRightInd w:val="0"/>
              <w:snapToGrid w:val="0"/>
              <w:spacing w:line="240" w:lineRule="atLeast"/>
              <w:ind w:firstLine="482"/>
              <w:contextualSpacing w:val="0"/>
              <w:rPr>
                <w:b/>
              </w:rPr>
            </w:pPr>
            <w:r w:rsidRPr="00421CCD">
              <w:rPr>
                <w:b/>
              </w:rPr>
              <w:t>（</w:t>
            </w:r>
            <w:r w:rsidRPr="00421CCD">
              <w:rPr>
                <w:b/>
              </w:rPr>
              <w:t>2</w:t>
            </w:r>
            <w:r w:rsidRPr="00421CCD">
              <w:rPr>
                <w:b/>
              </w:rPr>
              <w:t>）</w:t>
            </w:r>
            <w:r w:rsidR="002F1D9A" w:rsidRPr="00421CCD">
              <w:rPr>
                <w:b/>
              </w:rPr>
              <w:t>有效提取</w:t>
            </w:r>
            <w:r w:rsidR="002F1D9A" w:rsidRPr="00421CCD">
              <w:rPr>
                <w:b/>
              </w:rPr>
              <w:t>TopK</w:t>
            </w:r>
            <w:r w:rsidRPr="00421CCD">
              <w:rPr>
                <w:b/>
              </w:rPr>
              <w:t>的</w:t>
            </w:r>
            <w:r w:rsidR="002F1D9A" w:rsidRPr="00421CCD">
              <w:rPr>
                <w:b/>
              </w:rPr>
              <w:t>设计</w:t>
            </w:r>
            <w:r w:rsidRPr="00421CCD">
              <w:rPr>
                <w:b/>
              </w:rPr>
              <w:t>方案</w:t>
            </w:r>
          </w:p>
          <w:p w:rsidR="002F1D9A" w:rsidRPr="00421CCD" w:rsidRDefault="002F1D9A" w:rsidP="00172579">
            <w:pPr>
              <w:adjustRightInd w:val="0"/>
              <w:snapToGrid w:val="0"/>
              <w:spacing w:line="240" w:lineRule="atLeast"/>
              <w:ind w:leftChars="200" w:left="480" w:firstLine="480"/>
            </w:pPr>
            <w:r w:rsidRPr="00421CCD">
              <w:t>Worker</w:t>
            </w:r>
            <w:r w:rsidRPr="00421CCD">
              <w:t>端：对于</w:t>
            </w:r>
            <w:r w:rsidRPr="00421CCD">
              <w:t>worker</w:t>
            </w:r>
            <w:r w:rsidRPr="00421CCD">
              <w:t>上的本地数据，是通过</w:t>
            </w:r>
            <w:r w:rsidRPr="00421CCD">
              <w:t>hash</w:t>
            </w:r>
            <w:r w:rsidRPr="00421CCD">
              <w:t>来存储，所以其数据是无序的。通过将本上千或者上万的数据进行全排序，其时间复杂度最低也要</w:t>
            </w:r>
            <w:r w:rsidRPr="00421CCD">
              <w:t>O(nlogn)</w:t>
            </w:r>
            <w:r w:rsidRPr="00421CCD">
              <w:t>，因此采用对本地数据进行全排序，显然是不可取的。</w:t>
            </w:r>
            <w:r w:rsidR="00FB6C78">
              <w:rPr>
                <w:rFonts w:hint="eastAsia"/>
              </w:rPr>
              <w:t>因此</w:t>
            </w:r>
            <w:r w:rsidR="00FB6C78">
              <w:t>考虑用近似查询结果来代替精确查询结果，通过</w:t>
            </w:r>
            <w:r w:rsidRPr="00421CCD">
              <w:t>随机取样技术</w:t>
            </w:r>
            <w:r w:rsidR="00FB6C78">
              <w:rPr>
                <w:rFonts w:hint="eastAsia"/>
              </w:rPr>
              <w:t>，</w:t>
            </w:r>
            <w:r w:rsidR="00FB6C78">
              <w:t>使得结果的近似</w:t>
            </w:r>
            <w:r w:rsidR="00FB6C78">
              <w:rPr>
                <w:rFonts w:hint="eastAsia"/>
              </w:rPr>
              <w:t>准确，</w:t>
            </w:r>
            <w:r w:rsidRPr="00421CCD">
              <w:t>从而极大地减少查询代价。本文中选择采用采样技术来实现</w:t>
            </w:r>
            <w:r w:rsidRPr="00421CCD">
              <w:t>worker</w:t>
            </w:r>
            <w:r w:rsidRPr="00421CCD">
              <w:t>本地端</w:t>
            </w:r>
            <w:r w:rsidRPr="00421CCD">
              <w:t>TopK</w:t>
            </w:r>
            <w:r w:rsidRPr="00421CCD">
              <w:t>的提取，时间复杂度为</w:t>
            </w:r>
            <w:r w:rsidRPr="00421CCD">
              <w:t>O(n)</w:t>
            </w:r>
            <w:r w:rsidRPr="00421CCD">
              <w:t>。</w:t>
            </w:r>
          </w:p>
          <w:p w:rsidR="002F1D9A" w:rsidRPr="00421CCD" w:rsidRDefault="002F1D9A" w:rsidP="00172579">
            <w:pPr>
              <w:adjustRightInd w:val="0"/>
              <w:snapToGrid w:val="0"/>
              <w:spacing w:line="240" w:lineRule="atLeast"/>
              <w:ind w:leftChars="200" w:left="480" w:firstLine="480"/>
            </w:pPr>
            <w:r w:rsidRPr="00421CCD">
              <w:t>Master</w:t>
            </w:r>
            <w:r w:rsidRPr="00421CCD">
              <w:t>端：</w:t>
            </w:r>
            <w:r w:rsidRPr="00421CCD">
              <w:t>master</w:t>
            </w:r>
            <w:r w:rsidRPr="00421CCD">
              <w:t>上接收来自各个</w:t>
            </w:r>
            <w:r w:rsidRPr="00421CCD">
              <w:t>worke</w:t>
            </w:r>
            <w:r w:rsidRPr="00421CCD">
              <w:t>发送过来的是有序的局部</w:t>
            </w:r>
            <w:r w:rsidRPr="00421CCD">
              <w:t>TopK</w:t>
            </w:r>
            <w:r w:rsidRPr="00421CCD">
              <w:t>，所以在</w:t>
            </w:r>
            <w:r w:rsidRPr="00421CCD">
              <w:t>master</w:t>
            </w:r>
            <w:r w:rsidRPr="00421CCD">
              <w:t>上采用归并排序来获得全局的</w:t>
            </w:r>
            <w:r w:rsidRPr="00421CCD">
              <w:t>TopK</w:t>
            </w:r>
            <w:r w:rsidRPr="00421CCD">
              <w:t>，时间复杂度为</w:t>
            </w:r>
            <w:r w:rsidRPr="00421CCD">
              <w:t>O(1)</w:t>
            </w:r>
            <w:r w:rsidRPr="00421CCD">
              <w:t>。</w:t>
            </w:r>
          </w:p>
          <w:p w:rsidR="006E3025" w:rsidRPr="00421CCD" w:rsidRDefault="00172579" w:rsidP="00172579">
            <w:pPr>
              <w:ind w:firstLine="482"/>
              <w:rPr>
                <w:b/>
              </w:rPr>
            </w:pPr>
            <w:r w:rsidRPr="00421CCD">
              <w:rPr>
                <w:b/>
              </w:rPr>
              <w:t>（</w:t>
            </w:r>
            <w:r w:rsidRPr="00421CCD">
              <w:rPr>
                <w:b/>
              </w:rPr>
              <w:t>3</w:t>
            </w:r>
            <w:r w:rsidRPr="00421CCD">
              <w:rPr>
                <w:b/>
              </w:rPr>
              <w:t>）</w:t>
            </w:r>
            <w:r w:rsidR="006E3025" w:rsidRPr="00421CCD">
              <w:rPr>
                <w:b/>
              </w:rPr>
              <w:t>TopK-Online</w:t>
            </w:r>
            <w:r w:rsidR="006E3025" w:rsidRPr="00421CCD">
              <w:rPr>
                <w:b/>
              </w:rPr>
              <w:t>实现</w:t>
            </w:r>
          </w:p>
          <w:p w:rsidR="006E3025" w:rsidRPr="00421CCD" w:rsidRDefault="006E3025" w:rsidP="000459D0">
            <w:pPr>
              <w:numPr>
                <w:ilvl w:val="0"/>
                <w:numId w:val="3"/>
              </w:numPr>
              <w:adjustRightInd w:val="0"/>
              <w:snapToGrid w:val="0"/>
              <w:ind w:firstLineChars="0" w:firstLine="482"/>
              <w:contextualSpacing w:val="0"/>
              <w:rPr>
                <w:b/>
              </w:rPr>
            </w:pPr>
            <w:r w:rsidRPr="00421CCD">
              <w:rPr>
                <w:b/>
              </w:rPr>
              <w:t>TopK-Online</w:t>
            </w:r>
            <w:r w:rsidRPr="00421CCD">
              <w:rPr>
                <w:b/>
              </w:rPr>
              <w:t>的接口实现</w:t>
            </w:r>
          </w:p>
          <w:p w:rsidR="006E3025" w:rsidRPr="00421CCD" w:rsidRDefault="006E3025" w:rsidP="006E3025">
            <w:pPr>
              <w:adjustRightInd w:val="0"/>
              <w:snapToGrid w:val="0"/>
              <w:ind w:leftChars="350" w:left="840" w:firstLineChars="0" w:firstLine="482"/>
              <w:contextualSpacing w:val="0"/>
            </w:pPr>
            <w:r w:rsidRPr="00421CCD">
              <w:t>为了是实现</w:t>
            </w:r>
            <w:r w:rsidRPr="00421CCD">
              <w:t>TopK-Online</w:t>
            </w:r>
            <w:r w:rsidRPr="00421CCD">
              <w:t>功能，本功能模块为用户提供了相应的接口，来设置参数要显示的</w:t>
            </w:r>
            <w:r w:rsidRPr="00421CCD">
              <w:t>TopK</w:t>
            </w:r>
            <w:r w:rsidR="00FB6C78">
              <w:t>个数和是否开启</w:t>
            </w:r>
            <w:r w:rsidR="00FB6C78">
              <w:rPr>
                <w:rFonts w:hint="eastAsia"/>
              </w:rPr>
              <w:t>此</w:t>
            </w:r>
            <w:r w:rsidRPr="00421CCD">
              <w:t>功能。</w:t>
            </w:r>
          </w:p>
          <w:p w:rsidR="006E3025" w:rsidRPr="00421CCD" w:rsidRDefault="006E3025" w:rsidP="006E3025">
            <w:pPr>
              <w:adjustRightInd w:val="0"/>
              <w:snapToGrid w:val="0"/>
              <w:spacing w:line="240" w:lineRule="atLeast"/>
              <w:ind w:leftChars="350" w:left="840" w:firstLine="480"/>
            </w:pPr>
            <w:r w:rsidRPr="00421CCD">
              <w:t>本论文对提供给编程用户的类</w:t>
            </w:r>
            <w:r w:rsidRPr="00421CCD">
              <w:t>MaiterKernel</w:t>
            </w:r>
            <w:r w:rsidRPr="00421CCD">
              <w:t>进行了相应的改进，对该类的构造函数进行多态化，新定义一个构造函数，通过此构造函数用户可以设置</w:t>
            </w:r>
            <w:r w:rsidRPr="00421CCD">
              <w:t>TopK</w:t>
            </w:r>
            <w:r w:rsidRPr="00421CCD">
              <w:t>的显示个数和是否开启</w:t>
            </w:r>
            <w:r w:rsidRPr="00421CCD">
              <w:t>TopK</w:t>
            </w:r>
            <w:r w:rsidRPr="00421CCD">
              <w:t>功能。如果用户不定义</w:t>
            </w:r>
            <w:r w:rsidRPr="00421CCD">
              <w:t>TopK</w:t>
            </w:r>
            <w:r w:rsidRPr="00421CCD">
              <w:t>个数，框架将采用原来的构造函数，并将</w:t>
            </w:r>
            <w:r w:rsidRPr="00421CCD">
              <w:t>topK_Num</w:t>
            </w:r>
            <w:r w:rsidRPr="00421CCD">
              <w:t>设置为零，系统在启动</w:t>
            </w:r>
            <w:r w:rsidRPr="00421CCD">
              <w:t>TopK</w:t>
            </w:r>
            <w:r w:rsidRPr="00421CCD">
              <w:t>功能是检查</w:t>
            </w:r>
            <w:r w:rsidRPr="00421CCD">
              <w:t>topK_Num</w:t>
            </w:r>
            <w:r w:rsidRPr="00421CCD">
              <w:t>值，如果为零，</w:t>
            </w:r>
            <w:r w:rsidRPr="00421CCD">
              <w:t>TopK-Onlie</w:t>
            </w:r>
            <w:r w:rsidRPr="00421CCD">
              <w:t>功能择不启动。如果用户定义</w:t>
            </w:r>
            <w:r w:rsidRPr="00421CCD">
              <w:t>TopK</w:t>
            </w:r>
            <w:r w:rsidRPr="00421CCD">
              <w:t>个数，框架会将其值传递到信息表中，为后面框架实现</w:t>
            </w:r>
            <w:r w:rsidRPr="00421CCD">
              <w:t>TopK</w:t>
            </w:r>
            <w:r w:rsidRPr="00421CCD">
              <w:t>功能提供</w:t>
            </w:r>
            <w:r w:rsidRPr="00421CCD">
              <w:rPr>
                <w:b/>
              </w:rPr>
              <w:t>参</w:t>
            </w:r>
            <w:r w:rsidRPr="00421CCD">
              <w:t>数。</w:t>
            </w:r>
            <w:r w:rsidRPr="00421CCD">
              <w:t xml:space="preserve"> </w:t>
            </w:r>
          </w:p>
          <w:p w:rsidR="006E3025" w:rsidRPr="00421CCD" w:rsidRDefault="006E3025" w:rsidP="000459D0">
            <w:pPr>
              <w:numPr>
                <w:ilvl w:val="0"/>
                <w:numId w:val="3"/>
              </w:numPr>
              <w:adjustRightInd w:val="0"/>
              <w:snapToGrid w:val="0"/>
              <w:ind w:firstLineChars="0" w:firstLine="482"/>
              <w:contextualSpacing w:val="0"/>
              <w:rPr>
                <w:b/>
              </w:rPr>
            </w:pPr>
            <w:r w:rsidRPr="00421CCD">
              <w:rPr>
                <w:b/>
              </w:rPr>
              <w:t>Worker</w:t>
            </w:r>
            <w:r w:rsidRPr="00421CCD">
              <w:rPr>
                <w:b/>
              </w:rPr>
              <w:t>端</w:t>
            </w:r>
            <w:r w:rsidRPr="00421CCD">
              <w:rPr>
                <w:b/>
              </w:rPr>
              <w:t>TopK</w:t>
            </w:r>
            <w:r w:rsidRPr="00421CCD">
              <w:rPr>
                <w:b/>
              </w:rPr>
              <w:t>实现</w:t>
            </w:r>
          </w:p>
          <w:p w:rsidR="006E3025" w:rsidRPr="00421CCD" w:rsidRDefault="006E3025" w:rsidP="00A63B1B">
            <w:pPr>
              <w:tabs>
                <w:tab w:val="left" w:pos="1349"/>
              </w:tabs>
              <w:adjustRightInd w:val="0"/>
              <w:snapToGrid w:val="0"/>
              <w:ind w:leftChars="350" w:left="840" w:firstLineChars="0" w:firstLine="482"/>
            </w:pPr>
            <w:r w:rsidRPr="00421CCD">
              <w:lastRenderedPageBreak/>
              <w:t>在</w:t>
            </w:r>
            <w:r w:rsidRPr="00421CCD">
              <w:t>Maiter</w:t>
            </w:r>
            <w:r w:rsidRPr="00421CCD">
              <w:t>中顶点数据是以</w:t>
            </w:r>
            <w:r w:rsidRPr="00421CCD">
              <w:t>hash</w:t>
            </w:r>
            <w:r w:rsidRPr="00421CCD">
              <w:t>的方式存储在一个</w:t>
            </w:r>
            <w:r w:rsidRPr="00421CCD">
              <w:t>vector&lt;Bucket_&gt;</w:t>
            </w:r>
            <w:r w:rsidRPr="00421CCD">
              <w:t>（</w:t>
            </w:r>
            <w:r w:rsidRPr="00421CCD">
              <w:t>Bcuket_</w:t>
            </w:r>
            <w:r w:rsidRPr="00421CCD">
              <w:t>是顶点的数据结构）中，数据是以无序的状态存在。下面将如何从上千上万的顶点中快速提取</w:t>
            </w:r>
            <w:r w:rsidRPr="00421CCD">
              <w:t>TopK</w:t>
            </w:r>
            <w:r w:rsidRPr="00421CCD">
              <w:t>的实现进行描述。为了更</w:t>
            </w:r>
            <w:r w:rsidR="00B76677">
              <w:t>清晰的说明此实现，我们先定义一些变量，然后用伪代码的方式来描述</w:t>
            </w:r>
            <w:r w:rsidR="00B76677">
              <w:rPr>
                <w:rFonts w:hint="eastAsia"/>
              </w:rPr>
              <w:t>此</w:t>
            </w:r>
            <w:r w:rsidRPr="00421CCD">
              <w:t>过程。</w:t>
            </w:r>
          </w:p>
          <w:p w:rsidR="006E3025" w:rsidRPr="00421CCD" w:rsidRDefault="006E3025" w:rsidP="00172579">
            <w:pPr>
              <w:adjustRightInd w:val="0"/>
              <w:snapToGrid w:val="0"/>
              <w:spacing w:line="240" w:lineRule="atLeast"/>
              <w:ind w:firstLineChars="350" w:firstLine="843"/>
              <w:contextualSpacing w:val="0"/>
              <w:rPr>
                <w:b/>
              </w:rPr>
            </w:pPr>
            <w:r w:rsidRPr="00421CCD">
              <w:rPr>
                <w:b/>
              </w:rPr>
              <w:t>变量定义：</w:t>
            </w:r>
          </w:p>
          <w:p w:rsidR="006E3025" w:rsidRPr="00421CCD" w:rsidRDefault="006E3025" w:rsidP="00A63B1B">
            <w:pPr>
              <w:adjustRightInd w:val="0"/>
              <w:snapToGrid w:val="0"/>
              <w:ind w:leftChars="350" w:left="840" w:firstLineChars="0" w:firstLine="482"/>
            </w:pPr>
            <w:r w:rsidRPr="00421CCD">
              <w:t>table.size</w:t>
            </w:r>
            <w:r w:rsidRPr="00421CCD">
              <w:t>：</w:t>
            </w:r>
            <w:r w:rsidRPr="00421CCD">
              <w:t>vector&lt;Bucket_&gt;</w:t>
            </w:r>
            <w:r w:rsidRPr="00421CCD">
              <w:t>的大小</w:t>
            </w:r>
          </w:p>
          <w:p w:rsidR="006E3025" w:rsidRPr="00421CCD" w:rsidRDefault="006E3025" w:rsidP="00A63B1B">
            <w:pPr>
              <w:adjustRightInd w:val="0"/>
              <w:snapToGrid w:val="0"/>
              <w:ind w:leftChars="350" w:left="840" w:firstLineChars="0" w:firstLine="482"/>
            </w:pPr>
            <w:r w:rsidRPr="00421CCD">
              <w:t>entities.size</w:t>
            </w:r>
            <w:r w:rsidRPr="00421CCD">
              <w:t>：实际存储的顶点数量</w:t>
            </w:r>
          </w:p>
          <w:p w:rsidR="006E3025" w:rsidRPr="00421CCD" w:rsidRDefault="006E3025" w:rsidP="00A63B1B">
            <w:pPr>
              <w:adjustRightInd w:val="0"/>
              <w:snapToGrid w:val="0"/>
              <w:ind w:leftChars="350" w:left="840" w:firstLineChars="0" w:firstLine="482"/>
            </w:pPr>
            <w:r w:rsidRPr="00421CCD">
              <w:t>samples.size</w:t>
            </w:r>
            <w:r w:rsidRPr="00421CCD">
              <w:t>：采用样本的大小</w:t>
            </w:r>
          </w:p>
          <w:p w:rsidR="006E3025" w:rsidRPr="00421CCD" w:rsidRDefault="006E3025" w:rsidP="00A63B1B">
            <w:pPr>
              <w:adjustRightInd w:val="0"/>
              <w:snapToGrid w:val="0"/>
              <w:ind w:leftChars="350" w:left="840" w:firstLineChars="0" w:firstLine="482"/>
            </w:pPr>
            <w:r w:rsidRPr="00421CCD">
              <w:t>topK_Num</w:t>
            </w:r>
            <w:r w:rsidRPr="00421CCD">
              <w:t>：用户需要显示</w:t>
            </w:r>
            <w:r w:rsidRPr="00421CCD">
              <w:t>TopK</w:t>
            </w:r>
            <w:r w:rsidRPr="00421CCD">
              <w:t>的个数：</w:t>
            </w:r>
          </w:p>
          <w:p w:rsidR="006E3025" w:rsidRPr="00421CCD" w:rsidRDefault="006E3025" w:rsidP="00A63B1B">
            <w:pPr>
              <w:adjustRightInd w:val="0"/>
              <w:snapToGrid w:val="0"/>
              <w:ind w:leftChars="350" w:left="840" w:firstLineChars="0" w:firstLine="482"/>
            </w:pPr>
            <w:r w:rsidRPr="00421CCD">
              <w:t>cut_index:</w:t>
            </w:r>
            <w:r w:rsidRPr="00421CCD">
              <w:t>采样计算后的采样样本的阈值下标</w:t>
            </w:r>
          </w:p>
          <w:p w:rsidR="006E3025" w:rsidRPr="00421CCD" w:rsidRDefault="006E3025" w:rsidP="00A63B1B">
            <w:pPr>
              <w:adjustRightInd w:val="0"/>
              <w:snapToGrid w:val="0"/>
              <w:ind w:leftChars="350" w:left="840" w:firstLineChars="0" w:firstLine="482"/>
            </w:pPr>
            <w:r w:rsidRPr="00421CCD">
              <w:t>thresh:</w:t>
            </w:r>
            <w:r w:rsidRPr="00421CCD">
              <w:t>阈值</w:t>
            </w:r>
          </w:p>
          <w:p w:rsidR="006E3025" w:rsidRPr="00421CCD" w:rsidRDefault="006E3025" w:rsidP="00A63B1B">
            <w:pPr>
              <w:adjustRightInd w:val="0"/>
              <w:snapToGrid w:val="0"/>
              <w:ind w:leftChars="350" w:left="840" w:firstLineChars="0" w:firstLine="482"/>
            </w:pPr>
            <w:r w:rsidRPr="00421CCD">
              <w:t>thread_index:</w:t>
            </w:r>
            <w:r w:rsidRPr="00421CCD">
              <w:t>样本阈值下标的最小值，其值越大采用的精确度越高</w:t>
            </w:r>
          </w:p>
          <w:p w:rsidR="006E3025" w:rsidRPr="00421CCD" w:rsidRDefault="006E3025" w:rsidP="00A63B1B">
            <w:pPr>
              <w:adjustRightInd w:val="0"/>
              <w:snapToGrid w:val="0"/>
              <w:ind w:leftChars="350" w:left="840" w:firstLineChars="0" w:firstLine="482"/>
            </w:pPr>
            <w:r w:rsidRPr="00421CCD">
              <w:t>size_multiple: samples</w:t>
            </w:r>
            <w:r w:rsidRPr="00421CCD">
              <w:t>容量不够时，容量扩充速度</w:t>
            </w:r>
          </w:p>
          <w:p w:rsidR="006E3025" w:rsidRPr="00421CCD" w:rsidRDefault="006E3025" w:rsidP="00A63B1B">
            <w:pPr>
              <w:adjustRightInd w:val="0"/>
              <w:snapToGrid w:val="0"/>
              <w:ind w:leftChars="350" w:left="840" w:firstLineChars="0" w:firstLine="482"/>
            </w:pPr>
            <w:r w:rsidRPr="00421CCD">
              <w:t xml:space="preserve">heap_sort: </w:t>
            </w:r>
            <w:r w:rsidRPr="00421CCD">
              <w:t>堆排序函数</w:t>
            </w:r>
          </w:p>
          <w:p w:rsidR="006E3025" w:rsidRPr="00421CCD" w:rsidRDefault="006E3025" w:rsidP="00A63B1B">
            <w:pPr>
              <w:adjustRightInd w:val="0"/>
              <w:snapToGrid w:val="0"/>
              <w:ind w:leftChars="350" w:left="840" w:firstLineChars="0" w:firstLine="482"/>
            </w:pPr>
            <w:r w:rsidRPr="00421CCD">
              <w:t>input</w:t>
            </w:r>
            <w:r w:rsidRPr="00421CCD">
              <w:t>：</w:t>
            </w:r>
            <w:r w:rsidRPr="00421CCD">
              <w:t>table, entities.size, samples.size, topK_Num</w:t>
            </w:r>
          </w:p>
          <w:p w:rsidR="006E3025" w:rsidRPr="00421CCD" w:rsidRDefault="006E3025" w:rsidP="00A63B1B">
            <w:pPr>
              <w:adjustRightInd w:val="0"/>
              <w:snapToGrid w:val="0"/>
              <w:ind w:leftChars="350" w:left="840" w:firstLineChars="0" w:firstLine="482"/>
            </w:pPr>
            <w:r w:rsidRPr="00421CCD">
              <w:t>output</w:t>
            </w:r>
            <w:r w:rsidRPr="00421CCD">
              <w:t>：</w:t>
            </w:r>
            <w:r w:rsidRPr="00421CCD">
              <w:t xml:space="preserve">lacal_report </w:t>
            </w:r>
          </w:p>
          <w:p w:rsidR="006E3025" w:rsidRPr="00421CCD" w:rsidRDefault="006E3025" w:rsidP="006E3025">
            <w:pPr>
              <w:adjustRightInd w:val="0"/>
              <w:snapToGrid w:val="0"/>
              <w:spacing w:line="240" w:lineRule="atLeast"/>
              <w:ind w:firstLineChars="350" w:firstLine="840"/>
              <w:contextualSpacing w:val="0"/>
            </w:pPr>
            <w:r w:rsidRPr="00421CCD">
              <w:t>过程描述：</w:t>
            </w:r>
          </w:p>
          <w:p w:rsidR="006E3025" w:rsidRPr="00421CCD" w:rsidRDefault="00953FC6" w:rsidP="00A63B1B">
            <w:pPr>
              <w:adjustRightInd w:val="0"/>
              <w:snapToGrid w:val="0"/>
              <w:spacing w:line="240" w:lineRule="atLeast"/>
              <w:ind w:firstLineChars="532" w:firstLine="1277"/>
            </w:pPr>
            <w:r>
              <w:rPr>
                <w:noProof/>
              </w:rPr>
              <w:pict>
                <v:shapetype id="_x0000_t32" coordsize="21600,21600" o:spt="32" o:oned="t" path="m,l21600,21600e" filled="f">
                  <v:path arrowok="t" fillok="f" o:connecttype="none"/>
                  <o:lock v:ext="edit" shapetype="t"/>
                </v:shapetype>
                <v:shape id="_x0000_s1039" type="#_x0000_t32" style="position:absolute;left:0;text-align:left;margin-left:62.7pt;margin-top:10.45pt;width:.6pt;height:298.55pt;z-index:251661312" o:connectortype="straight">
                  <v:stroke endarrow="block"/>
                </v:shape>
              </w:pict>
            </w:r>
            <w:r w:rsidR="006E3025" w:rsidRPr="00421CCD">
              <w:rPr>
                <w:b/>
              </w:rPr>
              <w:t xml:space="preserve">If </w:t>
            </w:r>
            <w:r w:rsidR="006E3025" w:rsidRPr="00421CCD">
              <w:t xml:space="preserve">table.size&lt;= samples.size  </w:t>
            </w:r>
            <w:r w:rsidR="006E3025" w:rsidRPr="00421CCD">
              <w:rPr>
                <w:b/>
              </w:rPr>
              <w:t>then</w:t>
            </w:r>
          </w:p>
          <w:p w:rsidR="006E3025" w:rsidRPr="00421CCD" w:rsidRDefault="00953FC6" w:rsidP="006E3025">
            <w:pPr>
              <w:adjustRightInd w:val="0"/>
              <w:snapToGrid w:val="0"/>
              <w:spacing w:line="240" w:lineRule="atLeast"/>
              <w:ind w:firstLineChars="630" w:firstLine="1512"/>
            </w:pPr>
            <w:r>
              <w:rPr>
                <w:noProof/>
              </w:rPr>
              <w:pict>
                <v:shape id="_x0000_s1041" type="#_x0000_t32" style="position:absolute;left:0;text-align:left;margin-left:78.35pt;margin-top:11.45pt;width:.6pt;height:47pt;z-index:251663360" o:connectortype="straight">
                  <v:stroke endarrow="block"/>
                </v:shape>
              </w:pict>
            </w:r>
            <w:r w:rsidR="006E3025" w:rsidRPr="00421CCD">
              <w:rPr>
                <w:b/>
              </w:rPr>
              <w:t>If</w:t>
            </w:r>
            <w:r w:rsidR="006E3025" w:rsidRPr="00421CCD">
              <w:t xml:space="preserve"> entities.size&lt;= samples.size  </w:t>
            </w:r>
            <w:r w:rsidR="006E3025" w:rsidRPr="00421CCD">
              <w:rPr>
                <w:b/>
              </w:rPr>
              <w:t>then</w:t>
            </w:r>
          </w:p>
          <w:p w:rsidR="006E3025" w:rsidRPr="00421CCD" w:rsidRDefault="006E3025" w:rsidP="006E3025">
            <w:pPr>
              <w:adjustRightInd w:val="0"/>
              <w:snapToGrid w:val="0"/>
              <w:spacing w:line="240" w:lineRule="atLeast"/>
              <w:ind w:firstLineChars="150" w:firstLine="361"/>
              <w:rPr>
                <w:b/>
              </w:rPr>
            </w:pPr>
            <w:r w:rsidRPr="00421CCD">
              <w:rPr>
                <w:b/>
              </w:rPr>
              <w:t xml:space="preserve">           </w:t>
            </w:r>
            <w:r w:rsidRPr="00421CCD">
              <w:t>lacal_report</w:t>
            </w:r>
            <w:r w:rsidRPr="00421CCD">
              <w:rPr>
                <w:b/>
              </w:rPr>
              <w:t xml:space="preserve"> </w:t>
            </w:r>
            <w:r w:rsidRPr="00421CCD">
              <w:rPr>
                <w:b/>
              </w:rPr>
              <w:sym w:font="Wingdings" w:char="F0DF"/>
            </w:r>
            <w:r w:rsidRPr="00421CCD">
              <w:rPr>
                <w:b/>
              </w:rPr>
              <w:t xml:space="preserve"> </w:t>
            </w:r>
            <w:r w:rsidRPr="00421CCD">
              <w:t>heap_sort</w:t>
            </w:r>
            <w:r w:rsidRPr="00421CCD">
              <w:rPr>
                <w:b/>
              </w:rPr>
              <w:t>(</w:t>
            </w:r>
            <w:r w:rsidRPr="00421CCD">
              <w:t>entities</w:t>
            </w:r>
            <w:r w:rsidRPr="00421CCD">
              <w:rPr>
                <w:b/>
              </w:rPr>
              <w:t>) ;</w:t>
            </w:r>
          </w:p>
          <w:p w:rsidR="006E3025" w:rsidRPr="00421CCD" w:rsidRDefault="006E3025" w:rsidP="006E3025">
            <w:pPr>
              <w:adjustRightInd w:val="0"/>
              <w:snapToGrid w:val="0"/>
              <w:spacing w:line="240" w:lineRule="atLeast"/>
              <w:ind w:firstLineChars="600" w:firstLine="1446"/>
              <w:rPr>
                <w:b/>
              </w:rPr>
            </w:pPr>
            <w:r w:rsidRPr="00421CCD">
              <w:rPr>
                <w:b/>
              </w:rPr>
              <w:t>else</w:t>
            </w:r>
          </w:p>
          <w:p w:rsidR="006E3025" w:rsidRPr="00421CCD" w:rsidRDefault="006E3025" w:rsidP="006E3025">
            <w:pPr>
              <w:adjustRightInd w:val="0"/>
              <w:snapToGrid w:val="0"/>
              <w:spacing w:line="240" w:lineRule="atLeast"/>
              <w:ind w:leftChars="200" w:left="480" w:firstLineChars="500" w:firstLine="1200"/>
              <w:rPr>
                <w:b/>
              </w:rPr>
            </w:pPr>
            <w:r w:rsidRPr="00421CCD">
              <w:t>lacal_report</w:t>
            </w:r>
            <w:r w:rsidRPr="00421CCD">
              <w:rPr>
                <w:b/>
              </w:rPr>
              <w:sym w:font="Wingdings" w:char="F0DF"/>
            </w:r>
            <w:r w:rsidRPr="00421CCD">
              <w:rPr>
                <w:b/>
              </w:rPr>
              <w:t xml:space="preserve"> </w:t>
            </w:r>
            <w:r w:rsidRPr="00421CCD">
              <w:t>heap_sort</w:t>
            </w:r>
            <w:r w:rsidRPr="00421CCD">
              <w:rPr>
                <w:b/>
              </w:rPr>
              <w:t>(</w:t>
            </w:r>
            <w:r w:rsidRPr="00421CCD">
              <w:t>entities</w:t>
            </w:r>
            <w:r w:rsidRPr="00421CCD">
              <w:rPr>
                <w:b/>
              </w:rPr>
              <w:t>)[</w:t>
            </w:r>
            <w:r w:rsidRPr="00421CCD">
              <w:t>0,1,…,topK_Num</w:t>
            </w:r>
            <w:r w:rsidRPr="00421CCD">
              <w:rPr>
                <w:b/>
              </w:rPr>
              <w:t>];</w:t>
            </w:r>
          </w:p>
          <w:p w:rsidR="006E3025" w:rsidRPr="00421CCD" w:rsidRDefault="006E3025" w:rsidP="006E3025">
            <w:pPr>
              <w:adjustRightInd w:val="0"/>
              <w:snapToGrid w:val="0"/>
              <w:spacing w:line="240" w:lineRule="atLeast"/>
              <w:ind w:firstLineChars="600" w:firstLine="1446"/>
              <w:rPr>
                <w:b/>
              </w:rPr>
            </w:pPr>
            <w:r w:rsidRPr="00421CCD">
              <w:rPr>
                <w:b/>
              </w:rPr>
              <w:t>end</w:t>
            </w:r>
          </w:p>
          <w:p w:rsidR="006E3025" w:rsidRPr="00421CCD" w:rsidRDefault="006E3025" w:rsidP="006E3025">
            <w:pPr>
              <w:adjustRightInd w:val="0"/>
              <w:snapToGrid w:val="0"/>
              <w:spacing w:line="240" w:lineRule="atLeast"/>
              <w:ind w:firstLineChars="500" w:firstLine="1205"/>
              <w:rPr>
                <w:b/>
              </w:rPr>
            </w:pPr>
            <w:r w:rsidRPr="00421CCD">
              <w:rPr>
                <w:b/>
              </w:rPr>
              <w:t>else</w:t>
            </w:r>
          </w:p>
          <w:p w:rsidR="006E3025" w:rsidRPr="00421CCD" w:rsidRDefault="006E3025" w:rsidP="006E3025">
            <w:pPr>
              <w:adjustRightInd w:val="0"/>
              <w:snapToGrid w:val="0"/>
              <w:spacing w:line="240" w:lineRule="atLeast"/>
              <w:ind w:leftChars="100" w:left="240" w:firstLineChars="550" w:firstLine="1320"/>
            </w:pPr>
            <w:r w:rsidRPr="00421CCD">
              <w:t xml:space="preserve">samples </w:t>
            </w:r>
            <w:r w:rsidRPr="00421CCD">
              <w:rPr>
                <w:b/>
              </w:rPr>
              <w:sym w:font="Wingdings" w:char="F0DF"/>
            </w:r>
            <w:r w:rsidRPr="00421CCD">
              <w:rPr>
                <w:b/>
              </w:rPr>
              <w:t xml:space="preserve"> randomly select </w:t>
            </w:r>
            <w:r w:rsidRPr="00421CCD">
              <w:t>samples.size records form table;</w:t>
            </w:r>
          </w:p>
          <w:p w:rsidR="006E3025" w:rsidRPr="00421CCD" w:rsidRDefault="006E3025" w:rsidP="006E3025">
            <w:pPr>
              <w:adjustRightInd w:val="0"/>
              <w:snapToGrid w:val="0"/>
              <w:spacing w:line="240" w:lineRule="atLeast"/>
              <w:ind w:leftChars="100" w:left="240" w:firstLineChars="550" w:firstLine="1320"/>
            </w:pPr>
            <w:r w:rsidRPr="00421CCD">
              <w:t xml:space="preserve">cut_index </w:t>
            </w:r>
            <w:r w:rsidRPr="00421CCD">
              <w:rPr>
                <w:b/>
              </w:rPr>
              <w:sym w:font="Wingdings" w:char="F0DF"/>
            </w:r>
            <w:r w:rsidRPr="00421CCD">
              <w:rPr>
                <w:b/>
              </w:rPr>
              <w:t xml:space="preserve"> </w:t>
            </w:r>
            <w:r w:rsidRPr="00421CCD">
              <w:t>samples.size*topK_Num / entities.size;</w:t>
            </w:r>
          </w:p>
          <w:p w:rsidR="006E3025" w:rsidRPr="00421CCD" w:rsidRDefault="006E3025" w:rsidP="00A63B1B">
            <w:pPr>
              <w:adjustRightInd w:val="0"/>
              <w:snapToGrid w:val="0"/>
              <w:spacing w:line="240" w:lineRule="atLeast"/>
              <w:ind w:firstLineChars="650" w:firstLine="1566"/>
            </w:pPr>
            <w:r w:rsidRPr="00421CCD">
              <w:rPr>
                <w:b/>
              </w:rPr>
              <w:t xml:space="preserve">if </w:t>
            </w:r>
            <w:r w:rsidRPr="00421CCD">
              <w:t xml:space="preserve">cut_index&lt;thread_index </w:t>
            </w:r>
            <w:r w:rsidRPr="00421CCD">
              <w:rPr>
                <w:b/>
              </w:rPr>
              <w:t>then</w:t>
            </w:r>
          </w:p>
          <w:p w:rsidR="006E3025" w:rsidRPr="00421CCD" w:rsidRDefault="00953FC6" w:rsidP="00A63B1B">
            <w:pPr>
              <w:adjustRightInd w:val="0"/>
              <w:snapToGrid w:val="0"/>
              <w:spacing w:line="240" w:lineRule="atLeast"/>
              <w:ind w:firstLineChars="800" w:firstLine="1920"/>
            </w:pPr>
            <w:r>
              <w:rPr>
                <w:noProof/>
              </w:rPr>
              <w:pict>
                <v:shape id="_x0000_s1040" type="#_x0000_t32" style="position:absolute;left:0;text-align:left;margin-left:82.7pt;margin-top:5.75pt;width:.6pt;height:143.9pt;z-index:251662336" o:connectortype="straight">
                  <v:stroke endarrow="block"/>
                </v:shape>
              </w:pict>
            </w:r>
            <w:r w:rsidR="006E3025" w:rsidRPr="00421CCD">
              <w:t>samples.size</w:t>
            </w:r>
            <w:r w:rsidR="006E3025" w:rsidRPr="00421CCD">
              <w:rPr>
                <w:b/>
              </w:rPr>
              <w:sym w:font="Wingdings" w:char="F0DF"/>
            </w:r>
            <w:r w:rsidR="006E3025" w:rsidRPr="00421CCD">
              <w:t xml:space="preserve"> samples.size* size_multiple;</w:t>
            </w:r>
          </w:p>
          <w:p w:rsidR="006E3025" w:rsidRPr="00421CCD" w:rsidRDefault="006E3025" w:rsidP="00A63B1B">
            <w:pPr>
              <w:tabs>
                <w:tab w:val="left" w:pos="426"/>
              </w:tabs>
              <w:adjustRightInd w:val="0"/>
              <w:snapToGrid w:val="0"/>
              <w:spacing w:line="240" w:lineRule="atLeast"/>
              <w:ind w:firstLineChars="800" w:firstLine="1920"/>
            </w:pPr>
            <w:r w:rsidRPr="00421CCD">
              <w:t>redo;</w:t>
            </w:r>
          </w:p>
          <w:p w:rsidR="006E3025" w:rsidRPr="00421CCD" w:rsidRDefault="006E3025" w:rsidP="00A63B1B">
            <w:pPr>
              <w:adjustRightInd w:val="0"/>
              <w:snapToGrid w:val="0"/>
              <w:spacing w:line="240" w:lineRule="atLeast"/>
              <w:ind w:firstLineChars="650" w:firstLine="1566"/>
              <w:rPr>
                <w:b/>
              </w:rPr>
            </w:pPr>
            <w:r w:rsidRPr="00421CCD">
              <w:rPr>
                <w:b/>
              </w:rPr>
              <w:t>else</w:t>
            </w:r>
          </w:p>
          <w:p w:rsidR="006E3025" w:rsidRPr="00421CCD" w:rsidRDefault="006E3025" w:rsidP="00A63B1B">
            <w:pPr>
              <w:adjustRightInd w:val="0"/>
              <w:snapToGrid w:val="0"/>
              <w:spacing w:line="240" w:lineRule="atLeast"/>
              <w:ind w:firstLineChars="800" w:firstLine="1920"/>
            </w:pPr>
            <w:r w:rsidRPr="00421CCD">
              <w:t>thresh</w:t>
            </w:r>
            <w:r w:rsidRPr="00421CCD">
              <w:sym w:font="Wingdings" w:char="F0DF"/>
            </w:r>
            <w:r w:rsidRPr="00421CCD">
              <w:t xml:space="preserve"> samples[index].v2;</w:t>
            </w:r>
          </w:p>
          <w:p w:rsidR="006E3025" w:rsidRPr="00421CCD" w:rsidRDefault="006E3025" w:rsidP="00A63B1B">
            <w:pPr>
              <w:adjustRightInd w:val="0"/>
              <w:snapToGrid w:val="0"/>
              <w:spacing w:line="240" w:lineRule="atLeast"/>
              <w:ind w:firstLineChars="800" w:firstLine="1920"/>
            </w:pPr>
            <w:r w:rsidRPr="00421CCD">
              <w:t xml:space="preserve">i </w:t>
            </w:r>
            <w:r w:rsidRPr="00421CCD">
              <w:sym w:font="Wingdings" w:char="F0DF"/>
            </w:r>
            <w:r w:rsidRPr="00421CCD">
              <w:t xml:space="preserve"> 0;</w:t>
            </w:r>
          </w:p>
          <w:p w:rsidR="006E3025" w:rsidRPr="00421CCD" w:rsidRDefault="006E3025" w:rsidP="00A63B1B">
            <w:pPr>
              <w:adjustRightInd w:val="0"/>
              <w:snapToGrid w:val="0"/>
              <w:spacing w:line="240" w:lineRule="atLeast"/>
              <w:ind w:firstLineChars="800" w:firstLine="1928"/>
            </w:pPr>
            <w:r w:rsidRPr="00421CCD">
              <w:rPr>
                <w:b/>
              </w:rPr>
              <w:t>foreach</w:t>
            </w:r>
            <w:r w:rsidRPr="00421CCD">
              <w:t xml:space="preserve"> record r in table do </w:t>
            </w:r>
          </w:p>
          <w:p w:rsidR="006E3025" w:rsidRPr="00421CCD" w:rsidRDefault="00953FC6" w:rsidP="006E3025">
            <w:pPr>
              <w:adjustRightInd w:val="0"/>
              <w:snapToGrid w:val="0"/>
              <w:spacing w:line="240" w:lineRule="atLeast"/>
              <w:ind w:firstLine="480"/>
            </w:pPr>
            <w:r>
              <w:rPr>
                <w:noProof/>
              </w:rPr>
              <w:pict>
                <v:shape id="_x0000_s1038" type="#_x0000_t32" style="position:absolute;left:0;text-align:left;margin-left:98.4pt;margin-top:2.5pt;width:.6pt;height:47pt;z-index:251660288" o:connectortype="straight">
                  <v:stroke endarrow="block"/>
                </v:shape>
              </w:pict>
            </w:r>
            <w:r w:rsidR="006E3025" w:rsidRPr="00421CCD">
              <w:t xml:space="preserve">  </w:t>
            </w:r>
            <w:r w:rsidR="00A63B1B" w:rsidRPr="00421CCD">
              <w:t xml:space="preserve">            </w:t>
            </w:r>
            <w:r w:rsidR="006E3025" w:rsidRPr="00421CCD">
              <w:rPr>
                <w:b/>
              </w:rPr>
              <w:t>if</w:t>
            </w:r>
            <w:r w:rsidR="006E3025" w:rsidRPr="00421CCD">
              <w:t xml:space="preserve"> r.priority &gt;= thresh </w:t>
            </w:r>
            <w:r w:rsidR="006E3025" w:rsidRPr="00421CCD">
              <w:rPr>
                <w:b/>
              </w:rPr>
              <w:t>then</w:t>
            </w:r>
          </w:p>
          <w:p w:rsidR="006E3025" w:rsidRPr="00421CCD" w:rsidRDefault="00953FC6" w:rsidP="006E3025">
            <w:pPr>
              <w:adjustRightInd w:val="0"/>
              <w:snapToGrid w:val="0"/>
              <w:spacing w:line="240" w:lineRule="atLeast"/>
              <w:ind w:firstLine="480"/>
            </w:pPr>
            <w:r>
              <w:rPr>
                <w:noProof/>
              </w:rPr>
              <w:pict>
                <v:shape id="_x0000_s1037" type="#_x0000_t32" style="position:absolute;left:0;text-align:left;margin-left:112.15pt;margin-top:2.95pt;width:.6pt;height:18.8pt;z-index:251659264" o:connectortype="straight">
                  <v:stroke endarrow="block"/>
                </v:shape>
              </w:pict>
            </w:r>
            <w:r w:rsidR="006E3025" w:rsidRPr="00421CCD">
              <w:t xml:space="preserve">    </w:t>
            </w:r>
            <w:r w:rsidR="00A63B1B" w:rsidRPr="00421CCD">
              <w:t xml:space="preserve">            </w:t>
            </w:r>
            <w:r w:rsidR="006E3025" w:rsidRPr="00421CCD">
              <w:t xml:space="preserve">local_report[i] </w:t>
            </w:r>
            <w:r w:rsidR="006E3025" w:rsidRPr="00421CCD">
              <w:sym w:font="Wingdings" w:char="F0DF"/>
            </w:r>
            <w:r w:rsidR="006E3025" w:rsidRPr="00421CCD">
              <w:t>( r.id, r.v2);</w:t>
            </w:r>
          </w:p>
          <w:p w:rsidR="006E3025" w:rsidRPr="00421CCD" w:rsidRDefault="006E3025" w:rsidP="006E3025">
            <w:pPr>
              <w:adjustRightInd w:val="0"/>
              <w:snapToGrid w:val="0"/>
              <w:spacing w:line="240" w:lineRule="atLeast"/>
              <w:ind w:firstLine="482"/>
            </w:pPr>
            <w:r w:rsidRPr="00421CCD">
              <w:rPr>
                <w:b/>
              </w:rPr>
              <w:t xml:space="preserve">   </w:t>
            </w:r>
            <w:r w:rsidR="00A63B1B" w:rsidRPr="00421CCD">
              <w:rPr>
                <w:b/>
              </w:rPr>
              <w:t xml:space="preserve">            </w:t>
            </w:r>
            <w:r w:rsidRPr="00421CCD">
              <w:rPr>
                <w:b/>
              </w:rPr>
              <w:t xml:space="preserve"> </w:t>
            </w:r>
            <w:r w:rsidRPr="00421CCD">
              <w:t>i</w:t>
            </w:r>
            <w:r w:rsidRPr="00421CCD">
              <w:sym w:font="Wingdings" w:char="F0DF"/>
            </w:r>
            <w:r w:rsidRPr="00421CCD">
              <w:t>i+1;</w:t>
            </w:r>
          </w:p>
          <w:p w:rsidR="006E3025" w:rsidRPr="00421CCD" w:rsidRDefault="006E3025" w:rsidP="006E3025">
            <w:pPr>
              <w:adjustRightInd w:val="0"/>
              <w:snapToGrid w:val="0"/>
              <w:spacing w:line="240" w:lineRule="atLeast"/>
              <w:ind w:firstLine="480"/>
              <w:rPr>
                <w:b/>
              </w:rPr>
            </w:pPr>
            <w:r w:rsidRPr="00421CCD">
              <w:t xml:space="preserve"> </w:t>
            </w:r>
            <w:r w:rsidR="00A63B1B" w:rsidRPr="00421CCD">
              <w:t xml:space="preserve">            </w:t>
            </w:r>
            <w:r w:rsidRPr="00421CCD">
              <w:t xml:space="preserve"> </w:t>
            </w:r>
            <w:r w:rsidRPr="00421CCD">
              <w:rPr>
                <w:b/>
              </w:rPr>
              <w:t>end</w:t>
            </w:r>
          </w:p>
          <w:p w:rsidR="006E3025" w:rsidRPr="00421CCD" w:rsidRDefault="006E3025" w:rsidP="00A63B1B">
            <w:pPr>
              <w:adjustRightInd w:val="0"/>
              <w:snapToGrid w:val="0"/>
              <w:spacing w:line="240" w:lineRule="atLeast"/>
              <w:ind w:firstLineChars="800" w:firstLine="1928"/>
              <w:rPr>
                <w:b/>
              </w:rPr>
            </w:pPr>
            <w:r w:rsidRPr="00421CCD">
              <w:rPr>
                <w:b/>
              </w:rPr>
              <w:t>end</w:t>
            </w:r>
          </w:p>
          <w:p w:rsidR="006E3025" w:rsidRPr="00421CCD" w:rsidRDefault="006E3025" w:rsidP="00A63B1B">
            <w:pPr>
              <w:adjustRightInd w:val="0"/>
              <w:snapToGrid w:val="0"/>
              <w:spacing w:line="240" w:lineRule="atLeast"/>
              <w:ind w:firstLineChars="650" w:firstLine="1566"/>
              <w:rPr>
                <w:b/>
              </w:rPr>
            </w:pPr>
            <w:r w:rsidRPr="00421CCD">
              <w:rPr>
                <w:b/>
              </w:rPr>
              <w:t>end</w:t>
            </w:r>
          </w:p>
          <w:p w:rsidR="006E3025" w:rsidRPr="00421CCD" w:rsidRDefault="006E3025" w:rsidP="00A63B1B">
            <w:pPr>
              <w:adjustRightInd w:val="0"/>
              <w:snapToGrid w:val="0"/>
              <w:spacing w:line="240" w:lineRule="atLeast"/>
              <w:ind w:firstLineChars="500" w:firstLine="1205"/>
              <w:rPr>
                <w:b/>
              </w:rPr>
            </w:pPr>
            <w:r w:rsidRPr="00421CCD">
              <w:rPr>
                <w:b/>
              </w:rPr>
              <w:t>end</w:t>
            </w:r>
          </w:p>
          <w:p w:rsidR="006E3025" w:rsidRPr="00421CCD" w:rsidRDefault="006E3025" w:rsidP="00A63B1B">
            <w:pPr>
              <w:adjustRightInd w:val="0"/>
              <w:snapToGrid w:val="0"/>
              <w:spacing w:line="240" w:lineRule="atLeast"/>
              <w:ind w:leftChars="350" w:left="840" w:firstLine="480"/>
            </w:pPr>
            <w:r w:rsidRPr="00421CCD">
              <w:t>Worker</w:t>
            </w:r>
            <w:r w:rsidRPr="00421CCD">
              <w:t>会周期性的调用上面这个函数，提取局部</w:t>
            </w:r>
            <w:r w:rsidRPr="00421CCD">
              <w:t>TopK</w:t>
            </w:r>
            <w:r w:rsidRPr="00421CCD">
              <w:t>，产生</w:t>
            </w:r>
            <w:r w:rsidRPr="00421CCD">
              <w:t>local_report</w:t>
            </w:r>
            <w:r w:rsidRPr="00421CCD">
              <w:t>并将其发送给</w:t>
            </w:r>
            <w:r w:rsidRPr="00421CCD">
              <w:t>Master</w:t>
            </w:r>
            <w:r w:rsidRPr="00421CCD">
              <w:t>。</w:t>
            </w:r>
          </w:p>
          <w:p w:rsidR="006E3025" w:rsidRPr="00421CCD" w:rsidRDefault="006E3025" w:rsidP="000459D0">
            <w:pPr>
              <w:numPr>
                <w:ilvl w:val="0"/>
                <w:numId w:val="3"/>
              </w:numPr>
              <w:adjustRightInd w:val="0"/>
              <w:snapToGrid w:val="0"/>
              <w:ind w:firstLineChars="0" w:firstLine="482"/>
              <w:contextualSpacing w:val="0"/>
              <w:rPr>
                <w:b/>
              </w:rPr>
            </w:pPr>
            <w:r w:rsidRPr="00421CCD">
              <w:rPr>
                <w:b/>
              </w:rPr>
              <w:t>Master</w:t>
            </w:r>
            <w:r w:rsidRPr="00421CCD">
              <w:rPr>
                <w:b/>
              </w:rPr>
              <w:t>端</w:t>
            </w:r>
            <w:r w:rsidRPr="00421CCD">
              <w:rPr>
                <w:b/>
              </w:rPr>
              <w:t>TopK</w:t>
            </w:r>
            <w:r w:rsidRPr="00421CCD">
              <w:rPr>
                <w:b/>
              </w:rPr>
              <w:t>的实现及结果显示</w:t>
            </w:r>
          </w:p>
          <w:p w:rsidR="006E3025" w:rsidRPr="00421CCD" w:rsidRDefault="006E3025" w:rsidP="00A63B1B">
            <w:pPr>
              <w:adjustRightInd w:val="0"/>
              <w:snapToGrid w:val="0"/>
              <w:spacing w:line="240" w:lineRule="atLeast"/>
              <w:ind w:leftChars="350" w:left="840" w:firstLine="480"/>
              <w:contextualSpacing w:val="0"/>
            </w:pPr>
            <w:r w:rsidRPr="00421CCD">
              <w:t>全局</w:t>
            </w:r>
            <w:r w:rsidRPr="00421CCD">
              <w:t>TopK</w:t>
            </w:r>
            <w:r w:rsidRPr="00421CCD">
              <w:t>实现：接收各个</w:t>
            </w:r>
            <w:r w:rsidRPr="00421CCD">
              <w:t>worker</w:t>
            </w:r>
            <w:r w:rsidRPr="00421CCD">
              <w:t>的数据并经其存放在一个</w:t>
            </w:r>
            <w:r w:rsidRPr="00421CCD">
              <w:t>vector</w:t>
            </w:r>
            <w:r w:rsidRPr="00421CCD">
              <w:t>中，循环的扫描各个</w:t>
            </w:r>
            <w:r w:rsidRPr="00421CCD">
              <w:t>vector</w:t>
            </w:r>
            <w:r w:rsidRPr="00421CCD">
              <w:t>，</w:t>
            </w:r>
            <w:r w:rsidR="00B76677">
              <w:rPr>
                <w:rFonts w:hint="eastAsia"/>
              </w:rPr>
              <w:t>通过归并排序，</w:t>
            </w:r>
            <w:r w:rsidRPr="00421CCD">
              <w:t>最终产生全局的</w:t>
            </w:r>
            <w:r w:rsidRPr="00421CCD">
              <w:t>TopK.</w:t>
            </w:r>
          </w:p>
          <w:p w:rsidR="006E3025" w:rsidRPr="00421CCD" w:rsidRDefault="006E3025" w:rsidP="00B76677">
            <w:pPr>
              <w:adjustRightInd w:val="0"/>
              <w:snapToGrid w:val="0"/>
              <w:spacing w:line="240" w:lineRule="atLeast"/>
              <w:ind w:leftChars="350" w:left="840" w:firstLine="480"/>
              <w:contextualSpacing w:val="0"/>
            </w:pPr>
            <w:r w:rsidRPr="00421CCD">
              <w:t>结果显示：</w:t>
            </w:r>
            <w:r w:rsidRPr="00421CCD">
              <w:t>Master</w:t>
            </w:r>
            <w:r w:rsidRPr="00421CCD">
              <w:t>会将全局</w:t>
            </w:r>
            <w:r w:rsidRPr="00421CCD">
              <w:t>TopK</w:t>
            </w:r>
            <w:r w:rsidRPr="00421CCD">
              <w:t>显示到指定的位置，并且会给用户提供当前</w:t>
            </w:r>
            <w:r w:rsidRPr="00421CCD">
              <w:t>TopK</w:t>
            </w:r>
            <w:r w:rsidRPr="00421CCD">
              <w:t>的可靠性（例如根据</w:t>
            </w:r>
            <w:r w:rsidRPr="00421CCD">
              <w:t>TopK</w:t>
            </w:r>
            <w:r w:rsidRPr="00421CCD">
              <w:t>的变化情况）。</w:t>
            </w:r>
            <w:r w:rsidRPr="00421CCD">
              <w:t>Master</w:t>
            </w:r>
            <w:r w:rsidRPr="00421CCD">
              <w:t>会周期性的执行以上操作，不断将实时</w:t>
            </w:r>
            <w:r w:rsidRPr="00421CCD">
              <w:t>TopK</w:t>
            </w:r>
            <w:r w:rsidRPr="00421CCD">
              <w:t>信息显示给用户。</w:t>
            </w:r>
          </w:p>
          <w:p w:rsidR="00172579" w:rsidRPr="00421CCD" w:rsidRDefault="00172579" w:rsidP="00172579">
            <w:pPr>
              <w:ind w:firstLineChars="0" w:firstLine="0"/>
            </w:pPr>
            <w:r w:rsidRPr="00421CCD">
              <w:lastRenderedPageBreak/>
              <w:t xml:space="preserve">3.1.5 </w:t>
            </w:r>
            <w:r w:rsidRPr="00421CCD">
              <w:rPr>
                <w:rFonts w:eastAsia="黑体"/>
              </w:rPr>
              <w:t>实验</w:t>
            </w:r>
          </w:p>
          <w:p w:rsidR="009844EE" w:rsidRPr="00421CCD" w:rsidRDefault="00953FC6" w:rsidP="00172579">
            <w:pPr>
              <w:ind w:firstLine="480"/>
            </w:pPr>
            <w:r>
              <w:rPr>
                <w:noProof/>
              </w:rPr>
              <w:pict>
                <v:shapetype id="_x0000_t202" coordsize="21600,21600" o:spt="202" path="m,l,21600r21600,l21600,xe">
                  <v:stroke joinstyle="miter"/>
                  <v:path gradientshapeok="t" o:connecttype="rect"/>
                </v:shapetype>
                <v:shape id="文本框 2" o:spid="_x0000_s1151" type="#_x0000_t202" style="position:absolute;left:0;text-align:left;margin-left:90.2pt;margin-top:57.9pt;width:85.25pt;height:23.55pt;z-index:25165721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nc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nG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AWCWdw5AgAAUAQAAA4AAAAAAAAAAAAA&#10;AAAALgIAAGRycy9lMm9Eb2MueG1sUEsBAi0AFAAGAAgAAAAhAP0vMtbbAAAABQEAAA8AAAAAAAAA&#10;AAAAAAAAkwQAAGRycy9kb3ducmV2LnhtbFBLBQYAAAAABAAEAPMAAACbBQAAAAA=&#10;" strokecolor="white [3212]">
                  <v:fill opacity="0"/>
                  <v:textbox style="mso-next-textbox:#文本框 2;mso-fit-shape-to-text:t">
                    <w:txbxContent>
                      <w:p w:rsidR="00D32400" w:rsidRPr="00B76677" w:rsidRDefault="00D32400" w:rsidP="00B76677">
                        <w:pPr>
                          <w:ind w:firstLine="420"/>
                          <w:rPr>
                            <w:sz w:val="21"/>
                            <w:szCs w:val="21"/>
                          </w:rPr>
                        </w:pPr>
                        <w:r w:rsidRPr="00B76677">
                          <w:rPr>
                            <w:sz w:val="21"/>
                            <w:szCs w:val="21"/>
                          </w:rPr>
                          <w:t>T</w:t>
                        </w:r>
                        <w:r w:rsidRPr="00B76677">
                          <w:rPr>
                            <w:rFonts w:hint="eastAsia"/>
                            <w:sz w:val="21"/>
                            <w:szCs w:val="21"/>
                          </w:rPr>
                          <w:t>ime/s</w:t>
                        </w:r>
                      </w:p>
                    </w:txbxContent>
                  </v:textbox>
                </v:shape>
              </w:pict>
            </w:r>
            <w:r w:rsidR="00A63B1B" w:rsidRPr="00421CCD">
              <w:t>本次实验采用经典的</w:t>
            </w:r>
            <w:r w:rsidR="00A63B1B" w:rsidRPr="00421CCD">
              <w:t>PageRank</w:t>
            </w:r>
            <w:r w:rsidR="00A63B1B" w:rsidRPr="00421CCD">
              <w:t>算法，获取</w:t>
            </w:r>
            <w:r w:rsidR="00A63B1B" w:rsidRPr="00421CCD">
              <w:t>TopK</w:t>
            </w:r>
            <w:r w:rsidR="00A63B1B" w:rsidRPr="00421CCD">
              <w:t>的时间作为衡量系统性能的标准。</w:t>
            </w:r>
            <w:r w:rsidR="00DF67AB" w:rsidRPr="00421CCD">
              <w:t>实验环境：</w:t>
            </w:r>
            <w:r w:rsidR="00DF67AB" w:rsidRPr="00421CCD">
              <w:t>CPU-3.3GHZ-4Core</w:t>
            </w:r>
            <w:r w:rsidR="00DF67AB" w:rsidRPr="00421CCD">
              <w:t>，内存</w:t>
            </w:r>
            <w:r w:rsidR="00DF67AB" w:rsidRPr="00421CCD">
              <w:t>-4G</w:t>
            </w:r>
            <w:r w:rsidR="00DF67AB" w:rsidRPr="00421CCD">
              <w:t>；数据集：斯坦福大学的大规模网络数据集</w:t>
            </w:r>
            <w:r w:rsidR="00DF67AB" w:rsidRPr="00421CCD">
              <w:t>Google Webgrap</w:t>
            </w:r>
            <w:r w:rsidR="00DF67AB" w:rsidRPr="00421CCD">
              <w:t>，</w:t>
            </w:r>
            <w:r w:rsidR="00A63B1B" w:rsidRPr="00421CCD">
              <w:t>分别在</w:t>
            </w:r>
            <w:r w:rsidR="00A63B1B" w:rsidRPr="00421CCD">
              <w:t>Hadoop</w:t>
            </w:r>
            <w:r w:rsidR="00A63B1B" w:rsidRPr="00421CCD">
              <w:t>、</w:t>
            </w:r>
            <w:r w:rsidR="00D65780" w:rsidRPr="00421CCD">
              <w:t>Hadoop-TopK</w:t>
            </w:r>
            <w:r w:rsidR="00D65780" w:rsidRPr="00421CCD">
              <w:t>、</w:t>
            </w:r>
            <w:r w:rsidR="00A63B1B" w:rsidRPr="00421CCD">
              <w:t>Maiter</w:t>
            </w:r>
            <w:r w:rsidR="00A63B1B" w:rsidRPr="00421CCD">
              <w:t>、</w:t>
            </w:r>
            <w:r w:rsidR="00A63B1B" w:rsidRPr="00421CCD">
              <w:t>Maite-</w:t>
            </w:r>
            <w:r w:rsidR="00D65780" w:rsidRPr="00421CCD">
              <w:t>TopK</w:t>
            </w:r>
            <w:r w:rsidR="00DF67AB" w:rsidRPr="00421CCD">
              <w:t>四</w:t>
            </w:r>
            <w:r w:rsidR="00A63B1B" w:rsidRPr="00421CCD">
              <w:t>个框架中运行算法，对</w:t>
            </w:r>
            <w:r w:rsidR="00A63B1B" w:rsidRPr="00421CCD">
              <w:t>web-Google</w:t>
            </w:r>
            <w:r w:rsidR="00A63B1B" w:rsidRPr="00421CCD">
              <w:t>数据集处理，统计各个框架得到该数据集</w:t>
            </w:r>
            <w:r w:rsidR="00A63B1B" w:rsidRPr="00421CCD">
              <w:t>TopK</w:t>
            </w:r>
            <w:r w:rsidR="00A63B1B" w:rsidRPr="00421CCD">
              <w:t>的时间。运行时间如图</w:t>
            </w:r>
            <w:r w:rsidR="00B17DE1">
              <w:rPr>
                <w:rFonts w:hint="eastAsia"/>
              </w:rPr>
              <w:t>1.1</w:t>
            </w:r>
            <w:r w:rsidR="00A63B1B" w:rsidRPr="00421CCD">
              <w:t>所示。</w:t>
            </w:r>
          </w:p>
          <w:p w:rsidR="009844EE" w:rsidRPr="00421CCD" w:rsidRDefault="009844EE" w:rsidP="00B76677">
            <w:pPr>
              <w:ind w:firstLineChars="150" w:firstLine="360"/>
              <w:jc w:val="center"/>
            </w:pPr>
            <w:r w:rsidRPr="00421CCD">
              <w:t xml:space="preserve">     </w:t>
            </w:r>
            <w:r w:rsidRPr="00421CCD">
              <w:rPr>
                <w:noProof/>
              </w:rPr>
              <w:drawing>
                <wp:inline distT="0" distB="0" distL="0" distR="0" wp14:anchorId="50ABAE99" wp14:editId="6555FEEB">
                  <wp:extent cx="4572000" cy="2337683"/>
                  <wp:effectExtent l="0" t="0" r="0" b="57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44EE" w:rsidRPr="00421CCD" w:rsidRDefault="009844EE" w:rsidP="00D65780">
            <w:pPr>
              <w:ind w:firstLineChars="150" w:firstLine="270"/>
              <w:jc w:val="center"/>
            </w:pPr>
            <w:r w:rsidRPr="00421CCD">
              <w:rPr>
                <w:noProof/>
                <w:sz w:val="18"/>
                <w:szCs w:val="18"/>
              </w:rPr>
              <w:t>图</w:t>
            </w:r>
            <w:r w:rsidR="006E6058" w:rsidRPr="00421CCD">
              <w:rPr>
                <w:noProof/>
                <w:sz w:val="18"/>
                <w:szCs w:val="18"/>
              </w:rPr>
              <w:t>1.1</w:t>
            </w:r>
            <w:r w:rsidRPr="00421CCD">
              <w:rPr>
                <w:noProof/>
                <w:sz w:val="18"/>
                <w:szCs w:val="18"/>
              </w:rPr>
              <w:t xml:space="preserve"> </w:t>
            </w:r>
            <w:r w:rsidRPr="00421CCD">
              <w:rPr>
                <w:noProof/>
                <w:sz w:val="18"/>
                <w:szCs w:val="18"/>
              </w:rPr>
              <w:t>运行时间对比</w:t>
            </w:r>
          </w:p>
          <w:p w:rsidR="004278CF" w:rsidRPr="00421CCD" w:rsidRDefault="009844EE" w:rsidP="004770C2">
            <w:pPr>
              <w:adjustRightInd w:val="0"/>
              <w:snapToGrid w:val="0"/>
              <w:spacing w:line="240" w:lineRule="atLeast"/>
              <w:ind w:firstLine="480"/>
            </w:pPr>
            <w:r w:rsidRPr="00421CCD">
              <w:t>从上表可以看出，</w:t>
            </w:r>
            <w:r w:rsidR="00DF67AB" w:rsidRPr="00421CCD">
              <w:t>Maiter-TopK</w:t>
            </w:r>
            <w:r w:rsidRPr="00421CCD">
              <w:t>的性能最佳，达到了预期的设计要求。</w:t>
            </w:r>
          </w:p>
          <w:p w:rsidR="009844EE" w:rsidRPr="00421CCD" w:rsidRDefault="009844EE" w:rsidP="000459D0">
            <w:pPr>
              <w:pStyle w:val="a8"/>
              <w:numPr>
                <w:ilvl w:val="1"/>
                <w:numId w:val="7"/>
              </w:numPr>
              <w:ind w:firstLineChars="0"/>
              <w:rPr>
                <w:b/>
              </w:rPr>
            </w:pPr>
            <w:r w:rsidRPr="00421CCD">
              <w:rPr>
                <w:rFonts w:eastAsia="黑体"/>
              </w:rPr>
              <w:t>对</w:t>
            </w:r>
            <w:r w:rsidRPr="00421CCD">
              <w:rPr>
                <w:rFonts w:eastAsia="黑体"/>
              </w:rPr>
              <w:t>Maiter</w:t>
            </w:r>
            <w:r w:rsidRPr="00421CCD">
              <w:rPr>
                <w:rFonts w:eastAsia="黑体"/>
              </w:rPr>
              <w:t>支持交替迭代算法的实现</w:t>
            </w:r>
          </w:p>
          <w:p w:rsidR="005327BA" w:rsidRPr="00421CCD" w:rsidRDefault="00150F3E" w:rsidP="000459D0">
            <w:pPr>
              <w:pStyle w:val="a8"/>
              <w:numPr>
                <w:ilvl w:val="2"/>
                <w:numId w:val="7"/>
              </w:numPr>
              <w:ind w:firstLineChars="0"/>
              <w:rPr>
                <w:rFonts w:eastAsia="黑体"/>
              </w:rPr>
            </w:pPr>
            <w:r w:rsidRPr="00421CCD">
              <w:rPr>
                <w:rFonts w:eastAsia="黑体"/>
              </w:rPr>
              <w:t>交替迭代算法描述</w:t>
            </w:r>
          </w:p>
          <w:p w:rsidR="009844EE" w:rsidRPr="00421CCD" w:rsidRDefault="00150F3E" w:rsidP="005327BA">
            <w:pPr>
              <w:ind w:firstLine="480"/>
            </w:pPr>
            <w:r w:rsidRPr="00421CCD">
              <w:t>算法求解的参数有两个</w:t>
            </w:r>
            <w:r w:rsidR="00484046" w:rsidRPr="00421CCD">
              <w:t>（如</w:t>
            </w:r>
            <w:r w:rsidR="00484046" w:rsidRPr="00421CCD">
              <w:t>a</w:t>
            </w:r>
            <w:r w:rsidR="00484046" w:rsidRPr="00421CCD">
              <w:t>，</w:t>
            </w:r>
            <w:r w:rsidR="00484046" w:rsidRPr="00421CCD">
              <w:t>b</w:t>
            </w:r>
            <w:r w:rsidR="00484046" w:rsidRPr="00421CCD">
              <w:t>）</w:t>
            </w:r>
            <w:r w:rsidRPr="00421CCD">
              <w:t>，两个参数</w:t>
            </w:r>
            <w:r w:rsidR="00484046" w:rsidRPr="00421CCD">
              <w:t>相互影响（</w:t>
            </w:r>
            <m:oMath>
              <m:r>
                <m:rPr>
                  <m:sty m:val="p"/>
                </m:rPr>
                <w:rPr>
                  <w:rFonts w:ascii="Cambria Math" w:hAnsi="Cambria Math"/>
                </w:rPr>
                <m:t>a←b</m:t>
              </m:r>
            </m:oMath>
            <w:r w:rsidR="00484046" w:rsidRPr="00421CCD">
              <w:t>，</w:t>
            </w:r>
            <m:oMath>
              <m:r>
                <m:rPr>
                  <m:sty m:val="p"/>
                </m:rPr>
                <w:rPr>
                  <w:rFonts w:ascii="Cambria Math" w:hAnsi="Cambria Math"/>
                </w:rPr>
                <m:t xml:space="preserve"> b←a</m:t>
              </m:r>
            </m:oMath>
            <w:r w:rsidR="00484046" w:rsidRPr="00421CCD">
              <w:t>），算法交替计算这两个参数，通过不断的迭代计算，最终使两个参数收敛，得到参数的解。</w:t>
            </w:r>
          </w:p>
          <w:p w:rsidR="00150F3E" w:rsidRPr="00421CCD" w:rsidRDefault="00E04604" w:rsidP="005327BA">
            <w:pPr>
              <w:ind w:firstLineChars="0" w:firstLine="0"/>
              <w:rPr>
                <w:b/>
              </w:rPr>
            </w:pPr>
            <w:r w:rsidRPr="00421CCD">
              <w:t xml:space="preserve">3.2.2 </w:t>
            </w:r>
            <w:r w:rsidR="00484046" w:rsidRPr="00421CCD">
              <w:rPr>
                <w:rFonts w:eastAsia="黑体"/>
              </w:rPr>
              <w:t>交替迭代算法在</w:t>
            </w:r>
            <w:r w:rsidR="00484046" w:rsidRPr="00421CCD">
              <w:rPr>
                <w:rFonts w:eastAsia="黑体"/>
              </w:rPr>
              <w:t>Maiter</w:t>
            </w:r>
            <w:r w:rsidR="005327BA" w:rsidRPr="00421CCD">
              <w:rPr>
                <w:rFonts w:eastAsia="黑体"/>
              </w:rPr>
              <w:t>中计算过程的抽象</w:t>
            </w:r>
          </w:p>
          <w:p w:rsidR="00D95E71" w:rsidRPr="00421CCD" w:rsidRDefault="00953FC6" w:rsidP="00D95E71">
            <w:pPr>
              <w:pStyle w:val="a8"/>
              <w:ind w:left="841" w:firstLineChars="0" w:firstLine="0"/>
            </w:pPr>
            <w:r>
              <w:rPr>
                <w:noProof/>
              </w:rPr>
              <w:pict>
                <v:rect id="矩形 4" o:spid="_x0000_s1061" style="position:absolute;left:0;text-align:left;margin-left:49.2pt;margin-top:-.4pt;width:430.65pt;height:54pt;z-index:25166848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" filled="f" stroked="f">
                  <v:textbox style="mso-next-textbox:#矩形 4;mso-fit-shape-to-text:t">
                    <w:txbxContent>
                      <w:p w:rsidR="00D32400" w:rsidRPr="00CB563F" w:rsidRDefault="00D32400" w:rsidP="00D95E71">
                        <w:pPr>
                          <w:pStyle w:val="ad"/>
                          <w:spacing w:before="0" w:beforeAutospacing="0" w:after="0" w:afterAutospacing="0"/>
                          <w:ind w:firstLine="720"/>
                        </w:pPr>
                        <m:oMathPara>
                          <m:oMathParaPr>
                            <m:jc m:val="left"/>
                          </m:oMathParaPr>
                          <m:oMath>
                            <m:r>
                              <m:rPr>
                                <m:sty m:val="p"/>
                              </m:rPr>
                              <w:rPr>
                                <w:rFonts w:ascii="Cambria Math" w:eastAsiaTheme="minorEastAsia" w:hAnsi="Cambria Math" w:cs="Times New Roman"/>
                                <w:color w:val="000000" w:themeColor="text1"/>
                                <w:kern w:val="24"/>
                                <w:sz w:val="21"/>
                                <w:szCs w:val="21"/>
                              </w:rPr>
                              <m:t>Receive:  </m:t>
                            </m:r>
                            <m:d>
                              <m:dPr>
                                <m:begChr m:val="{"/>
                                <m:endChr m:val=""/>
                                <m:ctrlPr>
                                  <w:rPr>
                                    <w:rFonts w:ascii="Cambria Math" w:eastAsiaTheme="minorEastAsia" w:hAnsi="Cambria Math" w:cs="Times New Roman"/>
                                    <w:i/>
                                    <w:iCs/>
                                    <w:color w:val="000000" w:themeColor="text1"/>
                                    <w:kern w:val="24"/>
                                    <w:sz w:val="21"/>
                                    <w:szCs w:val="21"/>
                                  </w:rPr>
                                </m:ctrlPr>
                              </m:dPr>
                              <m:e>
                                <m:eqArr>
                                  <m:eqArrPr>
                                    <m:ctrlPr>
                                      <w:rPr>
                                        <w:rFonts w:ascii="Cambria Math" w:eastAsiaTheme="minorEastAsia" w:hAnsi="Cambria Math" w:cs="Times New Roman"/>
                                        <w:i/>
                                        <w:iCs/>
                                        <w:color w:val="000000" w:themeColor="text1"/>
                                        <w:kern w:val="24"/>
                                        <w:sz w:val="21"/>
                                        <w:szCs w:val="21"/>
                                      </w:rPr>
                                    </m:ctrlPr>
                                  </m:eqArrPr>
                                  <m:e>
                                    <m:r>
                                      <m:rPr>
                                        <m:sty m:val="p"/>
                                      </m:rPr>
                                      <w:rPr>
                                        <w:rFonts w:ascii="Cambria Math" w:eastAsiaTheme="minorEastAsia" w:hAnsi="Cambria Math" w:cs="Times New Roman"/>
                                        <w:color w:val="000000" w:themeColor="text1"/>
                                        <w:kern w:val="24"/>
                                        <w:sz w:val="21"/>
                                        <w:szCs w:val="21"/>
                                      </w:rPr>
                                      <m:t>每当节点</m:t>
                                    </m:r>
                                    <m:r>
                                      <m:rPr>
                                        <m:sty m:val="p"/>
                                      </m:rPr>
                                      <w:rPr>
                                        <w:rFonts w:ascii="Cambria Math" w:eastAsiaTheme="minorEastAsia" w:hAnsi="Cambria Math" w:cs="Times New Roman"/>
                                        <w:color w:val="000000" w:themeColor="text1"/>
                                        <w:kern w:val="24"/>
                                        <w:sz w:val="21"/>
                                        <w:szCs w:val="21"/>
                                      </w:rPr>
                                      <m:t> j </m:t>
                                    </m:r>
                                    <m:r>
                                      <m:rPr>
                                        <m:sty m:val="p"/>
                                      </m:rPr>
                                      <w:rPr>
                                        <w:rFonts w:ascii="Cambria Math" w:eastAsiaTheme="minorEastAsia" w:hAnsi="Cambria Math" w:cs="Times New Roman"/>
                                        <w:color w:val="000000" w:themeColor="text1"/>
                                        <w:kern w:val="24"/>
                                        <w:sz w:val="21"/>
                                        <w:szCs w:val="21"/>
                                      </w:rPr>
                                      <m:t>收到值</m:t>
                                    </m:r>
                                    <m:sSub>
                                      <m:sSubPr>
                                        <m:ctrlPr>
                                          <w:rPr>
                                            <w:rFonts w:ascii="Cambria Math" w:eastAsiaTheme="minorEastAsia" w:hAnsi="Cambria Math" w:cs="Times New Roman"/>
                                            <w:i/>
                                            <w:iCs/>
                                            <w:color w:val="000000" w:themeColor="text1"/>
                                            <w:kern w:val="24"/>
                                            <w:sz w:val="21"/>
                                            <w:szCs w:val="21"/>
                                          </w:rPr>
                                        </m:ctrlPr>
                                      </m:sSubPr>
                                      <m:e>
                                        <m:r>
                                          <m:rPr>
                                            <m:sty m:val="p"/>
                                          </m:rPr>
                                          <w:rPr>
                                            <w:rFonts w:ascii="Cambria Math" w:eastAsiaTheme="minorEastAsia" w:hAnsi="Cambria Math" w:cs="Times New Roman"/>
                                            <w:color w:val="000000" w:themeColor="text1"/>
                                            <w:kern w:val="24"/>
                                            <w:sz w:val="21"/>
                                            <w:szCs w:val="21"/>
                                          </w:rPr>
                                          <m:t>m</m:t>
                                        </m:r>
                                        <m:r>
                                          <w:rPr>
                                            <w:rFonts w:ascii="Cambria Math" w:eastAsiaTheme="minorEastAsia" w:hAnsi="Cambria Math" w:cs="Times New Roman"/>
                                            <w:color w:val="000000" w:themeColor="text1"/>
                                            <w:kern w:val="24"/>
                                            <w:sz w:val="21"/>
                                            <w:szCs w:val="21"/>
                                          </w:rPr>
                                          <m:t>1</m:t>
                                        </m:r>
                                      </m:e>
                                      <m:sub>
                                        <m:r>
                                          <w:rPr>
                                            <w:rFonts w:ascii="Cambria Math" w:eastAsiaTheme="minorEastAsia" w:hAnsi="Cambria Math" w:cs="Times New Roman"/>
                                            <w:color w:val="000000" w:themeColor="text1"/>
                                            <w:kern w:val="24"/>
                                            <w:sz w:val="21"/>
                                            <w:szCs w:val="21"/>
                                          </w:rPr>
                                          <m:t>j</m:t>
                                        </m:r>
                                      </m:sub>
                                    </m:sSub>
                                    <m:r>
                                      <w:rPr>
                                        <w:rFonts w:ascii="Cambria Math" w:eastAsiaTheme="minorEastAsia" w:hAnsi="Cambria Math" w:cs="Times New Roman"/>
                                        <w:color w:val="000000" w:themeColor="text1"/>
                                        <w:kern w:val="24"/>
                                        <w:sz w:val="21"/>
                                        <w:szCs w:val="21"/>
                                      </w:rPr>
                                      <m:t> </m:t>
                                    </m:r>
                                    <m:r>
                                      <w:rPr>
                                        <w:rFonts w:ascii="Cambria Math" w:eastAsiaTheme="minorEastAsia" w:hAnsi="Cambria Math" w:cs="Times New Roman"/>
                                        <w:color w:val="000000" w:themeColor="text1"/>
                                        <w:kern w:val="24"/>
                                        <w:sz w:val="21"/>
                                        <w:szCs w:val="21"/>
                                      </w:rPr>
                                      <m:t>、</m:t>
                                    </m:r>
                                    <m:sSub>
                                      <m:sSubPr>
                                        <m:ctrlPr>
                                          <w:rPr>
                                            <w:rFonts w:ascii="Cambria Math" w:eastAsiaTheme="minorEastAsia" w:hAnsi="Cambria Math" w:cs="Times New Roman"/>
                                            <w:i/>
                                            <w:iCs/>
                                            <w:color w:val="000000" w:themeColor="text1"/>
                                            <w:kern w:val="24"/>
                                            <w:sz w:val="21"/>
                                            <w:szCs w:val="21"/>
                                          </w:rPr>
                                        </m:ctrlPr>
                                      </m:sSubPr>
                                      <m:e>
                                        <m:r>
                                          <m:rPr>
                                            <m:sty m:val="p"/>
                                          </m:rPr>
                                          <w:rPr>
                                            <w:rFonts w:ascii="Cambria Math" w:eastAsiaTheme="minorEastAsia" w:hAnsi="Cambria Math" w:cs="Times New Roman"/>
                                            <w:color w:val="000000" w:themeColor="text1"/>
                                            <w:kern w:val="24"/>
                                            <w:sz w:val="21"/>
                                            <w:szCs w:val="21"/>
                                          </w:rPr>
                                          <m:t>m</m:t>
                                        </m:r>
                                        <m:r>
                                          <w:rPr>
                                            <w:rFonts w:ascii="Cambria Math" w:eastAsiaTheme="minorEastAsia" w:hAnsi="Cambria Math" w:cs="Times New Roman"/>
                                            <w:color w:val="000000" w:themeColor="text1"/>
                                            <w:kern w:val="24"/>
                                            <w:sz w:val="21"/>
                                            <w:szCs w:val="21"/>
                                          </w:rPr>
                                          <m:t>2</m:t>
                                        </m:r>
                                      </m:e>
                                      <m:sub>
                                        <m:r>
                                          <w:rPr>
                                            <w:rFonts w:ascii="Cambria Math" w:eastAsiaTheme="minorEastAsia" w:hAnsi="Cambria Math" w:cs="Times New Roman"/>
                                            <w:color w:val="000000" w:themeColor="text1"/>
                                            <w:kern w:val="24"/>
                                            <w:sz w:val="21"/>
                                            <w:szCs w:val="21"/>
                                          </w:rPr>
                                          <m:t>j</m:t>
                                        </m:r>
                                      </m:sub>
                                    </m:sSub>
                                    <m:r>
                                      <w:rPr>
                                        <w:rFonts w:ascii="Cambria Math" w:eastAsiaTheme="minorEastAsia" w:hAnsi="Cambria Math" w:cs="Times New Roman"/>
                                        <w:color w:val="000000" w:themeColor="text1"/>
                                        <w:kern w:val="24"/>
                                        <w:sz w:val="21"/>
                                        <w:szCs w:val="21"/>
                                      </w:rPr>
                                      <m:t xml:space="preserve">                                </m:t>
                                    </m:r>
                                  </m:e>
                                  <m:e>
                                    <m:sSub>
                                      <m:sSubPr>
                                        <m:ctrlPr>
                                          <w:rPr>
                                            <w:rFonts w:ascii="Cambria Math" w:eastAsiaTheme="minorEastAsia" w:hAnsi="Cambria Math" w:cs="Times New Roman"/>
                                            <w:i/>
                                            <w:iCs/>
                                            <w:color w:val="000000" w:themeColor="text1"/>
                                            <w:kern w:val="24"/>
                                            <w:sz w:val="21"/>
                                            <w:szCs w:val="21"/>
                                          </w:rPr>
                                        </m:ctrlPr>
                                      </m:sSubPr>
                                      <m:e>
                                        <m:r>
                                          <w:rPr>
                                            <w:rFonts w:ascii="Cambria Math" w:eastAsiaTheme="minorEastAsia" w:hAnsi="Cambria Math" w:cs="Times New Roman"/>
                                            <w:color w:val="000000" w:themeColor="text1"/>
                                            <w:kern w:val="24"/>
                                            <w:sz w:val="21"/>
                                            <w:szCs w:val="21"/>
                                          </w:rPr>
                                          <m:t>∆v1</m:t>
                                        </m:r>
                                      </m:e>
                                      <m:sub>
                                        <m:r>
                                          <w:rPr>
                                            <w:rFonts w:ascii="Cambria Math" w:eastAsiaTheme="minorEastAsia" w:hAnsi="Cambria Math" w:cs="Times New Roman"/>
                                            <w:color w:val="000000" w:themeColor="text1"/>
                                            <w:kern w:val="24"/>
                                            <w:sz w:val="21"/>
                                            <w:szCs w:val="21"/>
                                          </w:rPr>
                                          <m:t>j</m:t>
                                        </m:r>
                                      </m:sub>
                                    </m:sSub>
                                    <m:r>
                                      <w:rPr>
                                        <w:rFonts w:ascii="Cambria Math" w:eastAsiaTheme="minorEastAsia" w:hAnsi="Cambria Math" w:cs="Times New Roman"/>
                                        <w:color w:val="000000" w:themeColor="text1"/>
                                        <w:kern w:val="24"/>
                                        <w:sz w:val="21"/>
                                        <w:szCs w:val="21"/>
                                      </w:rPr>
                                      <m:t>=  ∆</m:t>
                                    </m:r>
                                    <m:sSub>
                                      <m:sSubPr>
                                        <m:ctrlPr>
                                          <w:rPr>
                                            <w:rFonts w:ascii="Cambria Math" w:eastAsiaTheme="minorEastAsia" w:hAnsi="Cambria Math" w:cs="Times New Roman"/>
                                            <w:i/>
                                            <w:iCs/>
                                            <w:color w:val="000000" w:themeColor="text1"/>
                                            <w:kern w:val="24"/>
                                            <w:sz w:val="21"/>
                                            <w:szCs w:val="21"/>
                                          </w:rPr>
                                        </m:ctrlPr>
                                      </m:sSubPr>
                                      <m:e>
                                        <m:r>
                                          <w:rPr>
                                            <w:rFonts w:ascii="Cambria Math" w:eastAsiaTheme="minorEastAsia" w:hAnsi="Cambria Math" w:cs="Times New Roman"/>
                                            <w:color w:val="000000" w:themeColor="text1"/>
                                            <w:kern w:val="24"/>
                                            <w:sz w:val="21"/>
                                            <w:szCs w:val="21"/>
                                          </w:rPr>
                                          <m:t>v1</m:t>
                                        </m:r>
                                      </m:e>
                                      <m:sub>
                                        <m:r>
                                          <w:rPr>
                                            <w:rFonts w:ascii="Cambria Math" w:eastAsiaTheme="minorEastAsia" w:hAnsi="Cambria Math" w:cs="Times New Roman"/>
                                            <w:color w:val="000000" w:themeColor="text1"/>
                                            <w:kern w:val="24"/>
                                            <w:sz w:val="21"/>
                                            <w:szCs w:val="21"/>
                                          </w:rPr>
                                          <m:t>j</m:t>
                                        </m:r>
                                      </m:sub>
                                    </m:sSub>
                                    <m:r>
                                      <w:rPr>
                                        <w:rFonts w:ascii="Cambria Math" w:eastAsiaTheme="minorEastAsia" w:hAnsi="Cambria Math" w:cs="Times New Roman"/>
                                        <w:color w:val="000000" w:themeColor="text1"/>
                                        <w:kern w:val="24"/>
                                        <w:sz w:val="21"/>
                                        <w:szCs w:val="21"/>
                                      </w:rPr>
                                      <m:t> </m:t>
                                    </m:r>
                                    <m:r>
                                      <m:rPr>
                                        <m:sty m:val="p"/>
                                      </m:rPr>
                                      <w:rPr>
                                        <w:rFonts w:ascii="Cambria Math" w:eastAsiaTheme="minorEastAsia" w:hAnsi="Cambria Math" w:cs="Times New Roman"/>
                                        <w:color w:val="000000" w:themeColor="text1"/>
                                        <w:kern w:val="24"/>
                                        <w:sz w:val="21"/>
                                        <w:szCs w:val="21"/>
                                      </w:rPr>
                                      <m:t>⊕ </m:t>
                                    </m:r>
                                    <m:sSub>
                                      <m:sSubPr>
                                        <m:ctrlPr>
                                          <w:rPr>
                                            <w:rFonts w:ascii="Cambria Math" w:eastAsiaTheme="minorEastAsia" w:hAnsi="Cambria Math" w:cs="Times New Roman"/>
                                            <w:i/>
                                            <w:iCs/>
                                            <w:color w:val="000000" w:themeColor="text1"/>
                                            <w:kern w:val="24"/>
                                            <w:sz w:val="21"/>
                                            <w:szCs w:val="21"/>
                                          </w:rPr>
                                        </m:ctrlPr>
                                      </m:sSubPr>
                                      <m:e>
                                        <m:r>
                                          <w:rPr>
                                            <w:rFonts w:ascii="Cambria Math" w:eastAsiaTheme="minorEastAsia" w:hAnsi="Cambria Math" w:cs="Times New Roman"/>
                                            <w:color w:val="000000" w:themeColor="text1"/>
                                            <w:kern w:val="24"/>
                                            <w:sz w:val="21"/>
                                            <w:szCs w:val="21"/>
                                          </w:rPr>
                                          <m:t>m1</m:t>
                                        </m:r>
                                      </m:e>
                                      <m:sub>
                                        <m:r>
                                          <w:rPr>
                                            <w:rFonts w:ascii="Cambria Math" w:eastAsiaTheme="minorEastAsia" w:hAnsi="Cambria Math" w:cs="Times New Roman"/>
                                            <w:color w:val="000000" w:themeColor="text1"/>
                                            <w:kern w:val="24"/>
                                            <w:sz w:val="21"/>
                                            <w:szCs w:val="21"/>
                                          </w:rPr>
                                          <m:t>j</m:t>
                                        </m:r>
                                      </m:sub>
                                    </m:sSub>
                                    <m:r>
                                      <w:rPr>
                                        <w:rFonts w:ascii="Cambria Math" w:eastAsiaTheme="minorEastAsia" w:hAnsi="Cambria Math" w:cs="Times New Roman"/>
                                        <w:color w:val="000000" w:themeColor="text1"/>
                                        <w:kern w:val="24"/>
                                        <w:sz w:val="21"/>
                                        <w:szCs w:val="21"/>
                                      </w:rPr>
                                      <m:t> ;</m:t>
                                    </m:r>
                                    <m:sSub>
                                      <m:sSubPr>
                                        <m:ctrlPr>
                                          <w:rPr>
                                            <w:rFonts w:ascii="Cambria Math" w:eastAsiaTheme="minorEastAsia" w:hAnsi="Cambria Math" w:cs="Times New Roman"/>
                                            <w:i/>
                                            <w:iCs/>
                                            <w:color w:val="000000" w:themeColor="text1"/>
                                            <w:kern w:val="24"/>
                                            <w:sz w:val="21"/>
                                            <w:szCs w:val="21"/>
                                          </w:rPr>
                                        </m:ctrlPr>
                                      </m:sSubPr>
                                      <m:e>
                                        <m:r>
                                          <w:rPr>
                                            <w:rFonts w:ascii="Cambria Math" w:eastAsiaTheme="minorEastAsia" w:hAnsi="Cambria Math" w:cs="Times New Roman"/>
                                            <w:color w:val="000000" w:themeColor="text1"/>
                                            <w:kern w:val="24"/>
                                            <w:sz w:val="21"/>
                                            <w:szCs w:val="21"/>
                                          </w:rPr>
                                          <m:t>∆v2</m:t>
                                        </m:r>
                                      </m:e>
                                      <m:sub>
                                        <m:r>
                                          <w:rPr>
                                            <w:rFonts w:ascii="Cambria Math" w:eastAsiaTheme="minorEastAsia" w:hAnsi="Cambria Math" w:cs="Times New Roman"/>
                                            <w:color w:val="000000" w:themeColor="text1"/>
                                            <w:kern w:val="24"/>
                                            <w:sz w:val="21"/>
                                            <w:szCs w:val="21"/>
                                          </w:rPr>
                                          <m:t>j</m:t>
                                        </m:r>
                                      </m:sub>
                                    </m:sSub>
                                    <m:r>
                                      <w:rPr>
                                        <w:rFonts w:ascii="Cambria Math" w:eastAsiaTheme="minorEastAsia" w:hAnsi="Cambria Math" w:cs="Times New Roman"/>
                                        <w:color w:val="000000" w:themeColor="text1"/>
                                        <w:kern w:val="24"/>
                                        <w:sz w:val="21"/>
                                        <w:szCs w:val="21"/>
                                      </w:rPr>
                                      <m:t>=  ∆</m:t>
                                    </m:r>
                                    <m:sSub>
                                      <m:sSubPr>
                                        <m:ctrlPr>
                                          <w:rPr>
                                            <w:rFonts w:ascii="Cambria Math" w:eastAsiaTheme="minorEastAsia" w:hAnsi="Cambria Math" w:cs="Times New Roman"/>
                                            <w:i/>
                                            <w:iCs/>
                                            <w:color w:val="000000" w:themeColor="text1"/>
                                            <w:kern w:val="24"/>
                                            <w:sz w:val="21"/>
                                            <w:szCs w:val="21"/>
                                          </w:rPr>
                                        </m:ctrlPr>
                                      </m:sSubPr>
                                      <m:e>
                                        <m:r>
                                          <w:rPr>
                                            <w:rFonts w:ascii="Cambria Math" w:eastAsiaTheme="minorEastAsia" w:hAnsi="Cambria Math" w:cs="Times New Roman"/>
                                            <w:color w:val="000000" w:themeColor="text1"/>
                                            <w:kern w:val="24"/>
                                            <w:sz w:val="21"/>
                                            <w:szCs w:val="21"/>
                                          </w:rPr>
                                          <m:t>v2</m:t>
                                        </m:r>
                                      </m:e>
                                      <m:sub>
                                        <m:r>
                                          <w:rPr>
                                            <w:rFonts w:ascii="Cambria Math" w:eastAsiaTheme="minorEastAsia" w:hAnsi="Cambria Math" w:cs="Times New Roman"/>
                                            <w:color w:val="000000" w:themeColor="text1"/>
                                            <w:kern w:val="24"/>
                                            <w:sz w:val="21"/>
                                            <w:szCs w:val="21"/>
                                          </w:rPr>
                                          <m:t>j</m:t>
                                        </m:r>
                                      </m:sub>
                                    </m:sSub>
                                    <m:r>
                                      <w:rPr>
                                        <w:rFonts w:ascii="Cambria Math" w:eastAsiaTheme="minorEastAsia" w:hAnsi="Cambria Math" w:cs="Times New Roman"/>
                                        <w:color w:val="000000" w:themeColor="text1"/>
                                        <w:kern w:val="24"/>
                                        <w:sz w:val="21"/>
                                        <w:szCs w:val="21"/>
                                      </w:rPr>
                                      <m:t> </m:t>
                                    </m:r>
                                    <m:r>
                                      <m:rPr>
                                        <m:sty m:val="p"/>
                                      </m:rPr>
                                      <w:rPr>
                                        <w:rFonts w:ascii="Cambria Math" w:eastAsiaTheme="minorEastAsia" w:hAnsi="Cambria Math" w:cs="Times New Roman"/>
                                        <w:color w:val="000000" w:themeColor="text1"/>
                                        <w:kern w:val="24"/>
                                        <w:sz w:val="21"/>
                                        <w:szCs w:val="21"/>
                                      </w:rPr>
                                      <m:t>⊕ </m:t>
                                    </m:r>
                                    <m:sSub>
                                      <m:sSubPr>
                                        <m:ctrlPr>
                                          <w:rPr>
                                            <w:rFonts w:ascii="Cambria Math" w:eastAsiaTheme="minorEastAsia" w:hAnsi="Cambria Math" w:cs="Times New Roman"/>
                                            <w:i/>
                                            <w:iCs/>
                                            <w:color w:val="000000" w:themeColor="text1"/>
                                            <w:kern w:val="24"/>
                                            <w:sz w:val="21"/>
                                            <w:szCs w:val="21"/>
                                          </w:rPr>
                                        </m:ctrlPr>
                                      </m:sSubPr>
                                      <m:e>
                                        <m:r>
                                          <w:rPr>
                                            <w:rFonts w:ascii="Cambria Math" w:eastAsiaTheme="minorEastAsia" w:hAnsi="Cambria Math" w:cs="Times New Roman"/>
                                            <w:color w:val="000000" w:themeColor="text1"/>
                                            <w:kern w:val="24"/>
                                            <w:sz w:val="21"/>
                                            <w:szCs w:val="21"/>
                                          </w:rPr>
                                          <m:t>m2</m:t>
                                        </m:r>
                                      </m:e>
                                      <m:sub>
                                        <m:r>
                                          <w:rPr>
                                            <w:rFonts w:ascii="Cambria Math" w:eastAsiaTheme="minorEastAsia" w:hAnsi="Cambria Math" w:cs="Times New Roman"/>
                                            <w:color w:val="000000" w:themeColor="text1"/>
                                            <w:kern w:val="24"/>
                                            <w:sz w:val="21"/>
                                            <w:szCs w:val="21"/>
                                          </w:rPr>
                                          <m:t>j</m:t>
                                        </m:r>
                                      </m:sub>
                                    </m:sSub>
                                  </m:e>
                                </m:eqArr>
                              </m:e>
                            </m:d>
                            <m:r>
                              <w:rPr>
                                <w:rFonts w:ascii="Cambria Math" w:eastAsiaTheme="minorEastAsia" w:hAnsi="Cambria Math" w:cs="Times New Roman"/>
                                <w:color w:val="000000" w:themeColor="text1"/>
                                <w:kern w:val="24"/>
                                <w:sz w:val="21"/>
                                <w:szCs w:val="21"/>
                              </w:rPr>
                              <m:t xml:space="preserve">   </m:t>
                            </m:r>
                            <m:r>
                              <m:rPr>
                                <m:sty m:val="p"/>
                              </m:rPr>
                              <w:rPr>
                                <w:rFonts w:ascii="Cambria Math" w:eastAsiaTheme="minorEastAsia" w:hAnsi="Cambria Math" w:cs="Times New Roman"/>
                                <w:color w:val="000000" w:themeColor="text1"/>
                                <w:kern w:val="24"/>
                                <w:sz w:val="21"/>
                                <w:szCs w:val="21"/>
                              </w:rPr>
                              <m:t xml:space="preserve">                                                       </m:t>
                            </m:r>
                            <m:d>
                              <m:dPr>
                                <m:begChr m:val="（"/>
                                <m:endChr m:val="）"/>
                                <m:ctrlPr>
                                  <w:rPr>
                                    <w:rFonts w:ascii="Cambria Math" w:hAnsi="Cambria Math"/>
                                    <w:color w:val="000000" w:themeColor="text1"/>
                                  </w:rPr>
                                </m:ctrlPr>
                              </m:dPr>
                              <m:e>
                                <m:r>
                                  <m:rPr>
                                    <m:sty m:val="p"/>
                                  </m:rPr>
                                  <w:rPr>
                                    <w:rFonts w:ascii="Cambria Math" w:hAnsi="Cambria Math"/>
                                    <w:color w:val="000000" w:themeColor="text1"/>
                                  </w:rPr>
                                  <m:t>1.1</m:t>
                                </m:r>
                              </m:e>
                            </m:d>
                          </m:oMath>
                        </m:oMathPara>
                      </w:p>
                    </w:txbxContent>
                  </v:textbox>
                </v:rect>
              </w:pict>
            </w:r>
          </w:p>
          <w:p w:rsidR="00D95E71" w:rsidRPr="00421CCD" w:rsidRDefault="00D95E71" w:rsidP="00D95E71">
            <w:pPr>
              <w:pStyle w:val="a8"/>
              <w:ind w:left="841" w:firstLineChars="0" w:firstLine="0"/>
            </w:pPr>
          </w:p>
          <w:p w:rsidR="00D95E71" w:rsidRPr="00421CCD" w:rsidRDefault="00953FC6" w:rsidP="00D95E71">
            <w:pPr>
              <w:pStyle w:val="a8"/>
              <w:ind w:left="841" w:firstLineChars="0" w:firstLine="0"/>
            </w:pPr>
            <w:r>
              <w:rPr>
                <w:noProof/>
              </w:rPr>
              <w:pict>
                <v:rect id="矩形 5" o:spid="_x0000_s1060" style="position:absolute;left:0;text-align:left;margin-left:49.2pt;margin-top:10.95pt;width:542.5pt;height:100.8pt;z-index:2516695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" filled="f" stroked="f">
                  <v:textbox style="mso-next-textbox:#矩形 5;mso-fit-shape-to-text:t">
                    <w:txbxContent>
                      <w:p w:rsidR="00D32400" w:rsidRPr="00D95E71" w:rsidRDefault="00D32400" w:rsidP="00D95E71">
                        <w:pPr>
                          <w:pStyle w:val="ad"/>
                          <w:spacing w:before="0" w:beforeAutospacing="0" w:after="0" w:afterAutospacing="0"/>
                          <w:ind w:firstLine="720"/>
                          <w:jc w:val="both"/>
                        </w:pPr>
                        <m:oMathPara>
                          <m:oMathParaPr>
                            <m:jc m:val="left"/>
                          </m:oMathParaPr>
                          <m:oMath>
                            <m:r>
                              <m:rPr>
                                <m:sty m:val="p"/>
                              </m:rPr>
                              <w:rPr>
                                <w:rFonts w:ascii="Cambria Math" w:eastAsiaTheme="minorEastAsia" w:hAnsi="Cambria Math" w:cstheme="minorBidi"/>
                                <w:color w:val="000000" w:themeColor="text1"/>
                                <w:kern w:val="24"/>
                              </w:rPr>
                              <m:t>Update:  </m:t>
                            </m:r>
                            <m:d>
                              <m:dPr>
                                <m:begChr m:val="{"/>
                                <m:endChr m:val=""/>
                                <m:ctrlPr>
                                  <w:rPr>
                                    <w:rFonts w:ascii="Cambria Math" w:eastAsiaTheme="minorEastAsia" w:hAnsi="Cambria Math" w:cstheme="minorBidi"/>
                                    <w:i/>
                                    <w:iCs/>
                                    <w:color w:val="000000" w:themeColor="text1"/>
                                    <w:kern w:val="24"/>
                                  </w:rPr>
                                </m:ctrlPr>
                              </m:dPr>
                              <m:e>
                                <m:eqArr>
                                  <m:eqArrPr>
                                    <m:ctrlPr>
                                      <w:rPr>
                                        <w:rFonts w:ascii="Cambria Math" w:eastAsiaTheme="minorEastAsia" w:hAnsi="Cambria Math" w:cstheme="minorBidi"/>
                                        <w:i/>
                                        <w:iCs/>
                                        <w:color w:val="000000" w:themeColor="text1"/>
                                        <w:kern w:val="24"/>
                                      </w:rPr>
                                    </m:ctrlPr>
                                  </m:eqArrPr>
                                  <m:e>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v1</m:t>
                                        </m:r>
                                      </m:e>
                                      <m:sub>
                                        <m:r>
                                          <w:rPr>
                                            <w:rFonts w:ascii="Cambria Math" w:eastAsiaTheme="minorEastAsia" w:hAnsi="Cambria Math" w:cstheme="minorBidi"/>
                                            <w:color w:val="000000" w:themeColor="text1"/>
                                            <w:kern w:val="24"/>
                                          </w:rPr>
                                          <m:t>j</m:t>
                                        </m:r>
                                      </m:sub>
                                    </m:sSub>
                                    <m: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v1</m:t>
                                        </m:r>
                                      </m:e>
                                      <m:sub>
                                        <m:r>
                                          <w:rPr>
                                            <w:rFonts w:ascii="Cambria Math" w:eastAsiaTheme="minorEastAsia" w:hAnsi="Cambria Math" w:cstheme="minorBidi"/>
                                            <w:color w:val="000000" w:themeColor="text1"/>
                                            <w:kern w:val="24"/>
                                          </w:rPr>
                                          <m:t>j</m:t>
                                        </m:r>
                                      </m:sub>
                                    </m:sSub>
                                    <m:r>
                                      <w:rPr>
                                        <w:rFonts w:ascii="Cambria Math" w:eastAsiaTheme="minorEastAsia" w:hAnsi="Cambria Math" w:cstheme="minorBidi"/>
                                        <w:color w:val="000000" w:themeColor="text1"/>
                                        <w:kern w:val="24"/>
                                      </w:rPr>
                                      <m:t>⊕ ∆ </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v1</m:t>
                                        </m:r>
                                      </m:e>
                                      <m:sub>
                                        <m:r>
                                          <w:rPr>
                                            <w:rFonts w:ascii="Cambria Math" w:eastAsiaTheme="minorEastAsia" w:hAnsi="Cambria Math" w:cstheme="minorBidi"/>
                                            <w:color w:val="000000" w:themeColor="text1"/>
                                            <w:kern w:val="24"/>
                                          </w:rPr>
                                          <m:t>j </m:t>
                                        </m:r>
                                      </m:sub>
                                    </m:sSub>
                                    <m:r>
                                      <w:rPr>
                                        <w:rFonts w:ascii="Cambria Math" w:eastAsiaTheme="minorEastAsia" w:cstheme="minorBidi" w:hint="eastAsia"/>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v2</m:t>
                                        </m:r>
                                      </m:e>
                                      <m:sub>
                                        <m:r>
                                          <w:rPr>
                                            <w:rFonts w:ascii="Cambria Math" w:eastAsiaTheme="minorEastAsia" w:hAnsi="Cambria Math" w:cstheme="minorBidi"/>
                                            <w:color w:val="000000" w:themeColor="text1"/>
                                            <w:kern w:val="24"/>
                                          </w:rPr>
                                          <m:t>j</m:t>
                                        </m:r>
                                      </m:sub>
                                    </m:sSub>
                                    <m: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v2</m:t>
                                        </m:r>
                                      </m:e>
                                      <m:sub>
                                        <m:r>
                                          <w:rPr>
                                            <w:rFonts w:ascii="Cambria Math" w:eastAsiaTheme="minorEastAsia" w:hAnsi="Cambria Math" w:cstheme="minorBidi"/>
                                            <w:color w:val="000000" w:themeColor="text1"/>
                                            <w:kern w:val="24"/>
                                          </w:rPr>
                                          <m:t>j</m:t>
                                        </m:r>
                                      </m:sub>
                                    </m:sSub>
                                    <m:r>
                                      <w:rPr>
                                        <w:rFonts w:ascii="Cambria Math" w:eastAsiaTheme="minorEastAsia" w:hAnsi="Cambria Math" w:cstheme="minorBidi"/>
                                        <w:color w:val="000000" w:themeColor="text1"/>
                                        <w:kern w:val="24"/>
                                      </w:rPr>
                                      <m:t>⊕ ∆ </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v2</m:t>
                                        </m:r>
                                      </m:e>
                                      <m:sub>
                                        <m:r>
                                          <w:rPr>
                                            <w:rFonts w:ascii="Cambria Math" w:eastAsiaTheme="minorEastAsia" w:hAnsi="Cambria Math" w:cstheme="minorBidi"/>
                                            <w:color w:val="000000" w:themeColor="text1"/>
                                            <w:kern w:val="24"/>
                                          </w:rPr>
                                          <m:t>j </m:t>
                                        </m:r>
                                      </m:sub>
                                    </m:sSub>
                                    <m:r>
                                      <w:rPr>
                                        <w:rFonts w:ascii="Cambria Math" w:eastAsiaTheme="minorEastAsia" w:hAnsi="Cambria Math" w:cstheme="minorBidi"/>
                                        <w:color w:val="000000" w:themeColor="text1"/>
                                        <w:kern w:val="24"/>
                                      </w:rPr>
                                      <m:t xml:space="preserve">                                   </m:t>
                                    </m:r>
                                  </m:e>
                                  <m:e>
                                    <m:r>
                                      <m:rPr>
                                        <m:sty m:val="p"/>
                                      </m:rPr>
                                      <w:rPr>
                                        <w:rFonts w:ascii="Cambria Math" w:eastAsiaTheme="minorEastAsia" w:cstheme="minorBidi" w:hint="eastAsia"/>
                                        <w:color w:val="000000" w:themeColor="text1"/>
                                        <w:kern w:val="24"/>
                                      </w:rPr>
                                      <m:t>对每个节点</m:t>
                                    </m:r>
                                    <m:r>
                                      <m:rPr>
                                        <m:sty m:val="p"/>
                                      </m:rPr>
                                      <w:rPr>
                                        <w:rFonts w:ascii="Cambria Math" w:eastAsiaTheme="minorEastAsia" w:hAnsi="Cambria Math" w:cstheme="minorBidi"/>
                                        <w:color w:val="000000" w:themeColor="text1"/>
                                        <w:kern w:val="24"/>
                                      </w:rPr>
                                      <m:t> h </m:t>
                                    </m:r>
                                    <m:r>
                                      <m:rPr>
                                        <m:sty m:val="p"/>
                                      </m:rPr>
                                      <w:rPr>
                                        <w:rFonts w:ascii="Cambria Math" w:eastAsiaTheme="minorEastAsia" w:cstheme="minorBidi" w:hint="eastAsia"/>
                                        <w:color w:val="000000" w:themeColor="text1"/>
                                        <w:kern w:val="24"/>
                                      </w:rPr>
                                      <m:t>，如果</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g1</m:t>
                                        </m:r>
                                      </m:e>
                                      <m:sub>
                                        <m:r>
                                          <w:rPr>
                                            <w:rFonts w:ascii="Cambria Math" w:eastAsiaTheme="minorEastAsia" w:hAnsi="Cambria Math" w:cstheme="minorBidi"/>
                                            <w:color w:val="000000" w:themeColor="text1"/>
                                            <w:kern w:val="24"/>
                                          </w:rPr>
                                          <m:t>(j,h)</m:t>
                                        </m:r>
                                      </m:sub>
                                    </m:s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v1</m:t>
                                            </m:r>
                                          </m:e>
                                          <m:sub>
                                            <m:r>
                                              <w:rPr>
                                                <w:rFonts w:ascii="Cambria Math" w:eastAsiaTheme="minorEastAsia" w:hAnsi="Cambria Math" w:cstheme="minorBidi"/>
                                                <w:color w:val="000000" w:themeColor="text1"/>
                                                <w:kern w:val="24"/>
                                              </w:rPr>
                                              <m:t>j</m:t>
                                            </m:r>
                                          </m:sub>
                                        </m:sSub>
                                      </m:e>
                                    </m:d>
                                    <m:r>
                                      <m:rPr>
                                        <m:sty m:val="p"/>
                                      </m:rPr>
                                      <w:rPr>
                                        <w:rFonts w:ascii="Cambria Math" w:eastAsiaTheme="minorEastAsia" w:hAnsi="Cambria Math" w:cstheme="minorBidi"/>
                                        <w:color w:val="000000" w:themeColor="text1"/>
                                        <w:kern w:val="24"/>
                                      </w:rPr>
                                      <m:t>≠</m:t>
                                    </m:r>
                                    <m:r>
                                      <w:rPr>
                                        <w:rFonts w:ascii="Cambria Math" w:eastAsiaTheme="minorEastAsia" w:hAnsi="Cambria Math" w:cstheme="minorBidi"/>
                                        <w:color w:val="000000" w:themeColor="text1"/>
                                        <w:kern w:val="24"/>
                                      </w:rPr>
                                      <m:t xml:space="preserve">o  </m:t>
                                    </m:r>
                                    <m:r>
                                      <m:rPr>
                                        <m:sty m:val="p"/>
                                      </m:rPr>
                                      <w:rPr>
                                        <w:rFonts w:ascii="Cambria Math" w:eastAsiaTheme="minorEastAsia" w:hAnsi="Cambria Math" w:cstheme="minorBidi"/>
                                        <w:color w:val="000000" w:themeColor="text1"/>
                                        <w:kern w:val="24"/>
                                      </w:rPr>
                                      <m:t xml:space="preserve">|| </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g2</m:t>
                                        </m:r>
                                      </m:e>
                                      <m: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j,h</m:t>
                                            </m:r>
                                          </m:e>
                                        </m:d>
                                      </m:sub>
                                    </m:s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v2</m:t>
                                            </m:r>
                                          </m:e>
                                          <m:sub>
                                            <m:r>
                                              <w:rPr>
                                                <w:rFonts w:ascii="Cambria Math" w:eastAsiaTheme="minorEastAsia" w:hAnsi="Cambria Math" w:cstheme="minorBidi"/>
                                                <w:color w:val="000000" w:themeColor="text1"/>
                                                <w:kern w:val="24"/>
                                              </w:rPr>
                                              <m:t>j</m:t>
                                            </m:r>
                                          </m:sub>
                                        </m:sSub>
                                      </m:e>
                                    </m:d>
                                    <m:r>
                                      <m:rPr>
                                        <m:sty m:val="p"/>
                                      </m:rPr>
                                      <w:rPr>
                                        <w:rFonts w:ascii="Cambria Math" w:eastAsiaTheme="minorEastAsia" w:hAnsi="Cambria Math" w:cstheme="minorBidi"/>
                                        <w:color w:val="000000" w:themeColor="text1"/>
                                        <w:kern w:val="24"/>
                                      </w:rPr>
                                      <m:t>≠</m:t>
                                    </m:r>
                                    <m:r>
                                      <w:rPr>
                                        <w:rFonts w:ascii="Cambria Math" w:eastAsiaTheme="minorEastAsia" w:hAnsi="Cambria Math" w:cstheme="minorBidi"/>
                                        <w:color w:val="000000" w:themeColor="text1"/>
                                        <w:kern w:val="24"/>
                                      </w:rPr>
                                      <m:t>o</m:t>
                                    </m:r>
                                  </m:e>
                                  <m:e>
                                    <m:r>
                                      <m:rPr>
                                        <m:sty m:val="p"/>
                                      </m:rPr>
                                      <w:rPr>
                                        <w:rFonts w:ascii="Cambria Math" w:eastAsiaTheme="minorEastAsia" w:cstheme="minorBidi" w:hint="eastAsia"/>
                                        <w:color w:val="000000" w:themeColor="text1"/>
                                        <w:kern w:val="24"/>
                                      </w:rPr>
                                      <m:t>将值</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g1</m:t>
                                        </m:r>
                                      </m:e>
                                      <m:sub>
                                        <m:r>
                                          <w:rPr>
                                            <w:rFonts w:ascii="Cambria Math" w:eastAsiaTheme="minorEastAsia" w:hAnsi="Cambria Math" w:cstheme="minorBidi"/>
                                            <w:color w:val="000000" w:themeColor="text1"/>
                                            <w:kern w:val="24"/>
                                          </w:rPr>
                                          <m:t>(j,h)</m:t>
                                        </m:r>
                                      </m:sub>
                                    </m:s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v1</m:t>
                                            </m:r>
                                          </m:e>
                                          <m:sub>
                                            <m:r>
                                              <w:rPr>
                                                <w:rFonts w:ascii="Cambria Math" w:eastAsiaTheme="minorEastAsia" w:hAnsi="Cambria Math" w:cstheme="minorBidi"/>
                                                <w:color w:val="000000" w:themeColor="text1"/>
                                                <w:kern w:val="24"/>
                                              </w:rPr>
                                              <m:t>j</m:t>
                                            </m:r>
                                          </m:sub>
                                        </m:sSub>
                                      </m:e>
                                    </m:d>
                                    <m:r>
                                      <m:rPr>
                                        <m:sty m:val="p"/>
                                      </m:rP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g2</m:t>
                                        </m:r>
                                      </m:e>
                                      <m: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j,h</m:t>
                                            </m:r>
                                          </m:e>
                                        </m:d>
                                      </m:sub>
                                    </m:s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v2</m:t>
                                            </m:r>
                                          </m:e>
                                          <m:sub>
                                            <m:r>
                                              <w:rPr>
                                                <w:rFonts w:ascii="Cambria Math" w:eastAsiaTheme="minorEastAsia" w:hAnsi="Cambria Math" w:cstheme="minorBidi"/>
                                                <w:color w:val="000000" w:themeColor="text1"/>
                                                <w:kern w:val="24"/>
                                              </w:rPr>
                                              <m:t>j</m:t>
                                            </m:r>
                                          </m:sub>
                                        </m:sSub>
                                      </m:e>
                                    </m:d>
                                    <m:r>
                                      <m:rPr>
                                        <m:sty m:val="p"/>
                                      </m:rPr>
                                      <w:rPr>
                                        <w:rFonts w:ascii="Cambria Math" w:eastAsiaTheme="minorEastAsia" w:cstheme="minorBidi" w:hint="eastAsia"/>
                                        <w:color w:val="000000" w:themeColor="text1"/>
                                        <w:kern w:val="24"/>
                                      </w:rPr>
                                      <m:t>发给节点</m:t>
                                    </m:r>
                                    <m:r>
                                      <m:rPr>
                                        <m:sty m:val="p"/>
                                      </m:rPr>
                                      <w:rPr>
                                        <w:rFonts w:ascii="Cambria Math" w:eastAsiaTheme="minorEastAsia" w:hAnsi="Cambria Math" w:cstheme="minorBidi"/>
                                        <w:color w:val="000000" w:themeColor="text1"/>
                                        <w:kern w:val="24"/>
                                      </w:rPr>
                                      <m:t> </m:t>
                                    </m:r>
                                    <m:r>
                                      <w:rPr>
                                        <w:rFonts w:ascii="Cambria Math" w:eastAsiaTheme="minorEastAsia" w:hAnsi="Cambria Math" w:cstheme="minorBidi"/>
                                        <w:color w:val="000000" w:themeColor="text1"/>
                                        <w:kern w:val="24"/>
                                      </w:rPr>
                                      <m:t xml:space="preserve">h                            </m:t>
                                    </m:r>
                                  </m:e>
                                  <m:e>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∆v1</m:t>
                                        </m:r>
                                      </m:e>
                                      <m:sub>
                                        <m:r>
                                          <w:rPr>
                                            <w:rFonts w:ascii="Cambria Math" w:eastAsiaTheme="minorEastAsia" w:hAnsi="Cambria Math" w:cstheme="minorBidi"/>
                                            <w:color w:val="000000" w:themeColor="text1"/>
                                            <w:kern w:val="24"/>
                                          </w:rPr>
                                          <m:t>j</m:t>
                                        </m:r>
                                      </m:sub>
                                    </m:sSub>
                                    <m:r>
                                      <m:rPr>
                                        <m:sty m:val="p"/>
                                      </m:rPr>
                                      <w:rPr>
                                        <w:rFonts w:ascii="Cambria Math" w:eastAsiaTheme="minorEastAsia" w:hAnsi="Cambria Math" w:cstheme="minorBidi"/>
                                        <w:color w:val="000000" w:themeColor="text1"/>
                                        <w:kern w:val="24"/>
                                      </w:rPr>
                                      <m:t>=  </m:t>
                                    </m:r>
                                    <m:r>
                                      <w:rPr>
                                        <w:rFonts w:ascii="Cambria Math" w:eastAsiaTheme="minorEastAsia" w:hAnsi="Cambria Math" w:cstheme="minorBidi"/>
                                        <w:color w:val="000000" w:themeColor="text1"/>
                                        <w:kern w:val="24"/>
                                      </w:rPr>
                                      <m:t>o </m:t>
                                    </m:r>
                                    <m:r>
                                      <m:rPr>
                                        <m:sty m:val="p"/>
                                      </m:rPr>
                                      <w:rPr>
                                        <w:rFonts w:ascii="Cambria Math" w:eastAsiaTheme="minorEastAsia" w:hAnsi="Cambria Math" w:cstheme="minorBidi"/>
                                        <w:color w:val="000000" w:themeColor="text1"/>
                                        <w:kern w:val="24"/>
                                      </w:rPr>
                                      <m:t>，</m:t>
                                    </m:r>
                                    <m: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v2</m:t>
                                        </m:r>
                                      </m:e>
                                      <m:sub>
                                        <m:r>
                                          <w:rPr>
                                            <w:rFonts w:ascii="Cambria Math" w:eastAsiaTheme="minorEastAsia" w:hAnsi="Cambria Math" w:cstheme="minorBidi"/>
                                            <w:color w:val="000000" w:themeColor="text1"/>
                                            <w:kern w:val="24"/>
                                          </w:rPr>
                                          <m:t>j</m:t>
                                        </m:r>
                                      </m:sub>
                                    </m:sSub>
                                    <m:r>
                                      <w:rPr>
                                        <w:rFonts w:ascii="Cambria Math" w:eastAsiaTheme="minorEastAsia" w:hAnsi="Cambria Math" w:cstheme="minorBidi"/>
                                        <w:color w:val="000000" w:themeColor="text1"/>
                                        <w:kern w:val="24"/>
                                      </w:rPr>
                                      <m:t xml:space="preserve">=0                                                                       </m:t>
                                    </m:r>
                                  </m:e>
                                </m:eqArr>
                              </m:e>
                            </m:d>
                            <m:r>
                              <w:rPr>
                                <w:rFonts w:ascii="Cambria Math" w:eastAsiaTheme="minorEastAsia" w:hAnsi="Cambria Math" w:cstheme="minorBidi"/>
                                <w:color w:val="000000" w:themeColor="text1"/>
                                <w:kern w:val="24"/>
                              </w:rPr>
                              <m:t xml:space="preserve">          </m:t>
                            </m:r>
                            <m:d>
                              <m:dPr>
                                <m:begChr m:val="（"/>
                                <m:endChr m:val="）"/>
                                <m:ctrlPr>
                                  <w:rPr>
                                    <w:rFonts w:ascii="Cambria Math" w:hAnsi="Cambria Math"/>
                                    <w:color w:val="000000" w:themeColor="text1"/>
                                  </w:rPr>
                                </m:ctrlPr>
                              </m:dPr>
                              <m:e>
                                <m:r>
                                  <m:rPr>
                                    <m:sty m:val="p"/>
                                  </m:rPr>
                                  <w:rPr>
                                    <w:rFonts w:ascii="Cambria Math" w:hAnsi="Cambria Math"/>
                                    <w:color w:val="000000" w:themeColor="text1"/>
                                  </w:rPr>
                                  <m:t>1.2</m:t>
                                </m:r>
                              </m:e>
                            </m:d>
                          </m:oMath>
                        </m:oMathPara>
                      </w:p>
                    </w:txbxContent>
                  </v:textbox>
                </v:rect>
              </w:pict>
            </w:r>
          </w:p>
          <w:p w:rsidR="00D95E71" w:rsidRPr="00421CCD" w:rsidRDefault="00D95E71" w:rsidP="00D95E71">
            <w:pPr>
              <w:ind w:firstLineChars="0" w:firstLine="0"/>
            </w:pPr>
          </w:p>
          <w:p w:rsidR="00D95E71" w:rsidRPr="00421CCD" w:rsidRDefault="00D95E71" w:rsidP="00D95E71">
            <w:pPr>
              <w:pStyle w:val="a8"/>
              <w:ind w:left="841" w:firstLineChars="0" w:firstLine="0"/>
            </w:pPr>
          </w:p>
          <w:p w:rsidR="00D95E71" w:rsidRPr="00421CCD" w:rsidRDefault="00D95E71" w:rsidP="00D95E71">
            <w:pPr>
              <w:pStyle w:val="a8"/>
              <w:ind w:left="841" w:firstLineChars="0" w:firstLine="0"/>
            </w:pPr>
          </w:p>
          <w:p w:rsidR="00D95E71" w:rsidRPr="00421CCD" w:rsidRDefault="00D95E71" w:rsidP="00D95E71">
            <w:pPr>
              <w:pStyle w:val="a8"/>
              <w:ind w:left="841" w:firstLineChars="0" w:firstLine="0"/>
            </w:pPr>
          </w:p>
          <w:p w:rsidR="00D95E71" w:rsidRPr="00421CCD" w:rsidRDefault="00D95E71" w:rsidP="00D95E71">
            <w:pPr>
              <w:pStyle w:val="a8"/>
              <w:ind w:left="841" w:firstLineChars="0" w:firstLine="0"/>
            </w:pPr>
          </w:p>
          <w:p w:rsidR="00D95E71" w:rsidRPr="00421CCD" w:rsidRDefault="00D95E71" w:rsidP="00172579">
            <w:pPr>
              <w:ind w:firstLineChars="0" w:firstLine="0"/>
            </w:pPr>
          </w:p>
          <w:p w:rsidR="00D95E71" w:rsidRPr="00421CCD" w:rsidRDefault="00D95E71" w:rsidP="00172579">
            <w:pPr>
              <w:adjustRightInd w:val="0"/>
              <w:snapToGrid w:val="0"/>
              <w:ind w:firstLineChars="0" w:firstLine="480"/>
              <w:contextualSpacing w:val="0"/>
            </w:pPr>
            <w:r w:rsidRPr="00421CCD">
              <w:t>参数说明：</w:t>
            </w:r>
            <m:oMath>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m:t>
                  </m:r>
                  <m:r>
                    <w:rPr>
                      <w:rFonts w:ascii="Cambria Math" w:eastAsiaTheme="minorEastAsia" w:hAnsi="Cambria Math"/>
                      <w:color w:val="000000" w:themeColor="text1"/>
                      <w:kern w:val="24"/>
                    </w:rPr>
                    <m:t>1</m:t>
                  </m:r>
                </m:e>
                <m:sub>
                  <m:r>
                    <w:rPr>
                      <w:rFonts w:ascii="Cambria Math" w:eastAsiaTheme="minorEastAsia" w:hAnsi="Cambria Math"/>
                      <w:color w:val="000000" w:themeColor="text1"/>
                      <w:kern w:val="24"/>
                    </w:rPr>
                    <m:t>j</m:t>
                  </m:r>
                </m:sub>
              </m:sSub>
            </m:oMath>
            <w:r w:rsidRPr="00421CCD">
              <w:rPr>
                <w:iCs/>
                <w:color w:val="000000" w:themeColor="text1"/>
                <w:kern w:val="24"/>
              </w:rPr>
              <w:t>（发送给顶点</w:t>
            </w:r>
            <w:r w:rsidRPr="00421CCD">
              <w:rPr>
                <w:iCs/>
                <w:color w:val="000000" w:themeColor="text1"/>
                <w:kern w:val="24"/>
              </w:rPr>
              <w:t>j</w:t>
            </w:r>
            <w:r w:rsidRPr="00421CCD">
              <w:rPr>
                <w:iCs/>
                <w:color w:val="000000" w:themeColor="text1"/>
                <w:kern w:val="24"/>
              </w:rPr>
              <w:t>中参数</w:t>
            </w:r>
            <w:r w:rsidRPr="00421CCD">
              <w:rPr>
                <w:iCs/>
                <w:color w:val="000000" w:themeColor="text1"/>
                <w:kern w:val="24"/>
              </w:rPr>
              <w:t>1</w:t>
            </w:r>
            <w:r w:rsidRPr="00421CCD">
              <w:rPr>
                <w:iCs/>
                <w:color w:val="000000" w:themeColor="text1"/>
                <w:kern w:val="24"/>
              </w:rPr>
              <w:t>的消息），</w:t>
            </w:r>
            <m:oMath>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m:t>
                  </m:r>
                  <m:r>
                    <w:rPr>
                      <w:rFonts w:ascii="Cambria Math" w:eastAsiaTheme="minorEastAsia" w:hAnsi="Cambria Math"/>
                      <w:color w:val="000000" w:themeColor="text1"/>
                      <w:kern w:val="24"/>
                    </w:rPr>
                    <m:t>2</m:t>
                  </m:r>
                </m:e>
                <m:sub>
                  <m:r>
                    <w:rPr>
                      <w:rFonts w:ascii="Cambria Math" w:eastAsiaTheme="minorEastAsia" w:hAnsi="Cambria Math"/>
                      <w:color w:val="000000" w:themeColor="text1"/>
                      <w:kern w:val="24"/>
                    </w:rPr>
                    <m:t>j</m:t>
                  </m:r>
                </m:sub>
              </m:sSub>
            </m:oMath>
            <w:r w:rsidRPr="00421CCD">
              <w:rPr>
                <w:iCs/>
                <w:color w:val="000000" w:themeColor="text1"/>
                <w:kern w:val="24"/>
              </w:rPr>
              <w:t>（发送给顶点</w:t>
            </w:r>
            <w:r w:rsidRPr="00421CCD">
              <w:rPr>
                <w:iCs/>
                <w:color w:val="000000" w:themeColor="text1"/>
                <w:kern w:val="24"/>
              </w:rPr>
              <w:t>j</w:t>
            </w:r>
            <w:r w:rsidRPr="00421CCD">
              <w:rPr>
                <w:iCs/>
                <w:color w:val="000000" w:themeColor="text1"/>
                <w:kern w:val="24"/>
              </w:rPr>
              <w:t>中参数</w:t>
            </w:r>
            <w:r w:rsidRPr="00421CCD">
              <w:rPr>
                <w:iCs/>
                <w:color w:val="000000" w:themeColor="text1"/>
                <w:kern w:val="24"/>
              </w:rPr>
              <w:t>2</w:t>
            </w:r>
            <w:r w:rsidRPr="00421CCD">
              <w:rPr>
                <w:iCs/>
                <w:color w:val="000000" w:themeColor="text1"/>
                <w:kern w:val="24"/>
              </w:rPr>
              <w:t>的消息），</w:t>
            </w:r>
            <m:oMath>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g1</m:t>
                  </m:r>
                </m:e>
                <m:sub>
                  <m:r>
                    <w:rPr>
                      <w:rFonts w:ascii="Cambria Math" w:eastAsiaTheme="minorEastAsia" w:hAnsi="Cambria Math"/>
                      <w:color w:val="000000" w:themeColor="text1"/>
                      <w:kern w:val="24"/>
                    </w:rPr>
                    <m:t>(j,h)</m:t>
                  </m:r>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v1</m:t>
                      </m:r>
                    </m:e>
                    <m:sub>
                      <m:r>
                        <w:rPr>
                          <w:rFonts w:ascii="Cambria Math" w:eastAsiaTheme="minorEastAsia" w:hAnsi="Cambria Math"/>
                          <w:color w:val="000000" w:themeColor="text1"/>
                          <w:kern w:val="24"/>
                        </w:rPr>
                        <m:t>j</m:t>
                      </m:r>
                    </m:sub>
                  </m:sSub>
                </m:e>
              </m:d>
            </m:oMath>
            <w:r w:rsidR="00B00FB4" w:rsidRPr="00421CCD">
              <w:rPr>
                <w:iCs/>
                <w:color w:val="000000" w:themeColor="text1"/>
                <w:kern w:val="24"/>
              </w:rPr>
              <w:t>（顶点</w:t>
            </w:r>
            <w:r w:rsidR="00B00FB4" w:rsidRPr="00421CCD">
              <w:rPr>
                <w:iCs/>
                <w:color w:val="000000" w:themeColor="text1"/>
                <w:kern w:val="24"/>
              </w:rPr>
              <w:t>j</w:t>
            </w:r>
            <w:r w:rsidR="00B00FB4" w:rsidRPr="00421CCD">
              <w:rPr>
                <w:iCs/>
                <w:color w:val="000000" w:themeColor="text1"/>
                <w:kern w:val="24"/>
              </w:rPr>
              <w:t>中参数</w:t>
            </w:r>
            <w:r w:rsidR="00B00FB4" w:rsidRPr="00421CCD">
              <w:rPr>
                <w:iCs/>
                <w:color w:val="000000" w:themeColor="text1"/>
                <w:kern w:val="24"/>
              </w:rPr>
              <w:t>1</w:t>
            </w:r>
            <w:r w:rsidR="00B00FB4" w:rsidRPr="00421CCD">
              <w:rPr>
                <w:iCs/>
                <w:color w:val="000000" w:themeColor="text1"/>
                <w:kern w:val="24"/>
              </w:rPr>
              <w:t>的变化量到顶点</w:t>
            </w:r>
            <w:r w:rsidR="00B00FB4" w:rsidRPr="00421CCD">
              <w:rPr>
                <w:iCs/>
                <w:color w:val="000000" w:themeColor="text1"/>
                <w:kern w:val="24"/>
              </w:rPr>
              <w:t>h</w:t>
            </w:r>
            <w:r w:rsidR="00B00FB4" w:rsidRPr="00421CCD">
              <w:rPr>
                <w:iCs/>
                <w:color w:val="000000" w:themeColor="text1"/>
                <w:kern w:val="24"/>
              </w:rPr>
              <w:t>中参数</w:t>
            </w:r>
            <w:r w:rsidR="00B00FB4" w:rsidRPr="00421CCD">
              <w:rPr>
                <w:iCs/>
                <w:color w:val="000000" w:themeColor="text1"/>
                <w:kern w:val="24"/>
              </w:rPr>
              <w:t>2</w:t>
            </w:r>
            <w:r w:rsidR="00B00FB4" w:rsidRPr="00421CCD">
              <w:rPr>
                <w:iCs/>
                <w:color w:val="000000" w:themeColor="text1"/>
                <w:kern w:val="24"/>
              </w:rPr>
              <w:t>变化量的传递函数），</w:t>
            </w:r>
            <m:oMath>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g2</m:t>
                  </m:r>
                </m:e>
                <m:sub>
                  <m:r>
                    <w:rPr>
                      <w:rFonts w:ascii="Cambria Math" w:eastAsiaTheme="minorEastAsia" w:hAnsi="Cambria Math"/>
                      <w:color w:val="000000" w:themeColor="text1"/>
                      <w:kern w:val="24"/>
                    </w:rPr>
                    <m:t>(j,h)</m:t>
                  </m:r>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v1</m:t>
                      </m:r>
                    </m:e>
                    <m:sub>
                      <m:r>
                        <w:rPr>
                          <w:rFonts w:ascii="Cambria Math" w:eastAsiaTheme="minorEastAsia" w:hAnsi="Cambria Math"/>
                          <w:color w:val="000000" w:themeColor="text1"/>
                          <w:kern w:val="24"/>
                        </w:rPr>
                        <m:t>j</m:t>
                      </m:r>
                    </m:sub>
                  </m:sSub>
                </m:e>
              </m:d>
            </m:oMath>
            <w:r w:rsidR="00B00FB4" w:rsidRPr="00421CCD">
              <w:rPr>
                <w:iCs/>
                <w:color w:val="000000" w:themeColor="text1"/>
                <w:kern w:val="24"/>
              </w:rPr>
              <w:t>（顶点</w:t>
            </w:r>
            <w:r w:rsidR="00B00FB4" w:rsidRPr="00421CCD">
              <w:rPr>
                <w:iCs/>
                <w:color w:val="000000" w:themeColor="text1"/>
                <w:kern w:val="24"/>
              </w:rPr>
              <w:t>j</w:t>
            </w:r>
            <w:r w:rsidR="00B00FB4" w:rsidRPr="00421CCD">
              <w:rPr>
                <w:iCs/>
                <w:color w:val="000000" w:themeColor="text1"/>
                <w:kern w:val="24"/>
              </w:rPr>
              <w:t>中参数</w:t>
            </w:r>
            <w:r w:rsidR="00B00FB4" w:rsidRPr="00421CCD">
              <w:rPr>
                <w:iCs/>
                <w:color w:val="000000" w:themeColor="text1"/>
                <w:kern w:val="24"/>
              </w:rPr>
              <w:t>2</w:t>
            </w:r>
            <w:r w:rsidR="00B00FB4" w:rsidRPr="00421CCD">
              <w:rPr>
                <w:iCs/>
                <w:color w:val="000000" w:themeColor="text1"/>
                <w:kern w:val="24"/>
              </w:rPr>
              <w:t>的变化量到顶点</w:t>
            </w:r>
            <w:r w:rsidR="00B00FB4" w:rsidRPr="00421CCD">
              <w:rPr>
                <w:iCs/>
                <w:color w:val="000000" w:themeColor="text1"/>
                <w:kern w:val="24"/>
              </w:rPr>
              <w:t>h</w:t>
            </w:r>
            <w:r w:rsidR="00B00FB4" w:rsidRPr="00421CCD">
              <w:rPr>
                <w:iCs/>
                <w:color w:val="000000" w:themeColor="text1"/>
                <w:kern w:val="24"/>
              </w:rPr>
              <w:t>中参数</w:t>
            </w:r>
            <w:r w:rsidR="00B00FB4" w:rsidRPr="00421CCD">
              <w:rPr>
                <w:iCs/>
                <w:color w:val="000000" w:themeColor="text1"/>
                <w:kern w:val="24"/>
              </w:rPr>
              <w:t>1</w:t>
            </w:r>
            <w:r w:rsidR="00B00FB4" w:rsidRPr="00421CCD">
              <w:rPr>
                <w:iCs/>
                <w:color w:val="000000" w:themeColor="text1"/>
                <w:kern w:val="24"/>
              </w:rPr>
              <w:t>变化量的传递函数），另外</w:t>
            </w:r>
            <m:oMath>
              <m:r>
                <w:rPr>
                  <w:rFonts w:ascii="Cambria Math" w:eastAsiaTheme="minorEastAsia" w:hAnsi="Cambria Math"/>
                  <w:color w:val="000000" w:themeColor="text1"/>
                  <w:kern w:val="24"/>
                </w:rPr>
                <m:t>v</m:t>
              </m:r>
            </m:oMath>
            <w:r w:rsidR="00B00FB4" w:rsidRPr="00421CCD">
              <w:rPr>
                <w:iCs/>
                <w:color w:val="000000" w:themeColor="text1"/>
                <w:kern w:val="24"/>
              </w:rPr>
              <w:t>，</w:t>
            </w:r>
            <m:oMath>
              <m:r>
                <w:rPr>
                  <w:rFonts w:ascii="Cambria Math" w:eastAsiaTheme="minorEastAsia" w:hAnsi="Cambria Math"/>
                  <w:color w:val="000000" w:themeColor="text1"/>
                  <w:kern w:val="24"/>
                </w:rPr>
                <m:t>∆v</m:t>
              </m:r>
            </m:oMath>
            <w:r w:rsidR="00B00FB4" w:rsidRPr="00421CCD">
              <w:rPr>
                <w:iCs/>
                <w:color w:val="000000" w:themeColor="text1"/>
                <w:kern w:val="24"/>
              </w:rPr>
              <w:t>分别表示当前参数的值和接收到消息中的参数差值累积。</w:t>
            </w:r>
          </w:p>
          <w:p w:rsidR="009F3637" w:rsidRPr="00421CCD" w:rsidRDefault="00E04604" w:rsidP="00E04604">
            <w:pPr>
              <w:ind w:firstLineChars="0" w:firstLine="0"/>
              <w:rPr>
                <w:rFonts w:eastAsia="黑体"/>
              </w:rPr>
            </w:pPr>
            <w:r w:rsidRPr="00421CCD">
              <w:rPr>
                <w:rFonts w:eastAsia="黑体"/>
              </w:rPr>
              <w:t xml:space="preserve">3.2.3 </w:t>
            </w:r>
            <w:r w:rsidR="009F3637" w:rsidRPr="00421CCD">
              <w:rPr>
                <w:rFonts w:eastAsia="黑体"/>
              </w:rPr>
              <w:t>实现</w:t>
            </w:r>
          </w:p>
          <w:p w:rsidR="00A55018" w:rsidRPr="00421CCD" w:rsidRDefault="009D04B8" w:rsidP="005327BA">
            <w:pPr>
              <w:ind w:firstLine="480"/>
            </w:pPr>
            <w:r w:rsidRPr="00421CCD">
              <w:t>参照交替迭代算法在</w:t>
            </w:r>
            <w:r w:rsidRPr="00421CCD">
              <w:t>DAIC</w:t>
            </w:r>
            <w:r w:rsidRPr="00421CCD">
              <w:t>计算模型中的抽象，对</w:t>
            </w:r>
            <w:r w:rsidRPr="00421CCD">
              <w:t>Maiter</w:t>
            </w:r>
            <w:r w:rsidRPr="00421CCD">
              <w:t>框架进行改进</w:t>
            </w:r>
            <w:r w:rsidR="00CA2ABB" w:rsidRPr="00421CCD">
              <w:t>，包括消息的传递、算法终止的判定等，并向用户提</w:t>
            </w:r>
            <w:r w:rsidR="0075234A" w:rsidRPr="00421CCD">
              <w:t>供支持交替迭代算法</w:t>
            </w:r>
            <w:r w:rsidR="00CA2ABB" w:rsidRPr="00421CCD">
              <w:t>的</w:t>
            </w:r>
            <w:r w:rsidR="0075234A" w:rsidRPr="00421CCD">
              <w:t>API</w:t>
            </w:r>
            <w:r w:rsidR="00A55018" w:rsidRPr="00421CCD">
              <w:t>。该模块的实现中，对</w:t>
            </w:r>
            <w:r w:rsidR="00A55018" w:rsidRPr="00421CCD">
              <w:t>Maiter</w:t>
            </w:r>
            <w:r w:rsidR="00A55018" w:rsidRPr="00421CCD">
              <w:t>的数据结构重新设计，并按照交替迭代算法在</w:t>
            </w:r>
            <w:r w:rsidR="00A55018" w:rsidRPr="00421CCD">
              <w:t>DAIC</w:t>
            </w:r>
            <w:r w:rsidR="00A55018" w:rsidRPr="00421CCD">
              <w:t>模型中抽象进行相关的计算和消息的传播，具体的代码实现在本报告中就不在详细描述。</w:t>
            </w:r>
          </w:p>
          <w:p w:rsidR="009F3637" w:rsidRPr="00421CCD" w:rsidRDefault="00E04604" w:rsidP="00E04604">
            <w:pPr>
              <w:ind w:firstLineChars="0" w:firstLine="0"/>
            </w:pPr>
            <w:r w:rsidRPr="00421CCD">
              <w:t xml:space="preserve">3.2.4 </w:t>
            </w:r>
            <w:r w:rsidRPr="00421CCD">
              <w:rPr>
                <w:rFonts w:eastAsia="黑体"/>
              </w:rPr>
              <w:t>结果分析</w:t>
            </w:r>
          </w:p>
          <w:p w:rsidR="00983F05" w:rsidRPr="00421CCD" w:rsidRDefault="009F3637" w:rsidP="00A87EDF">
            <w:pPr>
              <w:ind w:firstLine="480"/>
            </w:pPr>
            <w:r w:rsidRPr="00421CCD">
              <w:t>对</w:t>
            </w:r>
            <w:r w:rsidRPr="00421CCD">
              <w:t>M</w:t>
            </w:r>
            <w:r w:rsidR="00344604" w:rsidRPr="00421CCD">
              <w:t>aiter</w:t>
            </w:r>
            <w:r w:rsidR="00344604" w:rsidRPr="00421CCD">
              <w:t>框架的应用进行了扩展，使其支持交替迭代算法的计算，并给出了计算模型的正确性证明。在实验验证阶段，对</w:t>
            </w:r>
            <w:r w:rsidR="00344604" w:rsidRPr="00421CCD">
              <w:t>HITS</w:t>
            </w:r>
            <w:r w:rsidR="00344604" w:rsidRPr="00421CCD">
              <w:t>（</w:t>
            </w:r>
            <w:r w:rsidR="00344604" w:rsidRPr="00421CCD">
              <w:t>hyperlink-induced topic search</w:t>
            </w:r>
            <w:r w:rsidR="00344604" w:rsidRPr="00421CCD">
              <w:t>）算法进行了</w:t>
            </w:r>
            <w:r w:rsidR="00344604" w:rsidRPr="00421CCD">
              <w:t>DAIC</w:t>
            </w:r>
            <w:r w:rsidR="0082535D" w:rsidRPr="00421CCD">
              <w:lastRenderedPageBreak/>
              <w:t>计算模型的改进，但是对</w:t>
            </w:r>
            <w:r w:rsidR="0082535D" w:rsidRPr="00421CCD">
              <w:t>HITS</w:t>
            </w:r>
            <w:r w:rsidR="0082535D" w:rsidRPr="00421CCD">
              <w:t>算法的异步性改进中，还存在一定的问题，不能给出算法正确性的证明。但是</w:t>
            </w:r>
            <w:r w:rsidR="00A55018" w:rsidRPr="00421CCD">
              <w:t>在满足一定条件数据集的实验中</w:t>
            </w:r>
            <w:r w:rsidR="0082535D" w:rsidRPr="00421CCD">
              <w:t>，算法在</w:t>
            </w:r>
            <w:r w:rsidR="0082535D" w:rsidRPr="00421CCD">
              <w:t>Maiter</w:t>
            </w:r>
            <w:r w:rsidR="0082535D" w:rsidRPr="00421CCD">
              <w:t>中</w:t>
            </w:r>
            <w:r w:rsidR="00A55018" w:rsidRPr="00421CCD">
              <w:t>正确性可以得到保证，其</w:t>
            </w:r>
            <w:r w:rsidR="0082535D" w:rsidRPr="00421CCD">
              <w:t>实现的性能完全优于</w:t>
            </w:r>
            <w:r w:rsidR="0082535D" w:rsidRPr="00421CCD">
              <w:t>Hadoop</w:t>
            </w:r>
            <w:r w:rsidR="0082535D" w:rsidRPr="00421CCD">
              <w:t>中的实现。</w:t>
            </w:r>
          </w:p>
          <w:p w:rsidR="00C71306" w:rsidRPr="00421CCD" w:rsidRDefault="00E04604" w:rsidP="00E04604">
            <w:pPr>
              <w:ind w:firstLineChars="0" w:firstLine="0"/>
              <w:rPr>
                <w:b/>
              </w:rPr>
            </w:pPr>
            <w:r w:rsidRPr="00421CCD">
              <w:t xml:space="preserve">3.3 </w:t>
            </w:r>
            <w:r w:rsidR="00C71306" w:rsidRPr="00421CCD">
              <w:rPr>
                <w:rFonts w:eastAsia="黑体"/>
              </w:rPr>
              <w:t>Maiter</w:t>
            </w:r>
            <w:r w:rsidRPr="00421CCD">
              <w:rPr>
                <w:rFonts w:eastAsia="黑体"/>
              </w:rPr>
              <w:t>动态负载均衡处理中的数据定位问题的解决</w:t>
            </w:r>
          </w:p>
          <w:p w:rsidR="007F337F" w:rsidRPr="00421CCD" w:rsidRDefault="00A55E88" w:rsidP="00E04604">
            <w:pPr>
              <w:ind w:firstLineChars="0" w:firstLine="480"/>
            </w:pPr>
            <w:r w:rsidRPr="00421CCD">
              <w:t>对于分布式系统来讲，系统中各个节点的负载出现不均衡将会直接影响到系统的整体性能。对应</w:t>
            </w:r>
            <w:r w:rsidRPr="00421CCD">
              <w:t>Maiter</w:t>
            </w:r>
            <w:r w:rsidRPr="00421CCD">
              <w:t>框架的负载均衡处理，我们采用动态的负载均衡策略来解决这个问题。下图</w:t>
            </w:r>
            <w:r w:rsidR="00B17DE1">
              <w:rPr>
                <w:rFonts w:hint="eastAsia"/>
              </w:rPr>
              <w:t>1.</w:t>
            </w:r>
            <w:r w:rsidRPr="00421CCD">
              <w:t>2</w:t>
            </w:r>
            <w:r w:rsidRPr="00421CCD">
              <w:t>是</w:t>
            </w:r>
            <w:r w:rsidRPr="00421CCD">
              <w:t>Matier</w:t>
            </w:r>
            <w:r w:rsidR="00386973" w:rsidRPr="00421CCD">
              <w:t>负载均衡处理</w:t>
            </w:r>
            <w:r w:rsidRPr="00421CCD">
              <w:t>流程图。在负载均衡处理的实现中，我参与了整个工作的设计和研究，并负责和实现了</w:t>
            </w:r>
            <w:r w:rsidRPr="00421CCD">
              <w:t>Maiter</w:t>
            </w:r>
            <w:r w:rsidRPr="00421CCD">
              <w:t>中数据快速定位的问题。</w:t>
            </w:r>
          </w:p>
          <w:p w:rsidR="007F337F" w:rsidRPr="00421CCD" w:rsidRDefault="00A55E88" w:rsidP="00A55E88">
            <w:pPr>
              <w:ind w:firstLineChars="0"/>
              <w:jc w:val="center"/>
            </w:pPr>
            <w:r w:rsidRPr="00421CCD">
              <w:object w:dxaOrig="5507" w:dyaOrig="9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254.8pt" o:ole="">
                  <v:imagedata r:id="rId17" o:title=""/>
                </v:shape>
                <o:OLEObject Type="Embed" ProgID="Visio.Drawing.11" ShapeID="_x0000_i1025" DrawAspect="Content" ObjectID="_1498825493" r:id="rId18"/>
              </w:object>
            </w:r>
          </w:p>
          <w:p w:rsidR="00386973" w:rsidRPr="00421CCD" w:rsidRDefault="00386973" w:rsidP="00A55E88">
            <w:pPr>
              <w:ind w:firstLineChars="0"/>
              <w:jc w:val="center"/>
              <w:rPr>
                <w:b/>
                <w:sz w:val="21"/>
                <w:szCs w:val="21"/>
              </w:rPr>
            </w:pPr>
            <w:r w:rsidRPr="00421CCD">
              <w:rPr>
                <w:sz w:val="21"/>
                <w:szCs w:val="21"/>
              </w:rPr>
              <w:t>图</w:t>
            </w:r>
            <w:r w:rsidR="006E6058" w:rsidRPr="00421CCD">
              <w:rPr>
                <w:sz w:val="21"/>
                <w:szCs w:val="21"/>
              </w:rPr>
              <w:t>1.</w:t>
            </w:r>
            <w:r w:rsidRPr="00421CCD">
              <w:rPr>
                <w:sz w:val="21"/>
                <w:szCs w:val="21"/>
              </w:rPr>
              <w:t>2 Maiter</w:t>
            </w:r>
            <w:r w:rsidRPr="00421CCD">
              <w:rPr>
                <w:sz w:val="21"/>
                <w:szCs w:val="21"/>
              </w:rPr>
              <w:t>负载均衡处理流程图</w:t>
            </w:r>
          </w:p>
          <w:p w:rsidR="00E04604" w:rsidRPr="00421CCD" w:rsidRDefault="00E04604" w:rsidP="00E04604">
            <w:pPr>
              <w:ind w:firstLineChars="0" w:firstLine="0"/>
              <w:rPr>
                <w:rFonts w:eastAsia="黑体"/>
              </w:rPr>
            </w:pPr>
            <w:r w:rsidRPr="00421CCD">
              <w:rPr>
                <w:rFonts w:eastAsia="黑体"/>
              </w:rPr>
              <w:t xml:space="preserve">3.3.1 </w:t>
            </w:r>
            <w:r w:rsidRPr="00421CCD">
              <w:rPr>
                <w:rFonts w:eastAsia="黑体"/>
              </w:rPr>
              <w:t>快速定位问题描述</w:t>
            </w:r>
          </w:p>
          <w:p w:rsidR="00A55E88" w:rsidRPr="00421CCD" w:rsidRDefault="00484FF8" w:rsidP="00E04604">
            <w:pPr>
              <w:ind w:firstLine="480"/>
            </w:pPr>
            <w:r>
              <w:t>集群中的每个数据都有其相应的定位信息。当一个图顶点</w:t>
            </w:r>
            <w:r>
              <w:rPr>
                <w:rFonts w:hint="eastAsia"/>
              </w:rPr>
              <w:t>向</w:t>
            </w:r>
            <w:r w:rsidR="00A55E88" w:rsidRPr="00421CCD">
              <w:t>其他的图顶点发送消息的时候，该图顶点会给出消息的目的顶点的顶点标号，但是不会给出目的节点在那个计算节</w:t>
            </w:r>
            <w:r>
              <w:t>点上。为了在计算的过程中，发出的消息能够正确的到达目标图顶点，</w:t>
            </w:r>
            <w:r>
              <w:rPr>
                <w:rFonts w:hint="eastAsia"/>
              </w:rPr>
              <w:t>集</w:t>
            </w:r>
            <w:r w:rsidR="00A55E88" w:rsidRPr="00421CCD">
              <w:t>群就必须维护每个顶点的定位信息，集群通过目的图顶点的标号，快速的判断出目标图顶点所在的位置，并正确的进行传输。在</w:t>
            </w:r>
            <w:r w:rsidR="00A55E88" w:rsidRPr="00421CCD">
              <w:t>Maiter</w:t>
            </w:r>
            <w:r w:rsidR="00A55E88" w:rsidRPr="00421CCD">
              <w:t>框架采用的是</w:t>
            </w:r>
            <w:r w:rsidR="00A55E88" w:rsidRPr="00421CCD">
              <w:t>Hash</w:t>
            </w:r>
            <w:r w:rsidR="00A55E88" w:rsidRPr="00421CCD">
              <w:t>定位的方式</w:t>
            </w:r>
            <w:r w:rsidR="00A3572E" w:rsidRPr="00421CCD">
              <w:t>，具体采用</w:t>
            </w:r>
            <w:r w:rsidR="00A3572E" w:rsidRPr="00421CCD">
              <w:t>Round Robin</w:t>
            </w:r>
            <w:r w:rsidR="00A3572E" w:rsidRPr="00421CCD">
              <w:t>（俗称哈希取模法），其哈希函数为</w:t>
            </w:r>
            <m:oMath>
              <m:r>
                <m:rPr>
                  <m:sty m:val="p"/>
                </m:rPr>
                <w:rPr>
                  <w:rFonts w:ascii="Cambria Math" w:hAnsi="Cambria Math"/>
                </w:rPr>
                <m:t>H</m:t>
              </m:r>
              <m:d>
                <m:dPr>
                  <m:ctrlPr>
                    <w:rPr>
                      <w:rFonts w:ascii="Cambria Math" w:hAnsi="Cambria Math"/>
                    </w:rPr>
                  </m:ctrlPr>
                </m:dPr>
                <m:e>
                  <m:r>
                    <m:rPr>
                      <m:sty m:val="p"/>
                    </m:rPr>
                    <w:rPr>
                      <w:rFonts w:ascii="Cambria Math" w:hAnsi="Cambria Math"/>
                    </w:rPr>
                    <m:t>vertex_id</m:t>
                  </m:r>
                </m:e>
              </m:d>
              <m:r>
                <m:rPr>
                  <m:sty m:val="p"/>
                </m:rPr>
                <w:rPr>
                  <w:rFonts w:ascii="Cambria Math" w:hAnsi="Cambria Math"/>
                </w:rPr>
                <m:t>=hash</m:t>
              </m:r>
              <m:d>
                <m:dPr>
                  <m:ctrlPr>
                    <w:rPr>
                      <w:rFonts w:ascii="Cambria Math" w:hAnsi="Cambria Math"/>
                    </w:rPr>
                  </m:ctrlPr>
                </m:dPr>
                <m:e>
                  <m:r>
                    <m:rPr>
                      <m:sty m:val="p"/>
                    </m:rPr>
                    <w:rPr>
                      <w:rFonts w:ascii="Cambria Math" w:hAnsi="Cambria Math"/>
                    </w:rPr>
                    <m:t>vertex_id</m:t>
                  </m:r>
                </m:e>
              </m:d>
              <m:r>
                <m:rPr>
                  <m:sty m:val="p"/>
                </m:rPr>
                <w:rPr>
                  <w:rFonts w:ascii="Cambria Math" w:hAnsi="Cambria Math"/>
                </w:rPr>
                <m:t>mod p</m:t>
              </m:r>
            </m:oMath>
            <w:r w:rsidR="00A3572E" w:rsidRPr="00421CCD">
              <w:t>（</w:t>
            </w:r>
            <w:r w:rsidR="00A3572E" w:rsidRPr="00421CCD">
              <w:t>p</w:t>
            </w:r>
            <w:r w:rsidR="00A3572E" w:rsidRPr="00421CCD">
              <w:t>为机器个数）。这种方式实现非常的简单，也实现了对数据的快速定位，但是缺乏灵活性，非常不利于负载均衡处理中的数据迁移后的定位问题。</w:t>
            </w:r>
          </w:p>
          <w:p w:rsidR="00E04604" w:rsidRPr="00421CCD" w:rsidRDefault="0017778E" w:rsidP="00E04604">
            <w:pPr>
              <w:ind w:firstLineChars="0" w:firstLine="0"/>
            </w:pPr>
            <w:r w:rsidRPr="00421CCD">
              <w:t xml:space="preserve">3.3.2 </w:t>
            </w:r>
            <w:r w:rsidR="002247F8" w:rsidRPr="00421CCD">
              <w:rPr>
                <w:rFonts w:eastAsia="黑体"/>
              </w:rPr>
              <w:t>实现数据迁移后数据定位</w:t>
            </w:r>
            <w:r w:rsidR="00A3572E" w:rsidRPr="00421CCD">
              <w:rPr>
                <w:rFonts w:eastAsia="黑体"/>
              </w:rPr>
              <w:t>问题</w:t>
            </w:r>
            <w:r w:rsidR="002247F8" w:rsidRPr="00421CCD">
              <w:rPr>
                <w:rFonts w:eastAsia="黑体"/>
              </w:rPr>
              <w:t>的</w:t>
            </w:r>
            <w:r w:rsidR="00E04604" w:rsidRPr="00421CCD">
              <w:rPr>
                <w:rFonts w:eastAsia="黑体"/>
              </w:rPr>
              <w:t>研究</w:t>
            </w:r>
          </w:p>
          <w:p w:rsidR="00A3572E" w:rsidRPr="00421CCD" w:rsidRDefault="002247F8" w:rsidP="00E04604">
            <w:pPr>
              <w:ind w:firstLine="480"/>
            </w:pPr>
            <w:r w:rsidRPr="00421CCD">
              <w:t>为了实现在负载均衡处理后，仍然实现对数据的快发定位的难题，我们必须对数据的定位方式进行重新的设计。问题研究过程中，对新定位方式的设计目标是：</w:t>
            </w:r>
          </w:p>
          <w:p w:rsidR="00F7200B" w:rsidRPr="00421CCD" w:rsidRDefault="002247F8" w:rsidP="000459D0">
            <w:pPr>
              <w:pStyle w:val="a8"/>
              <w:numPr>
                <w:ilvl w:val="0"/>
                <w:numId w:val="8"/>
              </w:numPr>
              <w:ind w:firstLineChars="0"/>
            </w:pPr>
            <w:r w:rsidRPr="00421CCD">
              <w:t>首先</w:t>
            </w:r>
            <w:r w:rsidR="00F7200B" w:rsidRPr="00421CCD">
              <w:t>，</w:t>
            </w:r>
            <w:r w:rsidRPr="00421CCD">
              <w:t>能够像</w:t>
            </w:r>
            <w:r w:rsidR="00F7200B" w:rsidRPr="00421CCD">
              <w:t>原来的</w:t>
            </w:r>
            <w:r w:rsidRPr="00421CCD">
              <w:t>定位方法一样简单有效。</w:t>
            </w:r>
          </w:p>
          <w:p w:rsidR="00F7200B" w:rsidRPr="00421CCD" w:rsidRDefault="002247F8" w:rsidP="000459D0">
            <w:pPr>
              <w:pStyle w:val="a8"/>
              <w:numPr>
                <w:ilvl w:val="0"/>
                <w:numId w:val="8"/>
              </w:numPr>
              <w:ind w:firstLineChars="0"/>
            </w:pPr>
            <w:r w:rsidRPr="00421CCD">
              <w:t>其次</w:t>
            </w:r>
            <w:r w:rsidR="00F7200B" w:rsidRPr="00421CCD">
              <w:t>，要</w:t>
            </w:r>
            <w:r w:rsidRPr="00421CCD">
              <w:t>适应更改后的</w:t>
            </w:r>
            <w:r w:rsidRPr="00421CCD">
              <w:t>Maiter</w:t>
            </w:r>
            <w:r w:rsidRPr="00421CCD">
              <w:t>框架的数据管理方式。</w:t>
            </w:r>
          </w:p>
          <w:p w:rsidR="002247F8" w:rsidRPr="00421CCD" w:rsidRDefault="002247F8" w:rsidP="000459D0">
            <w:pPr>
              <w:pStyle w:val="a8"/>
              <w:numPr>
                <w:ilvl w:val="0"/>
                <w:numId w:val="8"/>
              </w:numPr>
              <w:ind w:firstLineChars="0"/>
            </w:pPr>
            <w:r w:rsidRPr="00421CCD">
              <w:t>最后，不能增加太多的定位数据维护开销。</w:t>
            </w:r>
          </w:p>
          <w:p w:rsidR="00F7200B" w:rsidRPr="00421CCD" w:rsidRDefault="003B266A" w:rsidP="0017778E">
            <w:pPr>
              <w:ind w:firstLine="480"/>
            </w:pPr>
            <w:r>
              <w:t>基于以上的的设计目标，</w:t>
            </w:r>
            <w:r>
              <w:rPr>
                <w:rFonts w:hint="eastAsia"/>
              </w:rPr>
              <w:t>本人</w:t>
            </w:r>
            <w:r w:rsidR="00F7200B" w:rsidRPr="00421CCD">
              <w:t>设计了基于</w:t>
            </w:r>
            <w:r w:rsidR="00F7200B" w:rsidRPr="00421CCD">
              <w:t>Hash</w:t>
            </w:r>
            <w:r w:rsidR="00F7200B" w:rsidRPr="00421CCD">
              <w:t>的以数据块（虚拟桶）为单位的两级分布式数据定位方式。</w:t>
            </w:r>
          </w:p>
          <w:p w:rsidR="00F7200B" w:rsidRPr="00421CCD" w:rsidRDefault="0017778E" w:rsidP="000459D0">
            <w:pPr>
              <w:pStyle w:val="a8"/>
              <w:numPr>
                <w:ilvl w:val="2"/>
                <w:numId w:val="10"/>
              </w:numPr>
              <w:ind w:firstLineChars="0"/>
              <w:rPr>
                <w:rFonts w:eastAsia="黑体"/>
              </w:rPr>
            </w:pPr>
            <w:r w:rsidRPr="00421CCD">
              <w:rPr>
                <w:rFonts w:eastAsia="黑体"/>
              </w:rPr>
              <w:t>两级定位的解决方案研究</w:t>
            </w:r>
          </w:p>
          <w:p w:rsidR="00F7200B" w:rsidRPr="00421CCD" w:rsidRDefault="00F7200B" w:rsidP="00D929B6">
            <w:pPr>
              <w:ind w:firstLine="482"/>
            </w:pPr>
            <w:r w:rsidRPr="00421CCD">
              <w:rPr>
                <w:b/>
              </w:rPr>
              <w:t>效率方面：</w:t>
            </w:r>
            <w:r w:rsidRPr="00421CCD">
              <w:t>与简单的</w:t>
            </w:r>
            <w:r w:rsidRPr="00421CCD">
              <w:t>Hash</w:t>
            </w:r>
            <w:r w:rsidRPr="00421CCD">
              <w:t>定位方式相比，两级分布式数据定位方式要两次</w:t>
            </w:r>
            <w:r w:rsidR="00EF5851">
              <w:rPr>
                <w:rFonts w:hint="eastAsia"/>
              </w:rPr>
              <w:t>定位</w:t>
            </w:r>
            <w:r w:rsidRPr="00421CCD">
              <w:t>才能完成</w:t>
            </w:r>
            <w:r w:rsidRPr="00421CCD">
              <w:lastRenderedPageBreak/>
              <w:t>数据</w:t>
            </w:r>
            <w:r w:rsidR="00EF5851">
              <w:rPr>
                <w:rFonts w:hint="eastAsia"/>
              </w:rPr>
              <w:t>的</w:t>
            </w:r>
            <w:r w:rsidRPr="00421CCD">
              <w:t>定位。虽然简单的</w:t>
            </w:r>
            <w:r w:rsidRPr="00421CCD">
              <w:t>Hash</w:t>
            </w:r>
            <w:r w:rsidRPr="00421CCD">
              <w:t>定位多了一次哈希过程，但是却是可以优化的。比如消息在传出去之前都需要进行缓存。在实现的时候，可以将缓存实现成与数据块数量相应的桶。消息会通过一次哈希分配缓存在不同的桶内，每个桶中只会缓存一个数据块对应的数据。因此在消息分桶的时候采用的哈希函数与数据块划分时采用的哈希函数是一致的。每个桶会有一个标记，标记该桶中的消息属于哪个计算节点。那么在发送消息的时候，就可以直接发送。这样只通过一次哈希就能够找到对应的计算节点。</w:t>
            </w:r>
          </w:p>
          <w:p w:rsidR="00561DC2" w:rsidRPr="00421CCD" w:rsidRDefault="00561DC2" w:rsidP="00D929B6">
            <w:pPr>
              <w:ind w:firstLine="482"/>
            </w:pPr>
            <w:r w:rsidRPr="00421CCD">
              <w:rPr>
                <w:b/>
              </w:rPr>
              <w:t>在存储开销方面</w:t>
            </w:r>
            <w:r w:rsidR="0017778E" w:rsidRPr="00421CCD">
              <w:t>：</w:t>
            </w:r>
            <w:r w:rsidRPr="00421CCD">
              <w:t>储存数据块与计算节点间的对应关系，需要一定的空间开销，但是数据划分时，划分的数据块个数并不会过多，至多是计算节点的十几倍，因此空间开销是常数级的。消息在分桶时所用的存储空间只是将原有的缓存改变了一下结构，并没有增加存储开销。</w:t>
            </w:r>
          </w:p>
          <w:p w:rsidR="00F7200B" w:rsidRPr="00421CCD" w:rsidRDefault="00561DC2" w:rsidP="000459D0">
            <w:pPr>
              <w:pStyle w:val="a8"/>
              <w:numPr>
                <w:ilvl w:val="2"/>
                <w:numId w:val="9"/>
              </w:numPr>
              <w:ind w:firstLineChars="0"/>
              <w:rPr>
                <w:rFonts w:eastAsia="黑体"/>
              </w:rPr>
            </w:pPr>
            <w:r w:rsidRPr="00421CCD">
              <w:rPr>
                <w:rFonts w:eastAsia="黑体"/>
              </w:rPr>
              <w:t>两级定位解决方案</w:t>
            </w:r>
            <w:r w:rsidR="000627F2" w:rsidRPr="00421CCD">
              <w:rPr>
                <w:rFonts w:eastAsia="黑体"/>
              </w:rPr>
              <w:t>的</w:t>
            </w:r>
            <w:r w:rsidR="0017778E" w:rsidRPr="00421CCD">
              <w:rPr>
                <w:rFonts w:eastAsia="黑体"/>
              </w:rPr>
              <w:t>实现</w:t>
            </w:r>
          </w:p>
          <w:p w:rsidR="00561DC2" w:rsidRPr="00421CCD" w:rsidRDefault="00561DC2" w:rsidP="00D929B6">
            <w:pPr>
              <w:ind w:firstLine="482"/>
            </w:pPr>
            <w:r w:rsidRPr="00421CCD">
              <w:rPr>
                <w:b/>
              </w:rPr>
              <w:t>两级定位过程：</w:t>
            </w:r>
            <w:r w:rsidRPr="00421CCD">
              <w:t>下面通过这一个具体的例子来对其</w:t>
            </w:r>
            <w:r w:rsidR="000627F2" w:rsidRPr="00421CCD">
              <w:t>在迁移前和迁移后</w:t>
            </w:r>
            <w:r w:rsidRPr="00421CCD">
              <w:t>定位过程</w:t>
            </w:r>
            <w:r w:rsidR="000627F2" w:rsidRPr="00421CCD">
              <w:t>进行描述。</w:t>
            </w:r>
            <w:r w:rsidR="003E375A" w:rsidRPr="00421CCD">
              <w:t>假设顶点个数</w:t>
            </w:r>
            <w:r w:rsidR="003E375A" w:rsidRPr="00421CCD">
              <w:t>n=9</w:t>
            </w:r>
            <w:r w:rsidR="003E375A" w:rsidRPr="00421CCD">
              <w:t>，机器个数</w:t>
            </w:r>
            <w:r w:rsidR="000627F2" w:rsidRPr="00421CCD">
              <w:t>p</w:t>
            </w:r>
            <w:r w:rsidR="003E375A" w:rsidRPr="00421CCD">
              <w:t>=3</w:t>
            </w:r>
            <w:r w:rsidR="000627F2" w:rsidRPr="00421CCD">
              <w:t>，数据分片</w:t>
            </w:r>
            <w:r w:rsidR="000627F2" w:rsidRPr="00421CCD">
              <w:t>k=6</w:t>
            </w:r>
            <w:r w:rsidR="000627F2" w:rsidRPr="00421CCD">
              <w:t>，数据迁移前，其定位</w:t>
            </w:r>
            <w:r w:rsidRPr="00421CCD">
              <w:t>如下图</w:t>
            </w:r>
            <w:r w:rsidR="00B17DE1">
              <w:rPr>
                <w:rFonts w:hint="eastAsia"/>
              </w:rPr>
              <w:t>1.</w:t>
            </w:r>
            <w:r w:rsidR="00386973" w:rsidRPr="00421CCD">
              <w:t>3</w:t>
            </w:r>
            <w:r w:rsidRPr="00421CCD">
              <w:t>所示。</w:t>
            </w:r>
          </w:p>
          <w:p w:rsidR="007F337F" w:rsidRPr="00421CCD" w:rsidRDefault="00697B2D" w:rsidP="003A5576">
            <w:pPr>
              <w:ind w:firstLineChars="0"/>
              <w:jc w:val="center"/>
            </w:pPr>
            <w:r>
              <w:rPr>
                <w:noProof/>
              </w:rPr>
              <w:drawing>
                <wp:inline distT="0" distB="0" distL="0" distR="0" wp14:anchorId="3BF6898E" wp14:editId="568450BE">
                  <wp:extent cx="4407704" cy="149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21548" cy="1494831"/>
                          </a:xfrm>
                          <a:prstGeom prst="rect">
                            <a:avLst/>
                          </a:prstGeom>
                        </pic:spPr>
                      </pic:pic>
                    </a:graphicData>
                  </a:graphic>
                </wp:inline>
              </w:drawing>
            </w:r>
          </w:p>
          <w:p w:rsidR="000627F2" w:rsidRPr="00421CCD" w:rsidRDefault="000627F2" w:rsidP="000627F2">
            <w:pPr>
              <w:ind w:firstLineChars="0" w:firstLine="480"/>
              <w:jc w:val="center"/>
              <w:rPr>
                <w:sz w:val="21"/>
                <w:szCs w:val="21"/>
              </w:rPr>
            </w:pPr>
            <w:r w:rsidRPr="00421CCD">
              <w:rPr>
                <w:sz w:val="21"/>
                <w:szCs w:val="21"/>
              </w:rPr>
              <w:t>图</w:t>
            </w:r>
            <w:r w:rsidR="006E6058" w:rsidRPr="00421CCD">
              <w:rPr>
                <w:sz w:val="21"/>
                <w:szCs w:val="21"/>
              </w:rPr>
              <w:t>1.</w:t>
            </w:r>
            <w:r w:rsidR="00386973" w:rsidRPr="00421CCD">
              <w:rPr>
                <w:sz w:val="21"/>
                <w:szCs w:val="21"/>
              </w:rPr>
              <w:t>3</w:t>
            </w:r>
            <w:r w:rsidRPr="00421CCD">
              <w:rPr>
                <w:sz w:val="21"/>
                <w:szCs w:val="21"/>
              </w:rPr>
              <w:t xml:space="preserve"> </w:t>
            </w:r>
            <w:r w:rsidRPr="00421CCD">
              <w:rPr>
                <w:sz w:val="21"/>
                <w:szCs w:val="21"/>
              </w:rPr>
              <w:t>迁移前数据定位过程</w:t>
            </w:r>
          </w:p>
          <w:p w:rsidR="000627F2" w:rsidRPr="00421CCD" w:rsidRDefault="000627F2" w:rsidP="000627F2">
            <w:pPr>
              <w:pStyle w:val="a8"/>
              <w:ind w:left="1261" w:firstLineChars="0" w:firstLine="0"/>
            </w:pPr>
            <w:r w:rsidRPr="00421CCD">
              <w:t>数据迁移前，其定位如下图</w:t>
            </w:r>
            <w:r w:rsidR="00B17DE1">
              <w:rPr>
                <w:rFonts w:hint="eastAsia"/>
              </w:rPr>
              <w:t>1.</w:t>
            </w:r>
            <w:r w:rsidR="00386973" w:rsidRPr="00421CCD">
              <w:t>4</w:t>
            </w:r>
            <w:r w:rsidRPr="00421CCD">
              <w:t>所示。</w:t>
            </w:r>
          </w:p>
          <w:p w:rsidR="00377D0C" w:rsidRPr="00421CCD" w:rsidRDefault="003A5576" w:rsidP="003A5576">
            <w:pPr>
              <w:ind w:firstLineChars="0"/>
              <w:jc w:val="center"/>
            </w:pPr>
            <w:r>
              <w:rPr>
                <w:rFonts w:hint="eastAsia"/>
              </w:rPr>
              <w:t xml:space="preserve"> </w:t>
            </w:r>
            <w:r w:rsidR="00AF79D3">
              <w:rPr>
                <w:noProof/>
              </w:rPr>
              <w:drawing>
                <wp:inline distT="0" distB="0" distL="0" distR="0" wp14:anchorId="029B96E7" wp14:editId="43DACEAD">
                  <wp:extent cx="4333460" cy="20558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35980" cy="2057081"/>
                          </a:xfrm>
                          <a:prstGeom prst="rect">
                            <a:avLst/>
                          </a:prstGeom>
                        </pic:spPr>
                      </pic:pic>
                    </a:graphicData>
                  </a:graphic>
                </wp:inline>
              </w:drawing>
            </w:r>
          </w:p>
          <w:p w:rsidR="000627F2" w:rsidRPr="00421CCD" w:rsidRDefault="000627F2" w:rsidP="000627F2">
            <w:pPr>
              <w:ind w:firstLineChars="0" w:firstLine="480"/>
              <w:jc w:val="center"/>
              <w:rPr>
                <w:sz w:val="21"/>
                <w:szCs w:val="21"/>
              </w:rPr>
            </w:pPr>
            <w:r w:rsidRPr="00421CCD">
              <w:rPr>
                <w:sz w:val="21"/>
                <w:szCs w:val="21"/>
              </w:rPr>
              <w:t>图</w:t>
            </w:r>
            <w:r w:rsidR="006E6058" w:rsidRPr="00421CCD">
              <w:rPr>
                <w:sz w:val="21"/>
                <w:szCs w:val="21"/>
              </w:rPr>
              <w:t>1.</w:t>
            </w:r>
            <w:r w:rsidR="00386973" w:rsidRPr="00421CCD">
              <w:rPr>
                <w:sz w:val="21"/>
                <w:szCs w:val="21"/>
              </w:rPr>
              <w:t>4</w:t>
            </w:r>
            <w:r w:rsidRPr="00421CCD">
              <w:rPr>
                <w:sz w:val="21"/>
                <w:szCs w:val="21"/>
              </w:rPr>
              <w:t xml:space="preserve"> </w:t>
            </w:r>
            <w:r w:rsidRPr="00421CCD">
              <w:rPr>
                <w:sz w:val="21"/>
                <w:szCs w:val="21"/>
              </w:rPr>
              <w:t>迁移后数据定位过程</w:t>
            </w:r>
          </w:p>
          <w:p w:rsidR="000627F2" w:rsidRPr="00421CCD" w:rsidRDefault="00316689" w:rsidP="00D929B6">
            <w:pPr>
              <w:ind w:firstLine="482"/>
            </w:pPr>
            <w:r w:rsidRPr="00421CCD">
              <w:rPr>
                <w:b/>
              </w:rPr>
              <w:t>两级定位的实现：</w:t>
            </w:r>
            <w:r w:rsidRPr="00421CCD">
              <w:t>数据迁移以数据块为单位，因此数据迁移只会改变数据块与计算节点的对应位置，并且通过</w:t>
            </w:r>
            <w:r w:rsidRPr="00421CCD">
              <w:t>Hash</w:t>
            </w:r>
            <w:r w:rsidRPr="00421CCD">
              <w:t>仍然可以确定消息所属的数据块。因此在进行数据迁移的时候，只需要改变数据块与计算节点的对应关系就可以。由于数据迁移的决策是由决策决策节点发出的，那么在发出数据迁移决策的时候，决策</w:t>
            </w:r>
            <w:r w:rsidR="00294401" w:rsidRPr="00421CCD">
              <w:t>节点只需采用广播的形式，通知所有的计算节点修改数据块与计算节点</w:t>
            </w:r>
            <w:r w:rsidRPr="00421CCD">
              <w:t>对应关系。</w:t>
            </w:r>
          </w:p>
          <w:p w:rsidR="00DC6E69" w:rsidRPr="00421CCD" w:rsidRDefault="0017778E" w:rsidP="0017778E">
            <w:pPr>
              <w:ind w:firstLineChars="0" w:firstLine="0"/>
            </w:pPr>
            <w:r w:rsidRPr="00421CCD">
              <w:t>3.3.4</w:t>
            </w:r>
            <w:r w:rsidRPr="00421CCD">
              <w:rPr>
                <w:rFonts w:eastAsia="黑体"/>
              </w:rPr>
              <w:t>实验分析</w:t>
            </w:r>
          </w:p>
          <w:p w:rsidR="00DC6E69" w:rsidRPr="00421CCD" w:rsidRDefault="00DC6E69" w:rsidP="0017778E">
            <w:pPr>
              <w:ind w:firstLineChars="0" w:firstLine="480"/>
            </w:pPr>
            <w:r w:rsidRPr="00421CCD">
              <w:rPr>
                <w:b/>
              </w:rPr>
              <w:t>分布式实验环境：</w:t>
            </w:r>
            <w:r w:rsidRPr="00421CCD">
              <w:t>本实验使用的分布式集群包括</w:t>
            </w:r>
            <w:r w:rsidRPr="00421CCD">
              <w:t>4</w:t>
            </w:r>
            <w:r w:rsidRPr="00421CCD">
              <w:t>台计算节点，其中一台计算节点既是</w:t>
            </w:r>
            <w:r w:rsidRPr="00421CCD">
              <w:t xml:space="preserve"> Master </w:t>
            </w:r>
            <w:r w:rsidRPr="00421CCD">
              <w:t>节点也是</w:t>
            </w:r>
            <w:r w:rsidRPr="00421CCD">
              <w:t xml:space="preserve"> Worker </w:t>
            </w:r>
            <w:r w:rsidRPr="00421CCD">
              <w:t>节点，其余三台只是</w:t>
            </w:r>
            <w:r w:rsidRPr="00421CCD">
              <w:t xml:space="preserve"> Worker </w:t>
            </w:r>
            <w:r w:rsidRPr="00421CCD">
              <w:t>节点。单机配置：</w:t>
            </w:r>
            <w:r w:rsidRPr="00421CCD">
              <w:t>CPU  Intel I5-4690 3.3GHZ 4Core</w:t>
            </w:r>
            <w:r w:rsidRPr="00421CCD">
              <w:t>；</w:t>
            </w:r>
            <w:r w:rsidRPr="00421CCD">
              <w:t>Memory apacer 4G-DDR3</w:t>
            </w:r>
            <w:r w:rsidRPr="00421CCD">
              <w:t>。网络环境：</w:t>
            </w:r>
            <w:r w:rsidRPr="00421CCD">
              <w:t>1000M</w:t>
            </w:r>
            <w:r w:rsidRPr="00421CCD">
              <w:t>以太网。</w:t>
            </w:r>
          </w:p>
          <w:p w:rsidR="00881ECC" w:rsidRPr="00421CCD" w:rsidRDefault="00DC6E69" w:rsidP="008521E4">
            <w:pPr>
              <w:ind w:firstLineChars="0" w:firstLine="480"/>
              <w:rPr>
                <w:b/>
              </w:rPr>
            </w:pPr>
            <w:r w:rsidRPr="00421CCD">
              <w:rPr>
                <w:b/>
              </w:rPr>
              <w:t>数据集：</w:t>
            </w:r>
          </w:p>
          <w:p w:rsidR="00DC6E69" w:rsidRPr="00421CCD" w:rsidRDefault="00DC6E69" w:rsidP="00DC6E69">
            <w:pPr>
              <w:pStyle w:val="a8"/>
              <w:ind w:left="841" w:firstLineChars="0" w:firstLine="0"/>
              <w:jc w:val="center"/>
              <w:rPr>
                <w:sz w:val="21"/>
                <w:szCs w:val="21"/>
              </w:rPr>
            </w:pPr>
            <w:r w:rsidRPr="00421CCD">
              <w:rPr>
                <w:sz w:val="21"/>
                <w:szCs w:val="21"/>
              </w:rPr>
              <w:lastRenderedPageBreak/>
              <w:t>表</w:t>
            </w:r>
            <w:r w:rsidR="006E6058" w:rsidRPr="00421CCD">
              <w:rPr>
                <w:sz w:val="21"/>
                <w:szCs w:val="21"/>
              </w:rPr>
              <w:t>1.1</w:t>
            </w:r>
            <w:r w:rsidRPr="00421CCD">
              <w:rPr>
                <w:sz w:val="21"/>
                <w:szCs w:val="21"/>
              </w:rPr>
              <w:t xml:space="preserve"> </w:t>
            </w:r>
            <w:r w:rsidRPr="00421CCD">
              <w:rPr>
                <w:sz w:val="21"/>
                <w:szCs w:val="21"/>
              </w:rPr>
              <w:t>实验数据集描述</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1704"/>
              <w:gridCol w:w="1236"/>
              <w:gridCol w:w="1134"/>
            </w:tblGrid>
            <w:tr w:rsidR="00DC6E69" w:rsidRPr="00421CCD" w:rsidTr="00DC6E69">
              <w:trPr>
                <w:jc w:val="center"/>
              </w:trPr>
              <w:tc>
                <w:tcPr>
                  <w:tcW w:w="1704" w:type="dxa"/>
                  <w:tcBorders>
                    <w:top w:val="single" w:sz="12" w:space="0" w:color="auto"/>
                    <w:bottom w:val="single" w:sz="8" w:space="0" w:color="auto"/>
                  </w:tcBorders>
                </w:tcPr>
                <w:p w:rsidR="00DC6E69" w:rsidRPr="00421CCD" w:rsidRDefault="00DC6E69" w:rsidP="00DC6E69">
                  <w:pPr>
                    <w:ind w:firstLine="420"/>
                    <w:jc w:val="left"/>
                    <w:rPr>
                      <w:sz w:val="21"/>
                      <w:szCs w:val="21"/>
                    </w:rPr>
                  </w:pPr>
                  <w:r w:rsidRPr="00421CCD">
                    <w:rPr>
                      <w:sz w:val="21"/>
                      <w:szCs w:val="21"/>
                    </w:rPr>
                    <w:t>数据集名称</w:t>
                  </w:r>
                </w:p>
              </w:tc>
              <w:tc>
                <w:tcPr>
                  <w:tcW w:w="1704" w:type="dxa"/>
                  <w:tcBorders>
                    <w:top w:val="single" w:sz="12" w:space="0" w:color="auto"/>
                    <w:bottom w:val="single" w:sz="8" w:space="0" w:color="auto"/>
                  </w:tcBorders>
                </w:tcPr>
                <w:p w:rsidR="00DC6E69" w:rsidRPr="00421CCD" w:rsidRDefault="00DC6E69" w:rsidP="0059157B">
                  <w:pPr>
                    <w:ind w:firstLineChars="0" w:firstLine="0"/>
                    <w:jc w:val="center"/>
                    <w:rPr>
                      <w:sz w:val="21"/>
                      <w:szCs w:val="21"/>
                    </w:rPr>
                  </w:pPr>
                  <w:r w:rsidRPr="00421CCD">
                    <w:rPr>
                      <w:sz w:val="21"/>
                      <w:szCs w:val="21"/>
                    </w:rPr>
                    <w:t>顶点数量</w:t>
                  </w:r>
                </w:p>
              </w:tc>
              <w:tc>
                <w:tcPr>
                  <w:tcW w:w="1236" w:type="dxa"/>
                  <w:tcBorders>
                    <w:top w:val="single" w:sz="12" w:space="0" w:color="auto"/>
                    <w:bottom w:val="single" w:sz="8" w:space="0" w:color="auto"/>
                  </w:tcBorders>
                </w:tcPr>
                <w:p w:rsidR="00DC6E69" w:rsidRPr="00421CCD" w:rsidRDefault="00DC6E69" w:rsidP="00DC6E69">
                  <w:pPr>
                    <w:ind w:firstLineChars="100" w:firstLine="210"/>
                    <w:rPr>
                      <w:sz w:val="21"/>
                      <w:szCs w:val="21"/>
                    </w:rPr>
                  </w:pPr>
                  <w:r w:rsidRPr="00421CCD">
                    <w:rPr>
                      <w:sz w:val="21"/>
                      <w:szCs w:val="21"/>
                    </w:rPr>
                    <w:t>边数量</w:t>
                  </w:r>
                </w:p>
              </w:tc>
              <w:tc>
                <w:tcPr>
                  <w:tcW w:w="1134" w:type="dxa"/>
                  <w:tcBorders>
                    <w:top w:val="single" w:sz="12" w:space="0" w:color="auto"/>
                    <w:bottom w:val="single" w:sz="8" w:space="0" w:color="auto"/>
                  </w:tcBorders>
                </w:tcPr>
                <w:p w:rsidR="00DC6E69" w:rsidRPr="00421CCD" w:rsidRDefault="00DC6E69" w:rsidP="00DC6E69">
                  <w:pPr>
                    <w:ind w:firstLineChars="95" w:firstLine="199"/>
                    <w:rPr>
                      <w:sz w:val="21"/>
                      <w:szCs w:val="21"/>
                    </w:rPr>
                  </w:pPr>
                  <w:r w:rsidRPr="00421CCD">
                    <w:rPr>
                      <w:sz w:val="21"/>
                      <w:szCs w:val="21"/>
                    </w:rPr>
                    <w:t>直径</w:t>
                  </w:r>
                </w:p>
              </w:tc>
            </w:tr>
            <w:tr w:rsidR="00DC6E69" w:rsidRPr="00421CCD" w:rsidTr="00DC6E69">
              <w:trPr>
                <w:jc w:val="center"/>
              </w:trPr>
              <w:tc>
                <w:tcPr>
                  <w:tcW w:w="1704" w:type="dxa"/>
                  <w:tcBorders>
                    <w:top w:val="single" w:sz="8" w:space="0" w:color="auto"/>
                  </w:tcBorders>
                </w:tcPr>
                <w:p w:rsidR="00DC6E69" w:rsidRPr="00421CCD" w:rsidRDefault="00DC6E69" w:rsidP="00DC6E69">
                  <w:pPr>
                    <w:ind w:firstLine="420"/>
                    <w:rPr>
                      <w:sz w:val="21"/>
                      <w:szCs w:val="21"/>
                    </w:rPr>
                  </w:pPr>
                  <w:r w:rsidRPr="00421CCD">
                    <w:rPr>
                      <w:sz w:val="21"/>
                      <w:szCs w:val="21"/>
                    </w:rPr>
                    <w:t>Journal</w:t>
                  </w:r>
                </w:p>
              </w:tc>
              <w:tc>
                <w:tcPr>
                  <w:tcW w:w="1704" w:type="dxa"/>
                  <w:tcBorders>
                    <w:top w:val="single" w:sz="8" w:space="0" w:color="auto"/>
                  </w:tcBorders>
                </w:tcPr>
                <w:p w:rsidR="00DC6E69" w:rsidRPr="00421CCD" w:rsidRDefault="00DC6E69" w:rsidP="0059157B">
                  <w:pPr>
                    <w:ind w:firstLineChars="0" w:firstLine="0"/>
                    <w:jc w:val="center"/>
                    <w:rPr>
                      <w:sz w:val="21"/>
                      <w:szCs w:val="21"/>
                    </w:rPr>
                  </w:pPr>
                  <w:r w:rsidRPr="00421CCD">
                    <w:rPr>
                      <w:sz w:val="21"/>
                      <w:szCs w:val="21"/>
                    </w:rPr>
                    <w:t>4847571</w:t>
                  </w:r>
                </w:p>
              </w:tc>
              <w:tc>
                <w:tcPr>
                  <w:tcW w:w="1236" w:type="dxa"/>
                  <w:tcBorders>
                    <w:top w:val="single" w:sz="8" w:space="0" w:color="auto"/>
                  </w:tcBorders>
                </w:tcPr>
                <w:p w:rsidR="00DC6E69" w:rsidRPr="00421CCD" w:rsidRDefault="00DC6E69" w:rsidP="00DC6E69">
                  <w:pPr>
                    <w:ind w:firstLineChars="0" w:firstLine="0"/>
                    <w:rPr>
                      <w:sz w:val="21"/>
                      <w:szCs w:val="21"/>
                    </w:rPr>
                  </w:pPr>
                  <w:r w:rsidRPr="00421CCD">
                    <w:rPr>
                      <w:sz w:val="21"/>
                      <w:szCs w:val="21"/>
                    </w:rPr>
                    <w:t>68993773</w:t>
                  </w:r>
                </w:p>
              </w:tc>
              <w:tc>
                <w:tcPr>
                  <w:tcW w:w="1134" w:type="dxa"/>
                  <w:tcBorders>
                    <w:top w:val="single" w:sz="8" w:space="0" w:color="auto"/>
                  </w:tcBorders>
                </w:tcPr>
                <w:p w:rsidR="00DC6E69" w:rsidRPr="00421CCD" w:rsidRDefault="00DC6E69" w:rsidP="00DC6E69">
                  <w:pPr>
                    <w:ind w:firstLineChars="0" w:firstLine="0"/>
                    <w:jc w:val="center"/>
                    <w:rPr>
                      <w:sz w:val="21"/>
                      <w:szCs w:val="21"/>
                    </w:rPr>
                  </w:pPr>
                  <w:r w:rsidRPr="00421CCD">
                    <w:rPr>
                      <w:sz w:val="21"/>
                      <w:szCs w:val="21"/>
                    </w:rPr>
                    <w:t>16</w:t>
                  </w:r>
                </w:p>
              </w:tc>
            </w:tr>
            <w:tr w:rsidR="00DC6E69" w:rsidRPr="00421CCD" w:rsidTr="00DC6E69">
              <w:trPr>
                <w:jc w:val="center"/>
              </w:trPr>
              <w:tc>
                <w:tcPr>
                  <w:tcW w:w="1704" w:type="dxa"/>
                </w:tcPr>
                <w:p w:rsidR="00DC6E69" w:rsidRPr="00421CCD" w:rsidRDefault="00DC6E69" w:rsidP="00DC6E69">
                  <w:pPr>
                    <w:ind w:firstLine="420"/>
                    <w:rPr>
                      <w:sz w:val="21"/>
                      <w:szCs w:val="21"/>
                    </w:rPr>
                  </w:pPr>
                  <w:r w:rsidRPr="00421CCD">
                    <w:rPr>
                      <w:sz w:val="21"/>
                      <w:szCs w:val="21"/>
                    </w:rPr>
                    <w:t>Pokec</w:t>
                  </w:r>
                </w:p>
              </w:tc>
              <w:tc>
                <w:tcPr>
                  <w:tcW w:w="1704" w:type="dxa"/>
                </w:tcPr>
                <w:p w:rsidR="00DC6E69" w:rsidRPr="00421CCD" w:rsidRDefault="00DC6E69" w:rsidP="0059157B">
                  <w:pPr>
                    <w:ind w:firstLineChars="0" w:firstLine="0"/>
                    <w:jc w:val="center"/>
                    <w:rPr>
                      <w:sz w:val="21"/>
                      <w:szCs w:val="21"/>
                    </w:rPr>
                  </w:pPr>
                  <w:r w:rsidRPr="00421CCD">
                    <w:rPr>
                      <w:sz w:val="21"/>
                      <w:szCs w:val="21"/>
                    </w:rPr>
                    <w:t>1632803</w:t>
                  </w:r>
                </w:p>
              </w:tc>
              <w:tc>
                <w:tcPr>
                  <w:tcW w:w="1236" w:type="dxa"/>
                </w:tcPr>
                <w:p w:rsidR="00DC6E69" w:rsidRPr="00421CCD" w:rsidRDefault="00DC6E69" w:rsidP="00DC6E69">
                  <w:pPr>
                    <w:ind w:firstLineChars="0" w:firstLine="0"/>
                    <w:rPr>
                      <w:sz w:val="21"/>
                      <w:szCs w:val="21"/>
                    </w:rPr>
                  </w:pPr>
                  <w:r w:rsidRPr="00421CCD">
                    <w:rPr>
                      <w:sz w:val="21"/>
                      <w:szCs w:val="21"/>
                    </w:rPr>
                    <w:t>30622564</w:t>
                  </w:r>
                </w:p>
              </w:tc>
              <w:tc>
                <w:tcPr>
                  <w:tcW w:w="1134" w:type="dxa"/>
                </w:tcPr>
                <w:p w:rsidR="00DC6E69" w:rsidRPr="00421CCD" w:rsidRDefault="00DC6E69" w:rsidP="00DC6E69">
                  <w:pPr>
                    <w:ind w:firstLineChars="0" w:firstLine="0"/>
                    <w:jc w:val="center"/>
                    <w:rPr>
                      <w:sz w:val="21"/>
                      <w:szCs w:val="21"/>
                    </w:rPr>
                  </w:pPr>
                  <w:r w:rsidRPr="00421CCD">
                    <w:rPr>
                      <w:sz w:val="21"/>
                      <w:szCs w:val="21"/>
                    </w:rPr>
                    <w:t>11</w:t>
                  </w:r>
                </w:p>
              </w:tc>
            </w:tr>
            <w:tr w:rsidR="00881ECC" w:rsidRPr="00421CCD" w:rsidTr="00DC6E69">
              <w:trPr>
                <w:jc w:val="center"/>
              </w:trPr>
              <w:tc>
                <w:tcPr>
                  <w:tcW w:w="1704" w:type="dxa"/>
                </w:tcPr>
                <w:p w:rsidR="00881ECC" w:rsidRPr="00421CCD" w:rsidRDefault="00881ECC" w:rsidP="00C821FC">
                  <w:pPr>
                    <w:ind w:firstLine="420"/>
                    <w:rPr>
                      <w:sz w:val="21"/>
                      <w:szCs w:val="21"/>
                    </w:rPr>
                  </w:pPr>
                  <w:r w:rsidRPr="00421CCD">
                    <w:rPr>
                      <w:sz w:val="21"/>
                      <w:szCs w:val="21"/>
                    </w:rPr>
                    <w:t>Astro</w:t>
                  </w:r>
                </w:p>
              </w:tc>
              <w:tc>
                <w:tcPr>
                  <w:tcW w:w="1704" w:type="dxa"/>
                </w:tcPr>
                <w:p w:rsidR="00881ECC" w:rsidRPr="00421CCD" w:rsidRDefault="00881ECC" w:rsidP="00C821FC">
                  <w:pPr>
                    <w:ind w:firstLine="420"/>
                    <w:rPr>
                      <w:sz w:val="21"/>
                      <w:szCs w:val="21"/>
                    </w:rPr>
                  </w:pPr>
                  <w:r w:rsidRPr="00421CCD">
                    <w:rPr>
                      <w:sz w:val="21"/>
                      <w:szCs w:val="21"/>
                    </w:rPr>
                    <w:t>2473</w:t>
                  </w:r>
                </w:p>
              </w:tc>
              <w:tc>
                <w:tcPr>
                  <w:tcW w:w="1236" w:type="dxa"/>
                </w:tcPr>
                <w:p w:rsidR="00881ECC" w:rsidRPr="00421CCD" w:rsidRDefault="00881ECC" w:rsidP="00C821FC">
                  <w:pPr>
                    <w:ind w:firstLineChars="0" w:firstLine="0"/>
                    <w:rPr>
                      <w:sz w:val="21"/>
                      <w:szCs w:val="21"/>
                    </w:rPr>
                  </w:pPr>
                  <w:r w:rsidRPr="00421CCD">
                    <w:rPr>
                      <w:sz w:val="21"/>
                      <w:szCs w:val="21"/>
                    </w:rPr>
                    <w:t>9472</w:t>
                  </w:r>
                </w:p>
              </w:tc>
              <w:tc>
                <w:tcPr>
                  <w:tcW w:w="1134" w:type="dxa"/>
                </w:tcPr>
                <w:p w:rsidR="00881ECC" w:rsidRPr="00421CCD" w:rsidRDefault="00881ECC" w:rsidP="00C821FC">
                  <w:pPr>
                    <w:ind w:firstLineChars="145" w:firstLine="304"/>
                    <w:rPr>
                      <w:sz w:val="21"/>
                      <w:szCs w:val="21"/>
                    </w:rPr>
                  </w:pPr>
                  <w:r w:rsidRPr="00421CCD">
                    <w:rPr>
                      <w:sz w:val="21"/>
                      <w:szCs w:val="21"/>
                    </w:rPr>
                    <w:t>10</w:t>
                  </w:r>
                </w:p>
              </w:tc>
            </w:tr>
            <w:tr w:rsidR="00881ECC" w:rsidRPr="00421CCD" w:rsidTr="00DC6E69">
              <w:trPr>
                <w:jc w:val="center"/>
              </w:trPr>
              <w:tc>
                <w:tcPr>
                  <w:tcW w:w="1704" w:type="dxa"/>
                </w:tcPr>
                <w:p w:rsidR="00881ECC" w:rsidRPr="00421CCD" w:rsidRDefault="00881ECC" w:rsidP="00C821FC">
                  <w:pPr>
                    <w:ind w:firstLine="420"/>
                    <w:rPr>
                      <w:sz w:val="21"/>
                      <w:szCs w:val="21"/>
                    </w:rPr>
                  </w:pPr>
                  <w:r w:rsidRPr="00421CCD">
                    <w:rPr>
                      <w:sz w:val="21"/>
                      <w:szCs w:val="21"/>
                    </w:rPr>
                    <w:t>Gnutella</w:t>
                  </w:r>
                </w:p>
              </w:tc>
              <w:tc>
                <w:tcPr>
                  <w:tcW w:w="1704" w:type="dxa"/>
                </w:tcPr>
                <w:p w:rsidR="00881ECC" w:rsidRPr="00421CCD" w:rsidRDefault="00881ECC" w:rsidP="00C821FC">
                  <w:pPr>
                    <w:ind w:firstLineChars="145" w:firstLine="304"/>
                    <w:rPr>
                      <w:sz w:val="21"/>
                      <w:szCs w:val="21"/>
                    </w:rPr>
                  </w:pPr>
                  <w:r w:rsidRPr="00421CCD">
                    <w:rPr>
                      <w:sz w:val="21"/>
                      <w:szCs w:val="21"/>
                    </w:rPr>
                    <w:t xml:space="preserve"> 6301  </w:t>
                  </w:r>
                </w:p>
              </w:tc>
              <w:tc>
                <w:tcPr>
                  <w:tcW w:w="1236" w:type="dxa"/>
                </w:tcPr>
                <w:p w:rsidR="00881ECC" w:rsidRPr="00421CCD" w:rsidRDefault="00881ECC" w:rsidP="00C821FC">
                  <w:pPr>
                    <w:ind w:firstLineChars="0" w:firstLine="0"/>
                    <w:rPr>
                      <w:sz w:val="21"/>
                      <w:szCs w:val="21"/>
                    </w:rPr>
                  </w:pPr>
                  <w:r w:rsidRPr="00421CCD">
                    <w:rPr>
                      <w:sz w:val="21"/>
                      <w:szCs w:val="21"/>
                    </w:rPr>
                    <w:t>20777</w:t>
                  </w:r>
                </w:p>
              </w:tc>
              <w:tc>
                <w:tcPr>
                  <w:tcW w:w="1134" w:type="dxa"/>
                </w:tcPr>
                <w:p w:rsidR="00881ECC" w:rsidRPr="00421CCD" w:rsidRDefault="00881ECC" w:rsidP="00C821FC">
                  <w:pPr>
                    <w:ind w:firstLine="420"/>
                    <w:rPr>
                      <w:sz w:val="21"/>
                      <w:szCs w:val="21"/>
                    </w:rPr>
                  </w:pPr>
                  <w:r w:rsidRPr="00421CCD">
                    <w:rPr>
                      <w:sz w:val="21"/>
                      <w:szCs w:val="21"/>
                    </w:rPr>
                    <w:t>9</w:t>
                  </w:r>
                </w:p>
              </w:tc>
            </w:tr>
          </w:tbl>
          <w:p w:rsidR="00DC6E69" w:rsidRPr="00421CCD" w:rsidRDefault="0059157B" w:rsidP="00881ECC">
            <w:pPr>
              <w:ind w:firstLine="480"/>
            </w:pPr>
            <w:r w:rsidRPr="00421CCD">
              <w:t>使用有负载均衡处理的</w:t>
            </w:r>
            <w:r w:rsidRPr="00421CCD">
              <w:t>Maiter</w:t>
            </w:r>
            <w:r w:rsidRPr="00421CCD">
              <w:t>和未使用负载均衡处理</w:t>
            </w:r>
            <w:r w:rsidR="000D0FD2">
              <w:rPr>
                <w:rFonts w:hint="eastAsia"/>
              </w:rPr>
              <w:t>的</w:t>
            </w:r>
            <w:r w:rsidRPr="00421CCD">
              <w:t>Maiter</w:t>
            </w:r>
            <w:r w:rsidRPr="00421CCD">
              <w:t>，分别对上边的数据集进行处理，运行</w:t>
            </w:r>
            <w:r w:rsidRPr="00421CCD">
              <w:t>PageRank</w:t>
            </w:r>
            <w:r w:rsidRPr="00421CCD">
              <w:t>算法和异步的</w:t>
            </w:r>
            <w:r w:rsidRPr="00421CCD">
              <w:t>SimRank</w:t>
            </w:r>
            <w:r w:rsidRPr="00421CCD">
              <w:t>算法。其运行时间如下图</w:t>
            </w:r>
            <w:r w:rsidR="00B17DE1">
              <w:rPr>
                <w:rFonts w:hint="eastAsia"/>
              </w:rPr>
              <w:t>1.</w:t>
            </w:r>
            <w:r w:rsidRPr="00421CCD">
              <w:t>5</w:t>
            </w:r>
            <w:r w:rsidRPr="00421CCD">
              <w:t>所示。</w:t>
            </w:r>
          </w:p>
          <w:p w:rsidR="00DC6E69" w:rsidRPr="00421CCD" w:rsidRDefault="00DC6E69" w:rsidP="00DC6E69">
            <w:pPr>
              <w:pStyle w:val="a8"/>
              <w:ind w:left="1261" w:firstLineChars="0" w:firstLine="0"/>
              <w:rPr>
                <w:b/>
              </w:rPr>
            </w:pPr>
            <w:r w:rsidRPr="00421CCD">
              <w:rPr>
                <w:noProof/>
              </w:rPr>
              <w:drawing>
                <wp:inline distT="0" distB="0" distL="0" distR="0" wp14:anchorId="27781C1F" wp14:editId="45DB8B08">
                  <wp:extent cx="4403466" cy="2577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3466" cy="2577354"/>
                          </a:xfrm>
                          <a:prstGeom prst="rect">
                            <a:avLst/>
                          </a:prstGeom>
                        </pic:spPr>
                      </pic:pic>
                    </a:graphicData>
                  </a:graphic>
                </wp:inline>
              </w:drawing>
            </w:r>
          </w:p>
          <w:p w:rsidR="0059157B" w:rsidRPr="00421CCD" w:rsidRDefault="0059157B" w:rsidP="0059157B">
            <w:pPr>
              <w:pStyle w:val="a8"/>
              <w:ind w:left="841" w:firstLineChars="0" w:firstLine="0"/>
              <w:jc w:val="center"/>
              <w:rPr>
                <w:sz w:val="21"/>
                <w:szCs w:val="21"/>
              </w:rPr>
            </w:pPr>
            <w:r w:rsidRPr="00421CCD">
              <w:rPr>
                <w:sz w:val="21"/>
                <w:szCs w:val="21"/>
              </w:rPr>
              <w:t>图</w:t>
            </w:r>
            <w:r w:rsidR="006E6058" w:rsidRPr="00421CCD">
              <w:rPr>
                <w:sz w:val="21"/>
                <w:szCs w:val="21"/>
              </w:rPr>
              <w:t>1.</w:t>
            </w:r>
            <w:r w:rsidRPr="00421CCD">
              <w:rPr>
                <w:sz w:val="21"/>
                <w:szCs w:val="21"/>
              </w:rPr>
              <w:t xml:space="preserve">5 </w:t>
            </w:r>
            <w:r w:rsidRPr="00421CCD">
              <w:rPr>
                <w:sz w:val="21"/>
                <w:szCs w:val="21"/>
              </w:rPr>
              <w:t>使用与不使用负载均衡处理运行时间对比图</w:t>
            </w:r>
          </w:p>
          <w:p w:rsidR="00DC6E69" w:rsidRPr="00421CCD" w:rsidRDefault="00DC6E69" w:rsidP="0017778E">
            <w:pPr>
              <w:ind w:firstLine="480"/>
            </w:pPr>
            <w:r w:rsidRPr="00421CCD">
              <w:t>从图</w:t>
            </w:r>
            <w:r w:rsidR="00881ECC">
              <w:rPr>
                <w:rFonts w:hint="eastAsia"/>
              </w:rPr>
              <w:t>1.</w:t>
            </w:r>
            <w:r w:rsidR="0059157B" w:rsidRPr="00421CCD">
              <w:t>5</w:t>
            </w:r>
            <w:r w:rsidRPr="00421CCD">
              <w:t>中可以看出，在出现负载不均衡问题时，启用本文提出的负载均衡机制，可以有效的提升</w:t>
            </w:r>
            <w:r w:rsidRPr="00421CCD">
              <w:t xml:space="preserve"> Maiter </w:t>
            </w:r>
            <w:r w:rsidRPr="00421CCD">
              <w:t>框架的计算效率。结果中也显示，当任务的运行时间越长，负载均衡处理的效果也越明显。在运行时间较短时，也有一定的效果，但是有限。</w:t>
            </w:r>
          </w:p>
          <w:p w:rsidR="00E5376D" w:rsidRPr="00421CCD" w:rsidRDefault="00D61D3C" w:rsidP="00E5376D">
            <w:pPr>
              <w:ind w:left="-4" w:firstLineChars="0" w:firstLine="0"/>
            </w:pPr>
            <w:r w:rsidRPr="00421CCD">
              <w:rPr>
                <w:b/>
              </w:rPr>
              <w:t xml:space="preserve">4 </w:t>
            </w:r>
            <w:r w:rsidR="00532FEF" w:rsidRPr="00421CCD">
              <w:rPr>
                <w:rFonts w:eastAsia="黑体"/>
              </w:rPr>
              <w:t>学术交流</w:t>
            </w:r>
          </w:p>
          <w:p w:rsidR="00A46BD6" w:rsidRPr="00421CCD" w:rsidRDefault="006D619B" w:rsidP="00E5376D">
            <w:pPr>
              <w:ind w:left="-4" w:firstLine="480"/>
            </w:pPr>
            <w:r w:rsidRPr="00421CCD">
              <w:t>参加</w:t>
            </w:r>
            <w:r w:rsidR="00A412C0" w:rsidRPr="00421CCD">
              <w:t>了学校组织的一系列的学术报告：</w:t>
            </w:r>
          </w:p>
          <w:p w:rsidR="00A46BD6" w:rsidRPr="00421CCD" w:rsidRDefault="00A46BD6" w:rsidP="00A46BD6">
            <w:pPr>
              <w:pStyle w:val="a8"/>
              <w:ind w:left="841" w:firstLineChars="0" w:firstLine="0"/>
              <w:jc w:val="center"/>
              <w:rPr>
                <w:sz w:val="21"/>
                <w:szCs w:val="21"/>
              </w:rPr>
            </w:pPr>
            <w:r w:rsidRPr="00421CCD">
              <w:rPr>
                <w:sz w:val="21"/>
                <w:szCs w:val="21"/>
              </w:rPr>
              <w:t>表</w:t>
            </w:r>
            <w:r w:rsidR="006E6058" w:rsidRPr="00421CCD">
              <w:rPr>
                <w:sz w:val="21"/>
                <w:szCs w:val="21"/>
              </w:rPr>
              <w:t>1.</w:t>
            </w:r>
            <w:r w:rsidRPr="00421CCD">
              <w:rPr>
                <w:sz w:val="21"/>
                <w:szCs w:val="21"/>
              </w:rPr>
              <w:t xml:space="preserve">2 </w:t>
            </w:r>
            <w:r w:rsidR="0006345E" w:rsidRPr="00421CCD">
              <w:rPr>
                <w:sz w:val="21"/>
                <w:szCs w:val="21"/>
              </w:rPr>
              <w:t>参加报告一览表</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2410"/>
              <w:gridCol w:w="1275"/>
              <w:gridCol w:w="1414"/>
            </w:tblGrid>
            <w:tr w:rsidR="006734A4" w:rsidRPr="00421CCD" w:rsidTr="0006345E">
              <w:trPr>
                <w:jc w:val="center"/>
              </w:trPr>
              <w:tc>
                <w:tcPr>
                  <w:tcW w:w="3969" w:type="dxa"/>
                  <w:tcBorders>
                    <w:top w:val="single" w:sz="12" w:space="0" w:color="auto"/>
                    <w:bottom w:val="single" w:sz="8" w:space="0" w:color="auto"/>
                  </w:tcBorders>
                </w:tcPr>
                <w:p w:rsidR="00A46BD6" w:rsidRPr="00421CCD" w:rsidRDefault="006734A4" w:rsidP="0017778E">
                  <w:pPr>
                    <w:ind w:firstLineChars="0" w:firstLine="0"/>
                    <w:jc w:val="center"/>
                    <w:rPr>
                      <w:sz w:val="21"/>
                      <w:szCs w:val="21"/>
                    </w:rPr>
                  </w:pPr>
                  <w:r w:rsidRPr="00421CCD">
                    <w:rPr>
                      <w:sz w:val="21"/>
                      <w:szCs w:val="21"/>
                    </w:rPr>
                    <w:t>报告名称</w:t>
                  </w:r>
                </w:p>
              </w:tc>
              <w:tc>
                <w:tcPr>
                  <w:tcW w:w="2410" w:type="dxa"/>
                  <w:tcBorders>
                    <w:top w:val="single" w:sz="12" w:space="0" w:color="auto"/>
                    <w:bottom w:val="single" w:sz="8" w:space="0" w:color="auto"/>
                  </w:tcBorders>
                </w:tcPr>
                <w:p w:rsidR="00A46BD6" w:rsidRPr="00421CCD" w:rsidRDefault="006734A4" w:rsidP="0017778E">
                  <w:pPr>
                    <w:ind w:firstLineChars="0" w:firstLine="0"/>
                    <w:jc w:val="center"/>
                    <w:rPr>
                      <w:sz w:val="21"/>
                      <w:szCs w:val="21"/>
                    </w:rPr>
                  </w:pPr>
                  <w:r w:rsidRPr="00421CCD">
                    <w:rPr>
                      <w:sz w:val="21"/>
                      <w:szCs w:val="21"/>
                    </w:rPr>
                    <w:t>报告人</w:t>
                  </w:r>
                </w:p>
              </w:tc>
              <w:tc>
                <w:tcPr>
                  <w:tcW w:w="1275" w:type="dxa"/>
                  <w:tcBorders>
                    <w:top w:val="single" w:sz="12" w:space="0" w:color="auto"/>
                    <w:bottom w:val="single" w:sz="8" w:space="0" w:color="auto"/>
                  </w:tcBorders>
                </w:tcPr>
                <w:p w:rsidR="00A46BD6" w:rsidRPr="00421CCD" w:rsidRDefault="006734A4" w:rsidP="0017778E">
                  <w:pPr>
                    <w:ind w:firstLineChars="0" w:firstLine="0"/>
                    <w:jc w:val="center"/>
                    <w:rPr>
                      <w:sz w:val="21"/>
                      <w:szCs w:val="21"/>
                    </w:rPr>
                  </w:pPr>
                  <w:r w:rsidRPr="00421CCD">
                    <w:rPr>
                      <w:sz w:val="21"/>
                      <w:szCs w:val="21"/>
                    </w:rPr>
                    <w:t>地点</w:t>
                  </w:r>
                </w:p>
              </w:tc>
              <w:tc>
                <w:tcPr>
                  <w:tcW w:w="1414" w:type="dxa"/>
                  <w:tcBorders>
                    <w:top w:val="single" w:sz="12" w:space="0" w:color="auto"/>
                    <w:bottom w:val="single" w:sz="8" w:space="0" w:color="auto"/>
                  </w:tcBorders>
                </w:tcPr>
                <w:p w:rsidR="00A46BD6" w:rsidRPr="00421CCD" w:rsidRDefault="006734A4" w:rsidP="0017778E">
                  <w:pPr>
                    <w:ind w:firstLineChars="0" w:firstLine="0"/>
                    <w:jc w:val="center"/>
                    <w:rPr>
                      <w:sz w:val="21"/>
                      <w:szCs w:val="21"/>
                    </w:rPr>
                  </w:pPr>
                  <w:r w:rsidRPr="00421CCD">
                    <w:rPr>
                      <w:sz w:val="21"/>
                      <w:szCs w:val="21"/>
                    </w:rPr>
                    <w:t>时间</w:t>
                  </w:r>
                </w:p>
              </w:tc>
            </w:tr>
            <w:tr w:rsidR="0006345E" w:rsidRPr="00421CCD" w:rsidTr="0006345E">
              <w:trPr>
                <w:jc w:val="center"/>
              </w:trPr>
              <w:tc>
                <w:tcPr>
                  <w:tcW w:w="3969" w:type="dxa"/>
                  <w:tcBorders>
                    <w:top w:val="single" w:sz="8" w:space="0" w:color="auto"/>
                  </w:tcBorders>
                </w:tcPr>
                <w:p w:rsidR="0006345E" w:rsidRPr="00421CCD" w:rsidRDefault="0006345E" w:rsidP="0017778E">
                  <w:pPr>
                    <w:ind w:firstLineChars="0" w:firstLine="0"/>
                    <w:jc w:val="center"/>
                    <w:rPr>
                      <w:sz w:val="21"/>
                      <w:szCs w:val="21"/>
                    </w:rPr>
                  </w:pPr>
                  <w:r w:rsidRPr="00421CCD">
                    <w:rPr>
                      <w:szCs w:val="21"/>
                    </w:rPr>
                    <w:t>An Association Network for Computing Semantic Relatedness</w:t>
                  </w:r>
                </w:p>
              </w:tc>
              <w:tc>
                <w:tcPr>
                  <w:tcW w:w="2410" w:type="dxa"/>
                  <w:tcBorders>
                    <w:top w:val="single" w:sz="8" w:space="0" w:color="auto"/>
                  </w:tcBorders>
                </w:tcPr>
                <w:p w:rsidR="0006345E" w:rsidRPr="00421CCD" w:rsidRDefault="0006345E" w:rsidP="0017778E">
                  <w:pPr>
                    <w:ind w:firstLine="480"/>
                    <w:rPr>
                      <w:sz w:val="21"/>
                      <w:szCs w:val="21"/>
                    </w:rPr>
                  </w:pPr>
                  <w:r w:rsidRPr="00421CCD">
                    <w:rPr>
                      <w:szCs w:val="21"/>
                    </w:rPr>
                    <w:t>朱其立</w:t>
                  </w:r>
                  <w:r w:rsidRPr="00421CCD">
                    <w:rPr>
                      <w:szCs w:val="21"/>
                    </w:rPr>
                    <w:t xml:space="preserve"> </w:t>
                  </w:r>
                  <w:r w:rsidRPr="00421CCD">
                    <w:rPr>
                      <w:szCs w:val="21"/>
                    </w:rPr>
                    <w:t>教授</w:t>
                  </w:r>
                </w:p>
              </w:tc>
              <w:tc>
                <w:tcPr>
                  <w:tcW w:w="1275" w:type="dxa"/>
                  <w:tcBorders>
                    <w:top w:val="single" w:sz="8" w:space="0" w:color="auto"/>
                  </w:tcBorders>
                </w:tcPr>
                <w:p w:rsidR="0006345E" w:rsidRPr="00421CCD" w:rsidRDefault="0006345E" w:rsidP="0017778E">
                  <w:pPr>
                    <w:ind w:firstLineChars="0" w:firstLine="0"/>
                    <w:jc w:val="center"/>
                    <w:rPr>
                      <w:sz w:val="21"/>
                      <w:szCs w:val="21"/>
                    </w:rPr>
                  </w:pPr>
                  <w:r w:rsidRPr="00421CCD">
                    <w:rPr>
                      <w:sz w:val="21"/>
                      <w:szCs w:val="21"/>
                    </w:rPr>
                    <w:t>信息学院</w:t>
                  </w:r>
                </w:p>
              </w:tc>
              <w:tc>
                <w:tcPr>
                  <w:tcW w:w="1414" w:type="dxa"/>
                  <w:tcBorders>
                    <w:top w:val="single" w:sz="8" w:space="0" w:color="auto"/>
                  </w:tcBorders>
                </w:tcPr>
                <w:p w:rsidR="0006345E" w:rsidRPr="00421CCD" w:rsidRDefault="0006345E" w:rsidP="0017778E">
                  <w:pPr>
                    <w:ind w:firstLineChars="0" w:firstLine="0"/>
                    <w:jc w:val="center"/>
                    <w:rPr>
                      <w:sz w:val="21"/>
                      <w:szCs w:val="21"/>
                    </w:rPr>
                  </w:pPr>
                  <w:r w:rsidRPr="00421CCD">
                    <w:rPr>
                      <w:sz w:val="21"/>
                      <w:szCs w:val="21"/>
                    </w:rPr>
                    <w:t>2015.1.16</w:t>
                  </w:r>
                </w:p>
              </w:tc>
            </w:tr>
            <w:tr w:rsidR="0006345E" w:rsidRPr="00421CCD" w:rsidTr="0006345E">
              <w:trPr>
                <w:jc w:val="center"/>
              </w:trPr>
              <w:tc>
                <w:tcPr>
                  <w:tcW w:w="3969" w:type="dxa"/>
                </w:tcPr>
                <w:p w:rsidR="0006345E" w:rsidRPr="00421CCD" w:rsidRDefault="0006345E" w:rsidP="0017778E">
                  <w:pPr>
                    <w:ind w:firstLineChars="0" w:firstLine="0"/>
                    <w:jc w:val="center"/>
                    <w:rPr>
                      <w:sz w:val="21"/>
                      <w:szCs w:val="21"/>
                    </w:rPr>
                  </w:pPr>
                  <w:r w:rsidRPr="00421CCD">
                    <w:rPr>
                      <w:szCs w:val="21"/>
                    </w:rPr>
                    <w:t>Asynchronous and Accumulative Distributed Computation for Massive Datasets</w:t>
                  </w:r>
                </w:p>
              </w:tc>
              <w:tc>
                <w:tcPr>
                  <w:tcW w:w="2410" w:type="dxa"/>
                </w:tcPr>
                <w:p w:rsidR="0006345E" w:rsidRPr="00421CCD" w:rsidRDefault="0006345E" w:rsidP="0017778E">
                  <w:pPr>
                    <w:ind w:firstLineChars="0" w:firstLine="0"/>
                    <w:jc w:val="center"/>
                    <w:rPr>
                      <w:sz w:val="21"/>
                      <w:szCs w:val="21"/>
                    </w:rPr>
                  </w:pPr>
                  <w:r w:rsidRPr="00421CCD">
                    <w:rPr>
                      <w:szCs w:val="21"/>
                    </w:rPr>
                    <w:t>Professor Lixin Gao</w:t>
                  </w:r>
                </w:p>
              </w:tc>
              <w:tc>
                <w:tcPr>
                  <w:tcW w:w="1275" w:type="dxa"/>
                </w:tcPr>
                <w:p w:rsidR="0006345E" w:rsidRPr="00421CCD" w:rsidRDefault="0006345E" w:rsidP="0017778E">
                  <w:pPr>
                    <w:ind w:firstLineChars="0" w:firstLine="0"/>
                    <w:jc w:val="center"/>
                    <w:rPr>
                      <w:sz w:val="21"/>
                      <w:szCs w:val="21"/>
                    </w:rPr>
                  </w:pPr>
                  <w:r w:rsidRPr="00421CCD">
                    <w:rPr>
                      <w:sz w:val="21"/>
                      <w:szCs w:val="21"/>
                    </w:rPr>
                    <w:t>信息学院</w:t>
                  </w:r>
                </w:p>
              </w:tc>
              <w:tc>
                <w:tcPr>
                  <w:tcW w:w="1414" w:type="dxa"/>
                </w:tcPr>
                <w:p w:rsidR="0006345E" w:rsidRPr="00421CCD" w:rsidRDefault="0006345E" w:rsidP="0017778E">
                  <w:pPr>
                    <w:ind w:firstLineChars="0" w:firstLine="0"/>
                    <w:jc w:val="center"/>
                    <w:rPr>
                      <w:sz w:val="21"/>
                      <w:szCs w:val="21"/>
                    </w:rPr>
                  </w:pPr>
                  <w:r w:rsidRPr="00421CCD">
                    <w:rPr>
                      <w:sz w:val="21"/>
                      <w:szCs w:val="21"/>
                    </w:rPr>
                    <w:t>2015.5.11</w:t>
                  </w:r>
                </w:p>
              </w:tc>
            </w:tr>
            <w:tr w:rsidR="0017778E" w:rsidRPr="00421CCD" w:rsidTr="0006345E">
              <w:trPr>
                <w:jc w:val="center"/>
              </w:trPr>
              <w:tc>
                <w:tcPr>
                  <w:tcW w:w="3969" w:type="dxa"/>
                </w:tcPr>
                <w:p w:rsidR="0017778E" w:rsidRPr="00421CCD" w:rsidRDefault="0017778E" w:rsidP="0017778E">
                  <w:pPr>
                    <w:ind w:firstLine="480"/>
                    <w:jc w:val="center"/>
                    <w:rPr>
                      <w:sz w:val="21"/>
                      <w:szCs w:val="21"/>
                    </w:rPr>
                  </w:pPr>
                  <w:r w:rsidRPr="00421CCD">
                    <w:rPr>
                      <w:szCs w:val="21"/>
                    </w:rPr>
                    <w:t>Urban Computing</w:t>
                  </w:r>
                </w:p>
              </w:tc>
              <w:tc>
                <w:tcPr>
                  <w:tcW w:w="2410" w:type="dxa"/>
                </w:tcPr>
                <w:p w:rsidR="0017778E" w:rsidRPr="00421CCD" w:rsidRDefault="0017778E" w:rsidP="0017778E">
                  <w:pPr>
                    <w:ind w:firstLineChars="0" w:firstLine="0"/>
                    <w:jc w:val="center"/>
                    <w:rPr>
                      <w:sz w:val="21"/>
                      <w:szCs w:val="21"/>
                    </w:rPr>
                  </w:pPr>
                  <w:r w:rsidRPr="00421CCD">
                    <w:rPr>
                      <w:szCs w:val="21"/>
                    </w:rPr>
                    <w:t>郑宇教授</w:t>
                  </w:r>
                </w:p>
              </w:tc>
              <w:tc>
                <w:tcPr>
                  <w:tcW w:w="1275" w:type="dxa"/>
                </w:tcPr>
                <w:p w:rsidR="0017778E" w:rsidRPr="00421CCD" w:rsidRDefault="0017778E" w:rsidP="0017778E">
                  <w:pPr>
                    <w:ind w:firstLineChars="0" w:firstLine="0"/>
                    <w:jc w:val="center"/>
                    <w:rPr>
                      <w:sz w:val="21"/>
                      <w:szCs w:val="21"/>
                    </w:rPr>
                  </w:pPr>
                  <w:r w:rsidRPr="00421CCD">
                    <w:rPr>
                      <w:sz w:val="21"/>
                      <w:szCs w:val="21"/>
                    </w:rPr>
                    <w:t>信息学院</w:t>
                  </w:r>
                </w:p>
              </w:tc>
              <w:tc>
                <w:tcPr>
                  <w:tcW w:w="1414" w:type="dxa"/>
                </w:tcPr>
                <w:p w:rsidR="0017778E" w:rsidRPr="00421CCD" w:rsidRDefault="0017778E" w:rsidP="0017778E">
                  <w:pPr>
                    <w:ind w:firstLineChars="0" w:firstLine="0"/>
                    <w:jc w:val="center"/>
                    <w:rPr>
                      <w:sz w:val="21"/>
                      <w:szCs w:val="21"/>
                    </w:rPr>
                  </w:pPr>
                  <w:r w:rsidRPr="00421CCD">
                    <w:rPr>
                      <w:sz w:val="21"/>
                      <w:szCs w:val="21"/>
                    </w:rPr>
                    <w:t>2015.5.21</w:t>
                  </w:r>
                </w:p>
              </w:tc>
            </w:tr>
            <w:tr w:rsidR="0017778E" w:rsidRPr="00421CCD" w:rsidTr="0006345E">
              <w:trPr>
                <w:jc w:val="center"/>
              </w:trPr>
              <w:tc>
                <w:tcPr>
                  <w:tcW w:w="3969" w:type="dxa"/>
                </w:tcPr>
                <w:p w:rsidR="0017778E" w:rsidRPr="00421CCD" w:rsidRDefault="0017778E" w:rsidP="0017778E">
                  <w:pPr>
                    <w:ind w:firstLineChars="0" w:firstLine="0"/>
                    <w:jc w:val="center"/>
                    <w:rPr>
                      <w:szCs w:val="21"/>
                    </w:rPr>
                  </w:pPr>
                  <w:r w:rsidRPr="00421CCD">
                    <w:rPr>
                      <w:szCs w:val="21"/>
                    </w:rPr>
                    <w:t>The Internet of Things–The Ultimate ICT Revolution</w:t>
                  </w:r>
                </w:p>
              </w:tc>
              <w:tc>
                <w:tcPr>
                  <w:tcW w:w="2410" w:type="dxa"/>
                </w:tcPr>
                <w:p w:rsidR="0017778E" w:rsidRPr="00421CCD" w:rsidRDefault="0017778E" w:rsidP="0017778E">
                  <w:pPr>
                    <w:ind w:firstLineChars="145" w:firstLine="348"/>
                    <w:jc w:val="center"/>
                    <w:rPr>
                      <w:szCs w:val="21"/>
                    </w:rPr>
                  </w:pPr>
                  <w:r w:rsidRPr="00421CCD">
                    <w:rPr>
                      <w:szCs w:val="21"/>
                    </w:rPr>
                    <w:t>Professor Joseph Sifakis</w:t>
                  </w:r>
                </w:p>
              </w:tc>
              <w:tc>
                <w:tcPr>
                  <w:tcW w:w="1275" w:type="dxa"/>
                </w:tcPr>
                <w:p w:rsidR="0017778E" w:rsidRPr="00421CCD" w:rsidRDefault="0017778E" w:rsidP="0017778E">
                  <w:pPr>
                    <w:ind w:firstLineChars="0" w:firstLine="0"/>
                    <w:jc w:val="center"/>
                    <w:rPr>
                      <w:sz w:val="21"/>
                      <w:szCs w:val="21"/>
                    </w:rPr>
                  </w:pPr>
                  <w:r w:rsidRPr="00421CCD">
                    <w:rPr>
                      <w:sz w:val="21"/>
                      <w:szCs w:val="21"/>
                    </w:rPr>
                    <w:t>汉卿会堂</w:t>
                  </w:r>
                </w:p>
              </w:tc>
              <w:tc>
                <w:tcPr>
                  <w:tcW w:w="1414" w:type="dxa"/>
                </w:tcPr>
                <w:p w:rsidR="0017778E" w:rsidRPr="00421CCD" w:rsidRDefault="0017778E" w:rsidP="0017778E">
                  <w:pPr>
                    <w:ind w:firstLineChars="0" w:firstLine="0"/>
                    <w:jc w:val="center"/>
                    <w:rPr>
                      <w:sz w:val="21"/>
                      <w:szCs w:val="21"/>
                    </w:rPr>
                  </w:pPr>
                  <w:r w:rsidRPr="00421CCD">
                    <w:rPr>
                      <w:sz w:val="21"/>
                      <w:szCs w:val="21"/>
                    </w:rPr>
                    <w:t>2015.6.23</w:t>
                  </w:r>
                </w:p>
              </w:tc>
            </w:tr>
          </w:tbl>
          <w:p w:rsidR="00E5376D" w:rsidRPr="00421CCD" w:rsidRDefault="00D61D3C" w:rsidP="00881ECC">
            <w:pPr>
              <w:ind w:firstLineChars="0" w:firstLine="0"/>
            </w:pPr>
            <w:r w:rsidRPr="00421CCD">
              <w:rPr>
                <w:b/>
              </w:rPr>
              <w:t xml:space="preserve">5 </w:t>
            </w:r>
            <w:r w:rsidR="0072195E" w:rsidRPr="00421CCD">
              <w:rPr>
                <w:rFonts w:eastAsia="黑体"/>
              </w:rPr>
              <w:t>开题准备工作</w:t>
            </w:r>
          </w:p>
          <w:p w:rsidR="0072195E" w:rsidRPr="00421CCD" w:rsidRDefault="0072195E" w:rsidP="00E5376D">
            <w:pPr>
              <w:ind w:left="-4" w:firstLine="480"/>
            </w:pPr>
            <w:r w:rsidRPr="00421CCD">
              <w:t>在导师张岩峰教授的指导</w:t>
            </w:r>
            <w:r w:rsidR="000D0FD2">
              <w:rPr>
                <w:rFonts w:hint="eastAsia"/>
              </w:rPr>
              <w:t>下，</w:t>
            </w:r>
            <w:r w:rsidRPr="00421CCD">
              <w:t>主要对两个方面的内容进行研究：其一，针对图数据具有的幂率分布的特性，</w:t>
            </w:r>
            <w:r w:rsidR="000D0FD2">
              <w:rPr>
                <w:rFonts w:hint="eastAsia"/>
              </w:rPr>
              <w:t>对以边为中心的</w:t>
            </w:r>
            <w:r w:rsidRPr="00421CCD">
              <w:t>大规模异步图处理框架进行研究；其二，对</w:t>
            </w:r>
            <w:r w:rsidR="000D79B0" w:rsidRPr="00421CCD">
              <w:t>大规模异步图处理框架进行增量计算的研究。图的幂率分布特性在应用图网络中（如社交网络、引用网络）都普遍存在，增量计算的需要也在应用中广泛的存在，对于这两项工作的研究都有着重大的现实意义和应用价值，同时它们也是分布式计算、大数据处理中很前沿的研究问题，因</w:t>
            </w:r>
            <w:r w:rsidR="000D79B0" w:rsidRPr="00421CCD">
              <w:lastRenderedPageBreak/>
              <w:t>此对它们的研究也具有着重大的理论研究价值。在开题前期的准备工作中，对这两方面的内容进行了大量的学习和研究，对</w:t>
            </w:r>
            <w:r w:rsidR="000D0FD2">
              <w:rPr>
                <w:rFonts w:hint="eastAsia"/>
              </w:rPr>
              <w:t>以边为中心</w:t>
            </w:r>
            <w:r w:rsidR="000D0FD2">
              <w:t>的异步</w:t>
            </w:r>
            <w:r w:rsidR="000D0FD2">
              <w:rPr>
                <w:rFonts w:hint="eastAsia"/>
              </w:rPr>
              <w:t>分布式</w:t>
            </w:r>
            <w:r w:rsidR="000D0FD2">
              <w:t>图处理</w:t>
            </w:r>
            <w:r w:rsidR="000D0FD2">
              <w:rPr>
                <w:rFonts w:hint="eastAsia"/>
              </w:rPr>
              <w:t>模型和框架</w:t>
            </w:r>
            <w:r w:rsidR="000D79B0" w:rsidRPr="00421CCD">
              <w:t>进行的研究有了一个大概的</w:t>
            </w:r>
            <w:r w:rsidR="002C221A" w:rsidRPr="00421CCD">
              <w:t>解决方案，而对增量计算的研究仍然没有取得很大的进展，基于对毕业论文最终能否实现的考虑，在本次开题中将</w:t>
            </w:r>
            <w:r w:rsidR="000D0FD2">
              <w:rPr>
                <w:rFonts w:hint="eastAsia"/>
              </w:rPr>
              <w:t>对以边为中心的</w:t>
            </w:r>
            <w:r w:rsidR="000D0FD2">
              <w:t>异步</w:t>
            </w:r>
            <w:r w:rsidR="000D0FD2">
              <w:rPr>
                <w:rFonts w:hint="eastAsia"/>
              </w:rPr>
              <w:t>分布式</w:t>
            </w:r>
            <w:r w:rsidR="000D0FD2">
              <w:t>图处理</w:t>
            </w:r>
            <w:r w:rsidR="000D0FD2">
              <w:rPr>
                <w:rFonts w:hint="eastAsia"/>
              </w:rPr>
              <w:t>模型和框架进行</w:t>
            </w:r>
            <w:r w:rsidR="002C221A" w:rsidRPr="00421CCD">
              <w:t>研究，而将对大规模异步图处理框架进行增量计算的研究作为可选研究内容。</w:t>
            </w:r>
          </w:p>
          <w:p w:rsidR="00532FEF" w:rsidRPr="00421CCD" w:rsidRDefault="00532FEF" w:rsidP="00F2280A">
            <w:pPr>
              <w:ind w:leftChars="-2" w:left="-5" w:firstLineChars="150" w:firstLine="360"/>
            </w:pPr>
          </w:p>
        </w:tc>
      </w:tr>
    </w:tbl>
    <w:p w:rsidR="001674A9" w:rsidRPr="00421CCD" w:rsidRDefault="001674A9" w:rsidP="0028794D">
      <w:pPr>
        <w:ind w:firstLine="480"/>
        <w:outlineLvl w:val="0"/>
        <w:rPr>
          <w:rFonts w:eastAsia="黑体"/>
        </w:rPr>
      </w:pPr>
    </w:p>
    <w:p w:rsidR="00EE73EC" w:rsidRPr="00421CCD" w:rsidRDefault="00EE73EC" w:rsidP="003F7CE2">
      <w:pPr>
        <w:ind w:firstLineChars="0" w:firstLine="0"/>
        <w:outlineLvl w:val="0"/>
        <w:rPr>
          <w:rFonts w:eastAsia="黑体"/>
        </w:rPr>
      </w:pPr>
      <w:r w:rsidRPr="00421CCD">
        <w:rPr>
          <w:rFonts w:eastAsia="黑体"/>
        </w:rPr>
        <w:lastRenderedPageBreak/>
        <w:t>二、选题依据</w:t>
      </w:r>
      <w:r w:rsidRPr="00421CCD">
        <w:rPr>
          <w:rFonts w:eastAsia="黑体"/>
          <w:bCs/>
          <w:color w:val="000000"/>
        </w:rPr>
        <w:t>（本节</w:t>
      </w:r>
      <w:r w:rsidRPr="00421CCD">
        <w:rPr>
          <w:rFonts w:eastAsia="黑体"/>
        </w:rPr>
        <w:t>可以整页扩页</w:t>
      </w:r>
      <w:r w:rsidRPr="00421CCD">
        <w:rPr>
          <w:rFonts w:eastAsia="黑体"/>
          <w:bCs/>
          <w:color w:val="00000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5"/>
      </w:tblGrid>
      <w:tr w:rsidR="00EE73EC" w:rsidRPr="00421CCD" w:rsidTr="00E8435B">
        <w:trPr>
          <w:trHeight w:val="13524"/>
          <w:jc w:val="center"/>
        </w:trPr>
        <w:tc>
          <w:tcPr>
            <w:tcW w:w="9845" w:type="dxa"/>
            <w:tcBorders>
              <w:top w:val="single" w:sz="12" w:space="0" w:color="auto"/>
              <w:left w:val="single" w:sz="12" w:space="0" w:color="auto"/>
              <w:bottom w:val="single" w:sz="12" w:space="0" w:color="auto"/>
              <w:right w:val="single" w:sz="12" w:space="0" w:color="auto"/>
            </w:tcBorders>
          </w:tcPr>
          <w:p w:rsidR="00EE73EC" w:rsidRPr="00421CCD" w:rsidRDefault="00EE73EC" w:rsidP="0028794D">
            <w:pPr>
              <w:spacing w:before="120"/>
              <w:ind w:firstLineChars="0" w:firstLine="0"/>
              <w:rPr>
                <w:rFonts w:eastAsia="黑体"/>
              </w:rPr>
            </w:pPr>
            <w:r w:rsidRPr="00421CCD">
              <w:rPr>
                <w:rFonts w:eastAsia="黑体"/>
              </w:rPr>
              <w:t>课题背景、选题依据、课题研究目的、理论意义和应用价值（工学硕士）</w:t>
            </w:r>
            <w:r w:rsidRPr="00421CCD">
              <w:rPr>
                <w:rFonts w:eastAsia="黑体"/>
              </w:rPr>
              <w:t>/</w:t>
            </w:r>
            <w:r w:rsidRPr="00421CCD">
              <w:rPr>
                <w:rFonts w:eastAsia="黑体"/>
              </w:rPr>
              <w:t>工程背景和实用价值（专业学位硕士）（不少于</w:t>
            </w:r>
            <w:r w:rsidRPr="00421CCD">
              <w:rPr>
                <w:rFonts w:eastAsia="黑体"/>
              </w:rPr>
              <w:t>1000</w:t>
            </w:r>
            <w:r w:rsidRPr="00421CCD">
              <w:rPr>
                <w:rFonts w:eastAsia="黑体"/>
              </w:rPr>
              <w:t>字）</w:t>
            </w:r>
          </w:p>
          <w:p w:rsidR="004E469D" w:rsidRPr="00421CCD" w:rsidRDefault="00E5376D" w:rsidP="000459D0">
            <w:pPr>
              <w:pStyle w:val="a8"/>
              <w:numPr>
                <w:ilvl w:val="0"/>
                <w:numId w:val="6"/>
              </w:numPr>
              <w:ind w:firstLineChars="0"/>
              <w:rPr>
                <w:rFonts w:eastAsia="黑体"/>
              </w:rPr>
            </w:pPr>
            <w:r w:rsidRPr="00421CCD">
              <w:rPr>
                <w:rFonts w:eastAsia="黑体"/>
              </w:rPr>
              <w:t>课题背景</w:t>
            </w:r>
          </w:p>
          <w:p w:rsidR="004055D3" w:rsidRPr="00421CCD" w:rsidRDefault="00B01B06" w:rsidP="00B01B06">
            <w:pPr>
              <w:ind w:firstLine="482"/>
              <w:rPr>
                <w:rFonts w:eastAsia="黑体"/>
              </w:rPr>
            </w:pPr>
            <w:r w:rsidRPr="00421CCD">
              <w:rPr>
                <w:b/>
              </w:rPr>
              <w:t>（</w:t>
            </w:r>
            <w:r w:rsidRPr="00421CCD">
              <w:rPr>
                <w:b/>
              </w:rPr>
              <w:t>1</w:t>
            </w:r>
            <w:r w:rsidRPr="00421CCD">
              <w:rPr>
                <w:b/>
              </w:rPr>
              <w:t>）图数据挖掘的巨大价值：</w:t>
            </w:r>
            <w:r w:rsidR="00C41EBC" w:rsidRPr="00421CCD">
              <w:t>随着</w:t>
            </w:r>
            <w:r w:rsidR="006A67A4" w:rsidRPr="00421CCD">
              <w:t>社会信息化</w:t>
            </w:r>
            <w:r w:rsidR="004055D3" w:rsidRPr="00421CCD">
              <w:t>程度的不断提高</w:t>
            </w:r>
            <w:r w:rsidR="006A67A4" w:rsidRPr="00421CCD">
              <w:t>，</w:t>
            </w:r>
            <w:r w:rsidR="004055D3" w:rsidRPr="00421CCD">
              <w:t>数据采集</w:t>
            </w:r>
            <w:r w:rsidR="00C41EBC" w:rsidRPr="00421CCD">
              <w:t>和数据存储等技术的发展，各类应用所处理的数据量不断增大，</w:t>
            </w:r>
            <w:r w:rsidR="004055D3" w:rsidRPr="00421CCD">
              <w:t>人们探索世界的方式已经从计算科学转换到了数据科学。</w:t>
            </w:r>
            <w:r w:rsidR="006A67A4" w:rsidRPr="00421CCD">
              <w:t>其中数十亿顶点规模的图数据大量涌现，如：社交网络、万维网、语义网等</w:t>
            </w:r>
            <w:r w:rsidR="004055D3" w:rsidRPr="00421CCD">
              <w:t>，采用机器学习和数据挖掘算法对这些大规模的图结构数据进行处理和分析具有着巨大的</w:t>
            </w:r>
            <w:r w:rsidR="00C53E53" w:rsidRPr="00421CCD">
              <w:t>研究和</w:t>
            </w:r>
            <w:r w:rsidR="004055D3" w:rsidRPr="00421CCD">
              <w:t>应用价值</w:t>
            </w:r>
            <w:r w:rsidR="00C41EBC" w:rsidRPr="00421CCD">
              <w:t>。</w:t>
            </w:r>
          </w:p>
          <w:p w:rsidR="00525BED" w:rsidRPr="00421CCD" w:rsidRDefault="00B01B06" w:rsidP="00B01B06">
            <w:pPr>
              <w:ind w:firstLineChars="0" w:firstLine="480"/>
            </w:pPr>
            <w:r w:rsidRPr="00421CCD">
              <w:rPr>
                <w:b/>
              </w:rPr>
              <w:t>（</w:t>
            </w:r>
            <w:r w:rsidRPr="00421CCD">
              <w:rPr>
                <w:b/>
              </w:rPr>
              <w:t>2</w:t>
            </w:r>
            <w:r w:rsidRPr="00421CCD">
              <w:rPr>
                <w:b/>
              </w:rPr>
              <w:t>）</w:t>
            </w:r>
            <w:r w:rsidR="00C53E53" w:rsidRPr="00421CCD">
              <w:rPr>
                <w:b/>
              </w:rPr>
              <w:t>分布式图处理框架的研究：</w:t>
            </w:r>
            <w:r w:rsidR="004055D3" w:rsidRPr="00421CCD">
              <w:t>面对数亿级顶点如此大规模图数据，采用单机的方式对数据进行处理和分析，很显然已经无法满足当今的应用需求。</w:t>
            </w:r>
            <w:r w:rsidR="00525BED" w:rsidRPr="00421CCD">
              <w:t>目前</w:t>
            </w:r>
            <w:r w:rsidR="00C41EBC" w:rsidRPr="00421CCD">
              <w:t>人们通常利用分布式环境</w:t>
            </w:r>
            <w:r w:rsidR="00525BED" w:rsidRPr="00421CCD">
              <w:t>进行大数据的处理，在复杂的分布式环境中怎样来充分利用分布式环境中的各种资源必须依赖于分布式框架的管理。因此</w:t>
            </w:r>
            <w:r w:rsidR="007C77C5" w:rsidRPr="00421CCD">
              <w:t>如何设计高效的</w:t>
            </w:r>
            <w:r w:rsidR="004C5414" w:rsidRPr="00421CCD">
              <w:t>高可用性的</w:t>
            </w:r>
            <w:r w:rsidR="007C77C5" w:rsidRPr="00421CCD">
              <w:t>大数据处理框架</w:t>
            </w:r>
            <w:r w:rsidR="00C41EBC" w:rsidRPr="00421CCD">
              <w:t>，成为当今大数据领域的热点研究问题</w:t>
            </w:r>
            <w:r w:rsidR="007C77C5" w:rsidRPr="00421CCD">
              <w:t>。</w:t>
            </w:r>
            <w:r w:rsidR="00525BED" w:rsidRPr="00421CCD">
              <w:t>图处理算法一般都具有</w:t>
            </w:r>
            <w:r w:rsidR="00E2766A">
              <w:rPr>
                <w:rFonts w:hint="eastAsia"/>
              </w:rPr>
              <w:t>数据间高耦合性、</w:t>
            </w:r>
            <w:r w:rsidR="00525BED" w:rsidRPr="00421CCD">
              <w:t>大量</w:t>
            </w:r>
            <w:r w:rsidR="00E2766A">
              <w:rPr>
                <w:rFonts w:hint="eastAsia"/>
              </w:rPr>
              <w:t>迭代计算等特性</w:t>
            </w:r>
            <w:r w:rsidR="00C53E53" w:rsidRPr="00421CCD">
              <w:t>，分布式图处理框</w:t>
            </w:r>
            <w:r w:rsidR="00E2766A">
              <w:t>架也针对于这些特性，</w:t>
            </w:r>
            <w:r w:rsidR="00E2766A">
              <w:rPr>
                <w:rFonts w:hint="eastAsia"/>
              </w:rPr>
              <w:t>对</w:t>
            </w:r>
            <w:r w:rsidR="00E2766A">
              <w:t>如何提高分布式框架的性能进行研究，从具有高</w:t>
            </w:r>
            <w:r w:rsidR="00E2766A">
              <w:rPr>
                <w:rFonts w:hint="eastAsia"/>
              </w:rPr>
              <w:t>通</w:t>
            </w:r>
            <w:r w:rsidR="00C53E53" w:rsidRPr="00421CCD">
              <w:t>用性但对图数据处理低效的同步处理框架发展到高效支持迭代计算的大规模图算法的异步类型的框架，计算模型从</w:t>
            </w:r>
            <w:r w:rsidR="00C53E53" w:rsidRPr="00421CCD">
              <w:t>MapReduce</w:t>
            </w:r>
            <w:r w:rsidR="00C53E53" w:rsidRPr="00421CCD">
              <w:t>到针对图数据处理的以顶点为</w:t>
            </w:r>
            <w:r w:rsidR="00F6425B" w:rsidRPr="00421CCD">
              <w:t>中心的计算模型，再发展到并行化粒度更小的</w:t>
            </w:r>
            <w:r w:rsidR="00F6425B" w:rsidRPr="00421CCD">
              <w:t>GAS</w:t>
            </w:r>
            <w:r w:rsidR="00F6425B" w:rsidRPr="00421CCD">
              <w:t>计算模型。</w:t>
            </w:r>
          </w:p>
          <w:p w:rsidR="001C636E" w:rsidRPr="00421CCD" w:rsidRDefault="00832338" w:rsidP="00B01B06">
            <w:pPr>
              <w:ind w:firstLine="480"/>
            </w:pPr>
            <w:r w:rsidRPr="00421CCD">
              <w:t>我参与的国家自然科学基金项目</w:t>
            </w:r>
            <w:r w:rsidRPr="00421CCD">
              <w:t>“</w:t>
            </w:r>
            <w:r w:rsidRPr="00421CCD">
              <w:t>云环境下基于</w:t>
            </w:r>
            <w:r w:rsidRPr="00421CCD">
              <w:t>BSP</w:t>
            </w:r>
            <w:r w:rsidRPr="00421CCD">
              <w:t>模型的大规模不动点迭代计算的研究</w:t>
            </w:r>
            <w:r w:rsidRPr="00421CCD">
              <w:t>”</w:t>
            </w:r>
            <w:r w:rsidRPr="00421CCD">
              <w:t>的主要工作正是针对大规模异步处理框架的研究，我们提出了异步处理框架</w:t>
            </w:r>
            <w:r w:rsidRPr="00421CCD">
              <w:t>Maiter</w:t>
            </w:r>
            <w:r w:rsidRPr="00421CCD">
              <w:t>，并围绕着</w:t>
            </w:r>
            <w:r w:rsidRPr="00421CCD">
              <w:t>Maiter</w:t>
            </w:r>
            <w:r w:rsidRPr="00421CCD">
              <w:t>框架做一系列的研究，</w:t>
            </w:r>
            <w:r w:rsidR="001C636E" w:rsidRPr="00421CCD">
              <w:t>如何扩展</w:t>
            </w:r>
            <w:r w:rsidR="001C636E" w:rsidRPr="00421CCD">
              <w:t>Maiter</w:t>
            </w:r>
            <w:r w:rsidR="001C636E" w:rsidRPr="00421CCD">
              <w:t>的应用范围，如何优化</w:t>
            </w:r>
            <w:r w:rsidR="001C636E" w:rsidRPr="00421CCD">
              <w:t>Maiter</w:t>
            </w:r>
            <w:r w:rsidR="001C636E" w:rsidRPr="00421CCD">
              <w:t>提高其性能，</w:t>
            </w:r>
            <w:r w:rsidR="003F2E1A" w:rsidRPr="00421CCD">
              <w:t>旨在做出性能优越、可用性高的大规模异步图处理框架。</w:t>
            </w:r>
          </w:p>
          <w:p w:rsidR="008570D1" w:rsidRPr="00421CCD" w:rsidRDefault="00B01B06" w:rsidP="00B01B06">
            <w:pPr>
              <w:ind w:firstLineChars="0" w:firstLine="480"/>
            </w:pPr>
            <w:r w:rsidRPr="00421CCD">
              <w:rPr>
                <w:b/>
              </w:rPr>
              <w:t>（</w:t>
            </w:r>
            <w:r w:rsidRPr="00421CCD">
              <w:rPr>
                <w:b/>
              </w:rPr>
              <w:t>3</w:t>
            </w:r>
            <w:r w:rsidRPr="00421CCD">
              <w:rPr>
                <w:b/>
              </w:rPr>
              <w:t>）</w:t>
            </w:r>
            <w:r w:rsidR="009668BB" w:rsidRPr="00421CCD">
              <w:rPr>
                <w:b/>
              </w:rPr>
              <w:t>图数据的幂率分布特性：</w:t>
            </w:r>
            <w:r w:rsidR="00455AF2" w:rsidRPr="00421CCD">
              <w:t>随着计算机技术和互联网技术的发展，数亿顶点级别的网络已经大量涌现</w:t>
            </w:r>
            <w:r w:rsidR="00FF3BEA" w:rsidRPr="00421CCD">
              <w:t>，而这些网络图往往具有着幂率分布（</w:t>
            </w:r>
            <w:r w:rsidR="00FF3BEA" w:rsidRPr="00421CCD">
              <w:t>power-law degree</w:t>
            </w:r>
            <w:r w:rsidR="00FF3BEA" w:rsidRPr="00421CCD">
              <w:t>）的特性，即很少一部分的顶点连接着大部分的边。</w:t>
            </w:r>
            <w:r w:rsidR="009D5767" w:rsidRPr="00421CCD">
              <w:t>例如，在社交网络微博中，明星、大</w:t>
            </w:r>
            <w:r w:rsidR="009D5767" w:rsidRPr="00421CCD">
              <w:t>V</w:t>
            </w:r>
            <w:r w:rsidR="009D5767" w:rsidRPr="00421CCD">
              <w:t>这样的用户，他们往往跟大量的用户都有交互，因此他们在网络图中往往有着数万甚至数百万级别的边，而</w:t>
            </w:r>
            <w:r w:rsidR="00E2766A">
              <w:rPr>
                <w:rFonts w:hint="eastAsia"/>
              </w:rPr>
              <w:t>绝</w:t>
            </w:r>
            <w:r w:rsidR="009D5767" w:rsidRPr="00421CCD">
              <w:t>大部分用户在图中的边往往不会超过数百条。</w:t>
            </w:r>
            <w:r w:rsidR="009831D5" w:rsidRPr="00421CCD">
              <w:t>目前，绝大多数的图处理框架（包括</w:t>
            </w:r>
            <w:r w:rsidR="009831D5" w:rsidRPr="00421CCD">
              <w:t>Maiter</w:t>
            </w:r>
            <w:r w:rsidR="009831D5" w:rsidRPr="00421CCD">
              <w:t>），都没有考虑到图数据幂率分布的特性</w:t>
            </w:r>
            <w:r w:rsidR="007363E6" w:rsidRPr="00421CCD">
              <w:t>。</w:t>
            </w:r>
            <w:r w:rsidR="00E970FB" w:rsidRPr="00421CCD">
              <w:t>由于忽略了这个特性，而导致这些分布式框架的实际性能</w:t>
            </w:r>
            <w:r w:rsidR="00E2766A">
              <w:rPr>
                <w:rFonts w:hint="eastAsia"/>
              </w:rPr>
              <w:t>往往</w:t>
            </w:r>
            <w:r w:rsidR="00E970FB" w:rsidRPr="00421CCD">
              <w:t>都没有达到预期的设计目标。</w:t>
            </w:r>
            <w:r w:rsidR="00E2766A">
              <w:rPr>
                <w:rFonts w:hint="eastAsia"/>
              </w:rPr>
              <w:t>同时</w:t>
            </w:r>
            <w:r w:rsidR="00E2766A">
              <w:t>Maite</w:t>
            </w:r>
            <w:r w:rsidR="00E2766A">
              <w:rPr>
                <w:rFonts w:hint="eastAsia"/>
              </w:rPr>
              <w:t>r</w:t>
            </w:r>
            <w:r w:rsidR="00E2766A">
              <w:rPr>
                <w:rFonts w:hint="eastAsia"/>
              </w:rPr>
              <w:t>也没有考虑图的</w:t>
            </w:r>
            <w:r w:rsidR="007363E6" w:rsidRPr="00421CCD">
              <w:t>这个特性，而导致</w:t>
            </w:r>
            <w:r w:rsidR="009831D5" w:rsidRPr="00421CCD">
              <w:t>在数据分片时</w:t>
            </w:r>
            <w:r w:rsidR="007363E6" w:rsidRPr="00421CCD">
              <w:t>任务量分配</w:t>
            </w:r>
            <w:r w:rsidR="009831D5" w:rsidRPr="00421CCD">
              <w:t>不均衡，在</w:t>
            </w:r>
            <w:r w:rsidR="009D5767" w:rsidRPr="00421CCD">
              <w:t>数据计算中图操作的并行化程度受限，导致框架的实际性能往往</w:t>
            </w:r>
            <w:r w:rsidR="002E65CF" w:rsidRPr="00421CCD">
              <w:t>没有</w:t>
            </w:r>
            <w:r w:rsidR="009D5767" w:rsidRPr="00421CCD">
              <w:t>达到预期设计的目标。</w:t>
            </w:r>
          </w:p>
          <w:p w:rsidR="001C636E" w:rsidRPr="00421CCD" w:rsidRDefault="00E5376D" w:rsidP="000459D0">
            <w:pPr>
              <w:pStyle w:val="a8"/>
              <w:numPr>
                <w:ilvl w:val="0"/>
                <w:numId w:val="6"/>
              </w:numPr>
              <w:ind w:firstLineChars="0"/>
              <w:rPr>
                <w:b/>
              </w:rPr>
            </w:pPr>
            <w:r w:rsidRPr="00421CCD">
              <w:rPr>
                <w:b/>
              </w:rPr>
              <w:t>选题依据</w:t>
            </w:r>
          </w:p>
          <w:p w:rsidR="00B01B06" w:rsidRPr="00421CCD" w:rsidRDefault="00B01B06" w:rsidP="00B01B06">
            <w:pPr>
              <w:ind w:firstLineChars="0" w:firstLine="0"/>
              <w:rPr>
                <w:rFonts w:eastAsia="黑体"/>
              </w:rPr>
            </w:pPr>
            <w:r w:rsidRPr="00421CCD">
              <w:rPr>
                <w:rFonts w:eastAsia="黑体"/>
              </w:rPr>
              <w:t>2.1</w:t>
            </w:r>
            <w:r w:rsidRPr="00421CCD">
              <w:rPr>
                <w:rFonts w:eastAsia="黑体"/>
              </w:rPr>
              <w:t>图数据幂率分布特性与框架性能的紧密相关性</w:t>
            </w:r>
          </w:p>
          <w:p w:rsidR="00B01B06" w:rsidRPr="00421CCD" w:rsidRDefault="00B01B06" w:rsidP="00B01B06">
            <w:pPr>
              <w:ind w:firstLineChars="0" w:firstLine="480"/>
            </w:pPr>
            <w:r w:rsidRPr="00421CCD">
              <w:rPr>
                <w:b/>
              </w:rPr>
              <w:t>（</w:t>
            </w:r>
            <w:r w:rsidRPr="00421CCD">
              <w:rPr>
                <w:b/>
              </w:rPr>
              <w:t>1</w:t>
            </w:r>
            <w:r w:rsidRPr="00421CCD">
              <w:rPr>
                <w:b/>
              </w:rPr>
              <w:t>）与计算节点负载的相关性：</w:t>
            </w:r>
            <w:r w:rsidRPr="00421CCD">
              <w:t>在</w:t>
            </w:r>
            <w:r w:rsidRPr="00421CCD">
              <w:t>GAS</w:t>
            </w:r>
            <w:r w:rsidRPr="00421CCD">
              <w:t>计算模型中，在</w:t>
            </w:r>
            <w:r w:rsidRPr="00421CCD">
              <w:t>gather</w:t>
            </w:r>
            <w:r w:rsidRPr="00421CCD">
              <w:t>和</w:t>
            </w:r>
            <w:r w:rsidRPr="00421CCD">
              <w:t>scatter</w:t>
            </w:r>
            <w:r w:rsidRPr="00421CCD">
              <w:t>阶段中，存储量、通信量、计算量都跟顶点的度成线性关系，因此在幂率分布的图中，顶点运行时间会有很大的差别。那么从机器节点的高度来看负载情况，节点的负载就跟分配到该节点上边的数量成线性关系。在</w:t>
            </w:r>
            <w:r w:rsidRPr="00421CCD">
              <w:t>Maiter</w:t>
            </w:r>
            <w:r w:rsidRPr="00421CCD">
              <w:t>采用的是，随机哈希顶点来进行数据分片，只能保证各个机器节点上顶点的数量大致相等，但是无法保证节点上边的数量大致相等，因此会出现集群中各个机器节点负载不均衡的情况。</w:t>
            </w:r>
          </w:p>
          <w:p w:rsidR="00B01B06" w:rsidRPr="00421CCD" w:rsidRDefault="00B01B06" w:rsidP="00B01B06">
            <w:pPr>
              <w:ind w:firstLineChars="0" w:firstLine="480"/>
            </w:pPr>
            <w:r w:rsidRPr="00421CCD">
              <w:rPr>
                <w:b/>
              </w:rPr>
              <w:t>（</w:t>
            </w:r>
            <w:r w:rsidRPr="00421CCD">
              <w:rPr>
                <w:b/>
              </w:rPr>
              <w:t>2</w:t>
            </w:r>
            <w:r w:rsidRPr="00421CCD">
              <w:rPr>
                <w:b/>
              </w:rPr>
              <w:t>）与图操作并行性的相关性：</w:t>
            </w:r>
            <w:r w:rsidRPr="00421CCD">
              <w:t>图顶点之间可以并行的执行，但是顶点内无法并行操作。因此，图数据处理中要具有较高的并行化程度往往要依赖于图中顶点有着少量的邻接顶点，所以幂率分布的图中，图操作的并行性会很差。</w:t>
            </w:r>
          </w:p>
          <w:p w:rsidR="00B01B06" w:rsidRPr="00421CCD" w:rsidRDefault="00B01B06" w:rsidP="00B01B06">
            <w:pPr>
              <w:ind w:firstLineChars="0" w:firstLine="480"/>
            </w:pPr>
            <w:r w:rsidRPr="00421CCD">
              <w:rPr>
                <w:b/>
              </w:rPr>
              <w:t>（</w:t>
            </w:r>
            <w:r w:rsidRPr="00421CCD">
              <w:rPr>
                <w:b/>
              </w:rPr>
              <w:t>3</w:t>
            </w:r>
            <w:r w:rsidRPr="00421CCD">
              <w:rPr>
                <w:b/>
              </w:rPr>
              <w:t>）与通信量的相关性：</w:t>
            </w:r>
            <w:r w:rsidRPr="00421CCD">
              <w:t>在斜率很大的幂率分布中，导致机器节点之间消息的不对称性，甚至出现通信的瓶颈。</w:t>
            </w:r>
          </w:p>
          <w:p w:rsidR="00B01B06" w:rsidRPr="00421CCD" w:rsidRDefault="00B01B06" w:rsidP="00B01B06">
            <w:pPr>
              <w:ind w:firstLineChars="0" w:firstLine="480"/>
            </w:pPr>
            <w:r w:rsidRPr="00421CCD">
              <w:rPr>
                <w:b/>
              </w:rPr>
              <w:t>（</w:t>
            </w:r>
            <w:r w:rsidRPr="00421CCD">
              <w:rPr>
                <w:b/>
              </w:rPr>
              <w:t>4</w:t>
            </w:r>
            <w:r w:rsidRPr="00421CCD">
              <w:rPr>
                <w:b/>
              </w:rPr>
              <w:t>）与存储量的相关性：</w:t>
            </w:r>
            <w:r w:rsidR="008A55F3">
              <w:t>顶点的信息量</w:t>
            </w:r>
            <w:r w:rsidR="008A55F3">
              <w:rPr>
                <w:rFonts w:hint="eastAsia"/>
              </w:rPr>
              <w:t>跟</w:t>
            </w:r>
            <w:r w:rsidRPr="00421CCD">
              <w:t>它的度成线性关系，如果一个机器节点上出现</w:t>
            </w:r>
            <w:r w:rsidRPr="00421CCD">
              <w:lastRenderedPageBreak/>
              <w:t>较多度很高的顶点，就会导致分配到该节点上的数据量超过其单机内存的容量。</w:t>
            </w:r>
          </w:p>
          <w:p w:rsidR="00B01B06" w:rsidRPr="00421CCD" w:rsidRDefault="00B01B06" w:rsidP="00B01B06">
            <w:pPr>
              <w:ind w:firstLine="480"/>
            </w:pPr>
            <w:r w:rsidRPr="00421CCD">
              <w:t>由于图幂率分布特性与框架性能之间的紧密相关性，在系统设计没有考虑到这个特性对框架影响，将会严重影响到框架的性能。因此，针对图幂率分布特性提出了以边为中心的异步分布式图处理模型，将能从从根本上消除这种特性带来的影响。</w:t>
            </w:r>
          </w:p>
          <w:p w:rsidR="00B01B06" w:rsidRPr="00421CCD" w:rsidRDefault="00B01B06" w:rsidP="00B01B06">
            <w:pPr>
              <w:ind w:firstLineChars="0" w:firstLine="0"/>
              <w:rPr>
                <w:rFonts w:eastAsia="黑体"/>
              </w:rPr>
            </w:pPr>
            <w:r w:rsidRPr="00421CCD">
              <w:rPr>
                <w:rFonts w:eastAsia="黑体"/>
              </w:rPr>
              <w:t xml:space="preserve">2.2 </w:t>
            </w:r>
            <w:r w:rsidR="001C636E" w:rsidRPr="00421CCD">
              <w:rPr>
                <w:rFonts w:eastAsia="黑体"/>
              </w:rPr>
              <w:t>Maiter</w:t>
            </w:r>
            <w:r w:rsidR="001C636E" w:rsidRPr="00421CCD">
              <w:rPr>
                <w:rFonts w:eastAsia="黑体"/>
              </w:rPr>
              <w:t>改进研究的</w:t>
            </w:r>
            <w:r w:rsidR="00516D94" w:rsidRPr="00421CCD">
              <w:rPr>
                <w:rFonts w:eastAsia="黑体"/>
              </w:rPr>
              <w:t>可行性及</w:t>
            </w:r>
            <w:r w:rsidR="001C636E" w:rsidRPr="00421CCD">
              <w:rPr>
                <w:rFonts w:eastAsia="黑体"/>
              </w:rPr>
              <w:t>价值性</w:t>
            </w:r>
            <w:r w:rsidR="00516D94" w:rsidRPr="00421CCD">
              <w:rPr>
                <w:rFonts w:eastAsia="黑体"/>
              </w:rPr>
              <w:t>分析</w:t>
            </w:r>
          </w:p>
          <w:p w:rsidR="001C636E" w:rsidRPr="00421CCD" w:rsidRDefault="00B01B06" w:rsidP="00B01B06">
            <w:pPr>
              <w:ind w:firstLineChars="0" w:firstLine="480"/>
            </w:pPr>
            <w:r w:rsidRPr="00421CCD">
              <w:rPr>
                <w:b/>
              </w:rPr>
              <w:t>（</w:t>
            </w:r>
            <w:r w:rsidRPr="00421CCD">
              <w:rPr>
                <w:b/>
              </w:rPr>
              <w:t>1</w:t>
            </w:r>
            <w:r w:rsidRPr="00421CCD">
              <w:rPr>
                <w:b/>
              </w:rPr>
              <w:t>）</w:t>
            </w:r>
            <w:r w:rsidR="00516D94" w:rsidRPr="00421CCD">
              <w:rPr>
                <w:b/>
              </w:rPr>
              <w:t>可行性</w:t>
            </w:r>
            <w:r w:rsidRPr="00421CCD">
              <w:rPr>
                <w:b/>
              </w:rPr>
              <w:t>分析</w:t>
            </w:r>
            <w:r w:rsidR="00516D94" w:rsidRPr="00421CCD">
              <w:rPr>
                <w:b/>
              </w:rPr>
              <w:t>：</w:t>
            </w:r>
            <w:r w:rsidR="001C636E" w:rsidRPr="00421CCD">
              <w:t>Maiter</w:t>
            </w:r>
            <w:r w:rsidR="001C636E" w:rsidRPr="00421CCD">
              <w:t>是针对于提高一类图处理迭代算法的计算性能而开发，</w:t>
            </w:r>
            <w:r w:rsidR="009668BB" w:rsidRPr="00421CCD">
              <w:t>Maiter</w:t>
            </w:r>
            <w:r w:rsidR="009668BB" w:rsidRPr="00421CCD">
              <w:t>的计算模型（</w:t>
            </w:r>
            <w:r w:rsidR="009668BB" w:rsidRPr="00421CCD">
              <w:t>DAIC</w:t>
            </w:r>
            <w:r w:rsidR="009668BB" w:rsidRPr="00421CCD">
              <w:t>）有着</w:t>
            </w:r>
            <w:r w:rsidR="001C636E" w:rsidRPr="00421CCD">
              <w:t>差值累积</w:t>
            </w:r>
            <w:r w:rsidR="009668BB" w:rsidRPr="00421CCD">
              <w:t>累积的特性，基于这种特性可以对框架实现很多的优化，例如</w:t>
            </w:r>
            <w:r w:rsidR="009668BB" w:rsidRPr="00421CCD">
              <w:t>Maiter</w:t>
            </w:r>
            <w:r w:rsidR="009668BB" w:rsidRPr="00421CCD">
              <w:t>的异步性执行、基于优先级调度的执行策略。基于</w:t>
            </w:r>
            <w:r w:rsidR="009668BB" w:rsidRPr="00421CCD">
              <w:t>DAIC</w:t>
            </w:r>
            <w:r w:rsidR="009668BB" w:rsidRPr="00421CCD">
              <w:t>计算模型差值累积的特性和</w:t>
            </w:r>
            <w:r w:rsidR="009668BB" w:rsidRPr="00421CCD">
              <w:t>Maiter</w:t>
            </w:r>
            <w:r w:rsidR="00B71424">
              <w:rPr>
                <w:rFonts w:hint="eastAsia"/>
              </w:rPr>
              <w:t>中</w:t>
            </w:r>
            <w:r w:rsidR="00B71424">
              <w:t>异步性、优先级</w:t>
            </w:r>
            <w:r w:rsidR="00B71424">
              <w:rPr>
                <w:rFonts w:hint="eastAsia"/>
              </w:rPr>
              <w:t>计算</w:t>
            </w:r>
            <w:r w:rsidR="009668BB" w:rsidRPr="00421CCD">
              <w:t>的实现，</w:t>
            </w:r>
            <w:r w:rsidR="00516D94" w:rsidRPr="00421CCD">
              <w:t>再结合图幂率分布特性</w:t>
            </w:r>
            <w:r w:rsidR="009668BB" w:rsidRPr="00421CCD">
              <w:t>对</w:t>
            </w:r>
            <w:r w:rsidR="009668BB" w:rsidRPr="00421CCD">
              <w:t>Maiter</w:t>
            </w:r>
            <w:r w:rsidR="009668BB" w:rsidRPr="00421CCD">
              <w:t>进行进一步的改进和优化，有着重大的研究价值</w:t>
            </w:r>
            <w:r w:rsidR="00516D94" w:rsidRPr="00421CCD">
              <w:t>和</w:t>
            </w:r>
            <w:r w:rsidRPr="00421CCD">
              <w:t>很好的</w:t>
            </w:r>
            <w:r w:rsidR="00516D94" w:rsidRPr="00421CCD">
              <w:t>可行性</w:t>
            </w:r>
            <w:r w:rsidR="009668BB" w:rsidRPr="00421CCD">
              <w:t>。</w:t>
            </w:r>
          </w:p>
          <w:p w:rsidR="009F39B2" w:rsidRPr="00421CCD" w:rsidRDefault="00B01B06" w:rsidP="00B01B06">
            <w:pPr>
              <w:ind w:firstLineChars="0" w:firstLine="480"/>
            </w:pPr>
            <w:r w:rsidRPr="00421CCD">
              <w:rPr>
                <w:b/>
              </w:rPr>
              <w:t>（</w:t>
            </w:r>
            <w:r w:rsidRPr="00421CCD">
              <w:rPr>
                <w:b/>
              </w:rPr>
              <w:t>2</w:t>
            </w:r>
            <w:r w:rsidRPr="00421CCD">
              <w:rPr>
                <w:b/>
              </w:rPr>
              <w:t>）</w:t>
            </w:r>
            <w:r w:rsidR="00516D94" w:rsidRPr="00421CCD">
              <w:rPr>
                <w:b/>
              </w:rPr>
              <w:t>价值性</w:t>
            </w:r>
            <w:r w:rsidRPr="00421CCD">
              <w:rPr>
                <w:b/>
              </w:rPr>
              <w:t>分析</w:t>
            </w:r>
            <w:r w:rsidR="00516D94" w:rsidRPr="00421CCD">
              <w:t>：</w:t>
            </w:r>
            <w:r w:rsidR="007A604F" w:rsidRPr="00421CCD">
              <w:t>Maiter</w:t>
            </w:r>
            <w:r w:rsidR="007A604F" w:rsidRPr="00421CCD">
              <w:t>是现阶段性能非常优秀的一个大规模图处理框架，</w:t>
            </w:r>
            <w:r w:rsidR="009F39B2" w:rsidRPr="00421CCD">
              <w:t>对于满足</w:t>
            </w:r>
            <w:r w:rsidR="009F39B2" w:rsidRPr="00421CCD">
              <w:t>DAIC</w:t>
            </w:r>
            <w:r w:rsidR="009F39B2" w:rsidRPr="00421CCD">
              <w:t>计算模型约束条件的算法，其在</w:t>
            </w:r>
            <w:r w:rsidR="009F39B2" w:rsidRPr="00421CCD">
              <w:t>Maiter</w:t>
            </w:r>
            <w:r w:rsidR="00B71424">
              <w:rPr>
                <w:rFonts w:hint="eastAsia"/>
              </w:rPr>
              <w:t>上</w:t>
            </w:r>
            <w:r w:rsidR="009F39B2" w:rsidRPr="00421CCD">
              <w:t>实现的性能几乎优于所有的的分布式处理框架。因此对</w:t>
            </w:r>
            <w:r w:rsidR="009F39B2" w:rsidRPr="00421CCD">
              <w:t>Maiter</w:t>
            </w:r>
            <w:r w:rsidR="009F39B2" w:rsidRPr="00421CCD">
              <w:t>框架进行研究和改进，</w:t>
            </w:r>
            <w:r w:rsidR="007E7225" w:rsidRPr="00421CCD">
              <w:t>实现以边中心的异步图处理模型，</w:t>
            </w:r>
            <w:r w:rsidR="009F39B2" w:rsidRPr="00421CCD">
              <w:t>对于大规模图处理框架和分布式计算技术的发展起到一定的推动作用。</w:t>
            </w:r>
          </w:p>
          <w:p w:rsidR="00E5376D" w:rsidRPr="00421CCD" w:rsidRDefault="00D61D3C" w:rsidP="00E5376D">
            <w:pPr>
              <w:ind w:firstLineChars="0" w:firstLine="0"/>
              <w:rPr>
                <w:rFonts w:eastAsia="黑体"/>
              </w:rPr>
            </w:pPr>
            <w:r w:rsidRPr="00421CCD">
              <w:rPr>
                <w:b/>
              </w:rPr>
              <w:t xml:space="preserve">3 </w:t>
            </w:r>
            <w:r w:rsidR="00E5376D" w:rsidRPr="00421CCD">
              <w:rPr>
                <w:rFonts w:eastAsia="黑体"/>
              </w:rPr>
              <w:t>课题研究目的</w:t>
            </w:r>
          </w:p>
          <w:p w:rsidR="00034112" w:rsidRPr="00421CCD" w:rsidRDefault="004C5414" w:rsidP="00E5376D">
            <w:pPr>
              <w:tabs>
                <w:tab w:val="left" w:pos="472"/>
              </w:tabs>
              <w:ind w:firstLine="480"/>
            </w:pPr>
            <w:r w:rsidRPr="00421CCD">
              <w:t>本</w:t>
            </w:r>
            <w:r w:rsidR="00B01B06" w:rsidRPr="00421CCD">
              <w:t>课题</w:t>
            </w:r>
            <w:r w:rsidRPr="00421CCD">
              <w:t>的主要工作旨在</w:t>
            </w:r>
            <w:r w:rsidR="00234552" w:rsidRPr="00421CCD">
              <w:t>通过研究</w:t>
            </w:r>
            <w:r w:rsidR="00FE0386" w:rsidRPr="00421CCD">
              <w:t>图幂率分布的特性</w:t>
            </w:r>
            <w:r w:rsidR="00FA6A9C" w:rsidRPr="00421CCD">
              <w:t>，提出了以边为中心的异步图处理模型，实现以边为中心的数据分片方法和以边为中心的计算模型，实现对图以边为粒度的操作，从根本上消除图幂率分布对图计算带来的影响。另一项工作就是，对</w:t>
            </w:r>
            <w:r w:rsidR="00234552" w:rsidRPr="00421CCD">
              <w:t>框架</w:t>
            </w:r>
            <w:r w:rsidR="00034112" w:rsidRPr="00421CCD">
              <w:t>Maiter</w:t>
            </w:r>
            <w:r w:rsidR="00234552" w:rsidRPr="00421CCD">
              <w:t>的特性</w:t>
            </w:r>
            <w:r w:rsidR="00034112" w:rsidRPr="00421CCD">
              <w:t>（尤其是</w:t>
            </w:r>
            <w:r w:rsidR="00034112" w:rsidRPr="00421CCD">
              <w:t>Maiter</w:t>
            </w:r>
            <w:r w:rsidR="00034112" w:rsidRPr="00421CCD">
              <w:t>计算模型中差值累积的特性）</w:t>
            </w:r>
            <w:r w:rsidR="00FA6A9C" w:rsidRPr="00421CCD">
              <w:t>进行研究</w:t>
            </w:r>
            <w:r w:rsidR="00034112" w:rsidRPr="00421CCD">
              <w:t>，</w:t>
            </w:r>
            <w:r w:rsidR="00FA6A9C" w:rsidRPr="00421CCD">
              <w:t>实现一个以边为中心异步图处理模型的分布式框架</w:t>
            </w:r>
            <w:r w:rsidR="00FA6A9C" w:rsidRPr="00421CCD">
              <w:t>Maiter</w:t>
            </w:r>
            <w:r w:rsidR="004821E7" w:rsidRPr="00421CCD">
              <w:t>+</w:t>
            </w:r>
            <w:r w:rsidR="00FA6A9C" w:rsidRPr="00421CCD">
              <w:t>，消除</w:t>
            </w:r>
            <w:r w:rsidR="00034112" w:rsidRPr="00421CCD">
              <w:t>图操作并行化低、通信量不对称、存储量不对称等问题。</w:t>
            </w:r>
            <w:r w:rsidR="00FA6A9C" w:rsidRPr="00421CCD">
              <w:t xml:space="preserve"> </w:t>
            </w:r>
          </w:p>
          <w:p w:rsidR="00E5376D" w:rsidRPr="00421CCD" w:rsidRDefault="00D61D3C" w:rsidP="00E5376D">
            <w:pPr>
              <w:ind w:firstLineChars="0" w:firstLine="0"/>
              <w:rPr>
                <w:rFonts w:eastAsia="黑体"/>
              </w:rPr>
            </w:pPr>
            <w:r w:rsidRPr="00421CCD">
              <w:rPr>
                <w:b/>
              </w:rPr>
              <w:t xml:space="preserve">4 </w:t>
            </w:r>
            <w:r w:rsidR="00E5376D" w:rsidRPr="00421CCD">
              <w:rPr>
                <w:rFonts w:eastAsia="黑体"/>
              </w:rPr>
              <w:t>理论意义</w:t>
            </w:r>
          </w:p>
          <w:p w:rsidR="00E970FB" w:rsidRPr="00421CCD" w:rsidRDefault="00E970FB" w:rsidP="009B5BF6">
            <w:pPr>
              <w:ind w:firstLine="480"/>
            </w:pPr>
            <w:r w:rsidRPr="00421CCD">
              <w:t>本</w:t>
            </w:r>
            <w:r w:rsidR="00B01B06" w:rsidRPr="00421CCD">
              <w:t>课题</w:t>
            </w:r>
            <w:r w:rsidRPr="00421CCD">
              <w:t>中一个很重要的工作就是充分考虑图幂率分布的特性，利用差值累积的计算模型（</w:t>
            </w:r>
            <w:r w:rsidRPr="00421CCD">
              <w:t>DAIC</w:t>
            </w:r>
            <w:r w:rsidRPr="00421CCD">
              <w:t>）、优先级执行、异步执行等技术，对如何避免和解决上文中分析中提到的</w:t>
            </w:r>
            <w:r w:rsidR="00B71424">
              <w:rPr>
                <w:rFonts w:hint="eastAsia"/>
              </w:rPr>
              <w:t>由于</w:t>
            </w:r>
            <w:r w:rsidRPr="00421CCD">
              <w:t>图幂率分布特性而导致的一系列问题进行理论的研究，</w:t>
            </w:r>
            <w:r w:rsidR="009B5BF6" w:rsidRPr="00421CCD">
              <w:t>提出以边为中心的异步</w:t>
            </w:r>
            <w:r w:rsidR="00B71424">
              <w:rPr>
                <w:rFonts w:hint="eastAsia"/>
              </w:rPr>
              <w:t>分布式</w:t>
            </w:r>
            <w:r w:rsidR="009B5BF6" w:rsidRPr="00421CCD">
              <w:t>图处理模型，</w:t>
            </w:r>
            <w:r w:rsidR="00FA6A9C" w:rsidRPr="00421CCD">
              <w:t>这</w:t>
            </w:r>
            <w:r w:rsidR="001A4DF9" w:rsidRPr="00421CCD">
              <w:t>对于分</w:t>
            </w:r>
            <w:r w:rsidR="00154722" w:rsidRPr="00421CCD">
              <w:t>布式</w:t>
            </w:r>
            <w:r w:rsidR="009B5BF6" w:rsidRPr="00421CCD">
              <w:t>图处理技术的发展将会起到一定推动作用。</w:t>
            </w:r>
          </w:p>
          <w:p w:rsidR="00154722" w:rsidRPr="00421CCD" w:rsidRDefault="00D61D3C" w:rsidP="00E5376D">
            <w:pPr>
              <w:ind w:firstLineChars="0" w:firstLine="0"/>
              <w:rPr>
                <w:rFonts w:eastAsia="黑体"/>
              </w:rPr>
            </w:pPr>
            <w:r w:rsidRPr="00421CCD">
              <w:rPr>
                <w:b/>
              </w:rPr>
              <w:t>5.</w:t>
            </w:r>
            <w:r w:rsidR="004C5414" w:rsidRPr="00421CCD">
              <w:rPr>
                <w:rFonts w:eastAsia="黑体"/>
              </w:rPr>
              <w:t>应用价值</w:t>
            </w:r>
          </w:p>
          <w:p w:rsidR="00154722" w:rsidRPr="00421CCD" w:rsidRDefault="00154722" w:rsidP="0037754F">
            <w:pPr>
              <w:ind w:firstLine="480"/>
            </w:pPr>
            <w:r w:rsidRPr="00421CCD">
              <w:t>在大规模图处理框架中，对于满足</w:t>
            </w:r>
            <w:r w:rsidRPr="00421CCD">
              <w:t>DAIC</w:t>
            </w:r>
            <w:r w:rsidRPr="00421CCD">
              <w:t>约束条件的算法，</w:t>
            </w:r>
            <w:r w:rsidRPr="00421CCD">
              <w:t>Maiter</w:t>
            </w:r>
            <w:r w:rsidRPr="00421CCD">
              <w:t>本身的性能就很大程度上优于目前大部分的大数据处理框架。本</w:t>
            </w:r>
            <w:r w:rsidR="009B5BF6" w:rsidRPr="00421CCD">
              <w:t>课题</w:t>
            </w:r>
            <w:r w:rsidRPr="00421CCD">
              <w:t>的研究中又将现实世界中大多数图具有幂率分布的特性考虑进来，并充分利用</w:t>
            </w:r>
            <w:r w:rsidRPr="00421CCD">
              <w:t>Maiter</w:t>
            </w:r>
            <w:r w:rsidRPr="00421CCD">
              <w:t>基于差值累积、优先级执行、异步化执行的特点对图操作进行优化，并</w:t>
            </w:r>
            <w:r w:rsidR="00B71424">
              <w:rPr>
                <w:rFonts w:hint="eastAsia"/>
              </w:rPr>
              <w:t>基于</w:t>
            </w:r>
            <w:r w:rsidRPr="00421CCD">
              <w:t>Maiter</w:t>
            </w:r>
            <w:r w:rsidRPr="00421CCD">
              <w:t>实现</w:t>
            </w:r>
            <w:r w:rsidR="001D3094" w:rsidRPr="00421CCD">
              <w:t>一个以边为中心异步图处理模型的分布式框架</w:t>
            </w:r>
            <w:r w:rsidR="001D3094" w:rsidRPr="00421CCD">
              <w:t>Maiter</w:t>
            </w:r>
            <w:r w:rsidR="004821E7" w:rsidRPr="00421CCD">
              <w:t>+</w:t>
            </w:r>
            <w:r w:rsidR="008207F7" w:rsidRPr="00421CCD">
              <w:t>。</w:t>
            </w:r>
            <w:r w:rsidR="00C21250" w:rsidRPr="00421CCD">
              <w:t>Maiter</w:t>
            </w:r>
            <w:r w:rsidR="004821E7" w:rsidRPr="00421CCD">
              <w:t>+</w:t>
            </w:r>
            <w:r w:rsidR="00C21250" w:rsidRPr="00421CCD">
              <w:t>框架</w:t>
            </w:r>
            <w:r w:rsidR="00B71424">
              <w:rPr>
                <w:rFonts w:hint="eastAsia"/>
              </w:rPr>
              <w:t>实现了副本顶点间的完全的并行计算</w:t>
            </w:r>
            <w:r w:rsidR="00980E5E" w:rsidRPr="00421CCD">
              <w:t>，这</w:t>
            </w:r>
            <w:r w:rsidR="008207F7" w:rsidRPr="00421CCD">
              <w:t>将会很大程度上提升对图处理的性能，特别是具有幂率分布的图数据，性能的提升将会更加的明显，因此本工作具有很高的应用价值和现实意义。</w:t>
            </w:r>
          </w:p>
          <w:p w:rsidR="00386973" w:rsidRPr="00421CCD" w:rsidRDefault="00386973" w:rsidP="008207F7">
            <w:pPr>
              <w:ind w:firstLine="480"/>
            </w:pPr>
          </w:p>
        </w:tc>
      </w:tr>
    </w:tbl>
    <w:p w:rsidR="00EE73EC" w:rsidRPr="00421CCD" w:rsidRDefault="00EE73EC" w:rsidP="0028794D">
      <w:pPr>
        <w:ind w:firstLine="480"/>
        <w:rPr>
          <w:rFonts w:eastAsia="黑体"/>
        </w:rPr>
      </w:pPr>
    </w:p>
    <w:p w:rsidR="00386973" w:rsidRPr="00421CCD" w:rsidRDefault="00386973" w:rsidP="0028794D">
      <w:pPr>
        <w:ind w:firstLine="480"/>
        <w:rPr>
          <w:rFonts w:eastAsia="黑体"/>
        </w:rPr>
      </w:pPr>
    </w:p>
    <w:p w:rsidR="00EE73EC" w:rsidRPr="00421CCD" w:rsidRDefault="00EE73EC" w:rsidP="003F7CE2">
      <w:pPr>
        <w:ind w:firstLineChars="0" w:firstLine="0"/>
        <w:outlineLvl w:val="0"/>
        <w:rPr>
          <w:rFonts w:eastAsia="黑体"/>
        </w:rPr>
      </w:pPr>
      <w:r w:rsidRPr="00421CCD">
        <w:rPr>
          <w:rFonts w:eastAsia="黑体"/>
        </w:rPr>
        <w:lastRenderedPageBreak/>
        <w:t>三、文献综述</w:t>
      </w:r>
      <w:r w:rsidRPr="00421CCD">
        <w:rPr>
          <w:rFonts w:eastAsia="黑体"/>
          <w:bCs/>
          <w:color w:val="000000"/>
        </w:rPr>
        <w:t>（本节</w:t>
      </w:r>
      <w:r w:rsidRPr="00421CCD">
        <w:rPr>
          <w:rFonts w:eastAsia="黑体"/>
        </w:rPr>
        <w:t>可以整页扩页</w:t>
      </w:r>
      <w:r w:rsidRPr="00421CCD">
        <w:rPr>
          <w:rFonts w:eastAsia="黑体"/>
          <w:bCs/>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6"/>
      </w:tblGrid>
      <w:tr w:rsidR="00EE73EC" w:rsidRPr="00421CCD" w:rsidTr="00E8435B">
        <w:trPr>
          <w:trHeight w:val="13532"/>
        </w:trPr>
        <w:tc>
          <w:tcPr>
            <w:tcW w:w="9836" w:type="dxa"/>
            <w:tcBorders>
              <w:top w:val="single" w:sz="12" w:space="0" w:color="auto"/>
              <w:left w:val="single" w:sz="12" w:space="0" w:color="auto"/>
              <w:bottom w:val="single" w:sz="12" w:space="0" w:color="auto"/>
              <w:right w:val="single" w:sz="12" w:space="0" w:color="auto"/>
            </w:tcBorders>
          </w:tcPr>
          <w:p w:rsidR="00EE73EC" w:rsidRPr="000A6087" w:rsidRDefault="00EE73EC" w:rsidP="00DF2555">
            <w:pPr>
              <w:tabs>
                <w:tab w:val="left" w:pos="470"/>
              </w:tabs>
              <w:spacing w:before="120"/>
              <w:ind w:left="16" w:firstLineChars="229" w:firstLine="550"/>
              <w:rPr>
                <w:rFonts w:ascii="黑体" w:eastAsia="黑体" w:hAnsi="黑体"/>
                <w:color w:val="000000" w:themeColor="text1"/>
              </w:rPr>
            </w:pPr>
            <w:r w:rsidRPr="000A6087">
              <w:rPr>
                <w:rFonts w:ascii="黑体" w:eastAsia="黑体" w:hAnsi="黑体"/>
                <w:color w:val="000000" w:themeColor="text1"/>
              </w:rPr>
              <w:t>国内外研究现状、发展动态描述（不少于1000字）；所阅文献的查阅范围及手段，附参考文献（不少于10篇，其中近3年文献不少于5篇，英文文献不少于3篇，全部按照标准格式列出，并在文中顺序标注）</w:t>
            </w:r>
          </w:p>
          <w:p w:rsidR="004A7F7D" w:rsidRDefault="00EA67F9" w:rsidP="00A16D94">
            <w:pPr>
              <w:pStyle w:val="a8"/>
              <w:numPr>
                <w:ilvl w:val="0"/>
                <w:numId w:val="23"/>
              </w:numPr>
              <w:tabs>
                <w:tab w:val="left" w:pos="470"/>
              </w:tabs>
              <w:spacing w:before="120"/>
              <w:ind w:firstLineChars="0"/>
              <w:rPr>
                <w:rFonts w:ascii="黑体" w:eastAsia="黑体" w:hAnsi="黑体"/>
                <w:color w:val="000000" w:themeColor="text1"/>
              </w:rPr>
            </w:pPr>
            <w:r w:rsidRPr="00A16D94">
              <w:rPr>
                <w:rFonts w:ascii="黑体" w:eastAsia="黑体" w:hAnsi="黑体"/>
                <w:color w:val="000000" w:themeColor="text1"/>
              </w:rPr>
              <w:t>大规模图</w:t>
            </w:r>
            <w:r w:rsidR="00EA1B41" w:rsidRPr="00A16D94">
              <w:rPr>
                <w:rFonts w:ascii="黑体" w:eastAsia="黑体" w:hAnsi="黑体"/>
                <w:color w:val="000000" w:themeColor="text1"/>
              </w:rPr>
              <w:t>处理框技术</w:t>
            </w:r>
            <w:r w:rsidR="00EC6168" w:rsidRPr="00A16D94">
              <w:rPr>
                <w:rFonts w:ascii="黑体" w:eastAsia="黑体" w:hAnsi="黑体"/>
                <w:color w:val="000000" w:themeColor="text1"/>
              </w:rPr>
              <w:t>究现状</w:t>
            </w:r>
          </w:p>
          <w:p w:rsidR="00EA1B41" w:rsidRPr="00421CCD" w:rsidRDefault="00EA1B41" w:rsidP="00DF2555">
            <w:pPr>
              <w:pStyle w:val="ab"/>
              <w:ind w:left="16" w:firstLineChars="229" w:firstLine="550"/>
              <w:rPr>
                <w:color w:val="000000" w:themeColor="text1"/>
              </w:rPr>
            </w:pPr>
            <w:r w:rsidRPr="00421CCD">
              <w:rPr>
                <w:color w:val="000000" w:themeColor="text1"/>
              </w:rPr>
              <w:t>随着大数据时代的到来，人们探索世界的方式开始从计算科学发展到数据科学，对于大规模图处理技术的研究成为当前的一个研究热点。</w:t>
            </w:r>
            <w:r w:rsidR="00A1593E" w:rsidRPr="00421CCD">
              <w:rPr>
                <w:color w:val="000000" w:themeColor="text1"/>
              </w:rPr>
              <w:t>根据图计算中的计算范式，可以将其分为同步执行模型和异步执行模型。按处理单元分类，可以将其分为以点为中心</w:t>
            </w:r>
            <w:r w:rsidR="00DB4897">
              <w:rPr>
                <w:rFonts w:hint="eastAsia"/>
                <w:color w:val="000000" w:themeColor="text1"/>
              </w:rPr>
              <w:t>的图处理</w:t>
            </w:r>
            <w:r w:rsidR="00A1593E" w:rsidRPr="00421CCD">
              <w:rPr>
                <w:color w:val="000000" w:themeColor="text1"/>
              </w:rPr>
              <w:t>模型、</w:t>
            </w:r>
            <w:r w:rsidR="00DB4897">
              <w:rPr>
                <w:rFonts w:hint="eastAsia"/>
                <w:color w:val="000000" w:themeColor="text1"/>
              </w:rPr>
              <w:t>以</w:t>
            </w:r>
            <w:r w:rsidR="00A1593E" w:rsidRPr="00421CCD">
              <w:rPr>
                <w:color w:val="000000" w:themeColor="text1"/>
              </w:rPr>
              <w:t>边为中心</w:t>
            </w:r>
            <w:r w:rsidR="00DB4897">
              <w:rPr>
                <w:rFonts w:hint="eastAsia"/>
                <w:color w:val="000000" w:themeColor="text1"/>
              </w:rPr>
              <w:t>的图</w:t>
            </w:r>
            <w:r w:rsidR="00A1593E" w:rsidRPr="00421CCD">
              <w:rPr>
                <w:color w:val="000000" w:themeColor="text1"/>
              </w:rPr>
              <w:t>处理模型、点边结合</w:t>
            </w:r>
            <w:r w:rsidR="00DB4897">
              <w:rPr>
                <w:rFonts w:hint="eastAsia"/>
                <w:color w:val="000000" w:themeColor="text1"/>
              </w:rPr>
              <w:t>的图</w:t>
            </w:r>
            <w:r w:rsidR="00A1593E" w:rsidRPr="00421CCD">
              <w:rPr>
                <w:color w:val="000000" w:themeColor="text1"/>
              </w:rPr>
              <w:t>处理模型、</w:t>
            </w:r>
            <w:r w:rsidR="00DB4897">
              <w:rPr>
                <w:rFonts w:hint="eastAsia"/>
                <w:color w:val="000000" w:themeColor="text1"/>
              </w:rPr>
              <w:t>以</w:t>
            </w:r>
            <w:r w:rsidR="00A1593E" w:rsidRPr="00421CCD">
              <w:rPr>
                <w:color w:val="000000" w:themeColor="text1"/>
              </w:rPr>
              <w:t>子图为中心处理模型、</w:t>
            </w:r>
            <w:r w:rsidR="00DB4897">
              <w:rPr>
                <w:rFonts w:hint="eastAsia"/>
                <w:color w:val="000000" w:themeColor="text1"/>
              </w:rPr>
              <w:t>以</w:t>
            </w:r>
            <w:r w:rsidR="00A1593E" w:rsidRPr="00421CCD">
              <w:rPr>
                <w:color w:val="000000" w:themeColor="text1"/>
              </w:rPr>
              <w:t>路径为中心处理模型。</w:t>
            </w:r>
            <w:r w:rsidRPr="00421CCD">
              <w:rPr>
                <w:color w:val="000000" w:themeColor="text1"/>
              </w:rPr>
              <w:t>下面本文将会对大规模图处理技术按照不同的种类进行研究。</w:t>
            </w:r>
          </w:p>
          <w:p w:rsidR="00A1593E" w:rsidRPr="00C42D30" w:rsidRDefault="00A1593E" w:rsidP="00C42D30">
            <w:pPr>
              <w:pStyle w:val="ab"/>
              <w:ind w:firstLineChars="0" w:firstLine="0"/>
              <w:rPr>
                <w:rFonts w:ascii="黑体" w:eastAsia="黑体" w:hAnsi="黑体"/>
                <w:color w:val="000000" w:themeColor="text1"/>
              </w:rPr>
            </w:pPr>
            <w:r w:rsidRPr="00421CCD">
              <w:rPr>
                <w:color w:val="000000" w:themeColor="text1"/>
              </w:rPr>
              <w:t xml:space="preserve">1.1 </w:t>
            </w:r>
            <w:r w:rsidRPr="00C42D30">
              <w:rPr>
                <w:rFonts w:ascii="黑体" w:eastAsia="黑体" w:hAnsi="黑体"/>
                <w:color w:val="000000" w:themeColor="text1"/>
              </w:rPr>
              <w:t>同步与异步图处理模型的研究</w:t>
            </w:r>
            <w:r w:rsidR="001B6C46" w:rsidRPr="00C42D30">
              <w:rPr>
                <w:rFonts w:ascii="黑体" w:eastAsia="黑体" w:hAnsi="黑体"/>
                <w:color w:val="000000" w:themeColor="text1"/>
              </w:rPr>
              <w:t>现状</w:t>
            </w:r>
          </w:p>
          <w:p w:rsidR="00A1593E" w:rsidRPr="00C42D30" w:rsidRDefault="00A1593E" w:rsidP="00C42D30">
            <w:pPr>
              <w:tabs>
                <w:tab w:val="left" w:pos="470"/>
              </w:tabs>
              <w:ind w:firstLineChars="0" w:firstLine="0"/>
              <w:rPr>
                <w:rFonts w:ascii="黑体" w:eastAsia="黑体" w:hAnsi="黑体"/>
                <w:color w:val="000000" w:themeColor="text1"/>
              </w:rPr>
            </w:pPr>
            <w:r w:rsidRPr="00421CCD">
              <w:rPr>
                <w:color w:val="000000" w:themeColor="text1"/>
              </w:rPr>
              <w:t>1.1.1</w:t>
            </w:r>
            <w:r w:rsidR="00645E19" w:rsidRPr="00C42D30">
              <w:rPr>
                <w:rFonts w:ascii="黑体" w:eastAsia="黑体" w:hAnsi="黑体"/>
                <w:color w:val="000000" w:themeColor="text1"/>
              </w:rPr>
              <w:t>同步图处理</w:t>
            </w:r>
            <w:r w:rsidR="00EA1B41" w:rsidRPr="00C42D30">
              <w:rPr>
                <w:rFonts w:ascii="黑体" w:eastAsia="黑体" w:hAnsi="黑体"/>
                <w:color w:val="000000" w:themeColor="text1"/>
              </w:rPr>
              <w:t>模型</w:t>
            </w:r>
          </w:p>
          <w:p w:rsidR="00645E19" w:rsidRPr="00421CCD" w:rsidRDefault="0074728D" w:rsidP="00DF2555">
            <w:pPr>
              <w:tabs>
                <w:tab w:val="left" w:pos="470"/>
              </w:tabs>
              <w:ind w:left="16" w:firstLineChars="229" w:firstLine="550"/>
              <w:rPr>
                <w:color w:val="000000" w:themeColor="text1"/>
              </w:rPr>
            </w:pPr>
            <w:r w:rsidRPr="00421CCD">
              <w:rPr>
                <w:color w:val="000000" w:themeColor="text1"/>
              </w:rPr>
              <w:t>在当前</w:t>
            </w:r>
            <w:r w:rsidR="00645E19" w:rsidRPr="00421CCD">
              <w:rPr>
                <w:color w:val="000000" w:themeColor="text1"/>
              </w:rPr>
              <w:t>同步</w:t>
            </w:r>
            <w:r w:rsidRPr="00421CCD">
              <w:rPr>
                <w:color w:val="000000" w:themeColor="text1"/>
              </w:rPr>
              <w:t>执行的图处理框架中，主要包括</w:t>
            </w:r>
            <w:r w:rsidRPr="00421CCD">
              <w:rPr>
                <w:color w:val="000000" w:themeColor="text1"/>
              </w:rPr>
              <w:t>MapReduce</w:t>
            </w:r>
            <w:r w:rsidR="00F50480" w:rsidRPr="00C42D30">
              <w:rPr>
                <w:color w:val="000000" w:themeColor="text1"/>
                <w:vertAlign w:val="superscript"/>
              </w:rPr>
              <w:t>[1]</w:t>
            </w:r>
            <w:r w:rsidRPr="00421CCD">
              <w:rPr>
                <w:color w:val="000000" w:themeColor="text1"/>
              </w:rPr>
              <w:t>和</w:t>
            </w:r>
            <w:r w:rsidRPr="00421CCD">
              <w:rPr>
                <w:color w:val="000000" w:themeColor="text1"/>
              </w:rPr>
              <w:t>BSP</w:t>
            </w:r>
            <w:r w:rsidR="000B1F4A" w:rsidRPr="00C42D30">
              <w:rPr>
                <w:color w:val="000000" w:themeColor="text1"/>
                <w:vertAlign w:val="superscript"/>
              </w:rPr>
              <w:t>[2]</w:t>
            </w:r>
            <w:r w:rsidRPr="00421CCD">
              <w:rPr>
                <w:color w:val="000000" w:themeColor="text1"/>
              </w:rPr>
              <w:t>（</w:t>
            </w:r>
            <w:r w:rsidRPr="00421CCD">
              <w:rPr>
                <w:color w:val="000000" w:themeColor="text1"/>
              </w:rPr>
              <w:t>Bulk Synchronous Parralle Computing</w:t>
            </w:r>
            <w:r w:rsidRPr="00421CCD">
              <w:rPr>
                <w:color w:val="000000" w:themeColor="text1"/>
              </w:rPr>
              <w:t>）两种计算模型。</w:t>
            </w:r>
          </w:p>
          <w:p w:rsidR="0074728D" w:rsidRPr="00421CCD" w:rsidRDefault="00A1593E" w:rsidP="00C42D30">
            <w:pPr>
              <w:tabs>
                <w:tab w:val="left" w:pos="470"/>
              </w:tabs>
              <w:ind w:left="16" w:firstLineChars="229" w:firstLine="552"/>
              <w:rPr>
                <w:color w:val="000000" w:themeColor="text1"/>
              </w:rPr>
            </w:pPr>
            <w:r w:rsidRPr="00C42D30">
              <w:rPr>
                <w:b/>
                <w:color w:val="000000" w:themeColor="text1"/>
              </w:rPr>
              <w:t>（</w:t>
            </w:r>
            <w:r w:rsidRPr="00C42D30">
              <w:rPr>
                <w:b/>
                <w:color w:val="000000" w:themeColor="text1"/>
              </w:rPr>
              <w:t>1</w:t>
            </w:r>
            <w:r w:rsidRPr="00C42D30">
              <w:rPr>
                <w:b/>
                <w:color w:val="000000" w:themeColor="text1"/>
              </w:rPr>
              <w:t>）</w:t>
            </w:r>
            <w:r w:rsidR="0074728D" w:rsidRPr="00C42D30">
              <w:rPr>
                <w:b/>
                <w:color w:val="000000" w:themeColor="text1"/>
              </w:rPr>
              <w:t>M</w:t>
            </w:r>
            <w:r w:rsidR="00EA1B41" w:rsidRPr="00C42D30">
              <w:rPr>
                <w:b/>
                <w:color w:val="000000" w:themeColor="text1"/>
              </w:rPr>
              <w:t>apReduce</w:t>
            </w:r>
            <w:r w:rsidR="00EA1B41" w:rsidRPr="00C42D30">
              <w:rPr>
                <w:b/>
                <w:color w:val="000000" w:themeColor="text1"/>
              </w:rPr>
              <w:t>计算模型：</w:t>
            </w:r>
            <w:r w:rsidR="00EA1B41" w:rsidRPr="00421CCD">
              <w:rPr>
                <w:color w:val="000000" w:themeColor="text1"/>
              </w:rPr>
              <w:t>MapReduce</w:t>
            </w:r>
            <w:r w:rsidR="00EA1B41" w:rsidRPr="00421CCD">
              <w:rPr>
                <w:color w:val="000000" w:themeColor="text1"/>
              </w:rPr>
              <w:t>分布式计算框架最初是由</w:t>
            </w:r>
            <w:r w:rsidR="00EA1B41" w:rsidRPr="00421CCD">
              <w:rPr>
                <w:color w:val="000000" w:themeColor="text1"/>
              </w:rPr>
              <w:t>Google</w:t>
            </w:r>
            <w:r w:rsidR="00EA1B41" w:rsidRPr="00421CCD">
              <w:rPr>
                <w:color w:val="000000" w:themeColor="text1"/>
              </w:rPr>
              <w:t>公司于</w:t>
            </w:r>
            <w:r w:rsidR="00EA1B41" w:rsidRPr="00421CCD">
              <w:rPr>
                <w:color w:val="000000" w:themeColor="text1"/>
              </w:rPr>
              <w:t>2004</w:t>
            </w:r>
            <w:r w:rsidR="00EA1B41" w:rsidRPr="00421CCD">
              <w:rPr>
                <w:color w:val="000000" w:themeColor="text1"/>
              </w:rPr>
              <w:t>年提出，针对于处理大规模批</w:t>
            </w:r>
            <w:r w:rsidR="007A138B" w:rsidRPr="00421CCD">
              <w:rPr>
                <w:color w:val="000000" w:themeColor="text1"/>
              </w:rPr>
              <w:t>处理的任务。自此之后，该计算模型被广泛的研究和使用，成为目前主流的的分布式计算模型，</w:t>
            </w:r>
            <w:r w:rsidR="00EA1B41" w:rsidRPr="00421CCD">
              <w:rPr>
                <w:color w:val="000000" w:themeColor="text1"/>
              </w:rPr>
              <w:t>其中最成功的是</w:t>
            </w:r>
            <w:r w:rsidR="00EA1B41" w:rsidRPr="00421CCD">
              <w:rPr>
                <w:color w:val="000000" w:themeColor="text1"/>
              </w:rPr>
              <w:t>Hadoop</w:t>
            </w:r>
            <w:r w:rsidR="00F50480" w:rsidRPr="00C42D30">
              <w:rPr>
                <w:color w:val="000000" w:themeColor="text1"/>
                <w:vertAlign w:val="superscript"/>
              </w:rPr>
              <w:t>[</w:t>
            </w:r>
            <w:r w:rsidR="000B1F4A" w:rsidRPr="00C42D30">
              <w:rPr>
                <w:color w:val="000000" w:themeColor="text1"/>
                <w:vertAlign w:val="superscript"/>
              </w:rPr>
              <w:t>3</w:t>
            </w:r>
            <w:r w:rsidR="00F50480" w:rsidRPr="00C42D30">
              <w:rPr>
                <w:color w:val="000000" w:themeColor="text1"/>
                <w:vertAlign w:val="superscript"/>
              </w:rPr>
              <w:t>]</w:t>
            </w:r>
            <w:r w:rsidR="00EA1B41" w:rsidRPr="00421CCD">
              <w:rPr>
                <w:color w:val="000000" w:themeColor="text1"/>
              </w:rPr>
              <w:t>对其的实现。但是该计算模型</w:t>
            </w:r>
            <w:r w:rsidR="00F50480" w:rsidRPr="00421CCD">
              <w:rPr>
                <w:color w:val="000000" w:themeColor="text1"/>
              </w:rPr>
              <w:t>在大规模图数据进行处理时，显得</w:t>
            </w:r>
            <w:r w:rsidR="00FE45C7">
              <w:rPr>
                <w:rFonts w:hint="eastAsia"/>
                <w:color w:val="000000" w:themeColor="text1"/>
              </w:rPr>
              <w:t>并</w:t>
            </w:r>
            <w:r w:rsidR="00F50480" w:rsidRPr="00421CCD">
              <w:rPr>
                <w:color w:val="000000" w:themeColor="text1"/>
              </w:rPr>
              <w:t>不是很高效。主要是由于对图的处理往往需要多次迭代计算以及数据随机访问等特点，因此</w:t>
            </w:r>
            <w:r w:rsidR="00F50480" w:rsidRPr="00421CCD">
              <w:rPr>
                <w:color w:val="000000" w:themeColor="text1"/>
              </w:rPr>
              <w:t>MapReduce</w:t>
            </w:r>
            <w:r w:rsidR="00F50480" w:rsidRPr="00421CCD">
              <w:rPr>
                <w:color w:val="000000" w:themeColor="text1"/>
              </w:rPr>
              <w:t>计算模型不是十分适合对大规模图数据进行处理。</w:t>
            </w:r>
            <w:r w:rsidR="0002705A" w:rsidRPr="00421CCD">
              <w:rPr>
                <w:color w:val="000000" w:themeColor="text1"/>
              </w:rPr>
              <w:t>基于此模型实现的分布式图处理框架，除了</w:t>
            </w:r>
            <w:r w:rsidR="0002705A" w:rsidRPr="00421CCD">
              <w:rPr>
                <w:color w:val="000000" w:themeColor="text1"/>
              </w:rPr>
              <w:t>Hadoop</w:t>
            </w:r>
            <w:r w:rsidR="00B61A03" w:rsidRPr="00421CCD">
              <w:rPr>
                <w:color w:val="000000" w:themeColor="text1"/>
              </w:rPr>
              <w:t>，还有很多</w:t>
            </w:r>
            <w:r w:rsidR="00FE45C7">
              <w:rPr>
                <w:rFonts w:hint="eastAsia"/>
                <w:color w:val="000000" w:themeColor="text1"/>
              </w:rPr>
              <w:t>实现</w:t>
            </w:r>
            <w:r w:rsidR="00B61A03" w:rsidRPr="00421CCD">
              <w:rPr>
                <w:color w:val="000000" w:themeColor="text1"/>
              </w:rPr>
              <w:t>框架，如适合进行迭代计算的</w:t>
            </w:r>
            <w:r w:rsidR="007A138B" w:rsidRPr="00421CCD">
              <w:rPr>
                <w:color w:val="000000" w:themeColor="text1"/>
              </w:rPr>
              <w:t>iMapReduce</w:t>
            </w:r>
            <w:r w:rsidR="007A138B" w:rsidRPr="00C42D30">
              <w:rPr>
                <w:color w:val="000000" w:themeColor="text1"/>
                <w:vertAlign w:val="superscript"/>
              </w:rPr>
              <w:t>[4]</w:t>
            </w:r>
            <w:r w:rsidR="007A138B" w:rsidRPr="00421CCD">
              <w:rPr>
                <w:color w:val="000000" w:themeColor="text1"/>
              </w:rPr>
              <w:t>，</w:t>
            </w:r>
            <w:r w:rsidR="00B61A03" w:rsidRPr="00421CCD">
              <w:rPr>
                <w:color w:val="000000" w:themeColor="text1"/>
              </w:rPr>
              <w:t>Twister</w:t>
            </w:r>
            <w:r w:rsidR="00B61A03" w:rsidRPr="00C42D30">
              <w:rPr>
                <w:color w:val="000000" w:themeColor="text1"/>
                <w:vertAlign w:val="superscript"/>
              </w:rPr>
              <w:t>[5]</w:t>
            </w:r>
            <w:r w:rsidR="00B61A03" w:rsidRPr="00421CCD">
              <w:rPr>
                <w:color w:val="000000" w:themeColor="text1"/>
              </w:rPr>
              <w:t>，</w:t>
            </w:r>
            <w:r w:rsidR="007A138B" w:rsidRPr="00421CCD">
              <w:rPr>
                <w:color w:val="000000" w:themeColor="text1"/>
              </w:rPr>
              <w:t>S</w:t>
            </w:r>
            <w:r w:rsidR="0002705A" w:rsidRPr="00421CCD">
              <w:rPr>
                <w:color w:val="000000" w:themeColor="text1"/>
              </w:rPr>
              <w:t>park</w:t>
            </w:r>
            <w:r w:rsidR="001C7A28" w:rsidRPr="00C42D30">
              <w:rPr>
                <w:color w:val="000000" w:themeColor="text1"/>
                <w:vertAlign w:val="superscript"/>
              </w:rPr>
              <w:t>[</w:t>
            </w:r>
            <w:r w:rsidR="00B61A03" w:rsidRPr="00C42D30">
              <w:rPr>
                <w:color w:val="000000" w:themeColor="text1"/>
                <w:vertAlign w:val="superscript"/>
              </w:rPr>
              <w:t>6</w:t>
            </w:r>
            <w:r w:rsidR="001C7A28" w:rsidRPr="00C42D30">
              <w:rPr>
                <w:color w:val="000000" w:themeColor="text1"/>
                <w:vertAlign w:val="superscript"/>
              </w:rPr>
              <w:t>]</w:t>
            </w:r>
            <w:r w:rsidR="0002705A" w:rsidRPr="00421CCD">
              <w:rPr>
                <w:color w:val="000000" w:themeColor="text1"/>
              </w:rPr>
              <w:t>。</w:t>
            </w:r>
          </w:p>
          <w:p w:rsidR="00F50480" w:rsidRPr="00421CCD" w:rsidRDefault="00A1593E" w:rsidP="00C42D30">
            <w:pPr>
              <w:tabs>
                <w:tab w:val="left" w:pos="470"/>
              </w:tabs>
              <w:ind w:left="16" w:firstLineChars="229" w:firstLine="552"/>
              <w:rPr>
                <w:color w:val="000000" w:themeColor="text1"/>
              </w:rPr>
            </w:pPr>
            <w:r w:rsidRPr="00C42D30">
              <w:rPr>
                <w:b/>
                <w:color w:val="000000" w:themeColor="text1"/>
              </w:rPr>
              <w:t>（</w:t>
            </w:r>
            <w:r w:rsidRPr="00C42D30">
              <w:rPr>
                <w:b/>
                <w:color w:val="000000" w:themeColor="text1"/>
              </w:rPr>
              <w:t>2</w:t>
            </w:r>
            <w:r w:rsidRPr="00C42D30">
              <w:rPr>
                <w:b/>
                <w:color w:val="000000" w:themeColor="text1"/>
              </w:rPr>
              <w:t>）</w:t>
            </w:r>
            <w:r w:rsidR="000B1F4A" w:rsidRPr="00C42D30">
              <w:rPr>
                <w:b/>
                <w:color w:val="000000" w:themeColor="text1"/>
              </w:rPr>
              <w:t>BSP</w:t>
            </w:r>
            <w:r w:rsidR="000B1F4A" w:rsidRPr="00C42D30">
              <w:rPr>
                <w:b/>
                <w:color w:val="000000" w:themeColor="text1"/>
              </w:rPr>
              <w:t>计算模型</w:t>
            </w:r>
            <w:r w:rsidR="000B1F4A" w:rsidRPr="00C42D30">
              <w:rPr>
                <w:b/>
                <w:color w:val="000000" w:themeColor="text1"/>
              </w:rPr>
              <w:t>:</w:t>
            </w:r>
            <w:r w:rsidR="00F50480" w:rsidRPr="00421CCD">
              <w:rPr>
                <w:color w:val="000000" w:themeColor="text1"/>
              </w:rPr>
              <w:t>针对于图数据处理</w:t>
            </w:r>
            <w:r w:rsidR="000B1F4A" w:rsidRPr="00421CCD">
              <w:rPr>
                <w:color w:val="000000" w:themeColor="text1"/>
              </w:rPr>
              <w:t>中存在大量迭代计算等</w:t>
            </w:r>
            <w:r w:rsidR="00F50480" w:rsidRPr="00421CCD">
              <w:rPr>
                <w:color w:val="000000" w:themeColor="text1"/>
              </w:rPr>
              <w:t>特点，</w:t>
            </w:r>
            <w:r w:rsidR="000B1F4A" w:rsidRPr="00421CCD">
              <w:rPr>
                <w:color w:val="000000" w:themeColor="text1"/>
              </w:rPr>
              <w:t>Google</w:t>
            </w:r>
            <w:r w:rsidR="0002705A" w:rsidRPr="00421CCD">
              <w:rPr>
                <w:color w:val="000000" w:themeColor="text1"/>
              </w:rPr>
              <w:t>在</w:t>
            </w:r>
            <w:r w:rsidR="0002705A" w:rsidRPr="00421CCD">
              <w:rPr>
                <w:color w:val="000000" w:themeColor="text1"/>
              </w:rPr>
              <w:t>Pregel</w:t>
            </w:r>
            <w:r w:rsidR="00B61A03" w:rsidRPr="00C42D30">
              <w:rPr>
                <w:color w:val="000000" w:themeColor="text1"/>
                <w:vertAlign w:val="superscript"/>
              </w:rPr>
              <w:t>[2]</w:t>
            </w:r>
            <w:r w:rsidR="0002705A" w:rsidRPr="00421CCD">
              <w:rPr>
                <w:color w:val="000000" w:themeColor="text1"/>
              </w:rPr>
              <w:t>中</w:t>
            </w:r>
            <w:r w:rsidR="000B1F4A" w:rsidRPr="00421CCD">
              <w:rPr>
                <w:color w:val="000000" w:themeColor="text1"/>
              </w:rPr>
              <w:t>提出了整体同步并行计算模型（</w:t>
            </w:r>
            <w:r w:rsidR="000B1F4A" w:rsidRPr="00421CCD">
              <w:rPr>
                <w:color w:val="000000" w:themeColor="text1"/>
              </w:rPr>
              <w:t>BSP</w:t>
            </w:r>
            <w:r w:rsidR="000B1F4A" w:rsidRPr="00421CCD">
              <w:rPr>
                <w:color w:val="000000" w:themeColor="text1"/>
              </w:rPr>
              <w:t>）</w:t>
            </w:r>
            <w:r w:rsidR="0002705A" w:rsidRPr="00421CCD">
              <w:rPr>
                <w:color w:val="000000" w:themeColor="text1"/>
              </w:rPr>
              <w:t>。</w:t>
            </w:r>
            <w:r w:rsidR="00C7031E" w:rsidRPr="00421CCD">
              <w:rPr>
                <w:color w:val="000000" w:themeColor="text1"/>
              </w:rPr>
              <w:t>它考虑到了图数据的结构信息，允许点对点的通信，对图的处理过程进行优化。</w:t>
            </w:r>
            <w:r w:rsidR="0002705A" w:rsidRPr="00421CCD">
              <w:rPr>
                <w:color w:val="000000" w:themeColor="text1"/>
              </w:rPr>
              <w:t>BSP</w:t>
            </w:r>
            <w:r w:rsidR="0002705A" w:rsidRPr="00421CCD">
              <w:rPr>
                <w:color w:val="000000" w:themeColor="text1"/>
              </w:rPr>
              <w:t>模型既包含</w:t>
            </w:r>
            <w:r w:rsidR="00016E66" w:rsidRPr="00421CCD">
              <w:rPr>
                <w:color w:val="000000" w:themeColor="text1"/>
              </w:rPr>
              <w:t>宏观上的垂直结构，也包含微观上的水平结构。在宏观上，超级步之间按照时间轴依次执行；在微观上，超级步之内计算节</w:t>
            </w:r>
            <w:r w:rsidR="00C7031E" w:rsidRPr="00421CCD">
              <w:rPr>
                <w:color w:val="000000" w:themeColor="text1"/>
              </w:rPr>
              <w:t>点并发的执行计算子任务和消息的发送，在本次超级步结束时进行同步。遵循</w:t>
            </w:r>
            <w:r w:rsidR="00C7031E" w:rsidRPr="00421CCD">
              <w:rPr>
                <w:color w:val="000000" w:themeColor="text1"/>
              </w:rPr>
              <w:t>BSP</w:t>
            </w:r>
            <w:r w:rsidR="00C7031E" w:rsidRPr="00421CCD">
              <w:rPr>
                <w:color w:val="000000" w:themeColor="text1"/>
              </w:rPr>
              <w:t>模型的程序，对于容错处理、避免死锁、程序正确性保证等问题都能较好的解决，但是</w:t>
            </w:r>
            <w:r w:rsidR="00C7031E" w:rsidRPr="00421CCD">
              <w:rPr>
                <w:color w:val="000000" w:themeColor="text1"/>
              </w:rPr>
              <w:t>BSP</w:t>
            </w:r>
            <w:r w:rsidR="00C7031E" w:rsidRPr="00421CCD">
              <w:rPr>
                <w:color w:val="000000" w:themeColor="text1"/>
              </w:rPr>
              <w:t>模型也具有同步范式的缺点，资源利用率不高、网络通信量大等问题。对于图数据的处理，在计算过程中需</w:t>
            </w:r>
            <w:r w:rsidR="007A138B" w:rsidRPr="00421CCD">
              <w:rPr>
                <w:color w:val="000000" w:themeColor="text1"/>
              </w:rPr>
              <w:t>要多次的迭代，</w:t>
            </w:r>
            <w:r w:rsidR="00C7031E" w:rsidRPr="00421CCD">
              <w:rPr>
                <w:color w:val="000000" w:themeColor="text1"/>
              </w:rPr>
              <w:t>BSP</w:t>
            </w:r>
            <w:r w:rsidR="007A138B" w:rsidRPr="00421CCD">
              <w:rPr>
                <w:color w:val="000000" w:themeColor="text1"/>
              </w:rPr>
              <w:t>在每个超级步中都要进行一次同步，这严重影响了图处理框架的性能。基于</w:t>
            </w:r>
            <w:r w:rsidR="007A138B" w:rsidRPr="00421CCD">
              <w:rPr>
                <w:color w:val="000000" w:themeColor="text1"/>
              </w:rPr>
              <w:t>BSP</w:t>
            </w:r>
            <w:r w:rsidR="00B33B94" w:rsidRPr="00421CCD">
              <w:rPr>
                <w:color w:val="000000" w:themeColor="text1"/>
              </w:rPr>
              <w:t>模型实现的分布式图处理框架，还</w:t>
            </w:r>
            <w:r w:rsidR="007A138B" w:rsidRPr="00421CCD">
              <w:rPr>
                <w:color w:val="000000" w:themeColor="text1"/>
              </w:rPr>
              <w:t>有</w:t>
            </w:r>
            <w:r w:rsidR="00B33B94" w:rsidRPr="00421CCD">
              <w:rPr>
                <w:color w:val="000000" w:themeColor="text1"/>
              </w:rPr>
              <w:t>对</w:t>
            </w:r>
            <w:r w:rsidR="00B33B94" w:rsidRPr="00421CCD">
              <w:rPr>
                <w:color w:val="000000" w:themeColor="text1"/>
              </w:rPr>
              <w:t>Pregel</w:t>
            </w:r>
            <w:r w:rsidR="00B33B94" w:rsidRPr="00421CCD">
              <w:rPr>
                <w:color w:val="000000" w:themeColor="text1"/>
              </w:rPr>
              <w:t>开源实现的</w:t>
            </w:r>
            <w:r w:rsidR="007A138B" w:rsidRPr="00421CCD">
              <w:rPr>
                <w:color w:val="000000" w:themeColor="text1"/>
              </w:rPr>
              <w:t>Giraph</w:t>
            </w:r>
            <w:r w:rsidR="007A138B" w:rsidRPr="00C42D30">
              <w:rPr>
                <w:color w:val="000000" w:themeColor="text1"/>
                <w:vertAlign w:val="superscript"/>
              </w:rPr>
              <w:t>[</w:t>
            </w:r>
            <w:r w:rsidR="00B61A03" w:rsidRPr="00C42D30">
              <w:rPr>
                <w:color w:val="000000" w:themeColor="text1"/>
                <w:vertAlign w:val="superscript"/>
              </w:rPr>
              <w:t>7</w:t>
            </w:r>
            <w:r w:rsidR="007A138B" w:rsidRPr="00C42D30">
              <w:rPr>
                <w:color w:val="000000" w:themeColor="text1"/>
                <w:vertAlign w:val="superscript"/>
              </w:rPr>
              <w:t>]</w:t>
            </w:r>
            <w:r w:rsidR="00B33B94" w:rsidRPr="00421CCD">
              <w:rPr>
                <w:color w:val="000000" w:themeColor="text1"/>
              </w:rPr>
              <w:t>，对</w:t>
            </w:r>
            <w:r w:rsidR="00B33B94" w:rsidRPr="00421CCD">
              <w:rPr>
                <w:color w:val="000000" w:themeColor="text1"/>
              </w:rPr>
              <w:t>Pregel</w:t>
            </w:r>
            <w:r w:rsidR="00B33B94" w:rsidRPr="00421CCD">
              <w:rPr>
                <w:color w:val="000000" w:themeColor="text1"/>
              </w:rPr>
              <w:t>进行进一步优化和改进的</w:t>
            </w:r>
            <w:r w:rsidR="00B33B94" w:rsidRPr="00421CCD">
              <w:rPr>
                <w:color w:val="000000" w:themeColor="text1"/>
              </w:rPr>
              <w:t>Pregelix</w:t>
            </w:r>
            <w:r w:rsidR="00B33B94" w:rsidRPr="00C42D30">
              <w:rPr>
                <w:color w:val="000000" w:themeColor="text1"/>
                <w:vertAlign w:val="superscript"/>
              </w:rPr>
              <w:t>[8]</w:t>
            </w:r>
            <w:r w:rsidR="00B33B94" w:rsidRPr="00421CCD">
              <w:rPr>
                <w:color w:val="000000" w:themeColor="text1"/>
              </w:rPr>
              <w:t>和基于优先级执行计算的</w:t>
            </w:r>
            <w:r w:rsidR="00B33B94" w:rsidRPr="00421CCD">
              <w:rPr>
                <w:color w:val="000000" w:themeColor="text1"/>
              </w:rPr>
              <w:t>PrIter</w:t>
            </w:r>
            <w:r w:rsidR="00B33B94" w:rsidRPr="00C42D30">
              <w:rPr>
                <w:color w:val="000000" w:themeColor="text1"/>
                <w:vertAlign w:val="superscript"/>
              </w:rPr>
              <w:t>[9]</w:t>
            </w:r>
            <w:r w:rsidR="00B33B94" w:rsidRPr="00421CCD">
              <w:rPr>
                <w:color w:val="000000" w:themeColor="text1"/>
              </w:rPr>
              <w:t>等框架。</w:t>
            </w:r>
          </w:p>
          <w:p w:rsidR="00A1593E" w:rsidRPr="00421CCD" w:rsidRDefault="00A1593E" w:rsidP="00C42D30">
            <w:pPr>
              <w:tabs>
                <w:tab w:val="left" w:pos="470"/>
              </w:tabs>
              <w:spacing w:before="120"/>
              <w:ind w:firstLineChars="0" w:firstLine="0"/>
              <w:rPr>
                <w:color w:val="000000" w:themeColor="text1"/>
              </w:rPr>
            </w:pPr>
            <w:r w:rsidRPr="00421CCD">
              <w:rPr>
                <w:color w:val="000000" w:themeColor="text1"/>
              </w:rPr>
              <w:t>1.1.2</w:t>
            </w:r>
            <w:r w:rsidR="00645E19" w:rsidRPr="00C42D30">
              <w:rPr>
                <w:rFonts w:ascii="黑体" w:eastAsia="黑体" w:hAnsi="黑体"/>
                <w:color w:val="000000" w:themeColor="text1"/>
              </w:rPr>
              <w:t>异步图处理</w:t>
            </w:r>
            <w:r w:rsidRPr="00C42D30">
              <w:rPr>
                <w:rFonts w:ascii="黑体" w:eastAsia="黑体" w:hAnsi="黑体"/>
                <w:color w:val="000000" w:themeColor="text1"/>
              </w:rPr>
              <w:t>模型</w:t>
            </w:r>
          </w:p>
          <w:p w:rsidR="009C7DC3" w:rsidRPr="00421CCD" w:rsidRDefault="00C7031E" w:rsidP="00C42D30">
            <w:pPr>
              <w:tabs>
                <w:tab w:val="left" w:pos="470"/>
              </w:tabs>
              <w:spacing w:before="120"/>
              <w:ind w:left="16" w:firstLine="480"/>
              <w:rPr>
                <w:color w:val="000000" w:themeColor="text1"/>
              </w:rPr>
            </w:pPr>
            <w:r w:rsidRPr="00421CCD">
              <w:rPr>
                <w:color w:val="000000" w:themeColor="text1"/>
              </w:rPr>
              <w:t>异步图执行模型</w:t>
            </w:r>
            <w:r w:rsidR="007A138B" w:rsidRPr="00421CCD">
              <w:rPr>
                <w:color w:val="000000" w:themeColor="text1"/>
              </w:rPr>
              <w:t>是相对于同步执行而言，</w:t>
            </w:r>
            <w:r w:rsidR="00037F93" w:rsidRPr="00421CCD">
              <w:rPr>
                <w:color w:val="000000" w:themeColor="text1"/>
              </w:rPr>
              <w:t>在计算中不需要进行任何的同步操作。</w:t>
            </w:r>
            <w:r w:rsidR="007A138B" w:rsidRPr="00421CCD">
              <w:rPr>
                <w:color w:val="000000" w:themeColor="text1"/>
              </w:rPr>
              <w:t>它在图计算过程中，不需要进行数据的同步、而且更新的数据能够在本轮迭代中</w:t>
            </w:r>
            <w:r w:rsidR="00037F93" w:rsidRPr="00421CCD">
              <w:rPr>
                <w:color w:val="000000" w:themeColor="text1"/>
              </w:rPr>
              <w:t>即可被使用，所以使得其算法的收敛速度块、系统吞吐量和执行效率都要明显高于同步模型。同时</w:t>
            </w:r>
            <w:r w:rsidR="003342B4" w:rsidRPr="00421CCD">
              <w:rPr>
                <w:color w:val="000000" w:themeColor="text1"/>
              </w:rPr>
              <w:t>，异步执行模型存在着它的缺点，预测程序的执行和保证算法的正确性。异步处理框架的典型代表是</w:t>
            </w:r>
            <w:r w:rsidR="003342B4" w:rsidRPr="00421CCD">
              <w:rPr>
                <w:color w:val="000000" w:themeColor="text1"/>
              </w:rPr>
              <w:t>Graphlab</w:t>
            </w:r>
            <w:r w:rsidR="003342B4" w:rsidRPr="00421CCD">
              <w:rPr>
                <w:color w:val="000000" w:themeColor="text1"/>
              </w:rPr>
              <w:t>框架</w:t>
            </w:r>
            <w:r w:rsidR="003342B4" w:rsidRPr="00C42D30">
              <w:rPr>
                <w:color w:val="000000" w:themeColor="text1"/>
                <w:vertAlign w:val="superscript"/>
              </w:rPr>
              <w:t>[</w:t>
            </w:r>
            <w:r w:rsidR="00B33B94" w:rsidRPr="00C42D30">
              <w:rPr>
                <w:color w:val="000000" w:themeColor="text1"/>
                <w:vertAlign w:val="superscript"/>
              </w:rPr>
              <w:t>10</w:t>
            </w:r>
            <w:r w:rsidR="003342B4" w:rsidRPr="00C42D30">
              <w:rPr>
                <w:color w:val="000000" w:themeColor="text1"/>
                <w:vertAlign w:val="superscript"/>
              </w:rPr>
              <w:t>]</w:t>
            </w:r>
            <w:r w:rsidR="003342B4" w:rsidRPr="00421CCD">
              <w:rPr>
                <w:color w:val="000000" w:themeColor="text1"/>
              </w:rPr>
              <w:t>。</w:t>
            </w:r>
            <w:r w:rsidR="003342B4" w:rsidRPr="00421CCD">
              <w:rPr>
                <w:color w:val="000000" w:themeColor="text1"/>
              </w:rPr>
              <w:t>Graphlab</w:t>
            </w:r>
            <w:r w:rsidR="003342B4" w:rsidRPr="00421CCD">
              <w:rPr>
                <w:color w:val="000000" w:themeColor="text1"/>
              </w:rPr>
              <w:t>框架主要用于大规模的图处，可以高效的实现分布式图算法。</w:t>
            </w:r>
            <w:r w:rsidR="003342B4" w:rsidRPr="00421CCD">
              <w:rPr>
                <w:color w:val="000000" w:themeColor="text1"/>
              </w:rPr>
              <w:t>Graphlab</w:t>
            </w:r>
            <w:r w:rsidR="003342B4" w:rsidRPr="00421CCD">
              <w:rPr>
                <w:color w:val="000000" w:themeColor="text1"/>
              </w:rPr>
              <w:t>在计算过程中以子图为中心，创新的使用不同的封锁机制来达到不同粒度的异步计算。在保证算法正确性的</w:t>
            </w:r>
            <w:r w:rsidR="00542DE5">
              <w:rPr>
                <w:rFonts w:hint="eastAsia"/>
                <w:color w:val="000000" w:themeColor="text1"/>
              </w:rPr>
              <w:t>前提下</w:t>
            </w:r>
            <w:r w:rsidR="003342B4" w:rsidRPr="00421CCD">
              <w:rPr>
                <w:color w:val="000000" w:themeColor="text1"/>
              </w:rPr>
              <w:t>实现了异步计算。</w:t>
            </w:r>
          </w:p>
          <w:p w:rsidR="002F3917" w:rsidRPr="00421CCD" w:rsidRDefault="002F3917" w:rsidP="00DF2555">
            <w:pPr>
              <w:tabs>
                <w:tab w:val="left" w:pos="470"/>
              </w:tabs>
              <w:spacing w:before="120"/>
              <w:ind w:left="16" w:firstLineChars="229" w:firstLine="550"/>
              <w:rPr>
                <w:color w:val="000000" w:themeColor="text1"/>
              </w:rPr>
            </w:pPr>
            <w:r w:rsidRPr="00421CCD">
              <w:rPr>
                <w:color w:val="000000" w:themeColor="text1"/>
              </w:rPr>
              <w:t>本文中进行研究和改进的</w:t>
            </w:r>
            <w:r w:rsidRPr="00421CCD">
              <w:rPr>
                <w:color w:val="000000" w:themeColor="text1"/>
              </w:rPr>
              <w:t>Maiter</w:t>
            </w:r>
            <w:r w:rsidRPr="00C42D30">
              <w:rPr>
                <w:color w:val="000000" w:themeColor="text1"/>
                <w:vertAlign w:val="superscript"/>
              </w:rPr>
              <w:t>[1</w:t>
            </w:r>
            <w:r w:rsidR="00356E96" w:rsidRPr="00C42D30">
              <w:rPr>
                <w:color w:val="000000" w:themeColor="text1"/>
                <w:vertAlign w:val="superscript"/>
              </w:rPr>
              <w:t>1</w:t>
            </w:r>
            <w:r w:rsidRPr="00C42D30">
              <w:rPr>
                <w:color w:val="000000" w:themeColor="text1"/>
                <w:vertAlign w:val="superscript"/>
              </w:rPr>
              <w:t>]</w:t>
            </w:r>
            <w:r w:rsidR="00542DE5">
              <w:rPr>
                <w:color w:val="000000" w:themeColor="text1"/>
              </w:rPr>
              <w:t>，同样也是一种异步</w:t>
            </w:r>
            <w:r w:rsidR="00542DE5">
              <w:rPr>
                <w:rFonts w:hint="eastAsia"/>
                <w:color w:val="000000" w:themeColor="text1"/>
              </w:rPr>
              <w:t>的</w:t>
            </w:r>
            <w:r w:rsidRPr="00421CCD">
              <w:rPr>
                <w:color w:val="000000" w:themeColor="text1"/>
              </w:rPr>
              <w:t>图处理框架。它创新的采用</w:t>
            </w:r>
            <w:r w:rsidRPr="00421CCD">
              <w:rPr>
                <w:color w:val="000000" w:themeColor="text1"/>
              </w:rPr>
              <w:t>DAIC</w:t>
            </w:r>
            <w:r w:rsidR="00C42D30" w:rsidRPr="00C42D30">
              <w:rPr>
                <w:color w:val="000000" w:themeColor="text1"/>
                <w:vertAlign w:val="superscript"/>
              </w:rPr>
              <w:t>[11]</w:t>
            </w:r>
            <w:r w:rsidRPr="00421CCD">
              <w:rPr>
                <w:color w:val="000000" w:themeColor="text1"/>
              </w:rPr>
              <w:t xml:space="preserve"> (Delta Based Incremental Computation)</w:t>
            </w:r>
            <w:r w:rsidRPr="00421CCD">
              <w:rPr>
                <w:color w:val="000000" w:themeColor="text1"/>
              </w:rPr>
              <w:t>计算模型，实现了完全的异步计算，即：各个计算节点完全自治，无需任何同步过程，完全去除了图处理算法在迭代计算中的同步开销。同时采用优先级迭代加快了算法的收敛速度，有效的提高了大规模图处理的效率。</w:t>
            </w:r>
          </w:p>
          <w:p w:rsidR="001B6C46" w:rsidRPr="00421CCD" w:rsidRDefault="001B6C46" w:rsidP="00C42D30">
            <w:pPr>
              <w:tabs>
                <w:tab w:val="left" w:pos="470"/>
              </w:tabs>
              <w:ind w:firstLineChars="0" w:firstLine="0"/>
              <w:rPr>
                <w:color w:val="000000" w:themeColor="text1"/>
              </w:rPr>
            </w:pPr>
            <w:r w:rsidRPr="00421CCD">
              <w:rPr>
                <w:color w:val="000000" w:themeColor="text1"/>
              </w:rPr>
              <w:t xml:space="preserve">1.2 </w:t>
            </w:r>
            <w:r w:rsidRPr="00C42D30">
              <w:rPr>
                <w:rFonts w:ascii="黑体" w:eastAsia="黑体" w:hAnsi="黑体"/>
                <w:color w:val="000000" w:themeColor="text1"/>
              </w:rPr>
              <w:t>从图处理单元来看图处理技术的研究现状</w:t>
            </w:r>
          </w:p>
          <w:p w:rsidR="007F30BE" w:rsidRPr="00421CCD" w:rsidRDefault="007F30BE" w:rsidP="00C42D30">
            <w:pPr>
              <w:tabs>
                <w:tab w:val="left" w:pos="470"/>
              </w:tabs>
              <w:ind w:left="16" w:firstLineChars="229" w:firstLine="552"/>
              <w:rPr>
                <w:color w:val="000000" w:themeColor="text1"/>
              </w:rPr>
            </w:pPr>
            <w:r w:rsidRPr="00C42D30">
              <w:rPr>
                <w:b/>
                <w:color w:val="000000" w:themeColor="text1"/>
              </w:rPr>
              <w:t>（</w:t>
            </w:r>
            <w:r w:rsidRPr="00C42D30">
              <w:rPr>
                <w:b/>
                <w:color w:val="000000" w:themeColor="text1"/>
              </w:rPr>
              <w:t>1</w:t>
            </w:r>
            <w:r w:rsidRPr="00C42D30">
              <w:rPr>
                <w:b/>
                <w:color w:val="000000" w:themeColor="text1"/>
              </w:rPr>
              <w:t>）</w:t>
            </w:r>
            <w:r w:rsidR="00C21250" w:rsidRPr="00C42D30">
              <w:rPr>
                <w:b/>
                <w:color w:val="000000" w:themeColor="text1"/>
              </w:rPr>
              <w:t>以</w:t>
            </w:r>
            <w:r w:rsidR="007536ED" w:rsidRPr="00C42D30">
              <w:rPr>
                <w:b/>
                <w:color w:val="000000" w:themeColor="text1"/>
              </w:rPr>
              <w:t>点为中心</w:t>
            </w:r>
            <w:r w:rsidR="00C055DB" w:rsidRPr="00C42D30">
              <w:rPr>
                <w:b/>
                <w:color w:val="000000" w:themeColor="text1"/>
              </w:rPr>
              <w:t>的图处理</w:t>
            </w:r>
            <w:r w:rsidR="007536ED" w:rsidRPr="00C42D30">
              <w:rPr>
                <w:b/>
                <w:color w:val="000000" w:themeColor="text1"/>
              </w:rPr>
              <w:t>模型</w:t>
            </w:r>
            <w:r w:rsidRPr="00C42D30">
              <w:rPr>
                <w:b/>
                <w:color w:val="000000" w:themeColor="text1"/>
              </w:rPr>
              <w:t>：</w:t>
            </w:r>
            <w:r w:rsidR="007536ED" w:rsidRPr="00421CCD">
              <w:rPr>
                <w:color w:val="000000" w:themeColor="text1"/>
              </w:rPr>
              <w:t>以顶点为中心的</w:t>
            </w:r>
            <w:r w:rsidR="00BF6E77" w:rsidRPr="00421CCD">
              <w:rPr>
                <w:color w:val="000000" w:themeColor="text1"/>
              </w:rPr>
              <w:t>图处理模型，</w:t>
            </w:r>
            <w:r w:rsidR="00FB567F" w:rsidRPr="00421CCD">
              <w:rPr>
                <w:color w:val="000000" w:themeColor="text1"/>
              </w:rPr>
              <w:t>是目前最主流采用的处</w:t>
            </w:r>
            <w:r w:rsidR="00FB567F" w:rsidRPr="00421CCD">
              <w:rPr>
                <w:color w:val="000000" w:themeColor="text1"/>
              </w:rPr>
              <w:lastRenderedPageBreak/>
              <w:t>理模型</w:t>
            </w:r>
            <w:r w:rsidR="00356E96" w:rsidRPr="00421CCD">
              <w:rPr>
                <w:color w:val="000000" w:themeColor="text1"/>
              </w:rPr>
              <w:t>，该模型最典型的代表框架是</w:t>
            </w:r>
            <w:r w:rsidR="001251B4">
              <w:rPr>
                <w:rFonts w:hint="eastAsia"/>
                <w:color w:val="000000" w:themeColor="text1"/>
              </w:rPr>
              <w:t>Pregel</w:t>
            </w:r>
            <w:r w:rsidR="001251B4" w:rsidRPr="00C42D30">
              <w:rPr>
                <w:color w:val="000000" w:themeColor="text1"/>
                <w:vertAlign w:val="superscript"/>
              </w:rPr>
              <w:t>[2]</w:t>
            </w:r>
            <w:r w:rsidR="00FB567F" w:rsidRPr="00421CCD">
              <w:rPr>
                <w:color w:val="000000" w:themeColor="text1"/>
              </w:rPr>
              <w:t>。它在对图的处理过程将顶点作为处理的基本单元，按照顶点对数据进行分片和对数据分布式的计算。在数据分片阶段，</w:t>
            </w:r>
            <w:r w:rsidR="00687192" w:rsidRPr="00421CCD">
              <w:rPr>
                <w:color w:val="000000" w:themeColor="text1"/>
              </w:rPr>
              <w:t>采用</w:t>
            </w:r>
            <w:r w:rsidR="00687192" w:rsidRPr="00421CCD">
              <w:rPr>
                <w:color w:val="000000" w:themeColor="text1"/>
              </w:rPr>
              <w:t>Edge-Cut</w:t>
            </w:r>
            <w:r w:rsidR="00687192" w:rsidRPr="00421CCD">
              <w:rPr>
                <w:color w:val="000000" w:themeColor="text1"/>
              </w:rPr>
              <w:t>的分片方法，</w:t>
            </w:r>
            <w:r w:rsidR="00FB567F" w:rsidRPr="00421CCD">
              <w:rPr>
                <w:color w:val="000000" w:themeColor="text1"/>
              </w:rPr>
              <w:t>往往采用哈希顶点的</w:t>
            </w:r>
            <w:r w:rsidR="00FB567F" w:rsidRPr="00421CCD">
              <w:rPr>
                <w:color w:val="000000" w:themeColor="text1"/>
              </w:rPr>
              <w:t>id</w:t>
            </w:r>
            <w:r w:rsidR="00FB567F" w:rsidRPr="00421CCD">
              <w:rPr>
                <w:color w:val="000000" w:themeColor="text1"/>
              </w:rPr>
              <w:t>，将图数据分割成若干份并将其分发给相应的机器节点。</w:t>
            </w:r>
            <w:r w:rsidR="00687192" w:rsidRPr="00421CCD">
              <w:rPr>
                <w:color w:val="000000" w:themeColor="text1"/>
              </w:rPr>
              <w:t>其典型特征是，顶点只出现在一个机器上，而边会可能出现在多个机器上。</w:t>
            </w:r>
            <w:r w:rsidR="00FB567F" w:rsidRPr="00421CCD">
              <w:rPr>
                <w:color w:val="000000" w:themeColor="text1"/>
              </w:rPr>
              <w:t>在图分布式计算阶段，一般采用</w:t>
            </w:r>
            <w:r w:rsidR="00FB567F" w:rsidRPr="00421CCD">
              <w:rPr>
                <w:color w:val="000000" w:themeColor="text1"/>
              </w:rPr>
              <w:t>GAS</w:t>
            </w:r>
            <w:r w:rsidR="00FB567F" w:rsidRPr="00421CCD">
              <w:rPr>
                <w:color w:val="000000" w:themeColor="text1"/>
              </w:rPr>
              <w:t>的计算模型（</w:t>
            </w:r>
            <w:r w:rsidR="00FB567F" w:rsidRPr="00421CCD">
              <w:rPr>
                <w:color w:val="000000" w:themeColor="text1"/>
              </w:rPr>
              <w:t>GAS</w:t>
            </w:r>
            <w:r w:rsidR="00FB567F" w:rsidRPr="00421CCD">
              <w:rPr>
                <w:color w:val="000000" w:themeColor="text1"/>
              </w:rPr>
              <w:t>是对以顶点为中心计算模型的细化）</w:t>
            </w:r>
            <w:r w:rsidR="00356E96" w:rsidRPr="00421CCD">
              <w:rPr>
                <w:color w:val="000000" w:themeColor="text1"/>
              </w:rPr>
              <w:t>。在整个图处理过程中，图处理模型一直将顶点作为中心进行</w:t>
            </w:r>
            <w:r w:rsidR="00FB567F" w:rsidRPr="00421CCD">
              <w:rPr>
                <w:color w:val="000000" w:themeColor="text1"/>
              </w:rPr>
              <w:t>操作。</w:t>
            </w:r>
          </w:p>
          <w:p w:rsidR="00356E96" w:rsidRPr="00421CCD" w:rsidRDefault="007F30BE" w:rsidP="00C42D30">
            <w:pPr>
              <w:tabs>
                <w:tab w:val="left" w:pos="470"/>
              </w:tabs>
              <w:ind w:left="16" w:firstLineChars="229" w:firstLine="552"/>
              <w:rPr>
                <w:color w:val="000000" w:themeColor="text1"/>
              </w:rPr>
            </w:pPr>
            <w:r w:rsidRPr="00C42D30">
              <w:rPr>
                <w:b/>
                <w:color w:val="000000" w:themeColor="text1"/>
              </w:rPr>
              <w:t>（</w:t>
            </w:r>
            <w:r w:rsidRPr="00C42D30">
              <w:rPr>
                <w:b/>
                <w:color w:val="000000" w:themeColor="text1"/>
              </w:rPr>
              <w:t>2</w:t>
            </w:r>
            <w:r w:rsidRPr="00C42D30">
              <w:rPr>
                <w:b/>
                <w:color w:val="000000" w:themeColor="text1"/>
              </w:rPr>
              <w:t>）</w:t>
            </w:r>
            <w:r w:rsidR="00C055DB" w:rsidRPr="00C42D30">
              <w:rPr>
                <w:b/>
                <w:color w:val="000000" w:themeColor="text1"/>
              </w:rPr>
              <w:t>以</w:t>
            </w:r>
            <w:r w:rsidR="00C21250" w:rsidRPr="00C42D30">
              <w:rPr>
                <w:b/>
                <w:color w:val="000000" w:themeColor="text1"/>
              </w:rPr>
              <w:t>边为中心</w:t>
            </w:r>
            <w:r w:rsidR="00C055DB" w:rsidRPr="00C42D30">
              <w:rPr>
                <w:b/>
                <w:color w:val="000000" w:themeColor="text1"/>
              </w:rPr>
              <w:t>的图</w:t>
            </w:r>
            <w:r w:rsidR="00C21250" w:rsidRPr="00C42D30">
              <w:rPr>
                <w:b/>
                <w:color w:val="000000" w:themeColor="text1"/>
              </w:rPr>
              <w:t>处理模型</w:t>
            </w:r>
            <w:r w:rsidRPr="00C42D30">
              <w:rPr>
                <w:b/>
                <w:color w:val="000000" w:themeColor="text1"/>
              </w:rPr>
              <w:t>：</w:t>
            </w:r>
            <w:r w:rsidR="00356E96" w:rsidRPr="00421CCD">
              <w:rPr>
                <w:color w:val="000000" w:themeColor="text1"/>
              </w:rPr>
              <w:t>随着人们对大规模图数据的认识，我们在实际应用中产生的大部分图数据都是自然图。这些图数据（如，</w:t>
            </w:r>
            <w:r w:rsidR="00356E96" w:rsidRPr="00421CCD">
              <w:rPr>
                <w:color w:val="000000" w:themeColor="text1"/>
              </w:rPr>
              <w:t>web</w:t>
            </w:r>
            <w:r w:rsidR="00356E96" w:rsidRPr="00421CCD">
              <w:rPr>
                <w:color w:val="000000" w:themeColor="text1"/>
              </w:rPr>
              <w:t>图、社交网络图）都有着幂率分布的特性，这使得以顶点为中心的图处理模型显得不是很高效。因此，以边为中心的处理模型被逐渐应用到分布式图处理框架中，其中该模型最典型的</w:t>
            </w:r>
            <w:r w:rsidR="00C055DB" w:rsidRPr="00421CCD">
              <w:rPr>
                <w:color w:val="000000" w:themeColor="text1"/>
              </w:rPr>
              <w:t>分布式</w:t>
            </w:r>
            <w:r w:rsidR="00356E96" w:rsidRPr="00421CCD">
              <w:rPr>
                <w:color w:val="000000" w:themeColor="text1"/>
              </w:rPr>
              <w:t>框架是</w:t>
            </w:r>
            <w:r w:rsidR="00356E96" w:rsidRPr="00421CCD">
              <w:rPr>
                <w:color w:val="000000" w:themeColor="text1"/>
              </w:rPr>
              <w:t>PowerGraph</w:t>
            </w:r>
            <w:r w:rsidR="00356E96" w:rsidRPr="001251B4">
              <w:rPr>
                <w:color w:val="000000" w:themeColor="text1"/>
                <w:vertAlign w:val="superscript"/>
              </w:rPr>
              <w:t>[12]</w:t>
            </w:r>
            <w:r w:rsidR="001251B4">
              <w:rPr>
                <w:color w:val="000000" w:themeColor="text1"/>
              </w:rPr>
              <w:t>。在该模型中，进行图数据的分片时是以边为中心</w:t>
            </w:r>
            <w:r w:rsidR="001251B4">
              <w:rPr>
                <w:rFonts w:hint="eastAsia"/>
                <w:color w:val="000000" w:themeColor="text1"/>
              </w:rPr>
              <w:t>，</w:t>
            </w:r>
            <w:r w:rsidR="00C055DB" w:rsidRPr="00421CCD">
              <w:rPr>
                <w:color w:val="000000" w:themeColor="text1"/>
              </w:rPr>
              <w:t>采用</w:t>
            </w:r>
            <w:r w:rsidR="00C055DB" w:rsidRPr="00421CCD">
              <w:rPr>
                <w:color w:val="000000" w:themeColor="text1"/>
              </w:rPr>
              <w:t>Vertex-Cut</w:t>
            </w:r>
            <w:r w:rsidR="00C055DB" w:rsidRPr="00421CCD">
              <w:rPr>
                <w:color w:val="000000" w:themeColor="text1"/>
              </w:rPr>
              <w:t>的分片方法，将图数据中的边均衡的分配到相应的机器上。该模型典型特征是，边只会出现在一个机器上，而顶点可能会出现在多个机器上。</w:t>
            </w:r>
            <w:r w:rsidR="007949CA" w:rsidRPr="00421CCD">
              <w:rPr>
                <w:color w:val="000000" w:themeColor="text1"/>
              </w:rPr>
              <w:t>相对于以点为中心的图处理模型来讲，</w:t>
            </w:r>
            <w:r w:rsidR="00C055DB" w:rsidRPr="00421CCD">
              <w:rPr>
                <w:color w:val="000000" w:themeColor="text1"/>
              </w:rPr>
              <w:t>该模型是对实际应用考虑后，</w:t>
            </w:r>
            <w:r w:rsidR="007949CA" w:rsidRPr="00421CCD">
              <w:rPr>
                <w:color w:val="000000" w:themeColor="text1"/>
              </w:rPr>
              <w:t>是</w:t>
            </w:r>
            <w:r w:rsidR="00C055DB" w:rsidRPr="00421CCD">
              <w:rPr>
                <w:color w:val="000000" w:themeColor="text1"/>
              </w:rPr>
              <w:t>对图处理模型的一次改进。</w:t>
            </w:r>
          </w:p>
          <w:p w:rsidR="007536ED" w:rsidRPr="00421CCD" w:rsidRDefault="007F30BE" w:rsidP="00C42D30">
            <w:pPr>
              <w:pStyle w:val="ab"/>
              <w:ind w:left="16" w:firstLineChars="229" w:firstLine="552"/>
              <w:rPr>
                <w:color w:val="000000" w:themeColor="text1"/>
              </w:rPr>
            </w:pPr>
            <w:r w:rsidRPr="00C42D30">
              <w:rPr>
                <w:b/>
                <w:color w:val="000000" w:themeColor="text1"/>
              </w:rPr>
              <w:t>（</w:t>
            </w:r>
            <w:r w:rsidRPr="00C42D30">
              <w:rPr>
                <w:b/>
                <w:color w:val="000000" w:themeColor="text1"/>
              </w:rPr>
              <w:t>3</w:t>
            </w:r>
            <w:r w:rsidRPr="00C42D30">
              <w:rPr>
                <w:b/>
                <w:color w:val="000000" w:themeColor="text1"/>
              </w:rPr>
              <w:t>）以</w:t>
            </w:r>
            <w:r w:rsidR="00C21250" w:rsidRPr="00C42D30">
              <w:rPr>
                <w:b/>
                <w:color w:val="000000" w:themeColor="text1"/>
              </w:rPr>
              <w:t>点边结合</w:t>
            </w:r>
            <w:r w:rsidR="00C055DB" w:rsidRPr="00C42D30">
              <w:rPr>
                <w:b/>
                <w:color w:val="000000" w:themeColor="text1"/>
              </w:rPr>
              <w:t>的图</w:t>
            </w:r>
            <w:r w:rsidR="00C21250" w:rsidRPr="00C42D30">
              <w:rPr>
                <w:b/>
                <w:color w:val="000000" w:themeColor="text1"/>
              </w:rPr>
              <w:t>处理模型</w:t>
            </w:r>
            <w:r w:rsidRPr="00C42D30">
              <w:rPr>
                <w:b/>
                <w:color w:val="000000" w:themeColor="text1"/>
              </w:rPr>
              <w:t>：</w:t>
            </w:r>
            <w:r w:rsidR="00C055DB" w:rsidRPr="00421CCD">
              <w:rPr>
                <w:color w:val="000000" w:themeColor="text1"/>
              </w:rPr>
              <w:t>综合以点为中心的图处理模型和以边为中心的图处理</w:t>
            </w:r>
            <w:r w:rsidR="007949CA" w:rsidRPr="00421CCD">
              <w:rPr>
                <w:color w:val="000000" w:themeColor="text1"/>
              </w:rPr>
              <w:t>模型，而提出了点边相结合的图处理模型，实现该模型的分布式框架有</w:t>
            </w:r>
            <w:r w:rsidR="007949CA" w:rsidRPr="00421CCD">
              <w:rPr>
                <w:color w:val="000000" w:themeColor="text1"/>
              </w:rPr>
              <w:t>GraphX</w:t>
            </w:r>
            <w:r w:rsidR="007949CA" w:rsidRPr="001251B4">
              <w:rPr>
                <w:color w:val="000000" w:themeColor="text1"/>
                <w:vertAlign w:val="superscript"/>
              </w:rPr>
              <w:t>[13]</w:t>
            </w:r>
            <w:r w:rsidR="007949CA" w:rsidRPr="00421CCD">
              <w:rPr>
                <w:color w:val="000000" w:themeColor="text1"/>
              </w:rPr>
              <w:t>。在数据分片中，分别以点和边为中心对图数据进行切分。其典型特征是，顶点和边都只出现在一个机器上，没有副本的存在。相对于以边为中心图处理模型来讲，这种点边结合的图处理模型既具有了其优点，同时由于顶点没有副本而减少了对数据一致性维护的开销。</w:t>
            </w:r>
          </w:p>
          <w:p w:rsidR="007536ED" w:rsidRPr="00421CCD" w:rsidRDefault="007F30BE" w:rsidP="00C42D30">
            <w:pPr>
              <w:pStyle w:val="ab"/>
              <w:ind w:left="16" w:firstLineChars="229" w:firstLine="552"/>
              <w:rPr>
                <w:color w:val="000000" w:themeColor="text1"/>
              </w:rPr>
            </w:pPr>
            <w:r w:rsidRPr="00C42D30">
              <w:rPr>
                <w:b/>
                <w:color w:val="000000" w:themeColor="text1"/>
              </w:rPr>
              <w:t>（</w:t>
            </w:r>
            <w:r w:rsidRPr="00C42D30">
              <w:rPr>
                <w:b/>
                <w:color w:val="000000" w:themeColor="text1"/>
              </w:rPr>
              <w:t>4</w:t>
            </w:r>
            <w:r w:rsidRPr="00C42D30">
              <w:rPr>
                <w:b/>
                <w:color w:val="000000" w:themeColor="text1"/>
              </w:rPr>
              <w:t>）</w:t>
            </w:r>
            <w:r w:rsidR="004D72BF" w:rsidRPr="00C42D30">
              <w:rPr>
                <w:b/>
                <w:color w:val="000000" w:themeColor="text1"/>
              </w:rPr>
              <w:t>以</w:t>
            </w:r>
            <w:r w:rsidR="007536ED" w:rsidRPr="00C42D30">
              <w:rPr>
                <w:b/>
                <w:color w:val="000000" w:themeColor="text1"/>
              </w:rPr>
              <w:t>子图为中心</w:t>
            </w:r>
            <w:r w:rsidR="004D72BF" w:rsidRPr="00C42D30">
              <w:rPr>
                <w:b/>
                <w:color w:val="000000" w:themeColor="text1"/>
              </w:rPr>
              <w:t>图</w:t>
            </w:r>
            <w:r w:rsidR="007536ED" w:rsidRPr="00C42D30">
              <w:rPr>
                <w:b/>
                <w:color w:val="000000" w:themeColor="text1"/>
              </w:rPr>
              <w:t>处理模型</w:t>
            </w:r>
            <w:r w:rsidRPr="00C42D30">
              <w:rPr>
                <w:b/>
                <w:color w:val="000000" w:themeColor="text1"/>
              </w:rPr>
              <w:t>：</w:t>
            </w:r>
            <w:r w:rsidR="004D72BF" w:rsidRPr="00421CCD">
              <w:rPr>
                <w:color w:val="000000" w:themeColor="text1"/>
              </w:rPr>
              <w:t>由于在图数据中，数据记录之间存在着很强的耦合性，在图分布式计算过程中机器之间会进行信息的交互。在以顶点为中心的计算模型中（包括</w:t>
            </w:r>
            <w:r w:rsidR="004D72BF" w:rsidRPr="00421CCD">
              <w:rPr>
                <w:color w:val="000000" w:themeColor="text1"/>
              </w:rPr>
              <w:t>GAS</w:t>
            </w:r>
            <w:r w:rsidR="004D72BF" w:rsidRPr="00421CCD">
              <w:rPr>
                <w:color w:val="000000" w:themeColor="text1"/>
              </w:rPr>
              <w:t>计算模型），会产生大量的消息而影响图计算性能。为了减少消息的通信量，在</w:t>
            </w:r>
            <w:r w:rsidR="004D72BF" w:rsidRPr="00421CCD">
              <w:rPr>
                <w:color w:val="000000" w:themeColor="text1"/>
              </w:rPr>
              <w:t>GoFFish</w:t>
            </w:r>
            <w:r w:rsidR="004D72BF" w:rsidRPr="001251B4">
              <w:rPr>
                <w:color w:val="000000" w:themeColor="text1"/>
                <w:vertAlign w:val="superscript"/>
              </w:rPr>
              <w:t>[14]</w:t>
            </w:r>
            <w:r w:rsidR="004D72BF" w:rsidRPr="00421CCD">
              <w:rPr>
                <w:color w:val="000000" w:themeColor="text1"/>
              </w:rPr>
              <w:t>中提出了以子图为中心的计算模型。这种计算模型可以有效的减少通信量，减少迭代计算的次数。</w:t>
            </w:r>
          </w:p>
          <w:p w:rsidR="007536ED" w:rsidRPr="00421CCD" w:rsidRDefault="007F30BE" w:rsidP="00C42D30">
            <w:pPr>
              <w:tabs>
                <w:tab w:val="left" w:pos="470"/>
              </w:tabs>
              <w:ind w:left="16" w:firstLineChars="229" w:firstLine="552"/>
              <w:rPr>
                <w:color w:val="000000" w:themeColor="text1"/>
              </w:rPr>
            </w:pPr>
            <w:r w:rsidRPr="00C42D30">
              <w:rPr>
                <w:b/>
                <w:color w:val="000000" w:themeColor="text1"/>
              </w:rPr>
              <w:t>（</w:t>
            </w:r>
            <w:r w:rsidRPr="00C42D30">
              <w:rPr>
                <w:b/>
                <w:color w:val="000000" w:themeColor="text1"/>
              </w:rPr>
              <w:t>5</w:t>
            </w:r>
            <w:r w:rsidRPr="00C42D30">
              <w:rPr>
                <w:b/>
                <w:color w:val="000000" w:themeColor="text1"/>
              </w:rPr>
              <w:t>）</w:t>
            </w:r>
            <w:r w:rsidR="004D72BF" w:rsidRPr="00C42D30">
              <w:rPr>
                <w:b/>
                <w:color w:val="000000" w:themeColor="text1"/>
              </w:rPr>
              <w:t>以</w:t>
            </w:r>
            <w:r w:rsidR="00C21250" w:rsidRPr="00C42D30">
              <w:rPr>
                <w:b/>
                <w:color w:val="000000" w:themeColor="text1"/>
              </w:rPr>
              <w:t>路径为中心</w:t>
            </w:r>
            <w:r w:rsidR="004D72BF" w:rsidRPr="00C42D30">
              <w:rPr>
                <w:b/>
                <w:color w:val="000000" w:themeColor="text1"/>
              </w:rPr>
              <w:t>图</w:t>
            </w:r>
            <w:r w:rsidR="00C21250" w:rsidRPr="00C42D30">
              <w:rPr>
                <w:b/>
                <w:color w:val="000000" w:themeColor="text1"/>
              </w:rPr>
              <w:t>处理模型</w:t>
            </w:r>
            <w:r w:rsidRPr="00C42D30">
              <w:rPr>
                <w:b/>
                <w:color w:val="000000" w:themeColor="text1"/>
              </w:rPr>
              <w:t>：</w:t>
            </w:r>
            <w:r w:rsidR="00B213DD" w:rsidRPr="00421CCD">
              <w:rPr>
                <w:color w:val="000000" w:themeColor="text1"/>
              </w:rPr>
              <w:t>基于图数据中，数据位置信息不足的问题，提出了一种以路径为中心的图计算模型，分布式框架</w:t>
            </w:r>
            <w:r w:rsidR="00B213DD" w:rsidRPr="00421CCD">
              <w:rPr>
                <w:color w:val="000000" w:themeColor="text1"/>
              </w:rPr>
              <w:t>PathGraph</w:t>
            </w:r>
            <w:r w:rsidR="00B213DD" w:rsidRPr="001251B4">
              <w:rPr>
                <w:color w:val="000000" w:themeColor="text1"/>
                <w:vertAlign w:val="superscript"/>
              </w:rPr>
              <w:t>[15]</w:t>
            </w:r>
            <w:r w:rsidR="00B213DD" w:rsidRPr="00421CCD">
              <w:rPr>
                <w:color w:val="000000" w:themeColor="text1"/>
              </w:rPr>
              <w:t>就是对这一模型的一个实现。</w:t>
            </w:r>
          </w:p>
          <w:p w:rsidR="00C42D30" w:rsidRPr="00C42D30" w:rsidRDefault="00C42D30" w:rsidP="00C42D30">
            <w:pPr>
              <w:pStyle w:val="a8"/>
              <w:numPr>
                <w:ilvl w:val="0"/>
                <w:numId w:val="23"/>
              </w:numPr>
              <w:tabs>
                <w:tab w:val="left" w:pos="470"/>
              </w:tabs>
              <w:ind w:left="357" w:firstLineChars="0" w:hanging="357"/>
              <w:rPr>
                <w:rFonts w:ascii="黑体" w:eastAsia="黑体" w:hAnsi="黑体"/>
                <w:color w:val="000000" w:themeColor="text1"/>
              </w:rPr>
            </w:pPr>
            <w:r>
              <w:rPr>
                <w:rFonts w:ascii="黑体" w:eastAsia="黑体" w:hAnsi="黑体" w:hint="eastAsia"/>
                <w:color w:val="000000" w:themeColor="text1"/>
              </w:rPr>
              <w:t>图数据</w:t>
            </w:r>
            <w:r w:rsidRPr="00C42D30">
              <w:rPr>
                <w:rFonts w:ascii="黑体" w:eastAsia="黑体" w:hAnsi="黑体"/>
                <w:color w:val="000000" w:themeColor="text1"/>
              </w:rPr>
              <w:t>分片问题的研究现状</w:t>
            </w:r>
          </w:p>
          <w:p w:rsidR="00594E08" w:rsidRPr="00421CCD" w:rsidRDefault="00AE67D9" w:rsidP="00C42D30">
            <w:pPr>
              <w:tabs>
                <w:tab w:val="left" w:pos="470"/>
              </w:tabs>
              <w:ind w:left="17" w:firstLineChars="229" w:firstLine="550"/>
              <w:rPr>
                <w:color w:val="000000" w:themeColor="text1"/>
              </w:rPr>
            </w:pPr>
            <w:r w:rsidRPr="00421CCD">
              <w:rPr>
                <w:color w:val="000000" w:themeColor="text1"/>
              </w:rPr>
              <w:t>在分布式环境下，对海量的</w:t>
            </w:r>
            <w:r w:rsidR="00594E08" w:rsidRPr="00421CCD">
              <w:rPr>
                <w:color w:val="000000" w:themeColor="text1"/>
              </w:rPr>
              <w:t>图数据</w:t>
            </w:r>
            <w:r w:rsidRPr="00421CCD">
              <w:rPr>
                <w:color w:val="000000" w:themeColor="text1"/>
              </w:rPr>
              <w:t>进行处理，首先面临的问题就是如何将数据比较均匀地分配到各个机器节上。对于非图数据来说，数据中的数据记录相互独立，这个问题的解决就非常的直观，只需将数据均衡的分配到各个机器上就可以了，数据切分算法不用考虑其他的约束条件。</w:t>
            </w:r>
            <w:r w:rsidR="00602937" w:rsidRPr="00421CCD">
              <w:rPr>
                <w:color w:val="000000" w:themeColor="text1"/>
              </w:rPr>
              <w:t>对于图数据来说，数据记录之间往往有着很强的耦合性。因此，对于图数据分片的问题，不仅仅要考虑机器之间任务量分配是否均衡的问题，还要考虑机器节点之间通信量的问题。在对图数据分片时，判定数据分片是否合理主要考虑两个</w:t>
            </w:r>
            <w:r w:rsidR="00F14DC9" w:rsidRPr="00421CCD">
              <w:rPr>
                <w:color w:val="000000" w:themeColor="text1"/>
              </w:rPr>
              <w:t>因素：机器负载和网络通信总量。遗憾的是</w:t>
            </w:r>
            <w:r w:rsidR="00602937" w:rsidRPr="00421CCD">
              <w:rPr>
                <w:color w:val="000000" w:themeColor="text1"/>
              </w:rPr>
              <w:t>到目前为止，图数据分片问题尚未得到很好的解决。</w:t>
            </w:r>
          </w:p>
          <w:p w:rsidR="00602937" w:rsidRPr="00421CCD" w:rsidRDefault="00F14DC9" w:rsidP="00C42D30">
            <w:pPr>
              <w:tabs>
                <w:tab w:val="left" w:pos="470"/>
              </w:tabs>
              <w:spacing w:before="120"/>
              <w:ind w:left="16" w:firstLine="480"/>
              <w:rPr>
                <w:color w:val="000000" w:themeColor="text1"/>
              </w:rPr>
            </w:pPr>
            <w:r w:rsidRPr="00421CCD">
              <w:rPr>
                <w:color w:val="000000" w:themeColor="text1"/>
              </w:rPr>
              <w:t>从切分图数据的不同角度来看，图数据分片算法主要分为两类：切边法（</w:t>
            </w:r>
            <w:r w:rsidRPr="00421CCD">
              <w:rPr>
                <w:color w:val="000000" w:themeColor="text1"/>
              </w:rPr>
              <w:t>Edge-Cut</w:t>
            </w:r>
            <w:r w:rsidRPr="00421CCD">
              <w:rPr>
                <w:color w:val="000000" w:themeColor="text1"/>
              </w:rPr>
              <w:t>）和点切法（</w:t>
            </w:r>
            <w:r w:rsidRPr="00421CCD">
              <w:rPr>
                <w:color w:val="000000" w:themeColor="text1"/>
              </w:rPr>
              <w:t>Vertex-Cut</w:t>
            </w:r>
            <w:r w:rsidRPr="00421CCD">
              <w:rPr>
                <w:color w:val="000000" w:themeColor="text1"/>
              </w:rPr>
              <w:t>）</w:t>
            </w:r>
            <w:r w:rsidRPr="002D4520">
              <w:rPr>
                <w:color w:val="000000" w:themeColor="text1"/>
                <w:vertAlign w:val="superscript"/>
              </w:rPr>
              <w:t>[1</w:t>
            </w:r>
            <w:r w:rsidR="007F30BE" w:rsidRPr="002D4520">
              <w:rPr>
                <w:color w:val="000000" w:themeColor="text1"/>
                <w:vertAlign w:val="superscript"/>
              </w:rPr>
              <w:t>6</w:t>
            </w:r>
            <w:r w:rsidRPr="002D4520">
              <w:rPr>
                <w:color w:val="000000" w:themeColor="text1"/>
                <w:vertAlign w:val="superscript"/>
              </w:rPr>
              <w:t>]</w:t>
            </w:r>
            <w:r w:rsidR="00BB1266" w:rsidRPr="00421CCD">
              <w:rPr>
                <w:color w:val="000000" w:themeColor="text1"/>
              </w:rPr>
              <w:t>。</w:t>
            </w:r>
          </w:p>
          <w:p w:rsidR="00F14DC9" w:rsidRPr="00421CCD" w:rsidRDefault="007F30BE" w:rsidP="000A6087">
            <w:pPr>
              <w:tabs>
                <w:tab w:val="left" w:pos="470"/>
              </w:tabs>
              <w:ind w:left="16" w:firstLineChars="229" w:firstLine="552"/>
              <w:rPr>
                <w:color w:val="000000" w:themeColor="text1"/>
              </w:rPr>
            </w:pPr>
            <w:r w:rsidRPr="000A6087">
              <w:rPr>
                <w:b/>
                <w:color w:val="000000" w:themeColor="text1"/>
              </w:rPr>
              <w:t>（</w:t>
            </w:r>
            <w:r w:rsidRPr="000A6087">
              <w:rPr>
                <w:b/>
                <w:color w:val="000000" w:themeColor="text1"/>
              </w:rPr>
              <w:t>1</w:t>
            </w:r>
            <w:r w:rsidRPr="000A6087">
              <w:rPr>
                <w:b/>
                <w:color w:val="000000" w:themeColor="text1"/>
              </w:rPr>
              <w:t>）</w:t>
            </w:r>
            <w:r w:rsidR="00F14DC9" w:rsidRPr="000A6087">
              <w:rPr>
                <w:b/>
                <w:color w:val="000000" w:themeColor="text1"/>
              </w:rPr>
              <w:t>切边法：</w:t>
            </w:r>
            <w:r w:rsidR="00F14DC9" w:rsidRPr="00421CCD">
              <w:rPr>
                <w:color w:val="000000" w:themeColor="text1"/>
              </w:rPr>
              <w:t>切边法是图数据分片中最常见的一种思路，它通过切割图中的边将</w:t>
            </w:r>
            <w:r w:rsidR="006D666D" w:rsidRPr="00421CCD">
              <w:rPr>
                <w:color w:val="000000" w:themeColor="text1"/>
              </w:rPr>
              <w:t>一个大的图分割成若干个子图，每个顶点仅出现在一个子图中。在分割过程中，要尽量将每个子图中分配到数量大致相等的顶点，也要尽量减少切割的边数，即在分割过程中要考虑负载和通信量两个因素。对于切边法的优化目标定义如下</w:t>
            </w:r>
            <w:r w:rsidR="00CB563F" w:rsidRPr="00421CCD">
              <w:rPr>
                <w:color w:val="000000" w:themeColor="text1"/>
              </w:rPr>
              <w:t>式（</w:t>
            </w:r>
            <w:r w:rsidR="00CB563F" w:rsidRPr="00421CCD">
              <w:rPr>
                <w:color w:val="000000" w:themeColor="text1"/>
              </w:rPr>
              <w:t>1</w:t>
            </w:r>
            <w:r w:rsidR="00CB563F" w:rsidRPr="00421CCD">
              <w:rPr>
                <w:color w:val="000000" w:themeColor="text1"/>
              </w:rPr>
              <w:t>）所示</w:t>
            </w:r>
            <w:r w:rsidR="006D666D" w:rsidRPr="00421CCD">
              <w:rPr>
                <w:color w:val="000000" w:themeColor="text1"/>
              </w:rPr>
              <w:t>：</w:t>
            </w:r>
          </w:p>
          <w:p w:rsidR="00CB563F" w:rsidRPr="00421CCD" w:rsidRDefault="00CB563F" w:rsidP="00DF2555">
            <w:pPr>
              <w:pStyle w:val="a8"/>
              <w:tabs>
                <w:tab w:val="left" w:pos="470"/>
              </w:tabs>
              <w:spacing w:before="120"/>
              <w:ind w:left="16" w:firstLineChars="229" w:firstLine="550"/>
              <w:rPr>
                <w:color w:val="000000" w:themeColor="text1"/>
              </w:rPr>
            </w:pPr>
            <m:oMath>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 xml:space="preserve">   min</m:t>
                      </m:r>
                      <m:nary>
                        <m:naryPr>
                          <m:chr m:val="∑"/>
                          <m:limLoc m:val="undOvr"/>
                          <m:supHide m:val="1"/>
                          <m:ctrlPr>
                            <w:rPr>
                              <w:rFonts w:ascii="Cambria Math" w:hAnsi="Cambria Math"/>
                              <w:color w:val="000000" w:themeColor="text1"/>
                            </w:rPr>
                          </m:ctrlPr>
                        </m:naryPr>
                        <m:sub>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E</m:t>
                          </m:r>
                        </m:sub>
                        <m:sup/>
                        <m:e>
                          <m:r>
                            <m:rPr>
                              <m:sty m:val="p"/>
                            </m:rPr>
                            <w:rPr>
                              <w:rFonts w:ascii="Cambria Math" w:hAnsi="Cambria Math"/>
                              <w:color w:val="000000" w:themeColor="text1"/>
                            </w:rPr>
                            <m:t>|</m:t>
                          </m:r>
                          <m:r>
                            <w:rPr>
                              <w:rFonts w:ascii="Cambria Math" w:hAnsi="Cambria Math"/>
                              <w:color w:val="000000" w:themeColor="text1"/>
                            </w:rPr>
                            <m:t>W</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e>
                      </m:nary>
                      <m:r>
                        <m:rPr>
                          <m:sty m:val="p"/>
                        </m:rPr>
                        <w:rPr>
                          <w:rFonts w:ascii="Cambria Math" w:hAnsi="Cambria Math"/>
                          <w:color w:val="000000" w:themeColor="text1"/>
                        </w:rPr>
                        <m:t xml:space="preserve">                                   </m:t>
                      </m:r>
                    </m:e>
                    <m:e>
                      <m:f>
                        <m:fPr>
                          <m:ctrlPr>
                            <w:rPr>
                              <w:rFonts w:ascii="Cambria Math" w:hAnsi="Cambria Math"/>
                              <w:color w:val="000000" w:themeColor="text1"/>
                            </w:rPr>
                          </m:ctrlPr>
                        </m:fPr>
                        <m:num>
                          <m:r>
                            <m:rPr>
                              <m:sty m:val="p"/>
                            </m:rPr>
                            <w:rPr>
                              <w:rFonts w:ascii="Cambria Math" w:hAnsi="Cambria Math"/>
                              <w:color w:val="000000" w:themeColor="text1"/>
                            </w:rPr>
                            <m:t>max</m:t>
                          </m:r>
                        </m:num>
                        <m:den>
                          <m:r>
                            <w:rPr>
                              <w:rFonts w:ascii="Cambria Math" w:hAnsi="Cambria Math"/>
                              <w:color w:val="000000" w:themeColor="text1"/>
                            </w:rPr>
                            <m:t>A</m:t>
                          </m:r>
                        </m:den>
                      </m:f>
                      <m:d>
                        <m:dPr>
                          <m:begChr m:val="|"/>
                          <m:endChr m:val="|"/>
                          <m:ctrlPr>
                            <w:rPr>
                              <w:rFonts w:ascii="Cambria Math" w:hAnsi="Cambria Math"/>
                              <w:color w:val="000000" w:themeColor="text1"/>
                            </w:rPr>
                          </m:ctrlPr>
                        </m:dPr>
                        <m:e>
                          <m:d>
                            <m:dPr>
                              <m:begChr m:val="{"/>
                              <m:endChr m:val="}"/>
                              <m:ctrlPr>
                                <w:rPr>
                                  <w:rFonts w:ascii="Cambria Math" w:hAnsi="Cambria Math"/>
                                  <w:color w:val="000000" w:themeColor="text1"/>
                                </w:rPr>
                              </m:ctrlPr>
                            </m:dPr>
                            <m:e>
                              <m:r>
                                <w:rPr>
                                  <w:rFonts w:ascii="Cambria Math" w:hAnsi="Cambria Math"/>
                                  <w:color w:val="000000" w:themeColor="text1"/>
                                </w:rPr>
                                <m:t>v</m:t>
                              </m:r>
                              <m:r>
                                <m:rPr>
                                  <m:sty m:val="p"/>
                                </m:rPr>
                                <w:rPr>
                                  <w:rFonts w:ascii="Cambria Math" w:hAnsi="Cambria Math"/>
                                  <w:color w:val="000000" w:themeColor="text1"/>
                                </w:rPr>
                                <m:t>∈V</m:t>
                              </m:r>
                            </m:e>
                            <m:e>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v</m:t>
                                  </m:r>
                                </m:e>
                              </m:d>
                              <m:r>
                                <m:rPr>
                                  <m:sty m:val="p"/>
                                </m:rPr>
                                <w:rPr>
                                  <w:rFonts w:ascii="Cambria Math" w:hAnsi="Cambria Math"/>
                                  <w:color w:val="000000" w:themeColor="text1"/>
                                </w:rPr>
                                <m:t>=m</m:t>
                              </m:r>
                            </m:e>
                          </m:d>
                        </m:e>
                      </m:d>
                      <m:r>
                        <m:rPr>
                          <m:sty m:val="p"/>
                        </m:rPr>
                        <w:rPr>
                          <w:rFonts w:ascii="Cambria Math" w:hAnsi="Cambria Math"/>
                          <w:color w:val="000000" w:themeColor="text1"/>
                        </w:rPr>
                        <m:t>&lt;</m:t>
                      </m:r>
                      <m:r>
                        <w:rPr>
                          <w:rFonts w:ascii="Cambria Math" w:hAnsi="Cambria Math"/>
                          <w:color w:val="000000" w:themeColor="text1"/>
                        </w:rPr>
                        <m:t>λ</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num>
                        <m:den>
                          <m:r>
                            <w:rPr>
                              <w:rFonts w:ascii="Cambria Math" w:hAnsi="Cambria Math"/>
                              <w:color w:val="000000" w:themeColor="text1"/>
                            </w:rPr>
                            <m:t>p</m:t>
                          </m:r>
                        </m:den>
                      </m:f>
                      <m:r>
                        <m:rPr>
                          <m:sty m:val="p"/>
                        </m:rPr>
                        <w:rPr>
                          <w:rFonts w:ascii="Cambria Math" w:hAnsi="Cambria Math"/>
                          <w:color w:val="000000" w:themeColor="text1"/>
                        </w:rPr>
                        <m:t xml:space="preserve">       </m:t>
                      </m:r>
                    </m:e>
                  </m:eqArr>
                </m:e>
              </m:d>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r>
                    <m:rPr>
                      <m:sty m:val="p"/>
                    </m:rPr>
                    <w:rPr>
                      <w:rFonts w:ascii="Cambria Math" w:hAnsi="Cambria Math"/>
                      <w:color w:val="000000" w:themeColor="text1"/>
                    </w:rPr>
                    <m:t>3.1</m:t>
                  </m:r>
                </m:e>
              </m:d>
            </m:oMath>
            <w:r w:rsidRPr="00421CCD">
              <w:rPr>
                <w:color w:val="000000" w:themeColor="text1"/>
              </w:rPr>
              <w:t xml:space="preserve"> </w:t>
            </w:r>
          </w:p>
          <w:p w:rsidR="006D666D" w:rsidRPr="00421CCD" w:rsidRDefault="007335F8" w:rsidP="00DF2555">
            <w:pPr>
              <w:tabs>
                <w:tab w:val="left" w:pos="470"/>
              </w:tabs>
              <w:spacing w:before="120"/>
              <w:ind w:left="16" w:firstLineChars="229" w:firstLine="550"/>
              <w:rPr>
                <w:color w:val="000000" w:themeColor="text1"/>
              </w:rPr>
            </w:pPr>
            <w:r w:rsidRPr="00421CCD">
              <w:rPr>
                <w:color w:val="000000" w:themeColor="text1"/>
              </w:rPr>
              <w:t>参数说明：</w:t>
            </w:r>
            <m:oMath>
              <m:r>
                <w:rPr>
                  <w:rFonts w:ascii="Cambria Math" w:hAnsi="Cambria Math"/>
                  <w:color w:val="000000" w:themeColor="text1"/>
                </w:rPr>
                <m:t>W</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oMath>
            <w:r w:rsidR="0044534D" w:rsidRPr="00421CCD">
              <w:rPr>
                <w:color w:val="000000" w:themeColor="text1"/>
              </w:rPr>
              <w:t>表示边</w:t>
            </w:r>
            <w:r w:rsidR="0044534D" w:rsidRPr="00421CCD">
              <w:rPr>
                <w:color w:val="000000" w:themeColor="text1"/>
              </w:rPr>
              <w:t>e</w:t>
            </w:r>
            <w:r w:rsidR="0044534D" w:rsidRPr="00421CCD">
              <w:rPr>
                <w:color w:val="000000" w:themeColor="text1"/>
              </w:rPr>
              <w:t>是否被切割（切割为</w:t>
            </w:r>
            <w:r w:rsidR="0044534D" w:rsidRPr="00421CCD">
              <w:rPr>
                <w:color w:val="000000" w:themeColor="text1"/>
              </w:rPr>
              <w:t>1</w:t>
            </w:r>
            <w:r w:rsidR="0044534D" w:rsidRPr="00421CCD">
              <w:rPr>
                <w:color w:val="000000" w:themeColor="text1"/>
              </w:rPr>
              <w:t>，为切割为</w:t>
            </w:r>
            <w:r w:rsidR="0044534D" w:rsidRPr="00421CCD">
              <w:rPr>
                <w:color w:val="000000" w:themeColor="text1"/>
              </w:rPr>
              <w:t>0</w:t>
            </w:r>
            <w:r w:rsidR="0044534D" w:rsidRPr="00421CCD">
              <w:rPr>
                <w:color w:val="000000" w:themeColor="text1"/>
              </w:rPr>
              <w:t>），</w:t>
            </w:r>
            <m:oMath>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v</m:t>
                  </m:r>
                </m:e>
              </m:d>
            </m:oMath>
            <w:r w:rsidR="0044534D" w:rsidRPr="00421CCD">
              <w:rPr>
                <w:color w:val="000000" w:themeColor="text1"/>
              </w:rPr>
              <w:t>表示机器</w:t>
            </w:r>
            <w:r w:rsidR="0044534D" w:rsidRPr="00421CCD">
              <w:rPr>
                <w:color w:val="000000" w:themeColor="text1"/>
              </w:rPr>
              <w:t>A</w:t>
            </w:r>
            <w:r w:rsidR="0044534D" w:rsidRPr="00421CCD">
              <w:rPr>
                <w:color w:val="000000" w:themeColor="text1"/>
              </w:rPr>
              <w:t>上分</w:t>
            </w:r>
            <w:r w:rsidR="0044534D" w:rsidRPr="00421CCD">
              <w:rPr>
                <w:color w:val="000000" w:themeColor="text1"/>
              </w:rPr>
              <w:lastRenderedPageBreak/>
              <w:t>配顶点的数量，</w:t>
            </w:r>
            <m:oMath>
              <m:r>
                <w:rPr>
                  <w:rFonts w:ascii="Cambria Math" w:hAnsi="Cambria Math"/>
                  <w:color w:val="000000" w:themeColor="text1"/>
                </w:rPr>
                <m:t>λ</m:t>
              </m:r>
            </m:oMath>
            <w:r w:rsidR="0044534D" w:rsidRPr="00421CCD">
              <w:rPr>
                <w:color w:val="000000" w:themeColor="text1"/>
              </w:rPr>
              <w:t>表示不平衡因子（</w:t>
            </w:r>
            <m:oMath>
              <m:r>
                <w:rPr>
                  <w:rFonts w:ascii="Cambria Math" w:hAnsi="Cambria Math"/>
                  <w:color w:val="000000" w:themeColor="text1"/>
                </w:rPr>
                <m:t>λ</m:t>
              </m:r>
              <m:r>
                <m:rPr>
                  <m:sty m:val="p"/>
                </m:rPr>
                <w:rPr>
                  <w:rFonts w:ascii="Cambria Math" w:hAnsi="Cambria Math"/>
                  <w:color w:val="000000" w:themeColor="text1"/>
                </w:rPr>
                <m:t>≥1</m:t>
              </m:r>
            </m:oMath>
            <w:r w:rsidR="0044534D" w:rsidRPr="00421CCD">
              <w:rPr>
                <w:color w:val="000000" w:themeColor="text1"/>
              </w:rPr>
              <w:t>）。</w:t>
            </w:r>
          </w:p>
          <w:p w:rsidR="006D666D" w:rsidRPr="00421CCD" w:rsidRDefault="007F30BE" w:rsidP="000A6087">
            <w:pPr>
              <w:tabs>
                <w:tab w:val="left" w:pos="470"/>
              </w:tabs>
              <w:spacing w:before="120"/>
              <w:ind w:left="16" w:firstLineChars="229" w:firstLine="552"/>
              <w:rPr>
                <w:color w:val="000000" w:themeColor="text1"/>
              </w:rPr>
            </w:pPr>
            <w:r w:rsidRPr="000A6087">
              <w:rPr>
                <w:b/>
                <w:color w:val="000000" w:themeColor="text1"/>
              </w:rPr>
              <w:t>（</w:t>
            </w:r>
            <w:r w:rsidRPr="000A6087">
              <w:rPr>
                <w:b/>
                <w:color w:val="000000" w:themeColor="text1"/>
              </w:rPr>
              <w:t>2</w:t>
            </w:r>
            <w:r w:rsidRPr="000A6087">
              <w:rPr>
                <w:b/>
                <w:color w:val="000000" w:themeColor="text1"/>
              </w:rPr>
              <w:t>）</w:t>
            </w:r>
            <w:r w:rsidR="006D666D" w:rsidRPr="000A6087">
              <w:rPr>
                <w:b/>
                <w:color w:val="000000" w:themeColor="text1"/>
              </w:rPr>
              <w:t>切</w:t>
            </w:r>
            <w:r w:rsidR="007335F8" w:rsidRPr="000A6087">
              <w:rPr>
                <w:b/>
                <w:color w:val="000000" w:themeColor="text1"/>
              </w:rPr>
              <w:t>点</w:t>
            </w:r>
            <w:r w:rsidR="006D666D" w:rsidRPr="000A6087">
              <w:rPr>
                <w:b/>
                <w:color w:val="000000" w:themeColor="text1"/>
              </w:rPr>
              <w:t>法：</w:t>
            </w:r>
            <w:r w:rsidR="006D666D" w:rsidRPr="00421CCD">
              <w:rPr>
                <w:color w:val="000000" w:themeColor="text1"/>
              </w:rPr>
              <w:t>通过切割图中的顶点将一个大的图分割成若干个子图，每个边仅出现在一个子图中，一个顶点会出现在多个子图中。在分割过程中，要尽量保证每个子图中分配到数量大致相等的边，也要尽量减少切割的顶点数（顶点的副本数少），即在分割过程中要考虑负载和通信量两个因素。对于切点法的优化目标定义如下：</w:t>
            </w:r>
          </w:p>
          <w:p w:rsidR="00CB563F" w:rsidRPr="00421CCD" w:rsidRDefault="00953FC6" w:rsidP="00DF2555">
            <w:pPr>
              <w:tabs>
                <w:tab w:val="left" w:pos="470"/>
              </w:tabs>
              <w:spacing w:before="120"/>
              <w:ind w:left="16" w:firstLineChars="229" w:firstLine="550"/>
              <w:rPr>
                <w:rFonts w:ascii="Cambria Math" w:hAnsi="Cambria Math" w:hint="eastAsia"/>
                <w:color w:val="000000" w:themeColor="text1"/>
                <w:oMath/>
              </w:rPr>
            </w:pPr>
            <m:oMathPara>
              <m:oMathParaPr>
                <m:jc m:val="right"/>
              </m:oMathParaPr>
              <m:oMath>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 xml:space="preserve">   </m:t>
                        </m:r>
                        <m:f>
                          <m:fPr>
                            <m:ctrlPr>
                              <w:rPr>
                                <w:rFonts w:ascii="Cambria Math" w:hAnsi="Cambria Math"/>
                                <w:color w:val="000000" w:themeColor="text1"/>
                              </w:rPr>
                            </m:ctrlPr>
                          </m:fPr>
                          <m:num>
                            <m:r>
                              <m:rPr>
                                <m:sty m:val="p"/>
                              </m:rPr>
                              <w:rPr>
                                <w:rFonts w:ascii="Cambria Math" w:hAnsi="Cambria Math"/>
                                <w:color w:val="000000" w:themeColor="text1"/>
                              </w:rPr>
                              <m:t>min</m:t>
                            </m:r>
                          </m:num>
                          <m:den>
                            <m:r>
                              <w:rPr>
                                <w:rFonts w:ascii="Cambria Math" w:hAnsi="Cambria Math"/>
                                <w:color w:val="000000" w:themeColor="text1"/>
                              </w:rPr>
                              <m:t>A</m:t>
                            </m:r>
                          </m:den>
                        </m:f>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den>
                        </m:f>
                        <m:nary>
                          <m:naryPr>
                            <m:chr m:val="∑"/>
                            <m:limLoc m:val="undOvr"/>
                            <m:supHide m:val="1"/>
                            <m:ctrlPr>
                              <w:rPr>
                                <w:rFonts w:ascii="Cambria Math" w:hAnsi="Cambria Math"/>
                                <w:color w:val="000000" w:themeColor="text1"/>
                              </w:rPr>
                            </m:ctrlPr>
                          </m:naryPr>
                          <m:sub>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sub>
                          <m:sup/>
                          <m:e>
                            <m:r>
                              <m:rPr>
                                <m:sty m:val="p"/>
                              </m:rPr>
                              <w:rPr>
                                <w:rFonts w:ascii="Cambria Math" w:hAnsi="Cambria Math"/>
                                <w:color w:val="000000" w:themeColor="text1"/>
                              </w:rPr>
                              <m:t>|</m:t>
                            </m:r>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e>
                        </m:nary>
                        <m:r>
                          <m:rPr>
                            <m:sty m:val="p"/>
                          </m:rPr>
                          <w:rPr>
                            <w:rFonts w:ascii="Cambria Math" w:hAnsi="Cambria Math"/>
                            <w:color w:val="000000" w:themeColor="text1"/>
                          </w:rPr>
                          <m:t xml:space="preserve">                                                </m:t>
                        </m:r>
                      </m:e>
                      <m:e>
                        <m:f>
                          <m:fPr>
                            <m:ctrlPr>
                              <w:rPr>
                                <w:rFonts w:ascii="Cambria Math" w:hAnsi="Cambria Math"/>
                                <w:color w:val="000000" w:themeColor="text1"/>
                              </w:rPr>
                            </m:ctrlPr>
                          </m:fPr>
                          <m:num>
                            <m:r>
                              <m:rPr>
                                <m:sty m:val="p"/>
                              </m:rPr>
                              <w:rPr>
                                <w:rFonts w:ascii="Cambria Math" w:hAnsi="Cambria Math"/>
                                <w:color w:val="000000" w:themeColor="text1"/>
                              </w:rPr>
                              <m:t>max</m:t>
                            </m:r>
                          </m:num>
                          <m:den>
                            <m:r>
                              <w:rPr>
                                <w:rFonts w:ascii="Cambria Math" w:hAnsi="Cambria Math"/>
                                <w:color w:val="000000" w:themeColor="text1"/>
                              </w:rPr>
                              <m:t>A</m:t>
                            </m:r>
                          </m:den>
                        </m:f>
                        <m:d>
                          <m:dPr>
                            <m:begChr m:val="|"/>
                            <m:endChr m:val="|"/>
                            <m:ctrlPr>
                              <w:rPr>
                                <w:rFonts w:ascii="Cambria Math" w:hAnsi="Cambria Math"/>
                                <w:color w:val="000000" w:themeColor="text1"/>
                              </w:rPr>
                            </m:ctrlPr>
                          </m:dPr>
                          <m:e>
                            <m:d>
                              <m:dPr>
                                <m:begChr m:val="{"/>
                                <m:endChr m:val="}"/>
                                <m:ctrlPr>
                                  <w:rPr>
                                    <w:rFonts w:ascii="Cambria Math" w:hAnsi="Cambria Math"/>
                                    <w:color w:val="000000" w:themeColor="text1"/>
                                  </w:rPr>
                                </m:ctrlPr>
                              </m:dPr>
                              <m:e>
                                <m:r>
                                  <w:rPr>
                                    <w:rFonts w:ascii="Cambria Math" w:hAnsi="Cambria Math"/>
                                    <w:color w:val="000000" w:themeColor="text1"/>
                                  </w:rPr>
                                  <m:t>e</m:t>
                                </m:r>
                                <m:r>
                                  <m:rPr>
                                    <m:sty m:val="p"/>
                                  </m:rPr>
                                  <w:rPr>
                                    <w:rFonts w:ascii="Cambria Math" w:hAnsi="Cambria Math"/>
                                    <w:color w:val="000000" w:themeColor="text1"/>
                                  </w:rPr>
                                  <m:t>∈E</m:t>
                                </m:r>
                              </m:e>
                              <m:e>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e</m:t>
                                    </m:r>
                                  </m:e>
                                </m:d>
                                <m:r>
                                  <m:rPr>
                                    <m:sty m:val="p"/>
                                  </m:rPr>
                                  <w:rPr>
                                    <w:rFonts w:ascii="Cambria Math" w:hAnsi="Cambria Math"/>
                                    <w:color w:val="000000" w:themeColor="text1"/>
                                  </w:rPr>
                                  <m:t>=m</m:t>
                                </m:r>
                              </m:e>
                            </m:d>
                          </m:e>
                        </m:d>
                        <m:r>
                          <m:rPr>
                            <m:sty m:val="p"/>
                          </m:rPr>
                          <w:rPr>
                            <w:rFonts w:ascii="Cambria Math" w:hAnsi="Cambria Math"/>
                            <w:color w:val="000000" w:themeColor="text1"/>
                          </w:rPr>
                          <m:t>&lt;</m:t>
                        </m:r>
                        <m:r>
                          <w:rPr>
                            <w:rFonts w:ascii="Cambria Math" w:hAnsi="Cambria Math"/>
                            <w:color w:val="000000" w:themeColor="text1"/>
                          </w:rPr>
                          <m:t>λ</m:t>
                        </m:r>
                        <m:f>
                          <m:fPr>
                            <m:ctrlPr>
                              <w:rPr>
                                <w:rFonts w:ascii="Cambria Math" w:hAnsi="Cambria Math"/>
                                <w:color w:val="000000" w:themeColor="text1"/>
                              </w:rPr>
                            </m:ctrlPr>
                          </m:fPr>
                          <m:num>
                            <m:d>
                              <m:dPr>
                                <m:begChr m:val="|"/>
                                <m:endChr m:val="|"/>
                                <m:ctrlPr>
                                  <w:rPr>
                                    <w:rFonts w:ascii="Cambria Math" w:hAnsi="Cambria Math"/>
                                    <w:color w:val="000000" w:themeColor="text1"/>
                                  </w:rPr>
                                </m:ctrlPr>
                              </m:dPr>
                              <m:e>
                                <m:r>
                                  <w:rPr>
                                    <w:rFonts w:ascii="Cambria Math" w:hAnsi="Cambria Math"/>
                                    <w:color w:val="000000" w:themeColor="text1"/>
                                  </w:rPr>
                                  <m:t>E</m:t>
                                </m:r>
                              </m:e>
                            </m:d>
                          </m:num>
                          <m:den>
                            <m:r>
                              <w:rPr>
                                <w:rFonts w:ascii="Cambria Math" w:hAnsi="Cambria Math"/>
                                <w:color w:val="000000" w:themeColor="text1"/>
                              </w:rPr>
                              <m:t>p</m:t>
                            </m:r>
                          </m:den>
                        </m:f>
                        <m:r>
                          <m:rPr>
                            <m:sty m:val="p"/>
                          </m:rPr>
                          <w:rPr>
                            <w:rFonts w:ascii="Cambria Math" w:hAnsi="Cambria Math"/>
                            <w:color w:val="000000" w:themeColor="text1"/>
                          </w:rPr>
                          <m:t xml:space="preserve">                     </m:t>
                        </m:r>
                      </m:e>
                    </m:eqArr>
                  </m:e>
                </m:d>
                <m:r>
                  <m:rPr>
                    <m:sty m:val="p"/>
                  </m:rPr>
                  <w:rPr>
                    <w:rFonts w:ascii="Cambria Math" w:hAnsi="Cambria Math"/>
                    <w:color w:val="000000" w:themeColor="text1"/>
                  </w:rPr>
                  <m:t xml:space="preserve">                     </m:t>
                </m:r>
                <m:r>
                  <m:rPr>
                    <m:sty m:val="p"/>
                  </m:rPr>
                  <w:rPr>
                    <w:rFonts w:ascii="Cambria Math" w:hAnsi="Cambria Math"/>
                    <w:color w:val="000000" w:themeColor="text1"/>
                  </w:rPr>
                  <m:t>（</m:t>
                </m:r>
                <m:r>
                  <m:rPr>
                    <m:sty m:val="p"/>
                  </m:rPr>
                  <w:rPr>
                    <w:rFonts w:ascii="Cambria Math" w:hAnsi="Cambria Math"/>
                    <w:color w:val="000000" w:themeColor="text1"/>
                  </w:rPr>
                  <m:t>3.2</m:t>
                </m:r>
                <m:r>
                  <m:rPr>
                    <m:sty m:val="p"/>
                  </m:rPr>
                  <w:rPr>
                    <w:rFonts w:ascii="Cambria Math" w:hAnsi="Cambria Math"/>
                    <w:color w:val="000000" w:themeColor="text1"/>
                  </w:rPr>
                  <m:t>）</m:t>
                </m:r>
              </m:oMath>
            </m:oMathPara>
          </w:p>
          <w:p w:rsidR="00222DBF" w:rsidRPr="00421CCD" w:rsidRDefault="007335F8" w:rsidP="00DF2555">
            <w:pPr>
              <w:tabs>
                <w:tab w:val="left" w:pos="470"/>
              </w:tabs>
              <w:ind w:left="16" w:firstLineChars="229" w:firstLine="550"/>
              <w:rPr>
                <w:color w:val="000000" w:themeColor="text1"/>
              </w:rPr>
            </w:pPr>
            <w:r w:rsidRPr="00421CCD">
              <w:rPr>
                <w:color w:val="000000" w:themeColor="text1"/>
              </w:rPr>
              <w:t>参数说明：</w:t>
            </w:r>
            <m:oMath>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v</m:t>
              </m:r>
              <m:r>
                <m:rPr>
                  <m:sty m:val="p"/>
                </m:rPr>
                <w:rPr>
                  <w:rFonts w:ascii="Cambria Math" w:hAnsi="Cambria Math"/>
                  <w:color w:val="000000" w:themeColor="text1"/>
                </w:rPr>
                <m:t>)</m:t>
              </m:r>
            </m:oMath>
            <w:r w:rsidR="0044534D" w:rsidRPr="00421CCD">
              <w:rPr>
                <w:color w:val="000000" w:themeColor="text1"/>
              </w:rPr>
              <w:t>表示顶点</w:t>
            </w:r>
            <w:r w:rsidR="0044534D" w:rsidRPr="00421CCD">
              <w:rPr>
                <w:color w:val="000000" w:themeColor="text1"/>
              </w:rPr>
              <w:t>A</w:t>
            </w:r>
            <w:r w:rsidR="0044534D" w:rsidRPr="00421CCD">
              <w:rPr>
                <w:color w:val="000000" w:themeColor="text1"/>
              </w:rPr>
              <w:t>副本个数，</w:t>
            </w:r>
            <m:oMath>
              <m:r>
                <m:rPr>
                  <m:sty m:val="p"/>
                </m:rPr>
                <w:rPr>
                  <w:rFonts w:ascii="Cambria Math" w:hAnsi="Cambria Math"/>
                  <w:color w:val="000000" w:themeColor="text1"/>
                </w:rPr>
                <m:t>A</m:t>
              </m:r>
              <m:d>
                <m:dPr>
                  <m:ctrlPr>
                    <w:rPr>
                      <w:rFonts w:ascii="Cambria Math" w:hAnsi="Cambria Math"/>
                      <w:color w:val="000000" w:themeColor="text1"/>
                    </w:rPr>
                  </m:ctrlPr>
                </m:dPr>
                <m:e>
                  <m:r>
                    <m:rPr>
                      <m:sty m:val="p"/>
                    </m:rPr>
                    <w:rPr>
                      <w:rFonts w:ascii="Cambria Math" w:hAnsi="Cambria Math"/>
                      <w:color w:val="000000" w:themeColor="text1"/>
                    </w:rPr>
                    <m:t>e</m:t>
                  </m:r>
                </m:e>
              </m:d>
            </m:oMath>
            <w:r w:rsidR="0044534D" w:rsidRPr="00421CCD">
              <w:rPr>
                <w:color w:val="000000" w:themeColor="text1"/>
              </w:rPr>
              <w:t>表示机器</w:t>
            </w:r>
            <w:r w:rsidR="0044534D" w:rsidRPr="00421CCD">
              <w:rPr>
                <w:color w:val="000000" w:themeColor="text1"/>
              </w:rPr>
              <w:t>A</w:t>
            </w:r>
            <w:r w:rsidR="0044534D" w:rsidRPr="00421CCD">
              <w:rPr>
                <w:color w:val="000000" w:themeColor="text1"/>
              </w:rPr>
              <w:t>上分配边的数量，</w:t>
            </w:r>
            <m:oMath>
              <m:r>
                <w:rPr>
                  <w:rFonts w:ascii="Cambria Math" w:hAnsi="Cambria Math"/>
                  <w:color w:val="000000" w:themeColor="text1"/>
                </w:rPr>
                <m:t>λ</m:t>
              </m:r>
            </m:oMath>
            <w:r w:rsidR="0044534D" w:rsidRPr="00421CCD">
              <w:rPr>
                <w:color w:val="000000" w:themeColor="text1"/>
              </w:rPr>
              <w:t>表示不平衡因子（</w:t>
            </w:r>
            <m:oMath>
              <m:r>
                <w:rPr>
                  <w:rFonts w:ascii="Cambria Math" w:hAnsi="Cambria Math"/>
                  <w:color w:val="000000" w:themeColor="text1"/>
                </w:rPr>
                <m:t>λ</m:t>
              </m:r>
              <m:r>
                <m:rPr>
                  <m:sty m:val="p"/>
                </m:rPr>
                <w:rPr>
                  <w:rFonts w:ascii="Cambria Math" w:hAnsi="Cambria Math"/>
                  <w:color w:val="000000" w:themeColor="text1"/>
                </w:rPr>
                <m:t>≥1</m:t>
              </m:r>
            </m:oMath>
            <w:r w:rsidR="0044534D" w:rsidRPr="00421CCD">
              <w:rPr>
                <w:color w:val="000000" w:themeColor="text1"/>
              </w:rPr>
              <w:t>）。</w:t>
            </w:r>
          </w:p>
          <w:p w:rsidR="00BC4C7A" w:rsidRPr="00421CCD" w:rsidRDefault="00C43E60" w:rsidP="006B40BB">
            <w:pPr>
              <w:tabs>
                <w:tab w:val="left" w:pos="470"/>
              </w:tabs>
              <w:ind w:firstLineChars="0" w:firstLine="0"/>
              <w:rPr>
                <w:b/>
                <w:color w:val="000000" w:themeColor="text1"/>
              </w:rPr>
            </w:pPr>
            <w:r w:rsidRPr="00421CCD">
              <w:rPr>
                <w:b/>
                <w:color w:val="000000" w:themeColor="text1"/>
              </w:rPr>
              <w:t>参考文献：</w:t>
            </w:r>
          </w:p>
          <w:p w:rsidR="00DF2555" w:rsidRPr="00421CCD" w:rsidRDefault="00F50480" w:rsidP="006B40BB">
            <w:pPr>
              <w:tabs>
                <w:tab w:val="left" w:pos="470"/>
              </w:tabs>
              <w:spacing w:before="120"/>
              <w:ind w:firstLineChars="0" w:firstLine="0"/>
              <w:rPr>
                <w:color w:val="000000" w:themeColor="text1"/>
              </w:rPr>
            </w:pPr>
            <w:r w:rsidRPr="00421CCD">
              <w:rPr>
                <w:color w:val="000000" w:themeColor="text1"/>
              </w:rPr>
              <w:t xml:space="preserve">[1] </w:t>
            </w:r>
            <w:r w:rsidR="00DF2555" w:rsidRPr="00421CCD">
              <w:rPr>
                <w:color w:val="000000" w:themeColor="text1"/>
              </w:rPr>
              <w:t>Dean. J, Ghemawat. S. MapReduce: simplified data p</w:t>
            </w:r>
            <w:r w:rsidR="00D35EE5" w:rsidRPr="00421CCD">
              <w:rPr>
                <w:color w:val="000000" w:themeColor="text1"/>
              </w:rPr>
              <w:t>rocessing on large clusters.</w:t>
            </w:r>
          </w:p>
          <w:p w:rsidR="00F50480" w:rsidRPr="00421CCD" w:rsidRDefault="00DF2555" w:rsidP="006B40BB">
            <w:pPr>
              <w:tabs>
                <w:tab w:val="left" w:pos="470"/>
              </w:tabs>
              <w:spacing w:before="120"/>
              <w:ind w:firstLineChars="150" w:firstLine="360"/>
              <w:rPr>
                <w:color w:val="000000" w:themeColor="text1"/>
              </w:rPr>
            </w:pPr>
            <w:r w:rsidRPr="00421CCD">
              <w:rPr>
                <w:color w:val="000000" w:themeColor="text1"/>
              </w:rPr>
              <w:t>Communications of the ACM, 2004, 5(1):107-113.</w:t>
            </w:r>
          </w:p>
          <w:p w:rsidR="00A0247B" w:rsidRPr="00421CCD" w:rsidRDefault="000B1F4A" w:rsidP="006B40BB">
            <w:pPr>
              <w:tabs>
                <w:tab w:val="left" w:pos="470"/>
              </w:tabs>
              <w:spacing w:before="120"/>
              <w:ind w:left="360" w:hangingChars="150" w:hanging="360"/>
              <w:rPr>
                <w:color w:val="000000" w:themeColor="text1"/>
              </w:rPr>
            </w:pPr>
            <w:r w:rsidRPr="00421CCD">
              <w:rPr>
                <w:color w:val="000000" w:themeColor="text1"/>
              </w:rPr>
              <w:t xml:space="preserve">[2] </w:t>
            </w:r>
            <w:r w:rsidR="00A0247B" w:rsidRPr="00421CCD">
              <w:rPr>
                <w:color w:val="000000" w:themeColor="text1"/>
              </w:rPr>
              <w:t>Mal</w:t>
            </w:r>
            <w:r w:rsidR="00137B79">
              <w:rPr>
                <w:color w:val="000000" w:themeColor="text1"/>
              </w:rPr>
              <w:t>ewicz G, Austern M, Bik</w:t>
            </w:r>
            <w:r w:rsidR="00137B79">
              <w:rPr>
                <w:rFonts w:hint="eastAsia"/>
                <w:color w:val="000000" w:themeColor="text1"/>
              </w:rPr>
              <w:t>.</w:t>
            </w:r>
            <w:r w:rsidR="00137B79">
              <w:rPr>
                <w:color w:val="000000" w:themeColor="text1"/>
              </w:rPr>
              <w:t xml:space="preserve"> A</w:t>
            </w:r>
            <w:r w:rsidR="00A0247B" w:rsidRPr="00421CCD">
              <w:rPr>
                <w:color w:val="000000" w:themeColor="text1"/>
              </w:rPr>
              <w:t>, et al. Pregel: a system for</w:t>
            </w:r>
            <w:r w:rsidR="00DF2555" w:rsidRPr="00421CCD">
              <w:rPr>
                <w:color w:val="000000" w:themeColor="text1"/>
              </w:rPr>
              <w:t xml:space="preserve"> large-scale graph processing</w:t>
            </w:r>
            <w:r w:rsidR="00A0247B" w:rsidRPr="00421CCD">
              <w:rPr>
                <w:color w:val="000000" w:themeColor="text1"/>
              </w:rPr>
              <w:t>// Proceedings of the 2010 ACM SIGMOD International Conference on Management of data. ACM, 2010:135--146.</w:t>
            </w:r>
          </w:p>
          <w:p w:rsidR="001021EC" w:rsidRPr="00421CCD" w:rsidRDefault="001021EC" w:rsidP="006B40BB">
            <w:pPr>
              <w:tabs>
                <w:tab w:val="left" w:pos="470"/>
              </w:tabs>
              <w:spacing w:before="120"/>
              <w:ind w:left="360" w:hangingChars="150" w:hanging="360"/>
              <w:rPr>
                <w:color w:val="000000" w:themeColor="text1"/>
              </w:rPr>
            </w:pPr>
            <w:r w:rsidRPr="00421CCD">
              <w:rPr>
                <w:color w:val="000000" w:themeColor="text1"/>
              </w:rPr>
              <w:t>[</w:t>
            </w:r>
            <w:r w:rsidR="000B1F4A" w:rsidRPr="00421CCD">
              <w:rPr>
                <w:color w:val="000000" w:themeColor="text1"/>
              </w:rPr>
              <w:t>3</w:t>
            </w:r>
            <w:r w:rsidRPr="00421CCD">
              <w:rPr>
                <w:color w:val="000000" w:themeColor="text1"/>
              </w:rPr>
              <w:t xml:space="preserve">] </w:t>
            </w:r>
            <w:r w:rsidR="006B40BB" w:rsidRPr="00421CCD">
              <w:rPr>
                <w:color w:val="000000" w:themeColor="text1"/>
              </w:rPr>
              <w:t>Shvachko K, Kuang H, Sanjay R, et al. The hadoop distributed file system[C]// Proceedings of the 2010 IEEE 26th Symp on Mass Storage Systems and Technologies, 2010:1-10.</w:t>
            </w:r>
          </w:p>
          <w:p w:rsidR="007A138B" w:rsidRPr="00421CCD" w:rsidRDefault="007A138B" w:rsidP="006B40BB">
            <w:pPr>
              <w:tabs>
                <w:tab w:val="left" w:pos="470"/>
              </w:tabs>
              <w:spacing w:before="120"/>
              <w:ind w:left="360" w:hangingChars="150" w:hanging="360"/>
              <w:rPr>
                <w:color w:val="000000" w:themeColor="text1"/>
              </w:rPr>
            </w:pPr>
            <w:r w:rsidRPr="00421CCD">
              <w:rPr>
                <w:color w:val="000000" w:themeColor="text1"/>
              </w:rPr>
              <w:t xml:space="preserve">[4] </w:t>
            </w:r>
            <w:r w:rsidR="006B40BB" w:rsidRPr="00421CCD">
              <w:rPr>
                <w:color w:val="000000" w:themeColor="text1"/>
              </w:rPr>
              <w:t>Zhang. Y ,Gao. Q,Gao. L, et al</w:t>
            </w:r>
            <w:r w:rsidRPr="00421CCD">
              <w:rPr>
                <w:color w:val="000000" w:themeColor="text1"/>
              </w:rPr>
              <w:t>. iMapReduce: a distributed computing framework for iterative computation// Proceedings of the 2nd ACM Sympos</w:t>
            </w:r>
            <w:r w:rsidR="006B40BB" w:rsidRPr="00421CCD">
              <w:rPr>
                <w:color w:val="000000" w:themeColor="text1"/>
              </w:rPr>
              <w:t>ium on Cloud Computing(SOCC’11)</w:t>
            </w:r>
            <w:r w:rsidRPr="00421CCD">
              <w:rPr>
                <w:color w:val="000000" w:themeColor="text1"/>
              </w:rPr>
              <w:t>, 2011: 1112-1121.</w:t>
            </w:r>
          </w:p>
          <w:p w:rsidR="00B61A03" w:rsidRPr="00421CCD" w:rsidRDefault="00B61A03" w:rsidP="005E5DF4">
            <w:pPr>
              <w:tabs>
                <w:tab w:val="left" w:pos="470"/>
              </w:tabs>
              <w:spacing w:before="120"/>
              <w:ind w:left="360" w:hangingChars="150" w:hanging="360"/>
              <w:rPr>
                <w:color w:val="000000" w:themeColor="text1"/>
              </w:rPr>
            </w:pPr>
            <w:r w:rsidRPr="00421CCD">
              <w:rPr>
                <w:color w:val="000000" w:themeColor="text1"/>
              </w:rPr>
              <w:t>[5]</w:t>
            </w:r>
            <w:r w:rsidR="000A51E5" w:rsidRPr="00421CCD">
              <w:rPr>
                <w:color w:val="000000" w:themeColor="text1"/>
              </w:rPr>
              <w:t xml:space="preserve"> </w:t>
            </w:r>
            <w:r w:rsidR="006B40BB" w:rsidRPr="00421CCD">
              <w:rPr>
                <w:color w:val="000000" w:themeColor="text1"/>
              </w:rPr>
              <w:t xml:space="preserve">Ekanayake. </w:t>
            </w:r>
            <w:r w:rsidRPr="00421CCD">
              <w:rPr>
                <w:color w:val="000000" w:themeColor="text1"/>
              </w:rPr>
              <w:t>J,</w:t>
            </w:r>
            <w:r w:rsidR="005E5DF4" w:rsidRPr="00421CCD">
              <w:rPr>
                <w:color w:val="000000" w:themeColor="text1"/>
              </w:rPr>
              <w:t xml:space="preserve"> </w:t>
            </w:r>
            <w:r w:rsidR="006B40BB" w:rsidRPr="00421CCD">
              <w:rPr>
                <w:color w:val="000000" w:themeColor="text1"/>
              </w:rPr>
              <w:t>Li.</w:t>
            </w:r>
            <w:r w:rsidRPr="00421CCD">
              <w:rPr>
                <w:color w:val="000000" w:themeColor="text1"/>
              </w:rPr>
              <w:t xml:space="preserve"> H, </w:t>
            </w:r>
            <w:r w:rsidR="005E5DF4" w:rsidRPr="00421CCD">
              <w:rPr>
                <w:color w:val="000000" w:themeColor="text1"/>
              </w:rPr>
              <w:t xml:space="preserve">Zhang. </w:t>
            </w:r>
            <w:r w:rsidRPr="00421CCD">
              <w:rPr>
                <w:color w:val="000000" w:themeColor="text1"/>
              </w:rPr>
              <w:t>B</w:t>
            </w:r>
            <w:r w:rsidR="000A51E5" w:rsidRPr="00421CCD">
              <w:rPr>
                <w:color w:val="000000" w:themeColor="text1"/>
              </w:rPr>
              <w:t xml:space="preserve">. </w:t>
            </w:r>
            <w:r w:rsidRPr="00421CCD">
              <w:rPr>
                <w:color w:val="000000" w:themeColor="text1"/>
              </w:rPr>
              <w:t>Twister: a run</w:t>
            </w:r>
            <w:r w:rsidR="005E5DF4" w:rsidRPr="00421CCD">
              <w:rPr>
                <w:color w:val="000000" w:themeColor="text1"/>
              </w:rPr>
              <w:t>time for iterative mapreduce, Proceedings of</w:t>
            </w:r>
            <w:r w:rsidRPr="00421CCD">
              <w:rPr>
                <w:color w:val="000000" w:themeColor="text1"/>
              </w:rPr>
              <w:t xml:space="preserve"> </w:t>
            </w:r>
            <w:r w:rsidR="005E5DF4" w:rsidRPr="00421CCD">
              <w:rPr>
                <w:color w:val="000000" w:themeColor="text1"/>
              </w:rPr>
              <w:t>the  19th ACM International Symposium on High</w:t>
            </w:r>
            <w:r w:rsidRPr="00421CCD">
              <w:rPr>
                <w:color w:val="000000" w:themeColor="text1"/>
              </w:rPr>
              <w:t xml:space="preserve"> Performance Distributed</w:t>
            </w:r>
            <w:r w:rsidR="005E5DF4" w:rsidRPr="00421CCD">
              <w:rPr>
                <w:color w:val="000000" w:themeColor="text1"/>
              </w:rPr>
              <w:t xml:space="preserve"> Computing</w:t>
            </w:r>
            <w:r w:rsidRPr="00421CCD">
              <w:rPr>
                <w:color w:val="000000" w:themeColor="text1"/>
              </w:rPr>
              <w:t>, 2010, 810-818.</w:t>
            </w:r>
          </w:p>
          <w:p w:rsidR="0002705A" w:rsidRPr="00421CCD" w:rsidRDefault="0002705A" w:rsidP="005E5DF4">
            <w:pPr>
              <w:tabs>
                <w:tab w:val="left" w:pos="470"/>
              </w:tabs>
              <w:spacing w:before="120"/>
              <w:ind w:left="360" w:hangingChars="150" w:hanging="360"/>
              <w:rPr>
                <w:color w:val="000000" w:themeColor="text1"/>
              </w:rPr>
            </w:pPr>
            <w:r w:rsidRPr="00421CCD">
              <w:rPr>
                <w:color w:val="000000" w:themeColor="text1"/>
              </w:rPr>
              <w:t>[</w:t>
            </w:r>
            <w:r w:rsidR="00B61A03" w:rsidRPr="00421CCD">
              <w:rPr>
                <w:color w:val="000000" w:themeColor="text1"/>
              </w:rPr>
              <w:t>6</w:t>
            </w:r>
            <w:r w:rsidRPr="00421CCD">
              <w:rPr>
                <w:color w:val="000000" w:themeColor="text1"/>
              </w:rPr>
              <w:t xml:space="preserve">] </w:t>
            </w:r>
            <w:r w:rsidR="005E5DF4" w:rsidRPr="00421CCD">
              <w:rPr>
                <w:color w:val="000000" w:themeColor="text1"/>
              </w:rPr>
              <w:t>Zaharia. M</w:t>
            </w:r>
            <w:r w:rsidRPr="00421CCD">
              <w:rPr>
                <w:color w:val="000000" w:themeColor="text1"/>
              </w:rPr>
              <w:t xml:space="preserve">, </w:t>
            </w:r>
            <w:r w:rsidR="005E5DF4" w:rsidRPr="00421CCD">
              <w:rPr>
                <w:color w:val="000000" w:themeColor="text1"/>
              </w:rPr>
              <w:t xml:space="preserve">Chowdhury. M, Franklin. </w:t>
            </w:r>
            <w:r w:rsidR="00137B79">
              <w:rPr>
                <w:color w:val="000000" w:themeColor="text1"/>
              </w:rPr>
              <w:t>M</w:t>
            </w:r>
            <w:r w:rsidRPr="00421CCD">
              <w:rPr>
                <w:color w:val="000000" w:themeColor="text1"/>
              </w:rPr>
              <w:t xml:space="preserve">. Spark: cluster computing with working sets //Proceedings of the 2nd USENIX conference on Hot topics </w:t>
            </w:r>
            <w:r w:rsidR="005E5DF4" w:rsidRPr="00421CCD">
              <w:rPr>
                <w:color w:val="000000" w:themeColor="text1"/>
              </w:rPr>
              <w:t>in cloud computing</w:t>
            </w:r>
            <w:r w:rsidRPr="00421CCD">
              <w:rPr>
                <w:color w:val="000000" w:themeColor="text1"/>
              </w:rPr>
              <w:t>,</w:t>
            </w:r>
            <w:r w:rsidR="005E5DF4" w:rsidRPr="00421CCD">
              <w:rPr>
                <w:color w:val="000000" w:themeColor="text1"/>
              </w:rPr>
              <w:t xml:space="preserve"> </w:t>
            </w:r>
            <w:r w:rsidRPr="00421CCD">
              <w:rPr>
                <w:color w:val="000000" w:themeColor="text1"/>
              </w:rPr>
              <w:t>2010:10-10</w:t>
            </w:r>
            <w:r w:rsidR="005E5DF4" w:rsidRPr="00421CCD">
              <w:rPr>
                <w:color w:val="000000" w:themeColor="text1"/>
              </w:rPr>
              <w:t>.</w:t>
            </w:r>
          </w:p>
          <w:p w:rsidR="0002705A" w:rsidRPr="00421CCD" w:rsidRDefault="007A138B" w:rsidP="005E5DF4">
            <w:pPr>
              <w:tabs>
                <w:tab w:val="left" w:pos="470"/>
              </w:tabs>
              <w:spacing w:before="120"/>
              <w:ind w:firstLineChars="0" w:firstLine="0"/>
              <w:rPr>
                <w:color w:val="000000" w:themeColor="text1"/>
              </w:rPr>
            </w:pPr>
            <w:r w:rsidRPr="00421CCD">
              <w:rPr>
                <w:color w:val="000000" w:themeColor="text1"/>
              </w:rPr>
              <w:t>[</w:t>
            </w:r>
            <w:r w:rsidR="00B61A03" w:rsidRPr="00421CCD">
              <w:rPr>
                <w:color w:val="000000" w:themeColor="text1"/>
              </w:rPr>
              <w:t>7</w:t>
            </w:r>
            <w:r w:rsidRPr="00421CCD">
              <w:rPr>
                <w:color w:val="000000" w:themeColor="text1"/>
              </w:rPr>
              <w:t>] Giraph. //</w:t>
            </w:r>
            <w:hyperlink r:id="rId22" w:history="1">
              <w:r w:rsidRPr="00421CCD">
                <w:rPr>
                  <w:color w:val="000000" w:themeColor="text1"/>
                </w:rPr>
                <w:t>http://giraph.apache.org/</w:t>
              </w:r>
            </w:hyperlink>
            <w:r w:rsidRPr="00421CCD">
              <w:rPr>
                <w:color w:val="000000" w:themeColor="text1"/>
              </w:rPr>
              <w:t>.</w:t>
            </w:r>
          </w:p>
          <w:p w:rsidR="00F54C80" w:rsidRPr="00421CCD" w:rsidRDefault="003F3939" w:rsidP="005E5DF4">
            <w:pPr>
              <w:tabs>
                <w:tab w:val="left" w:pos="470"/>
              </w:tabs>
              <w:spacing w:before="120"/>
              <w:ind w:left="360" w:hangingChars="150" w:hanging="360"/>
              <w:rPr>
                <w:color w:val="000000" w:themeColor="text1"/>
              </w:rPr>
            </w:pPr>
            <w:r w:rsidRPr="00421CCD">
              <w:rPr>
                <w:color w:val="000000" w:themeColor="text1"/>
              </w:rPr>
              <w:t>[</w:t>
            </w:r>
            <w:r w:rsidR="00B33B94" w:rsidRPr="00421CCD">
              <w:rPr>
                <w:color w:val="000000" w:themeColor="text1"/>
              </w:rPr>
              <w:t>8</w:t>
            </w:r>
            <w:r w:rsidRPr="00421CCD">
              <w:rPr>
                <w:color w:val="000000" w:themeColor="text1"/>
              </w:rPr>
              <w:t>]</w:t>
            </w:r>
            <w:r w:rsidR="000A51E5" w:rsidRPr="00421CCD">
              <w:rPr>
                <w:color w:val="000000" w:themeColor="text1"/>
              </w:rPr>
              <w:t xml:space="preserve"> </w:t>
            </w:r>
            <w:r w:rsidR="005E5DF4" w:rsidRPr="00421CCD">
              <w:rPr>
                <w:color w:val="000000" w:themeColor="text1"/>
              </w:rPr>
              <w:t>Bu. Y</w:t>
            </w:r>
            <w:r w:rsidR="00F54C80" w:rsidRPr="00421CCD">
              <w:rPr>
                <w:color w:val="000000" w:themeColor="text1"/>
              </w:rPr>
              <w:t xml:space="preserve">, </w:t>
            </w:r>
            <w:r w:rsidR="005E5DF4" w:rsidRPr="00421CCD">
              <w:rPr>
                <w:color w:val="000000" w:themeColor="text1"/>
              </w:rPr>
              <w:t xml:space="preserve">Jia. </w:t>
            </w:r>
            <w:r w:rsidR="00F54C80" w:rsidRPr="00421CCD">
              <w:rPr>
                <w:color w:val="000000" w:themeColor="text1"/>
              </w:rPr>
              <w:t xml:space="preserve">J, </w:t>
            </w:r>
            <w:r w:rsidR="005E5DF4" w:rsidRPr="00421CCD">
              <w:rPr>
                <w:color w:val="000000" w:themeColor="text1"/>
              </w:rPr>
              <w:t xml:space="preserve">Borkar. </w:t>
            </w:r>
            <w:r w:rsidR="00F54C80" w:rsidRPr="00421CCD">
              <w:rPr>
                <w:color w:val="000000" w:themeColor="text1"/>
              </w:rPr>
              <w:t>V</w:t>
            </w:r>
            <w:r w:rsidR="0036070E" w:rsidRPr="00421CCD">
              <w:rPr>
                <w:color w:val="000000" w:themeColor="text1"/>
              </w:rPr>
              <w:t xml:space="preserve">, </w:t>
            </w:r>
            <w:r w:rsidR="005E5DF4" w:rsidRPr="00421CCD">
              <w:rPr>
                <w:color w:val="000000" w:themeColor="text1"/>
              </w:rPr>
              <w:t>Carey. J</w:t>
            </w:r>
            <w:r w:rsidR="0036070E" w:rsidRPr="00421CCD">
              <w:rPr>
                <w:color w:val="000000" w:themeColor="text1"/>
              </w:rPr>
              <w:t xml:space="preserve">, </w:t>
            </w:r>
            <w:r w:rsidR="005E5DF4" w:rsidRPr="00421CCD">
              <w:rPr>
                <w:color w:val="000000" w:themeColor="text1"/>
              </w:rPr>
              <w:t xml:space="preserve">Condie. </w:t>
            </w:r>
            <w:r w:rsidR="0036070E" w:rsidRPr="00421CCD">
              <w:rPr>
                <w:color w:val="000000" w:themeColor="text1"/>
              </w:rPr>
              <w:t>Tyson</w:t>
            </w:r>
            <w:r w:rsidR="00F54C80" w:rsidRPr="00421CCD">
              <w:rPr>
                <w:color w:val="000000" w:themeColor="text1"/>
              </w:rPr>
              <w:t>. Pregel</w:t>
            </w:r>
            <w:r w:rsidRPr="00421CCD">
              <w:rPr>
                <w:color w:val="000000" w:themeColor="text1"/>
              </w:rPr>
              <w:t>ix</w:t>
            </w:r>
            <w:r w:rsidR="00F54C80" w:rsidRPr="00421CCD">
              <w:rPr>
                <w:color w:val="000000" w:themeColor="text1"/>
              </w:rPr>
              <w:t>: Big(ger) Graph Analytics on A Dataflow Engine</w:t>
            </w:r>
            <w:r w:rsidR="00D40B3C" w:rsidRPr="00421CCD">
              <w:rPr>
                <w:color w:val="000000" w:themeColor="text1"/>
              </w:rPr>
              <w:t xml:space="preserve"> // Proceedings of the VLDB Endowment, 2015,2(8):161-172.</w:t>
            </w:r>
          </w:p>
          <w:p w:rsidR="003F3939" w:rsidRPr="00421CCD" w:rsidRDefault="003F3939" w:rsidP="005E5DF4">
            <w:pPr>
              <w:tabs>
                <w:tab w:val="left" w:pos="470"/>
              </w:tabs>
              <w:spacing w:before="120"/>
              <w:ind w:left="360" w:hangingChars="150" w:hanging="360"/>
              <w:rPr>
                <w:color w:val="000000" w:themeColor="text1"/>
              </w:rPr>
            </w:pPr>
            <w:r w:rsidRPr="00421CCD">
              <w:rPr>
                <w:color w:val="000000" w:themeColor="text1"/>
              </w:rPr>
              <w:t>[</w:t>
            </w:r>
            <w:r w:rsidR="00B33B94" w:rsidRPr="00421CCD">
              <w:rPr>
                <w:color w:val="000000" w:themeColor="text1"/>
              </w:rPr>
              <w:t>9</w:t>
            </w:r>
            <w:r w:rsidRPr="00421CCD">
              <w:rPr>
                <w:color w:val="000000" w:themeColor="text1"/>
              </w:rPr>
              <w:t xml:space="preserve">] </w:t>
            </w:r>
            <w:r w:rsidR="005E5DF4" w:rsidRPr="00421CCD">
              <w:rPr>
                <w:color w:val="000000" w:themeColor="text1"/>
              </w:rPr>
              <w:t>Zhang. Y , Gao. Q, Gao. L</w:t>
            </w:r>
            <w:r w:rsidR="00137B79">
              <w:rPr>
                <w:rFonts w:hint="eastAsia"/>
                <w:color w:val="000000" w:themeColor="text1"/>
              </w:rPr>
              <w:t>,</w:t>
            </w:r>
            <w:r w:rsidR="005E5DF4" w:rsidRPr="00421CCD">
              <w:rPr>
                <w:color w:val="000000" w:themeColor="text1"/>
              </w:rPr>
              <w:t xml:space="preserve"> et al.</w:t>
            </w:r>
            <w:r w:rsidRPr="00421CCD">
              <w:rPr>
                <w:color w:val="000000" w:themeColor="text1"/>
              </w:rPr>
              <w:t xml:space="preserve"> PrIter: a distributed framework for prioritized iterative computations// Proceedings of the 2nd ACM Symposium on Cloud Computing(SOCC’12), 2012: 13-28</w:t>
            </w:r>
            <w:r w:rsidR="005E5DF4" w:rsidRPr="00421CCD">
              <w:rPr>
                <w:color w:val="000000" w:themeColor="text1"/>
              </w:rPr>
              <w:t>.</w:t>
            </w:r>
          </w:p>
          <w:p w:rsidR="00B33B94" w:rsidRPr="00421CCD" w:rsidRDefault="00B33B94" w:rsidP="005E5DF4">
            <w:pPr>
              <w:tabs>
                <w:tab w:val="left" w:pos="470"/>
              </w:tabs>
              <w:spacing w:before="120"/>
              <w:ind w:left="480" w:hangingChars="200" w:hanging="480"/>
              <w:rPr>
                <w:color w:val="000000" w:themeColor="text1"/>
              </w:rPr>
            </w:pPr>
            <w:r w:rsidRPr="00421CCD">
              <w:rPr>
                <w:color w:val="000000" w:themeColor="text1"/>
              </w:rPr>
              <w:t xml:space="preserve">[10] </w:t>
            </w:r>
            <w:r w:rsidR="005E5DF4" w:rsidRPr="00421CCD">
              <w:rPr>
                <w:color w:val="000000" w:themeColor="text1"/>
              </w:rPr>
              <w:t>Low. Y</w:t>
            </w:r>
            <w:r w:rsidRPr="00421CCD">
              <w:rPr>
                <w:color w:val="000000" w:themeColor="text1"/>
              </w:rPr>
              <w:t xml:space="preserve">, </w:t>
            </w:r>
            <w:r w:rsidR="005E5DF4" w:rsidRPr="00421CCD">
              <w:rPr>
                <w:color w:val="000000" w:themeColor="text1"/>
              </w:rPr>
              <w:t>Bickson D</w:t>
            </w:r>
            <w:r w:rsidRPr="00421CCD">
              <w:rPr>
                <w:color w:val="000000" w:themeColor="text1"/>
              </w:rPr>
              <w:t xml:space="preserve">, </w:t>
            </w:r>
            <w:r w:rsidR="005E5DF4" w:rsidRPr="00421CCD">
              <w:rPr>
                <w:color w:val="000000" w:themeColor="text1"/>
              </w:rPr>
              <w:t>Gonzalez J</w:t>
            </w:r>
            <w:r w:rsidR="00137B79">
              <w:rPr>
                <w:rFonts w:hint="eastAsia"/>
                <w:color w:val="000000" w:themeColor="text1"/>
              </w:rPr>
              <w:t>,</w:t>
            </w:r>
            <w:r w:rsidR="005E5DF4" w:rsidRPr="00421CCD">
              <w:rPr>
                <w:color w:val="000000" w:themeColor="text1"/>
              </w:rPr>
              <w:t xml:space="preserve"> et al</w:t>
            </w:r>
            <w:r w:rsidRPr="00421CCD">
              <w:rPr>
                <w:color w:val="000000" w:themeColor="text1"/>
              </w:rPr>
              <w:t>. Distributed GraphLab: a framework for machine learning and data mining in the cloud //Proceedings of the VLDB Endowment, 2012, 5(8): 716-727.</w:t>
            </w:r>
          </w:p>
          <w:p w:rsidR="00A04131" w:rsidRDefault="00B33B94" w:rsidP="00A04131">
            <w:pPr>
              <w:tabs>
                <w:tab w:val="left" w:pos="470"/>
              </w:tabs>
              <w:spacing w:before="120"/>
              <w:ind w:left="480" w:hangingChars="200" w:hanging="480"/>
              <w:rPr>
                <w:color w:val="000000" w:themeColor="text1"/>
              </w:rPr>
            </w:pPr>
            <w:r w:rsidRPr="00421CCD">
              <w:rPr>
                <w:color w:val="000000" w:themeColor="text1"/>
              </w:rPr>
              <w:t>[1</w:t>
            </w:r>
            <w:r w:rsidR="00A04131">
              <w:rPr>
                <w:rFonts w:hint="eastAsia"/>
                <w:color w:val="000000" w:themeColor="text1"/>
              </w:rPr>
              <w:t>1</w:t>
            </w:r>
            <w:r w:rsidRPr="00421CCD">
              <w:rPr>
                <w:color w:val="000000" w:themeColor="text1"/>
              </w:rPr>
              <w:t>]</w:t>
            </w:r>
            <w:r w:rsidR="00474B1C" w:rsidRPr="00421CCD">
              <w:rPr>
                <w:color w:val="000000" w:themeColor="text1"/>
              </w:rPr>
              <w:t xml:space="preserve"> </w:t>
            </w:r>
            <w:r w:rsidR="00A04131" w:rsidRPr="00A04131">
              <w:rPr>
                <w:color w:val="000000" w:themeColor="text1"/>
              </w:rPr>
              <w:t xml:space="preserve">Maiter Project, http://code.google.com/p/maiter, 2013-07-15. </w:t>
            </w:r>
          </w:p>
          <w:p w:rsidR="00A04131" w:rsidRPr="00A04131" w:rsidRDefault="00A04131" w:rsidP="00A04131">
            <w:pPr>
              <w:tabs>
                <w:tab w:val="left" w:pos="470"/>
              </w:tabs>
              <w:spacing w:before="120"/>
              <w:ind w:left="480" w:hangingChars="200" w:hanging="480"/>
              <w:rPr>
                <w:color w:val="000000" w:themeColor="text1"/>
              </w:rPr>
            </w:pPr>
            <w:r w:rsidRPr="00421CCD">
              <w:rPr>
                <w:color w:val="000000" w:themeColor="text1"/>
              </w:rPr>
              <w:t>[1</w:t>
            </w:r>
            <w:r>
              <w:rPr>
                <w:rFonts w:hint="eastAsia"/>
                <w:color w:val="000000" w:themeColor="text1"/>
              </w:rPr>
              <w:t>2</w:t>
            </w:r>
            <w:r w:rsidRPr="00421CCD">
              <w:rPr>
                <w:color w:val="000000" w:themeColor="text1"/>
              </w:rPr>
              <w:t>] Gonzalez. J, Low. Y, Bickson. Danny, Guestrin. Carlos. PowerGraph:</w:t>
            </w:r>
            <w:r>
              <w:rPr>
                <w:rFonts w:hint="eastAsia"/>
                <w:color w:val="000000" w:themeColor="text1"/>
              </w:rPr>
              <w:t xml:space="preserve"> </w:t>
            </w:r>
            <w:r w:rsidRPr="00421CCD">
              <w:rPr>
                <w:color w:val="000000" w:themeColor="text1"/>
              </w:rPr>
              <w:t>Distributed Graph-Parallel Computation on Natural Graphs//10th USENIX Symposium on Operating Systems Design and Implementation (OSDI ’12), 2012:22-25.</w:t>
            </w:r>
          </w:p>
          <w:p w:rsidR="00687192" w:rsidRPr="00421CCD" w:rsidRDefault="00A04131" w:rsidP="00A04131">
            <w:pPr>
              <w:tabs>
                <w:tab w:val="left" w:pos="470"/>
              </w:tabs>
              <w:spacing w:before="120"/>
              <w:ind w:left="480" w:hangingChars="200" w:hanging="480"/>
              <w:rPr>
                <w:color w:val="000000" w:themeColor="text1"/>
              </w:rPr>
            </w:pPr>
            <w:r>
              <w:rPr>
                <w:color w:val="000000" w:themeColor="text1"/>
              </w:rPr>
              <w:t xml:space="preserve">[13] </w:t>
            </w:r>
            <w:r w:rsidRPr="00421CCD">
              <w:rPr>
                <w:color w:val="000000" w:themeColor="text1"/>
              </w:rPr>
              <w:t>Gonzalez</w:t>
            </w:r>
            <w:r>
              <w:rPr>
                <w:rFonts w:hint="eastAsia"/>
                <w:color w:val="000000" w:themeColor="text1"/>
              </w:rPr>
              <w:t>.</w:t>
            </w:r>
            <w:r>
              <w:rPr>
                <w:color w:val="000000" w:themeColor="text1"/>
              </w:rPr>
              <w:t xml:space="preserve"> J</w:t>
            </w:r>
            <w:r w:rsidR="00687192" w:rsidRPr="00421CCD">
              <w:rPr>
                <w:color w:val="000000" w:themeColor="text1"/>
              </w:rPr>
              <w:t xml:space="preserve">, </w:t>
            </w:r>
            <w:r w:rsidRPr="00421CCD">
              <w:rPr>
                <w:color w:val="000000" w:themeColor="text1"/>
              </w:rPr>
              <w:t xml:space="preserve">Xin </w:t>
            </w:r>
            <w:r>
              <w:rPr>
                <w:rFonts w:hint="eastAsia"/>
                <w:color w:val="000000" w:themeColor="text1"/>
              </w:rPr>
              <w:t>.</w:t>
            </w:r>
            <w:r>
              <w:rPr>
                <w:color w:val="000000" w:themeColor="text1"/>
              </w:rPr>
              <w:t>R</w:t>
            </w:r>
            <w:r w:rsidR="00687192" w:rsidRPr="00421CCD">
              <w:rPr>
                <w:color w:val="000000" w:themeColor="text1"/>
              </w:rPr>
              <w:t xml:space="preserve">, </w:t>
            </w:r>
            <w:r w:rsidRPr="00421CCD">
              <w:rPr>
                <w:color w:val="000000" w:themeColor="text1"/>
              </w:rPr>
              <w:t>Dave</w:t>
            </w:r>
            <w:r>
              <w:rPr>
                <w:rFonts w:hint="eastAsia"/>
                <w:color w:val="000000" w:themeColor="text1"/>
              </w:rPr>
              <w:t>.</w:t>
            </w:r>
            <w:r w:rsidRPr="00421CCD">
              <w:rPr>
                <w:color w:val="000000" w:themeColor="text1"/>
              </w:rPr>
              <w:t xml:space="preserve"> </w:t>
            </w:r>
            <w:r w:rsidR="00687192" w:rsidRPr="00421CCD">
              <w:rPr>
                <w:color w:val="000000" w:themeColor="text1"/>
              </w:rPr>
              <w:t xml:space="preserve">Ankur, </w:t>
            </w:r>
            <w:r w:rsidRPr="00421CCD">
              <w:rPr>
                <w:color w:val="000000" w:themeColor="text1"/>
              </w:rPr>
              <w:t>Crankshaw</w:t>
            </w:r>
            <w:r>
              <w:rPr>
                <w:rFonts w:hint="eastAsia"/>
                <w:color w:val="000000" w:themeColor="text1"/>
              </w:rPr>
              <w:t>.</w:t>
            </w:r>
            <w:r w:rsidRPr="00421CCD">
              <w:rPr>
                <w:color w:val="000000" w:themeColor="text1"/>
              </w:rPr>
              <w:t xml:space="preserve"> </w:t>
            </w:r>
            <w:r w:rsidR="00687192" w:rsidRPr="00421CCD">
              <w:rPr>
                <w:color w:val="000000" w:themeColor="text1"/>
              </w:rPr>
              <w:t>Daniel. GraphX: Graph Processing in a D</w:t>
            </w:r>
            <w:r>
              <w:rPr>
                <w:color w:val="000000" w:themeColor="text1"/>
              </w:rPr>
              <w:t>istributed Dataflow Framework</w:t>
            </w:r>
            <w:r w:rsidR="00687192" w:rsidRPr="00421CCD">
              <w:rPr>
                <w:color w:val="000000" w:themeColor="text1"/>
              </w:rPr>
              <w:t>//11th USENIX Symposium on Operating Systems Design and Implementation</w:t>
            </w:r>
            <w:r>
              <w:rPr>
                <w:rFonts w:hint="eastAsia"/>
                <w:color w:val="000000" w:themeColor="text1"/>
              </w:rPr>
              <w:t>,</w:t>
            </w:r>
            <w:r w:rsidR="00687192" w:rsidRPr="00421CCD">
              <w:rPr>
                <w:color w:val="000000" w:themeColor="text1"/>
              </w:rPr>
              <w:t xml:space="preserve"> 2014: 605-606.</w:t>
            </w:r>
          </w:p>
          <w:p w:rsidR="004D72BF" w:rsidRPr="004E37B7" w:rsidRDefault="004D72BF" w:rsidP="004E37B7">
            <w:pPr>
              <w:tabs>
                <w:tab w:val="left" w:pos="470"/>
              </w:tabs>
              <w:spacing w:before="120"/>
              <w:ind w:left="480" w:hangingChars="200" w:hanging="480"/>
              <w:rPr>
                <w:color w:val="000000" w:themeColor="text1"/>
              </w:rPr>
            </w:pPr>
            <w:r w:rsidRPr="00421CCD">
              <w:rPr>
                <w:color w:val="000000" w:themeColor="text1"/>
              </w:rPr>
              <w:t xml:space="preserve">[14] </w:t>
            </w:r>
            <w:r w:rsidR="004E37B7" w:rsidRPr="004E37B7">
              <w:rPr>
                <w:color w:val="000000" w:themeColor="text1"/>
              </w:rPr>
              <w:t>GoFFish: A Sub-Graph Centric Framework for Large-Scale Graph Analytics</w:t>
            </w:r>
            <w:r w:rsidR="004E37B7">
              <w:rPr>
                <w:rFonts w:hint="eastAsia"/>
                <w:color w:val="000000" w:themeColor="text1"/>
              </w:rPr>
              <w:t>,</w:t>
            </w:r>
            <w:r w:rsidR="004E37B7" w:rsidRPr="004E37B7">
              <w:rPr>
                <w:color w:val="000000" w:themeColor="text1"/>
              </w:rPr>
              <w:t xml:space="preserve"> </w:t>
            </w:r>
            <w:hyperlink r:id="rId23" w:history="1">
              <w:r w:rsidR="004E37B7" w:rsidRPr="004E37B7">
                <w:rPr>
                  <w:color w:val="000000" w:themeColor="text1"/>
                </w:rPr>
                <w:t>http://arxiv.org/</w:t>
              </w:r>
            </w:hyperlink>
            <w:r w:rsidR="004E37B7">
              <w:rPr>
                <w:rFonts w:hint="eastAsia"/>
                <w:color w:val="000000" w:themeColor="text1"/>
              </w:rPr>
              <w:t>.</w:t>
            </w:r>
          </w:p>
          <w:p w:rsidR="003F3939" w:rsidRPr="00421CCD" w:rsidRDefault="00B213DD" w:rsidP="00A04131">
            <w:pPr>
              <w:tabs>
                <w:tab w:val="left" w:pos="470"/>
              </w:tabs>
              <w:spacing w:before="120"/>
              <w:ind w:left="600" w:hangingChars="250" w:hanging="600"/>
              <w:rPr>
                <w:color w:val="000000" w:themeColor="text1"/>
              </w:rPr>
            </w:pPr>
            <w:r w:rsidRPr="00421CCD">
              <w:rPr>
                <w:color w:val="000000" w:themeColor="text1"/>
              </w:rPr>
              <w:lastRenderedPageBreak/>
              <w:t>[15]</w:t>
            </w:r>
            <w:r w:rsidR="007F30BE" w:rsidRPr="00421CCD">
              <w:rPr>
                <w:color w:val="000000" w:themeColor="text1"/>
              </w:rPr>
              <w:t xml:space="preserve"> </w:t>
            </w:r>
            <w:r w:rsidR="00137B79" w:rsidRPr="00137B79">
              <w:rPr>
                <w:color w:val="000000" w:themeColor="text1"/>
              </w:rPr>
              <w:t>Yuan P, Zhang W, Xie C, et al. Fast Iterative Graph Computa</w:t>
            </w:r>
            <w:r w:rsidR="00101958">
              <w:rPr>
                <w:color w:val="000000" w:themeColor="text1"/>
              </w:rPr>
              <w:t>tion: A Path Centric Approach</w:t>
            </w:r>
            <w:r w:rsidR="00137B79" w:rsidRPr="00137B79">
              <w:rPr>
                <w:color w:val="000000" w:themeColor="text1"/>
              </w:rPr>
              <w:t>// High Performance Computing, Ne</w:t>
            </w:r>
            <w:r w:rsidR="00101958">
              <w:rPr>
                <w:color w:val="000000" w:themeColor="text1"/>
              </w:rPr>
              <w:t>tworking, Storage and Analysis</w:t>
            </w:r>
            <w:r w:rsidR="00137B79" w:rsidRPr="00137B79">
              <w:rPr>
                <w:color w:val="000000" w:themeColor="text1"/>
              </w:rPr>
              <w:t>, 2014:401 - 412.</w:t>
            </w:r>
          </w:p>
          <w:p w:rsidR="00BF06FE" w:rsidRPr="00421CCD" w:rsidRDefault="00BF06FE" w:rsidP="00421CCD">
            <w:pPr>
              <w:tabs>
                <w:tab w:val="left" w:pos="470"/>
              </w:tabs>
              <w:spacing w:before="120"/>
              <w:ind w:firstLineChars="0" w:firstLine="0"/>
              <w:rPr>
                <w:color w:val="000000" w:themeColor="text1"/>
              </w:rPr>
            </w:pPr>
            <w:r w:rsidRPr="00421CCD">
              <w:rPr>
                <w:color w:val="000000" w:themeColor="text1"/>
              </w:rPr>
              <w:t>[1</w:t>
            </w:r>
            <w:r w:rsidR="00D62D9F" w:rsidRPr="00421CCD">
              <w:rPr>
                <w:color w:val="000000" w:themeColor="text1"/>
              </w:rPr>
              <w:t>6</w:t>
            </w:r>
            <w:r w:rsidRPr="00421CCD">
              <w:rPr>
                <w:color w:val="000000" w:themeColor="text1"/>
              </w:rPr>
              <w:t xml:space="preserve">] </w:t>
            </w:r>
            <w:r w:rsidR="00F54C80" w:rsidRPr="00421CCD">
              <w:rPr>
                <w:color w:val="000000" w:themeColor="text1"/>
              </w:rPr>
              <w:t>张俊林</w:t>
            </w:r>
            <w:r w:rsidR="00F54C80" w:rsidRPr="00421CCD">
              <w:rPr>
                <w:color w:val="000000" w:themeColor="text1"/>
              </w:rPr>
              <w:t xml:space="preserve">. </w:t>
            </w:r>
            <w:r w:rsidRPr="00421CCD">
              <w:rPr>
                <w:color w:val="000000" w:themeColor="text1"/>
              </w:rPr>
              <w:t>大数据日志录架构与算法</w:t>
            </w:r>
            <w:r w:rsidR="00F54C80" w:rsidRPr="00421CCD">
              <w:rPr>
                <w:color w:val="000000" w:themeColor="text1"/>
              </w:rPr>
              <w:t xml:space="preserve">[M]. </w:t>
            </w:r>
            <w:r w:rsidR="00F54C80" w:rsidRPr="00421CCD">
              <w:rPr>
                <w:color w:val="000000" w:themeColor="text1"/>
              </w:rPr>
              <w:t>北京</w:t>
            </w:r>
            <w:r w:rsidR="00F54C80" w:rsidRPr="00421CCD">
              <w:rPr>
                <w:color w:val="000000" w:themeColor="text1"/>
              </w:rPr>
              <w:t>:</w:t>
            </w:r>
            <w:r w:rsidR="00F54C80" w:rsidRPr="00421CCD">
              <w:rPr>
                <w:color w:val="000000" w:themeColor="text1"/>
              </w:rPr>
              <w:t>电子工业出版社</w:t>
            </w:r>
            <w:r w:rsidR="00F54C80" w:rsidRPr="00421CCD">
              <w:rPr>
                <w:color w:val="000000" w:themeColor="text1"/>
              </w:rPr>
              <w:t>, 2014.9:279-284</w:t>
            </w:r>
            <w:r w:rsidR="00882F6D">
              <w:rPr>
                <w:rFonts w:hint="eastAsia"/>
                <w:color w:val="000000" w:themeColor="text1"/>
              </w:rPr>
              <w:t>.</w:t>
            </w:r>
          </w:p>
          <w:p w:rsidR="00F54C80" w:rsidRPr="00421CCD" w:rsidRDefault="00F54C80" w:rsidP="00DF2555">
            <w:pPr>
              <w:tabs>
                <w:tab w:val="left" w:pos="470"/>
              </w:tabs>
              <w:spacing w:before="120"/>
              <w:ind w:left="16" w:firstLineChars="229" w:firstLine="550"/>
              <w:rPr>
                <w:color w:val="000000" w:themeColor="text1"/>
              </w:rPr>
            </w:pPr>
          </w:p>
        </w:tc>
      </w:tr>
    </w:tbl>
    <w:p w:rsidR="00EE73EC" w:rsidRPr="00421CCD" w:rsidRDefault="00EE73EC" w:rsidP="0028794D">
      <w:pPr>
        <w:ind w:firstLine="480"/>
        <w:rPr>
          <w:rFonts w:eastAsia="黑体"/>
        </w:rPr>
      </w:pPr>
    </w:p>
    <w:p w:rsidR="00DA643B" w:rsidRPr="00421CCD" w:rsidRDefault="00DA643B" w:rsidP="0028794D">
      <w:pPr>
        <w:ind w:firstLine="480"/>
        <w:rPr>
          <w:rFonts w:eastAsia="黑体"/>
        </w:rPr>
      </w:pPr>
    </w:p>
    <w:p w:rsidR="00EE73EC" w:rsidRPr="00421CCD" w:rsidRDefault="00EE73EC" w:rsidP="003F7CE2">
      <w:pPr>
        <w:ind w:firstLineChars="0" w:firstLine="0"/>
        <w:outlineLvl w:val="0"/>
        <w:rPr>
          <w:rFonts w:eastAsia="黑体"/>
        </w:rPr>
      </w:pPr>
      <w:r w:rsidRPr="00421CCD">
        <w:rPr>
          <w:rFonts w:eastAsia="黑体"/>
        </w:rPr>
        <w:lastRenderedPageBreak/>
        <w:t>四、研究内容</w:t>
      </w:r>
      <w:r w:rsidRPr="00421CCD">
        <w:rPr>
          <w:rFonts w:eastAsia="黑体"/>
          <w:bCs/>
          <w:color w:val="000000"/>
        </w:rPr>
        <w:t>（本节</w:t>
      </w:r>
      <w:r w:rsidRPr="00421CCD">
        <w:rPr>
          <w:rFonts w:eastAsia="黑体"/>
        </w:rPr>
        <w:t>可以整页扩页</w:t>
      </w:r>
      <w:r w:rsidRPr="00421CCD">
        <w:rPr>
          <w:rFonts w:eastAsia="黑体"/>
          <w:bCs/>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92"/>
        <w:gridCol w:w="36"/>
      </w:tblGrid>
      <w:tr w:rsidR="00EE73EC" w:rsidRPr="00421CCD" w:rsidTr="00E8435B">
        <w:trPr>
          <w:gridAfter w:val="1"/>
          <w:wAfter w:w="36" w:type="dxa"/>
          <w:trHeight w:val="13517"/>
        </w:trPr>
        <w:tc>
          <w:tcPr>
            <w:tcW w:w="9792" w:type="dxa"/>
            <w:tcBorders>
              <w:top w:val="single" w:sz="12" w:space="0" w:color="auto"/>
              <w:left w:val="single" w:sz="12" w:space="0" w:color="auto"/>
              <w:bottom w:val="single" w:sz="12" w:space="0" w:color="auto"/>
              <w:right w:val="single" w:sz="12" w:space="0" w:color="auto"/>
            </w:tcBorders>
          </w:tcPr>
          <w:p w:rsidR="00F33152" w:rsidRPr="00421CCD" w:rsidRDefault="00EE73EC" w:rsidP="00F33152">
            <w:pPr>
              <w:spacing w:before="120"/>
              <w:ind w:firstLineChars="0" w:firstLine="0"/>
              <w:rPr>
                <w:rFonts w:eastAsia="黑体"/>
              </w:rPr>
            </w:pPr>
            <w:r w:rsidRPr="00421CCD">
              <w:rPr>
                <w:rFonts w:eastAsia="黑体"/>
              </w:rPr>
              <w:t>1</w:t>
            </w:r>
            <w:r w:rsidRPr="00421CCD">
              <w:rPr>
                <w:rFonts w:eastAsia="黑体"/>
              </w:rPr>
              <w:t>．研究构想与思路、主要研究内容及拟解决的关键问题（不少于</w:t>
            </w:r>
            <w:r w:rsidRPr="00421CCD">
              <w:rPr>
                <w:rFonts w:eastAsia="黑体"/>
              </w:rPr>
              <w:t>1000</w:t>
            </w:r>
            <w:r w:rsidRPr="00421CCD">
              <w:rPr>
                <w:rFonts w:eastAsia="黑体"/>
              </w:rPr>
              <w:t>字）</w:t>
            </w:r>
          </w:p>
          <w:p w:rsidR="00E5376D" w:rsidRPr="00421CCD" w:rsidRDefault="00F33152" w:rsidP="00E5376D">
            <w:pPr>
              <w:ind w:firstLineChars="0" w:firstLine="0"/>
            </w:pPr>
            <w:r w:rsidRPr="00421CCD">
              <w:t>1.1</w:t>
            </w:r>
            <w:r w:rsidR="00C74BD3" w:rsidRPr="00421CCD">
              <w:rPr>
                <w:rFonts w:eastAsia="黑体"/>
              </w:rPr>
              <w:t>研究构想与思路</w:t>
            </w:r>
          </w:p>
          <w:p w:rsidR="007E0C3D" w:rsidRPr="00421CCD" w:rsidRDefault="00E87FCE" w:rsidP="00E5376D">
            <w:pPr>
              <w:ind w:firstLine="480"/>
            </w:pPr>
            <w:r w:rsidRPr="00421CCD">
              <w:t>目前</w:t>
            </w:r>
            <w:r w:rsidR="0036070E" w:rsidRPr="00421CCD">
              <w:t>大部分的大规模图处理框架都没有考虑图幂率分布的特性，导致这些框架在处理符合幂率分布图数据的时候，出现负载不均衡、计算的并行性低、通信量瓶颈、存储过载等一系列的问题，导致框架的实际性能往往达不到预期的设计目标。</w:t>
            </w:r>
            <w:r w:rsidR="000A5D9E" w:rsidRPr="00421CCD">
              <w:t>如果能将对图的操作粒度从顶点细化到边，那么就能从根本上去除这种特性对图计算性能造成的影响，</w:t>
            </w:r>
            <w:r w:rsidR="0036070E" w:rsidRPr="00421CCD">
              <w:t>本</w:t>
            </w:r>
            <w:r w:rsidR="00EC1650">
              <w:rPr>
                <w:rFonts w:hint="eastAsia"/>
              </w:rPr>
              <w:t>开题报告中</w:t>
            </w:r>
            <w:r w:rsidR="000A5D9E" w:rsidRPr="00421CCD">
              <w:t>提出了以边为中心的异步图处理模型</w:t>
            </w:r>
            <w:r w:rsidR="0036070E" w:rsidRPr="00421CCD">
              <w:t>，</w:t>
            </w:r>
            <w:r w:rsidR="00D131F8" w:rsidRPr="00421CCD">
              <w:t>并对该模型进行研究。之后，以</w:t>
            </w:r>
            <w:r w:rsidR="0036070E" w:rsidRPr="00421CCD">
              <w:t>大规模异步图处理框架</w:t>
            </w:r>
            <w:r w:rsidR="0036070E" w:rsidRPr="00421CCD">
              <w:t>Maiter</w:t>
            </w:r>
            <w:r w:rsidR="00EC1650">
              <w:rPr>
                <w:rFonts w:hint="eastAsia"/>
              </w:rPr>
              <w:t>为</w:t>
            </w:r>
            <w:r w:rsidR="00D131F8" w:rsidRPr="00421CCD">
              <w:t>基础，</w:t>
            </w:r>
            <w:r w:rsidR="000A5D9E" w:rsidRPr="00421CCD">
              <w:t>实现一个</w:t>
            </w:r>
            <w:r w:rsidR="000B5BC1" w:rsidRPr="00421CCD">
              <w:t>以边为中心的异步图处理模型的</w:t>
            </w:r>
            <w:r w:rsidR="008C5330" w:rsidRPr="00421CCD">
              <w:t>分布式框架</w:t>
            </w:r>
            <w:r w:rsidR="008C5330" w:rsidRPr="00421CCD">
              <w:t>Maiter+</w:t>
            </w:r>
            <w:r w:rsidR="008C5330" w:rsidRPr="00421CCD">
              <w:t>。</w:t>
            </w:r>
            <w:r w:rsidR="000A5D9E" w:rsidRPr="00421CCD">
              <w:t xml:space="preserve"> </w:t>
            </w:r>
          </w:p>
          <w:p w:rsidR="000B5BC1" w:rsidRPr="00421CCD" w:rsidRDefault="007E0C3D" w:rsidP="00C54AE5">
            <w:pPr>
              <w:ind w:firstLine="480"/>
            </w:pPr>
            <w:r w:rsidRPr="00421CCD">
              <w:t>研究的基本思路就是首先</w:t>
            </w:r>
            <w:r w:rsidR="000B5BC1" w:rsidRPr="00421CCD">
              <w:t>提出以边为中心的计算的图处理模型，对该模型的正确性、高效性等内容进行研究，得到一个较为成熟的计算模型。之后，在将该计算模型在一个分布式框架中是实现，对其性能进行实验验证，最终实现对图数据的高效处理。</w:t>
            </w:r>
          </w:p>
          <w:p w:rsidR="000B5BC1" w:rsidRPr="00421CCD" w:rsidRDefault="000B5BC1" w:rsidP="000459D0">
            <w:pPr>
              <w:pStyle w:val="a8"/>
              <w:numPr>
                <w:ilvl w:val="0"/>
                <w:numId w:val="11"/>
              </w:numPr>
              <w:ind w:firstLineChars="0"/>
            </w:pPr>
            <w:r w:rsidRPr="00421CCD">
              <w:t>步骤一</w:t>
            </w:r>
            <w:r w:rsidR="00547A10" w:rsidRPr="00421CCD">
              <w:t>：</w:t>
            </w:r>
            <w:r w:rsidRPr="00421CCD">
              <w:t>提出以边为中心的异步</w:t>
            </w:r>
            <w:r w:rsidR="00EC1650">
              <w:rPr>
                <w:rFonts w:hint="eastAsia"/>
              </w:rPr>
              <w:t>分布式</w:t>
            </w:r>
            <w:r w:rsidRPr="00421CCD">
              <w:t>图处理模型；</w:t>
            </w:r>
          </w:p>
          <w:p w:rsidR="000B5BC1" w:rsidRPr="00421CCD" w:rsidRDefault="000B5BC1" w:rsidP="000459D0">
            <w:pPr>
              <w:pStyle w:val="a8"/>
              <w:numPr>
                <w:ilvl w:val="0"/>
                <w:numId w:val="11"/>
              </w:numPr>
              <w:ind w:firstLineChars="0"/>
            </w:pPr>
            <w:r w:rsidRPr="00421CCD">
              <w:t>步骤二：实现一个支持以边为中心的异步图处理模型</w:t>
            </w:r>
            <w:r w:rsidR="00A619E5" w:rsidRPr="00421CCD">
              <w:t>的分布式框架</w:t>
            </w:r>
            <w:r w:rsidR="00EC1650">
              <w:rPr>
                <w:rFonts w:hint="eastAsia"/>
              </w:rPr>
              <w:t>Maiter</w:t>
            </w:r>
            <w:r w:rsidR="00DD4852">
              <w:rPr>
                <w:rFonts w:hint="eastAsia"/>
              </w:rPr>
              <w:t>+</w:t>
            </w:r>
            <w:r w:rsidR="00A619E5" w:rsidRPr="00421CCD">
              <w:t>。</w:t>
            </w:r>
          </w:p>
          <w:p w:rsidR="003F2E1A" w:rsidRPr="00421CCD" w:rsidRDefault="00F33152" w:rsidP="00E5376D">
            <w:pPr>
              <w:ind w:firstLineChars="0" w:firstLine="0"/>
            </w:pPr>
            <w:r w:rsidRPr="00BD27E7">
              <w:t>1.2</w:t>
            </w:r>
            <w:r w:rsidR="00277A23" w:rsidRPr="00421CCD">
              <w:rPr>
                <w:rFonts w:eastAsia="黑体"/>
              </w:rPr>
              <w:t>主要研究内容</w:t>
            </w:r>
          </w:p>
          <w:p w:rsidR="007D55B3" w:rsidRPr="00421CCD" w:rsidRDefault="00453990" w:rsidP="0039694C">
            <w:pPr>
              <w:ind w:firstLine="480"/>
            </w:pPr>
            <w:r w:rsidRPr="00421CCD">
              <w:t>面对现实世界中图幂率分布的特性和</w:t>
            </w:r>
            <w:r w:rsidR="007D55B3" w:rsidRPr="00421CCD">
              <w:t>图</w:t>
            </w:r>
            <w:r w:rsidRPr="00421CCD">
              <w:t>数据记录之间的强耦合性</w:t>
            </w:r>
            <w:r w:rsidR="002A7F99" w:rsidRPr="00421CCD">
              <w:t>，</w:t>
            </w:r>
            <w:r w:rsidR="002F158E" w:rsidRPr="00421CCD">
              <w:t>如果能将对图的操作</w:t>
            </w:r>
            <w:r w:rsidR="00EC1650">
              <w:rPr>
                <w:rFonts w:hint="eastAsia"/>
              </w:rPr>
              <w:t>以边为中心</w:t>
            </w:r>
            <w:r w:rsidR="002F158E" w:rsidRPr="00421CCD">
              <w:t>，那么就能从根本上去除这种特性对图计算性能造成</w:t>
            </w:r>
            <w:r w:rsidR="007D55B3" w:rsidRPr="00421CCD">
              <w:t>的影响，因此我们提出了以边为中心的异步图处理模型。在以边为中心的异步图处理模型中，首</w:t>
            </w:r>
            <w:r w:rsidR="00BC4E55" w:rsidRPr="00421CCD">
              <w:t>先要保证</w:t>
            </w:r>
            <w:r w:rsidR="007D55B3" w:rsidRPr="00421CCD">
              <w:t>该模型的正确性</w:t>
            </w:r>
            <w:r w:rsidR="00BC4E55" w:rsidRPr="00421CCD">
              <w:t>，并对模型的高效性给予证明，其次对数据如何进行有效的分片，如何实现更高效的优先级调度，这些都是要研究的内容。为了更好的支持满足以边为中心的异步图处理模型的算法的实现</w:t>
            </w:r>
            <w:r w:rsidR="00320ABC" w:rsidRPr="00421CCD">
              <w:t>，需要开发一个实现该处理模型的分布式框架。本课题将以</w:t>
            </w:r>
            <w:r w:rsidR="00320ABC" w:rsidRPr="00421CCD">
              <w:t>Maiter</w:t>
            </w:r>
            <w:r w:rsidR="00320ABC" w:rsidRPr="00421CCD">
              <w:t>框架为基础，</w:t>
            </w:r>
            <w:r w:rsidR="00A04EE0" w:rsidRPr="00421CCD">
              <w:t>实现支持以边为中心的异步图处理模型</w:t>
            </w:r>
            <w:r w:rsidR="00473798" w:rsidRPr="00421CCD">
              <w:t>的分布式</w:t>
            </w:r>
            <w:r w:rsidR="00A04EE0" w:rsidRPr="00421CCD">
              <w:t>框架</w:t>
            </w:r>
            <w:r w:rsidR="00A04EE0" w:rsidRPr="00421CCD">
              <w:t>Maiter+</w:t>
            </w:r>
            <w:r w:rsidR="00A04EE0" w:rsidRPr="00421CCD">
              <w:t>。</w:t>
            </w:r>
          </w:p>
          <w:p w:rsidR="00F22DFF" w:rsidRPr="00421CCD" w:rsidRDefault="00453990" w:rsidP="0039694C">
            <w:pPr>
              <w:ind w:firstLine="480"/>
            </w:pPr>
            <w:r w:rsidRPr="00421CCD">
              <w:t>在今后的研究工作过程中，可能还会有新的难题或者优化方案出现</w:t>
            </w:r>
            <w:r w:rsidR="00EC1650">
              <w:rPr>
                <w:rFonts w:hint="eastAsia"/>
              </w:rPr>
              <w:t>（如以边为中心的计算模型）</w:t>
            </w:r>
            <w:r w:rsidRPr="00421CCD">
              <w:t>，这些都是要研究和解决的问题。</w:t>
            </w:r>
            <w:r w:rsidR="00E34964" w:rsidRPr="00421CCD">
              <w:t>本</w:t>
            </w:r>
            <w:r w:rsidR="00A04EE0" w:rsidRPr="00421CCD">
              <w:t>课题</w:t>
            </w:r>
            <w:r w:rsidR="00E34964" w:rsidRPr="00421CCD">
              <w:t>研究工作将</w:t>
            </w:r>
            <w:r w:rsidR="00D86669" w:rsidRPr="00421CCD">
              <w:t>首先</w:t>
            </w:r>
            <w:r w:rsidR="00E34964" w:rsidRPr="00421CCD">
              <w:t>进行</w:t>
            </w:r>
            <w:r w:rsidR="002F158E" w:rsidRPr="00421CCD">
              <w:t>以下两</w:t>
            </w:r>
            <w:r w:rsidR="00A04EE0" w:rsidRPr="00421CCD">
              <w:t>方面的</w:t>
            </w:r>
            <w:r w:rsidR="00E34964" w:rsidRPr="00421CCD">
              <w:t>研究。</w:t>
            </w:r>
          </w:p>
          <w:p w:rsidR="00AB568F" w:rsidRPr="00421CCD" w:rsidRDefault="00D86669" w:rsidP="000459D0">
            <w:pPr>
              <w:pStyle w:val="a8"/>
              <w:numPr>
                <w:ilvl w:val="0"/>
                <w:numId w:val="12"/>
              </w:numPr>
              <w:ind w:firstLineChars="0"/>
            </w:pPr>
            <w:r w:rsidRPr="00421CCD">
              <w:rPr>
                <w:b/>
              </w:rPr>
              <w:t>研究</w:t>
            </w:r>
            <w:r w:rsidR="00E81D0E" w:rsidRPr="00421CCD">
              <w:rPr>
                <w:b/>
              </w:rPr>
              <w:t>内容</w:t>
            </w:r>
            <w:r w:rsidR="00E81D0E" w:rsidRPr="00421CCD">
              <w:rPr>
                <w:b/>
              </w:rPr>
              <w:t>1</w:t>
            </w:r>
            <w:r w:rsidR="00E81D0E" w:rsidRPr="00421CCD">
              <w:rPr>
                <w:b/>
              </w:rPr>
              <w:t>：</w:t>
            </w:r>
            <w:r w:rsidR="002F158E" w:rsidRPr="00421CCD">
              <w:rPr>
                <w:b/>
              </w:rPr>
              <w:t>以边为中心的异步</w:t>
            </w:r>
            <w:r w:rsidR="00A04EE0" w:rsidRPr="00421CCD">
              <w:rPr>
                <w:b/>
              </w:rPr>
              <w:t>图</w:t>
            </w:r>
            <w:r w:rsidR="002F158E" w:rsidRPr="00421CCD">
              <w:rPr>
                <w:b/>
              </w:rPr>
              <w:t>处理模型</w:t>
            </w:r>
          </w:p>
          <w:p w:rsidR="00AB568F" w:rsidRPr="00421CCD" w:rsidRDefault="00AB568F" w:rsidP="000459D0">
            <w:pPr>
              <w:pStyle w:val="ab"/>
              <w:numPr>
                <w:ilvl w:val="0"/>
                <w:numId w:val="13"/>
              </w:numPr>
              <w:ind w:firstLineChars="0"/>
            </w:pPr>
            <w:r w:rsidRPr="00421CCD">
              <w:rPr>
                <w:b/>
              </w:rPr>
              <w:t>高效的异步计算模型：</w:t>
            </w:r>
            <w:r w:rsidRPr="00421CCD">
              <w:t>在以边为中心异步图处理模型中，同一个顶点可能出现在多个机器上，在</w:t>
            </w:r>
            <w:r w:rsidR="00507889">
              <w:rPr>
                <w:rFonts w:hint="eastAsia"/>
              </w:rPr>
              <w:t>现有的</w:t>
            </w:r>
            <w:r w:rsidRPr="00421CCD">
              <w:t>以边为中心的图处理框架中往往采用一次同步的方式</w:t>
            </w:r>
            <w:r w:rsidR="00441682" w:rsidRPr="00421CCD">
              <w:t>，来同步副本顶点上的数据，来保证计算的正确性。但是，这在异步系统中，通过同步副本顶点的方式来保证计算的正确性，这显然是不可取的，因此我们必须提出更高效的异步计算模型。</w:t>
            </w:r>
          </w:p>
          <w:p w:rsidR="00A04EE0" w:rsidRPr="00421CCD" w:rsidRDefault="000A5D9E" w:rsidP="002A4230">
            <w:pPr>
              <w:pStyle w:val="ab"/>
              <w:numPr>
                <w:ilvl w:val="0"/>
                <w:numId w:val="13"/>
              </w:numPr>
              <w:ind w:firstLineChars="0"/>
            </w:pPr>
            <w:r w:rsidRPr="00421CCD">
              <w:rPr>
                <w:b/>
              </w:rPr>
              <w:t>模型正确性与高效性的理论分析</w:t>
            </w:r>
            <w:r w:rsidR="00A04EE0" w:rsidRPr="00421CCD">
              <w:rPr>
                <w:b/>
              </w:rPr>
              <w:t>：</w:t>
            </w:r>
            <w:r w:rsidR="00A04EE0" w:rsidRPr="00421CCD">
              <w:t>因为在以边为中心的异步图处理模型中，</w:t>
            </w:r>
            <w:r w:rsidR="00DB58EE" w:rsidRPr="00421CCD">
              <w:t>顶点可能会出现在多个机器中，这就改变了分布式图计算的过程。这对于异步计算模型</w:t>
            </w:r>
            <w:r w:rsidR="00507889">
              <w:rPr>
                <w:rFonts w:hint="eastAsia"/>
              </w:rPr>
              <w:t>来讲，</w:t>
            </w:r>
            <w:r w:rsidR="00DB58EE" w:rsidRPr="00421CCD">
              <w:t>保证其正确性是一个很大的挑战，必须给出严格的证明，否则对该模型之后的研究都会变得没有意义。同时，对该模型的高效性研究也是非常必要的，否则，就无法保证之后研究工作具有价值。</w:t>
            </w:r>
          </w:p>
          <w:p w:rsidR="00DB58EE" w:rsidRPr="00421CCD" w:rsidRDefault="00DB58EE" w:rsidP="000459D0">
            <w:pPr>
              <w:pStyle w:val="ab"/>
              <w:numPr>
                <w:ilvl w:val="0"/>
                <w:numId w:val="13"/>
              </w:numPr>
              <w:ind w:firstLineChars="0"/>
            </w:pPr>
            <w:r w:rsidRPr="00421CCD">
              <w:rPr>
                <w:b/>
              </w:rPr>
              <w:t>按边分配的数据分割方法：</w:t>
            </w:r>
            <w:r w:rsidR="00507889">
              <w:t>数据分片是否合理将直接影响到图分布式计算的</w:t>
            </w:r>
            <w:r w:rsidR="00507889">
              <w:rPr>
                <w:rFonts w:hint="eastAsia"/>
              </w:rPr>
              <w:t>性</w:t>
            </w:r>
            <w:r w:rsidR="00E4086B" w:rsidRPr="00421CCD">
              <w:t>能，在以边为中心的异步图处理模型中</w:t>
            </w:r>
            <w:r w:rsidRPr="00421CCD">
              <w:t>采用切点法</w:t>
            </w:r>
            <w:r w:rsidR="00E4086B" w:rsidRPr="00421CCD">
              <w:t>对数据进行分片。那么如何来衡量数据分片是否合理呢，具体来讲</w:t>
            </w:r>
            <w:r w:rsidRPr="00421CCD">
              <w:t>就是使得</w:t>
            </w:r>
            <w:r w:rsidR="00E4086B" w:rsidRPr="00421CCD">
              <w:t>分配到</w:t>
            </w:r>
            <w:r w:rsidRPr="00421CCD">
              <w:t>各个机器上边的数量大致均衡和尽量减少顶点副本数量。从框架整体性能的高度来考虑，如果采用简单数据分片算法，在对集中式数据分片和分发中开销会很小，但是不利于第二阶段分布式计算的进行；如果采用负载的数据分片算法，会有利于第二阶段分布式图计算的进行，但是有时候导致在第一阶段中就付出很大的时间开销，得不偿失。因此，如何衡量这之间的平衡关系，或者找到新的更适合的数据分片算法，将是一个非常值得研究的问题。</w:t>
            </w:r>
          </w:p>
          <w:p w:rsidR="00441682" w:rsidRPr="00421CCD" w:rsidRDefault="00662963" w:rsidP="000459D0">
            <w:pPr>
              <w:pStyle w:val="ab"/>
              <w:numPr>
                <w:ilvl w:val="0"/>
                <w:numId w:val="13"/>
              </w:numPr>
              <w:ind w:firstLineChars="0"/>
            </w:pPr>
            <w:r w:rsidRPr="00421CCD">
              <w:rPr>
                <w:b/>
              </w:rPr>
              <w:t>优先级调度策略</w:t>
            </w:r>
            <w:r w:rsidR="00E4086B" w:rsidRPr="00421CCD">
              <w:rPr>
                <w:b/>
              </w:rPr>
              <w:t>：</w:t>
            </w:r>
            <w:r w:rsidR="00E4086B" w:rsidRPr="00421CCD">
              <w:t>在异步图处理模型中，基于优先级的调度策略可以有效的加快</w:t>
            </w:r>
            <w:r w:rsidR="00E4086B" w:rsidRPr="00421CCD">
              <w:lastRenderedPageBreak/>
              <w:t>算法收敛的速度，因此对于它的研究对提升计算效率具有非常重要的意义</w:t>
            </w:r>
            <w:r w:rsidR="00AB568F" w:rsidRPr="00421CCD">
              <w:t>。</w:t>
            </w:r>
          </w:p>
          <w:p w:rsidR="00AB1FA1" w:rsidRPr="00421CCD" w:rsidRDefault="0039744B" w:rsidP="000459D0">
            <w:pPr>
              <w:pStyle w:val="a8"/>
              <w:numPr>
                <w:ilvl w:val="0"/>
                <w:numId w:val="12"/>
              </w:numPr>
              <w:ind w:firstLineChars="0"/>
            </w:pPr>
            <w:r w:rsidRPr="00421CCD">
              <w:rPr>
                <w:b/>
              </w:rPr>
              <w:t>研究内容</w:t>
            </w:r>
            <w:r w:rsidRPr="00421CCD">
              <w:rPr>
                <w:b/>
              </w:rPr>
              <w:t>2</w:t>
            </w:r>
            <w:r w:rsidR="001F7F80">
              <w:rPr>
                <w:b/>
              </w:rPr>
              <w:t>：</w:t>
            </w:r>
            <w:r w:rsidR="001F7F80" w:rsidRPr="001F7F80">
              <w:rPr>
                <w:rFonts w:hint="eastAsia"/>
                <w:b/>
              </w:rPr>
              <w:t>分布式</w:t>
            </w:r>
            <w:r w:rsidR="001F7F80" w:rsidRPr="001F7F80">
              <w:rPr>
                <w:b/>
              </w:rPr>
              <w:t>计算框架</w:t>
            </w:r>
            <w:r w:rsidR="001F7F80" w:rsidRPr="001F7F80">
              <w:rPr>
                <w:b/>
              </w:rPr>
              <w:t>Maiter+</w:t>
            </w:r>
            <w:r w:rsidR="001F7F80" w:rsidRPr="001F7F80">
              <w:rPr>
                <w:b/>
              </w:rPr>
              <w:t>的设计与实现</w:t>
            </w:r>
          </w:p>
          <w:p w:rsidR="003D400A" w:rsidRPr="00421CCD" w:rsidRDefault="003D400A" w:rsidP="000459D0">
            <w:pPr>
              <w:pStyle w:val="a8"/>
              <w:numPr>
                <w:ilvl w:val="0"/>
                <w:numId w:val="15"/>
              </w:numPr>
              <w:ind w:firstLineChars="0"/>
              <w:rPr>
                <w:b/>
              </w:rPr>
            </w:pPr>
            <w:r w:rsidRPr="00421CCD">
              <w:rPr>
                <w:b/>
              </w:rPr>
              <w:t>数据结构设计及数据加载：</w:t>
            </w:r>
            <w:r w:rsidRPr="00421CCD">
              <w:t>根据以边为中心的图处理模型，如何设计有效的数据结构。</w:t>
            </w:r>
          </w:p>
          <w:p w:rsidR="003D400A" w:rsidRPr="00421CCD" w:rsidRDefault="003D400A" w:rsidP="000459D0">
            <w:pPr>
              <w:pStyle w:val="a8"/>
              <w:numPr>
                <w:ilvl w:val="0"/>
                <w:numId w:val="15"/>
              </w:numPr>
              <w:ind w:firstLineChars="0"/>
              <w:rPr>
                <w:b/>
              </w:rPr>
            </w:pPr>
            <w:r w:rsidRPr="00421CCD">
              <w:rPr>
                <w:b/>
              </w:rPr>
              <w:t>高效的迭代计算机制：</w:t>
            </w:r>
            <w:r w:rsidRPr="00421CCD">
              <w:t>针对与以边为中心的图处理模型中</w:t>
            </w:r>
            <w:r w:rsidRPr="00421CCD">
              <w:t>Receive</w:t>
            </w:r>
            <w:r w:rsidRPr="00421CCD">
              <w:t>和</w:t>
            </w:r>
            <w:r w:rsidRPr="00421CCD">
              <w:t>Update</w:t>
            </w:r>
            <w:r w:rsidRPr="00421CCD">
              <w:t>两个核心操作，如何设计高效的迭代计算集中。</w:t>
            </w:r>
          </w:p>
          <w:p w:rsidR="003D400A" w:rsidRPr="00421CCD" w:rsidRDefault="00F948AF" w:rsidP="000459D0">
            <w:pPr>
              <w:pStyle w:val="a8"/>
              <w:numPr>
                <w:ilvl w:val="0"/>
                <w:numId w:val="15"/>
              </w:numPr>
              <w:ind w:firstLineChars="0"/>
              <w:rPr>
                <w:b/>
              </w:rPr>
            </w:pPr>
            <w:r w:rsidRPr="00421CCD">
              <w:rPr>
                <w:b/>
              </w:rPr>
              <w:t>高效且</w:t>
            </w:r>
            <w:r w:rsidR="008637EB" w:rsidRPr="00421CCD">
              <w:rPr>
                <w:b/>
              </w:rPr>
              <w:t>低开销的优先级计算机制：</w:t>
            </w:r>
            <w:r w:rsidR="008637EB" w:rsidRPr="00421CCD">
              <w:t>在将以边为中心的图处理模型中优先级计算策略实现过程中，由于顶点及数据的分散和数据结构的无序性，如何高效、低开销的实现该机制是一个值得研究的问题</w:t>
            </w:r>
          </w:p>
          <w:p w:rsidR="00915695" w:rsidRPr="00421CCD" w:rsidRDefault="003D4B1A" w:rsidP="000459D0">
            <w:pPr>
              <w:pStyle w:val="a8"/>
              <w:numPr>
                <w:ilvl w:val="0"/>
                <w:numId w:val="15"/>
              </w:numPr>
              <w:ind w:firstLineChars="0"/>
              <w:rPr>
                <w:b/>
              </w:rPr>
            </w:pPr>
            <w:r w:rsidRPr="00421CCD">
              <w:rPr>
                <w:b/>
              </w:rPr>
              <w:t>高效的消息传递机制</w:t>
            </w:r>
            <w:r w:rsidR="00084616" w:rsidRPr="00421CCD">
              <w:rPr>
                <w:b/>
              </w:rPr>
              <w:t>：</w:t>
            </w:r>
            <w:r w:rsidR="00084616" w:rsidRPr="00421CCD">
              <w:t>在以边为中心的异步图处理模型中，由于顶点副本的存在，使得消息传递机制变得负载，需要设计出高效的消息传递机制保证分布式图计算中消息传递的正确性。</w:t>
            </w:r>
          </w:p>
          <w:p w:rsidR="00185CAA" w:rsidRPr="00421CCD" w:rsidRDefault="00AB1FA1" w:rsidP="000459D0">
            <w:pPr>
              <w:pStyle w:val="a8"/>
              <w:numPr>
                <w:ilvl w:val="0"/>
                <w:numId w:val="15"/>
              </w:numPr>
              <w:ind w:firstLineChars="0"/>
            </w:pPr>
            <w:r w:rsidRPr="00421CCD">
              <w:rPr>
                <w:b/>
              </w:rPr>
              <w:t>有效的</w:t>
            </w:r>
            <w:r w:rsidR="003D4B1A" w:rsidRPr="00421CCD">
              <w:rPr>
                <w:b/>
              </w:rPr>
              <w:t>迭代终止检测机制</w:t>
            </w:r>
            <w:r w:rsidR="00084616" w:rsidRPr="00421CCD">
              <w:rPr>
                <w:b/>
              </w:rPr>
              <w:t>：</w:t>
            </w:r>
            <w:r w:rsidR="00F44E92" w:rsidRPr="00421CCD">
              <w:t>同样因为顶点副本的存在，使得顶点的值分散在不同的</w:t>
            </w:r>
            <w:r w:rsidR="00BC6DCD" w:rsidRPr="00421CCD">
              <w:t>机器</w:t>
            </w:r>
            <w:r w:rsidR="00F44E92" w:rsidRPr="00421CCD">
              <w:t>上，并且各个副本顶点操作的并行性，使得对于终止条件的判断变得困难，因此在</w:t>
            </w:r>
            <w:r w:rsidR="00F44E92" w:rsidRPr="00421CCD">
              <w:t>Maiter+</w:t>
            </w:r>
            <w:r w:rsidR="00F44E92" w:rsidRPr="00421CCD">
              <w:t>中需要对</w:t>
            </w:r>
            <w:r w:rsidR="00F44E92" w:rsidRPr="00421CCD">
              <w:t>Maiter</w:t>
            </w:r>
            <w:r w:rsidR="00F44E92" w:rsidRPr="00421CCD">
              <w:t>的终止检测机制进行研究和改进。</w:t>
            </w:r>
          </w:p>
          <w:p w:rsidR="00F33152" w:rsidRPr="00421CCD" w:rsidRDefault="00F33152" w:rsidP="00F33152">
            <w:pPr>
              <w:ind w:firstLineChars="0" w:firstLine="0"/>
              <w:rPr>
                <w:rFonts w:eastAsia="黑体"/>
              </w:rPr>
            </w:pPr>
            <w:r w:rsidRPr="00421CCD">
              <w:rPr>
                <w:b/>
              </w:rPr>
              <w:t>1.3</w:t>
            </w:r>
            <w:r w:rsidRPr="00421CCD">
              <w:rPr>
                <w:rFonts w:eastAsia="黑体"/>
              </w:rPr>
              <w:t>拟解决的关键问题</w:t>
            </w:r>
          </w:p>
          <w:p w:rsidR="00D95E71" w:rsidRPr="00421CCD" w:rsidRDefault="00926DBB" w:rsidP="00926DBB">
            <w:pPr>
              <w:ind w:firstLineChars="0" w:firstLine="482"/>
            </w:pPr>
            <w:r w:rsidRPr="00421CCD">
              <w:rPr>
                <w:b/>
              </w:rPr>
              <w:t>（</w:t>
            </w:r>
            <w:r w:rsidRPr="00421CCD">
              <w:rPr>
                <w:b/>
              </w:rPr>
              <w:t>1</w:t>
            </w:r>
            <w:r w:rsidRPr="00421CCD">
              <w:rPr>
                <w:b/>
              </w:rPr>
              <w:t>）数据分片均衡：</w:t>
            </w:r>
            <w:r w:rsidRPr="00421CCD">
              <w:t>机器任务量分配的不均衡，将直接导致集群</w:t>
            </w:r>
            <w:r w:rsidR="00507889">
              <w:t>中机器之间负载的不均衡，以及从而带来的通信量不对称、计算</w:t>
            </w:r>
            <w:r w:rsidR="00507889">
              <w:rPr>
                <w:rFonts w:hint="eastAsia"/>
              </w:rPr>
              <w:t>并行性差</w:t>
            </w:r>
            <w:r w:rsidRPr="00421CCD">
              <w:t>、存储过载等问题，因此如何实现数据的均衡分配是本课题拟解决的关键问题之一。</w:t>
            </w:r>
          </w:p>
          <w:p w:rsidR="00926DBB" w:rsidRPr="00421CCD" w:rsidRDefault="00926DBB" w:rsidP="0030109A">
            <w:pPr>
              <w:ind w:firstLineChars="0" w:firstLine="482"/>
              <w:rPr>
                <w:b/>
              </w:rPr>
            </w:pPr>
            <w:r w:rsidRPr="00421CCD">
              <w:rPr>
                <w:b/>
              </w:rPr>
              <w:t>（</w:t>
            </w:r>
            <w:r w:rsidRPr="00421CCD">
              <w:rPr>
                <w:b/>
              </w:rPr>
              <w:t>2</w:t>
            </w:r>
            <w:r w:rsidRPr="00421CCD">
              <w:rPr>
                <w:b/>
              </w:rPr>
              <w:t>）</w:t>
            </w:r>
            <w:r w:rsidR="0030109A" w:rsidRPr="00421CCD">
              <w:rPr>
                <w:b/>
              </w:rPr>
              <w:t>以边为中心的异步图处理模型的正确性保证：</w:t>
            </w:r>
            <w:r w:rsidR="0030109A" w:rsidRPr="00421CCD">
              <w:t>图计算中往往是以顶点为中心，而在以边为中心的模型中有副本顶点的存在，而且为了保证其高效性</w:t>
            </w:r>
            <w:r w:rsidR="00325FEA" w:rsidRPr="00421CCD">
              <w:t>而</w:t>
            </w:r>
            <w:r w:rsidR="0030109A" w:rsidRPr="00421CCD">
              <w:t>要求各个顶点异步并行执行，因此证明该模型的正确性也是一个拟解决的关键性问题。</w:t>
            </w:r>
          </w:p>
        </w:tc>
      </w:tr>
      <w:tr w:rsidR="00EE73EC" w:rsidRPr="00421CCD" w:rsidTr="00E8435B">
        <w:trPr>
          <w:trHeight w:val="13824"/>
        </w:trPr>
        <w:tc>
          <w:tcPr>
            <w:tcW w:w="9828" w:type="dxa"/>
            <w:gridSpan w:val="2"/>
            <w:tcBorders>
              <w:top w:val="single" w:sz="12" w:space="0" w:color="auto"/>
              <w:left w:val="single" w:sz="12" w:space="0" w:color="auto"/>
              <w:bottom w:val="single" w:sz="12" w:space="0" w:color="auto"/>
              <w:right w:val="single" w:sz="12" w:space="0" w:color="auto"/>
            </w:tcBorders>
          </w:tcPr>
          <w:p w:rsidR="00EE73EC" w:rsidRPr="00421CCD" w:rsidRDefault="00BD6508" w:rsidP="00BD6508">
            <w:pPr>
              <w:spacing w:before="120"/>
              <w:ind w:firstLineChars="0" w:firstLine="0"/>
              <w:rPr>
                <w:rFonts w:eastAsia="黑体"/>
              </w:rPr>
            </w:pPr>
            <w:r w:rsidRPr="00421CCD">
              <w:rPr>
                <w:rFonts w:eastAsia="黑体"/>
              </w:rPr>
              <w:lastRenderedPageBreak/>
              <w:t xml:space="preserve">2. </w:t>
            </w:r>
            <w:r w:rsidR="00EE73EC" w:rsidRPr="00421CCD">
              <w:rPr>
                <w:rFonts w:eastAsia="黑体"/>
              </w:rPr>
              <w:t>拟采取的研究方法、技术路线、实施方案及可行性分析</w:t>
            </w:r>
          </w:p>
          <w:p w:rsidR="00BD6508" w:rsidRPr="00421CCD" w:rsidRDefault="00BD6508" w:rsidP="00BD6508">
            <w:pPr>
              <w:spacing w:before="120"/>
              <w:ind w:firstLineChars="0" w:firstLine="0"/>
              <w:rPr>
                <w:rFonts w:eastAsia="黑体"/>
              </w:rPr>
            </w:pPr>
            <w:r w:rsidRPr="00421CCD">
              <w:rPr>
                <w:rFonts w:eastAsia="黑体"/>
              </w:rPr>
              <w:t>2.1</w:t>
            </w:r>
            <w:r w:rsidRPr="00421CCD">
              <w:rPr>
                <w:rFonts w:eastAsia="黑体"/>
              </w:rPr>
              <w:t>拟采取的研究方法</w:t>
            </w:r>
            <w:r w:rsidR="005A0613" w:rsidRPr="00421CCD">
              <w:rPr>
                <w:rFonts w:eastAsia="黑体"/>
              </w:rPr>
              <w:t>与技术路线</w:t>
            </w:r>
          </w:p>
          <w:p w:rsidR="00AA38F1" w:rsidRPr="00421CCD" w:rsidRDefault="00AA38F1" w:rsidP="00AA38F1">
            <w:pPr>
              <w:ind w:firstLine="480"/>
              <w:rPr>
                <w:color w:val="000000"/>
                <w:kern w:val="0"/>
              </w:rPr>
            </w:pPr>
            <w:r w:rsidRPr="00421CCD">
              <w:rPr>
                <w:color w:val="000000"/>
                <w:kern w:val="0"/>
              </w:rPr>
              <w:t>任何理论都是以实践为基础的，本课题采用理论与实践相结合的方式，先设计基本的解决方案，然后利用实验对其验证，根据实验结果查找其不足，对其进行修改，然后再继续下一步的研究和优化。</w:t>
            </w:r>
          </w:p>
          <w:p w:rsidR="00350781" w:rsidRPr="00421CCD" w:rsidRDefault="00350781" w:rsidP="005A0613">
            <w:pPr>
              <w:ind w:firstLine="480"/>
              <w:rPr>
                <w:color w:val="000000"/>
                <w:kern w:val="0"/>
              </w:rPr>
            </w:pPr>
            <w:r w:rsidRPr="00421CCD">
              <w:rPr>
                <w:color w:val="000000"/>
                <w:kern w:val="0"/>
              </w:rPr>
              <w:t>在本硕士论文研究中的很多要解决的问题和研究的内容，都存在很多中的解决方案，而这些不同的解决方法在理论上，往往又很难严格的理论证明或者推导</w:t>
            </w:r>
            <w:r w:rsidR="005A0613" w:rsidRPr="00421CCD">
              <w:rPr>
                <w:color w:val="000000"/>
                <w:kern w:val="0"/>
              </w:rPr>
              <w:t>，因此本研究工作中采用理论研究与实验证明并行的研究方法来推进工作的进行。</w:t>
            </w:r>
            <w:r w:rsidR="005A0613" w:rsidRPr="00421CCD">
              <w:rPr>
                <w:rFonts w:eastAsia="黑体"/>
              </w:rPr>
              <w:t xml:space="preserve">    </w:t>
            </w:r>
          </w:p>
          <w:p w:rsidR="00350781" w:rsidRPr="00421CCD" w:rsidRDefault="00350781" w:rsidP="00350781">
            <w:pPr>
              <w:spacing w:before="120"/>
              <w:ind w:firstLineChars="0" w:firstLine="0"/>
              <w:rPr>
                <w:rFonts w:eastAsia="黑体"/>
              </w:rPr>
            </w:pPr>
            <w:r w:rsidRPr="00421CCD">
              <w:rPr>
                <w:rFonts w:eastAsia="黑体"/>
              </w:rPr>
              <w:t>2.</w:t>
            </w:r>
            <w:r w:rsidR="005A0613" w:rsidRPr="00421CCD">
              <w:rPr>
                <w:rFonts w:eastAsia="黑体"/>
              </w:rPr>
              <w:t>2</w:t>
            </w:r>
            <w:r w:rsidRPr="00421CCD">
              <w:rPr>
                <w:rFonts w:eastAsia="黑体"/>
              </w:rPr>
              <w:t xml:space="preserve"> </w:t>
            </w:r>
            <w:r w:rsidRPr="00421CCD">
              <w:rPr>
                <w:rFonts w:eastAsia="黑体"/>
              </w:rPr>
              <w:t>实施方案</w:t>
            </w:r>
          </w:p>
          <w:p w:rsidR="00350781" w:rsidRPr="00421CCD" w:rsidRDefault="005A0613" w:rsidP="005A0613">
            <w:pPr>
              <w:ind w:firstLine="480"/>
              <w:rPr>
                <w:color w:val="000000"/>
                <w:kern w:val="0"/>
              </w:rPr>
            </w:pPr>
            <w:r w:rsidRPr="00421CCD">
              <w:rPr>
                <w:color w:val="000000"/>
                <w:kern w:val="0"/>
              </w:rPr>
              <w:t>通过前期工作中对图幂率分布特性的理解和对</w:t>
            </w:r>
            <w:r w:rsidRPr="00421CCD">
              <w:rPr>
                <w:color w:val="000000"/>
                <w:kern w:val="0"/>
              </w:rPr>
              <w:t>Maiter</w:t>
            </w:r>
            <w:r w:rsidRPr="00421CCD">
              <w:rPr>
                <w:color w:val="000000"/>
                <w:kern w:val="0"/>
              </w:rPr>
              <w:t>框架思想及代码的掌握，现针对上一小节中的研究内容和拟解决的关键问题，制定了如下一个大概的实施方案</w:t>
            </w:r>
            <w:r w:rsidR="003F08E4" w:rsidRPr="00421CCD">
              <w:rPr>
                <w:color w:val="000000"/>
                <w:kern w:val="0"/>
              </w:rPr>
              <w:t>，首先对提出高效的以边为中心的异步图处理模型，然后对模型的正确性和高效性进行理论分析，之后开始在</w:t>
            </w:r>
            <w:r w:rsidR="003F08E4" w:rsidRPr="00421CCD">
              <w:rPr>
                <w:color w:val="000000"/>
                <w:kern w:val="0"/>
              </w:rPr>
              <w:t>Maiter</w:t>
            </w:r>
            <w:r w:rsidR="003F08E4" w:rsidRPr="00421CCD">
              <w:rPr>
                <w:color w:val="000000"/>
                <w:kern w:val="0"/>
              </w:rPr>
              <w:t>框架上实现</w:t>
            </w:r>
            <w:r w:rsidR="003F08E4" w:rsidRPr="00421CCD">
              <w:rPr>
                <w:color w:val="000000"/>
                <w:kern w:val="0"/>
              </w:rPr>
              <w:t>Maiter+</w:t>
            </w:r>
            <w:r w:rsidR="003F08E4" w:rsidRPr="00421CCD">
              <w:rPr>
                <w:color w:val="000000"/>
                <w:kern w:val="0"/>
              </w:rPr>
              <w:t>。在实现</w:t>
            </w:r>
            <w:r w:rsidR="003F08E4" w:rsidRPr="00421CCD">
              <w:rPr>
                <w:color w:val="000000"/>
                <w:kern w:val="0"/>
              </w:rPr>
              <w:t>Maiter+</w:t>
            </w:r>
            <w:r w:rsidR="003F08E4" w:rsidRPr="00421CCD">
              <w:rPr>
                <w:color w:val="000000"/>
                <w:kern w:val="0"/>
              </w:rPr>
              <w:t>的过程中，从数据的加载、数据的定位、数据结构的设计、分布式迭代计算的实现、优先级调度的实现、消息传递的实现，到最后的终止检测阶段制定了一个具有很好的可行的实施方案。</w:t>
            </w:r>
          </w:p>
          <w:p w:rsidR="005A0613" w:rsidRPr="00421CCD" w:rsidRDefault="004C1A87" w:rsidP="004C1A87">
            <w:pPr>
              <w:ind w:firstLineChars="0" w:firstLine="0"/>
              <w:rPr>
                <w:rFonts w:eastAsia="黑体"/>
                <w:color w:val="000000"/>
                <w:kern w:val="0"/>
              </w:rPr>
            </w:pPr>
            <w:r w:rsidRPr="00421CCD">
              <w:rPr>
                <w:rFonts w:eastAsia="黑体"/>
                <w:color w:val="000000"/>
                <w:kern w:val="0"/>
              </w:rPr>
              <w:t xml:space="preserve">2.2.1 </w:t>
            </w:r>
            <w:r w:rsidR="00C11392" w:rsidRPr="00421CCD">
              <w:rPr>
                <w:rFonts w:eastAsia="黑体"/>
                <w:color w:val="000000"/>
                <w:kern w:val="0"/>
              </w:rPr>
              <w:t>DAIC</w:t>
            </w:r>
            <w:r w:rsidR="00BC221B" w:rsidRPr="00421CCD">
              <w:rPr>
                <w:rFonts w:eastAsia="黑体"/>
                <w:color w:val="000000"/>
                <w:kern w:val="0"/>
              </w:rPr>
              <w:t>模型的重新抽象</w:t>
            </w:r>
          </w:p>
          <w:p w:rsidR="00BC221B" w:rsidRPr="00421CCD" w:rsidRDefault="00BC221B" w:rsidP="00BC221B">
            <w:pPr>
              <w:ind w:firstLineChars="0" w:firstLine="0"/>
              <w:rPr>
                <w:color w:val="000000" w:themeColor="text1"/>
                <w:kern w:val="24"/>
              </w:rPr>
            </w:pPr>
            <w:r w:rsidRPr="00421CCD">
              <w:rPr>
                <w:color w:val="000000" w:themeColor="text1"/>
                <w:kern w:val="24"/>
              </w:rPr>
              <w:t xml:space="preserve">    </w:t>
            </w:r>
            <w:r w:rsidRPr="00421CCD">
              <w:rPr>
                <w:color w:val="000000" w:themeColor="text1"/>
                <w:kern w:val="24"/>
              </w:rPr>
              <w:t>在采用</w:t>
            </w:r>
            <w:r w:rsidRPr="00421CCD">
              <w:rPr>
                <w:color w:val="000000" w:themeColor="text1"/>
                <w:kern w:val="24"/>
              </w:rPr>
              <w:t>GAS</w:t>
            </w:r>
            <w:r w:rsidRPr="00421CCD">
              <w:rPr>
                <w:color w:val="000000" w:themeColor="text1"/>
                <w:kern w:val="24"/>
              </w:rPr>
              <w:t>计算模型的框架中，往往是在消息收集阶段（</w:t>
            </w:r>
            <w:r w:rsidRPr="00421CCD">
              <w:rPr>
                <w:color w:val="000000" w:themeColor="text1"/>
                <w:kern w:val="24"/>
              </w:rPr>
              <w:t>Gather</w:t>
            </w:r>
            <w:r w:rsidRPr="00421CCD">
              <w:rPr>
                <w:color w:val="000000" w:themeColor="text1"/>
                <w:kern w:val="24"/>
              </w:rPr>
              <w:t>），每个顶点副本可以并发执行，但是为了保证算法的正确性，在进行</w:t>
            </w:r>
            <w:r w:rsidRPr="00421CCD">
              <w:rPr>
                <w:color w:val="000000" w:themeColor="text1"/>
                <w:kern w:val="24"/>
              </w:rPr>
              <w:t>Apply</w:t>
            </w:r>
            <w:r w:rsidRPr="00421CCD">
              <w:rPr>
                <w:color w:val="000000" w:themeColor="text1"/>
                <w:kern w:val="24"/>
              </w:rPr>
              <w:t>操作时需要进行数据的同步操作</w:t>
            </w:r>
            <w:r w:rsidR="005D38D3" w:rsidRPr="00421CCD">
              <w:rPr>
                <w:color w:val="000000" w:themeColor="text1"/>
                <w:kern w:val="24"/>
              </w:rPr>
              <w:t>。这样的策略在异步模型中，很很难实现的，同时对于</w:t>
            </w:r>
            <w:r w:rsidR="005D38D3" w:rsidRPr="00421CCD">
              <w:rPr>
                <w:color w:val="000000" w:themeColor="text1"/>
                <w:kern w:val="24"/>
              </w:rPr>
              <w:t>DAIC</w:t>
            </w:r>
            <w:r w:rsidR="005D38D3" w:rsidRPr="00421CCD">
              <w:rPr>
                <w:color w:val="000000" w:themeColor="text1"/>
                <w:kern w:val="24"/>
              </w:rPr>
              <w:t>计算模型也是没有必要这样做的，因此我们对此提出了以边为中心异步图处理模型中高效的</w:t>
            </w:r>
            <w:r w:rsidR="005D38D3" w:rsidRPr="00421CCD">
              <w:rPr>
                <w:color w:val="000000" w:themeColor="text1"/>
                <w:kern w:val="24"/>
              </w:rPr>
              <w:t>DAIC</w:t>
            </w:r>
            <w:r w:rsidR="005D38D3" w:rsidRPr="00421CCD">
              <w:rPr>
                <w:color w:val="000000" w:themeColor="text1"/>
                <w:kern w:val="24"/>
              </w:rPr>
              <w:t>模型抽象。同在</w:t>
            </w:r>
            <w:r w:rsidR="005D38D3" w:rsidRPr="00421CCD">
              <w:rPr>
                <w:color w:val="000000" w:themeColor="text1"/>
                <w:kern w:val="24"/>
              </w:rPr>
              <w:t>Maiter</w:t>
            </w:r>
            <w:r w:rsidR="005D38D3" w:rsidRPr="00421CCD">
              <w:rPr>
                <w:color w:val="000000" w:themeColor="text1"/>
                <w:kern w:val="24"/>
              </w:rPr>
              <w:t>中</w:t>
            </w:r>
            <w:r w:rsidR="005D38D3" w:rsidRPr="00421CCD">
              <w:rPr>
                <w:color w:val="000000" w:themeColor="text1"/>
                <w:kern w:val="24"/>
              </w:rPr>
              <w:t>DAIC</w:t>
            </w:r>
            <w:r w:rsidR="005D38D3" w:rsidRPr="00421CCD">
              <w:rPr>
                <w:color w:val="000000" w:themeColor="text1"/>
                <w:kern w:val="24"/>
              </w:rPr>
              <w:t>抽象一样，也是分为</w:t>
            </w:r>
            <w:r w:rsidR="005D38D3" w:rsidRPr="00421CCD">
              <w:rPr>
                <w:color w:val="000000" w:themeColor="text1"/>
                <w:kern w:val="24"/>
              </w:rPr>
              <w:t>Receive</w:t>
            </w:r>
            <w:r w:rsidR="005D38D3" w:rsidRPr="00421CCD">
              <w:rPr>
                <w:color w:val="000000" w:themeColor="text1"/>
                <w:kern w:val="24"/>
              </w:rPr>
              <w:t>和</w:t>
            </w:r>
            <w:r w:rsidR="005D38D3" w:rsidRPr="00421CCD">
              <w:rPr>
                <w:color w:val="000000" w:themeColor="text1"/>
                <w:kern w:val="24"/>
              </w:rPr>
              <w:t>Update</w:t>
            </w:r>
            <w:r w:rsidR="005D38D3" w:rsidRPr="00421CCD">
              <w:rPr>
                <w:color w:val="000000" w:themeColor="text1"/>
                <w:kern w:val="24"/>
              </w:rPr>
              <w:t>两个阶段。下面是</w:t>
            </w:r>
            <w:r w:rsidR="005D38D3" w:rsidRPr="00421CCD">
              <w:rPr>
                <w:rFonts w:eastAsiaTheme="minorEastAsia"/>
                <w:color w:val="000000" w:themeColor="text1"/>
                <w:kern w:val="24"/>
              </w:rPr>
              <w:t>以机器</w:t>
            </w:r>
            <w:r w:rsidR="005D38D3" w:rsidRPr="00421CCD">
              <w:rPr>
                <w:rFonts w:eastAsiaTheme="minorEastAsia"/>
                <w:color w:val="000000" w:themeColor="text1"/>
                <w:kern w:val="24"/>
              </w:rPr>
              <w:t>p</w:t>
            </w:r>
            <w:r w:rsidR="005D38D3" w:rsidRPr="00421CCD">
              <w:rPr>
                <w:rFonts w:eastAsiaTheme="minorEastAsia"/>
                <w:color w:val="000000" w:themeColor="text1"/>
                <w:kern w:val="24"/>
              </w:rPr>
              <w:t>上的顶点</w:t>
            </w:r>
            <w:r w:rsidR="005D38D3" w:rsidRPr="00421CCD">
              <w:rPr>
                <w:rFonts w:eastAsiaTheme="minorEastAsia"/>
                <w:color w:val="000000" w:themeColor="text1"/>
                <w:kern w:val="24"/>
              </w:rPr>
              <w:t>j</w:t>
            </w:r>
            <w:r w:rsidR="005D38D3" w:rsidRPr="00421CCD">
              <w:rPr>
                <w:rFonts w:eastAsiaTheme="minorEastAsia"/>
                <w:color w:val="000000" w:themeColor="text1"/>
                <w:kern w:val="24"/>
              </w:rPr>
              <w:t>为例，</w:t>
            </w:r>
            <w:r w:rsidR="005D38D3" w:rsidRPr="00421CCD">
              <w:rPr>
                <w:color w:val="000000" w:themeColor="text1"/>
                <w:kern w:val="24"/>
              </w:rPr>
              <w:t>描述其高效的模型，如下式</w:t>
            </w:r>
            <w:r w:rsidR="005D38D3" w:rsidRPr="00421CCD">
              <w:rPr>
                <w:color w:val="000000" w:themeColor="text1"/>
                <w:kern w:val="24"/>
              </w:rPr>
              <w:t>4.1</w:t>
            </w:r>
            <w:r w:rsidR="005D38D3" w:rsidRPr="00421CCD">
              <w:rPr>
                <w:color w:val="000000" w:themeColor="text1"/>
                <w:kern w:val="24"/>
              </w:rPr>
              <w:t>和</w:t>
            </w:r>
            <w:r w:rsidR="005D38D3" w:rsidRPr="00421CCD">
              <w:rPr>
                <w:color w:val="000000" w:themeColor="text1"/>
                <w:kern w:val="24"/>
              </w:rPr>
              <w:t>4.2</w:t>
            </w:r>
            <w:r w:rsidR="005D38D3" w:rsidRPr="00421CCD">
              <w:rPr>
                <w:color w:val="000000" w:themeColor="text1"/>
                <w:kern w:val="24"/>
              </w:rPr>
              <w:t>所示。</w:t>
            </w:r>
          </w:p>
          <w:p w:rsidR="005E4CFA" w:rsidRPr="00421CCD" w:rsidRDefault="005E4CFA" w:rsidP="00BC221B">
            <w:pPr>
              <w:ind w:firstLineChars="0" w:firstLine="0"/>
              <w:rPr>
                <w:color w:val="000000"/>
                <w:kern w:val="0"/>
              </w:rPr>
            </w:pPr>
            <m:oMathPara>
              <m:oMathParaPr>
                <m:jc m:val="right"/>
              </m:oMathParaPr>
              <m:oMath>
                <m:r>
                  <m:rPr>
                    <m:sty m:val="p"/>
                  </m:rPr>
                  <w:rPr>
                    <w:rFonts w:ascii="Cambria Math" w:eastAsiaTheme="minorEastAsia" w:hAnsi="Cambria Math"/>
                    <w:color w:val="000000" w:themeColor="text1"/>
                    <w:kern w:val="24"/>
                  </w:rPr>
                  <m:t>Receive:  </m:t>
                </m:r>
                <m:d>
                  <m:dPr>
                    <m:begChr m:val="{"/>
                    <m:endChr m:val=""/>
                    <m:ctrlPr>
                      <w:rPr>
                        <w:rFonts w:ascii="Cambria Math" w:eastAsiaTheme="minorEastAsia" w:hAnsi="Cambria Math"/>
                        <w:i/>
                        <w:iCs/>
                        <w:color w:val="000000" w:themeColor="text1"/>
                        <w:kern w:val="24"/>
                      </w:rPr>
                    </m:ctrlPr>
                  </m:dPr>
                  <m:e>
                    <m:eqArr>
                      <m:eqArrPr>
                        <m:ctrlPr>
                          <w:rPr>
                            <w:rFonts w:ascii="Cambria Math" w:eastAsiaTheme="minorEastAsia" w:hAnsi="Cambria Math"/>
                            <w:i/>
                            <w:iCs/>
                            <w:color w:val="000000" w:themeColor="text1"/>
                            <w:kern w:val="24"/>
                          </w:rPr>
                        </m:ctrlPr>
                      </m:eqArrPr>
                      <m:e>
                        <m:r>
                          <m:rPr>
                            <m:sty m:val="p"/>
                          </m:rPr>
                          <w:rPr>
                            <w:rFonts w:ascii="Cambria Math" w:eastAsiaTheme="minorEastAsia" w:hAnsi="Cambria Math"/>
                            <w:color w:val="000000" w:themeColor="text1"/>
                            <w:kern w:val="24"/>
                          </w:rPr>
                          <m:t>每当节点</m:t>
                        </m:r>
                        <m:r>
                          <m:rPr>
                            <m:sty m:val="p"/>
                          </m:rPr>
                          <w:rPr>
                            <w:rFonts w:ascii="Cambria Math" w:eastAsiaTheme="minorEastAsia" w:hAnsi="Cambria Math"/>
                            <w:color w:val="000000" w:themeColor="text1"/>
                            <w:kern w:val="24"/>
                          </w:rPr>
                          <m:t> j </m:t>
                        </m:r>
                        <m:r>
                          <m:rPr>
                            <m:sty m:val="p"/>
                          </m:rPr>
                          <w:rPr>
                            <w:rFonts w:ascii="Cambria Math" w:eastAsiaTheme="minorEastAsia" w:hAnsi="Cambria Math"/>
                            <w:color w:val="000000" w:themeColor="text1"/>
                            <w:kern w:val="24"/>
                          </w:rPr>
                          <m:t>收到值</m:t>
                        </m:r>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m:t>
                            </m:r>
                          </m:e>
                          <m:sub>
                            <m:r>
                              <w:rPr>
                                <w:rFonts w:ascii="Cambria Math" w:eastAsiaTheme="minorEastAsia" w:hAnsi="Cambria Math"/>
                                <w:color w:val="000000" w:themeColor="text1"/>
                                <w:kern w:val="24"/>
                              </w:rPr>
                              <m:t>pj</m:t>
                            </m:r>
                          </m:sub>
                        </m:sSub>
                        <m:r>
                          <w:rPr>
                            <w:rFonts w:ascii="Cambria Math" w:eastAsiaTheme="minorEastAsia" w:hAnsi="Cambria Math"/>
                            <w:color w:val="000000" w:themeColor="text1"/>
                            <w:kern w:val="24"/>
                          </w:rPr>
                          <m:t> </m:t>
                        </m:r>
                      </m:e>
                      <m:e>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pj</m:t>
                            </m:r>
                          </m:sub>
                        </m:sSub>
                        <m:r>
                          <w:rPr>
                            <w:rFonts w:ascii="Cambria Math" w:eastAsiaTheme="minorEastAsia" w:hAnsi="Cambria Math"/>
                            <w:color w:val="000000" w:themeColor="text1"/>
                            <w:kern w:val="24"/>
                          </w:rPr>
                          <m:t>=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pj</m:t>
                            </m:r>
                          </m:sub>
                        </m:sSub>
                        <m:r>
                          <w:rPr>
                            <w:rFonts w:ascii="Cambria Math" w:eastAsiaTheme="minorEastAsia" w:hAnsi="Cambria Math"/>
                            <w:color w:val="000000" w:themeColor="text1"/>
                            <w:kern w:val="24"/>
                          </w:rPr>
                          <m:t> </m:t>
                        </m:r>
                        <m:r>
                          <m:rPr>
                            <m:sty m:val="p"/>
                          </m:rPr>
                          <w:rPr>
                            <w:rFonts w:ascii="Cambria Math" w:eastAsiaTheme="minorEastAsia" w:hAnsi="Cambria Math"/>
                            <w:color w:val="000000" w:themeColor="text1"/>
                            <w:kern w:val="24"/>
                          </w:rPr>
                          <m:t>⊕ </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m</m:t>
                            </m:r>
                          </m:e>
                          <m:sub>
                            <m:r>
                              <w:rPr>
                                <w:rFonts w:ascii="Cambria Math" w:eastAsiaTheme="minorEastAsia" w:hAnsi="Cambria Math"/>
                                <w:color w:val="000000" w:themeColor="text1"/>
                                <w:kern w:val="24"/>
                              </w:rPr>
                              <m:t>pj</m:t>
                            </m:r>
                          </m:sub>
                        </m:sSub>
                      </m:e>
                    </m:eqArr>
                    <m: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4.1</m:t>
                    </m:r>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 xml:space="preserve"> </m:t>
                    </m:r>
                  </m:e>
                </m:d>
              </m:oMath>
            </m:oMathPara>
          </w:p>
          <w:p w:rsidR="005E4CFA" w:rsidRPr="00421CCD" w:rsidRDefault="005D38D3" w:rsidP="005D38D3">
            <w:pPr>
              <w:wordWrap w:val="0"/>
              <w:ind w:firstLineChars="0"/>
              <w:jc w:val="right"/>
              <w:rPr>
                <w:color w:val="000000"/>
                <w:kern w:val="0"/>
              </w:rPr>
            </w:pPr>
            <m:oMathPara>
              <m:oMathParaPr>
                <m:jc m:val="right"/>
              </m:oMathParaPr>
              <m:oMath>
                <m:r>
                  <m:rPr>
                    <m:sty m:val="p"/>
                  </m:rPr>
                  <w:rPr>
                    <w:rFonts w:ascii="Cambria Math" w:eastAsiaTheme="minorEastAsia" w:hAnsi="Cambria Math"/>
                    <w:color w:val="000000" w:themeColor="text1"/>
                    <w:kern w:val="24"/>
                  </w:rPr>
                  <m:t>Update:</m:t>
                </m:r>
                <m:d>
                  <m:dPr>
                    <m:begChr m:val="{"/>
                    <m:endChr m:val=""/>
                    <m:ctrlPr>
                      <w:rPr>
                        <w:rFonts w:ascii="Cambria Math" w:eastAsiaTheme="minorEastAsia" w:hAnsi="Cambria Math"/>
                        <w:color w:val="000000" w:themeColor="text1"/>
                        <w:kern w:val="24"/>
                      </w:rPr>
                    </m:ctrlPr>
                  </m:dPr>
                  <m:e>
                    <m:eqArr>
                      <m:eqArrPr>
                        <m:ctrlPr>
                          <w:rPr>
                            <w:rFonts w:ascii="Cambria Math" w:eastAsiaTheme="minorEastAsia" w:hAnsi="Cambria Math"/>
                            <w:color w:val="000000" w:themeColor="text1"/>
                            <w:kern w:val="24"/>
                          </w:rPr>
                        </m:ctrlPr>
                      </m:eqArrPr>
                      <m:e>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if pj=master,v</m:t>
                            </m:r>
                          </m:e>
                          <m:sub>
                            <m:r>
                              <m:rPr>
                                <m:sty m:val="p"/>
                              </m:rPr>
                              <w:rPr>
                                <w:rFonts w:ascii="Cambria Math" w:eastAsiaTheme="minorEastAsia" w:hAnsi="Cambria Math"/>
                                <w:color w:val="000000" w:themeColor="text1"/>
                                <w:kern w:val="24"/>
                              </w:rPr>
                              <m:t>pj</m:t>
                            </m:r>
                          </m:sub>
                        </m:sSub>
                        <m:r>
                          <m:rPr>
                            <m:sty m:val="p"/>
                          </m:rPr>
                          <w:rPr>
                            <w:rFonts w:ascii="Cambria Math" w:eastAsiaTheme="minorEastAsia" w:hAnsi="Cambria Math"/>
                            <w:color w:val="000000" w:themeColor="text1"/>
                            <w:kern w:val="24"/>
                          </w:rPr>
                          <m:t>=</m:t>
                        </m:r>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v</m:t>
                            </m:r>
                          </m:e>
                          <m:sub>
                            <m:r>
                              <m:rPr>
                                <m:sty m:val="p"/>
                              </m:rPr>
                              <w:rPr>
                                <w:rFonts w:ascii="Cambria Math" w:eastAsiaTheme="minorEastAsia" w:hAnsi="Cambria Math"/>
                                <w:color w:val="000000" w:themeColor="text1"/>
                                <w:kern w:val="24"/>
                              </w:rPr>
                              <m:t>pj</m:t>
                            </m:r>
                          </m:sub>
                        </m:sSub>
                        <m:r>
                          <m:rPr>
                            <m:sty m:val="p"/>
                          </m:rPr>
                          <w:rPr>
                            <w:rFonts w:ascii="Cambria Math" w:eastAsiaTheme="minorEastAsia" w:hAnsi="Cambria Math"/>
                            <w:color w:val="000000" w:themeColor="text1"/>
                            <w:kern w:val="24"/>
                          </w:rPr>
                          <m:t>⊕∆</m:t>
                        </m:r>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v</m:t>
                            </m:r>
                          </m:e>
                          <m:sub>
                            <m:r>
                              <m:rPr>
                                <m:sty m:val="p"/>
                              </m:rPr>
                              <w:rPr>
                                <w:rFonts w:ascii="Cambria Math" w:eastAsiaTheme="minorEastAsia" w:hAnsi="Cambria Math"/>
                                <w:color w:val="000000" w:themeColor="text1"/>
                                <w:kern w:val="24"/>
                              </w:rPr>
                              <m:t>pj</m:t>
                            </m:r>
                          </m:sub>
                        </m:sSub>
                        <m:r>
                          <w:rPr>
                            <w:rFonts w:ascii="Cambria Math" w:eastAsiaTheme="minorEastAsia" w:hAnsi="Cambria Math"/>
                            <w:color w:val="000000" w:themeColor="text1"/>
                            <w:kern w:val="24"/>
                          </w:rPr>
                          <m:t xml:space="preserve">                                                              </m:t>
                        </m:r>
                      </m:e>
                      <m:e>
                        <m:r>
                          <m:rPr>
                            <m:sty m:val="p"/>
                          </m:rPr>
                          <w:rPr>
                            <w:rFonts w:ascii="Cambria Math" w:eastAsiaTheme="minorEastAsia" w:hAnsi="Cambria Math"/>
                            <w:color w:val="000000" w:themeColor="text1"/>
                            <w:kern w:val="24"/>
                          </w:rPr>
                          <m:t>对每个节点</m:t>
                        </m:r>
                        <m:nary>
                          <m:naryPr>
                            <m:chr m:val="∑"/>
                            <m:ctrlPr>
                              <w:rPr>
                                <w:rFonts w:ascii="Cambria Math" w:eastAsiaTheme="minorEastAsia" w:hAnsi="Cambria Math"/>
                                <w:color w:val="000000" w:themeColor="text1"/>
                                <w:kern w:val="24"/>
                              </w:rPr>
                            </m:ctrlPr>
                          </m:naryPr>
                          <m:sub>
                            <m:r>
                              <m:rPr>
                                <m:sty m:val="p"/>
                              </m:rPr>
                              <w:rPr>
                                <w:rFonts w:ascii="Cambria Math" w:eastAsiaTheme="minorEastAsia" w:hAnsi="Cambria Math"/>
                                <w:color w:val="000000" w:themeColor="text1"/>
                                <w:kern w:val="24"/>
                              </w:rPr>
                              <m:t>p=1</m:t>
                            </m:r>
                          </m:sub>
                          <m:sup>
                            <m:r>
                              <m:rPr>
                                <m:sty m:val="p"/>
                              </m:rPr>
                              <w:rPr>
                                <w:rFonts w:ascii="Cambria Math" w:eastAsiaTheme="minorEastAsia" w:hAnsi="Cambria Math"/>
                                <w:color w:val="000000" w:themeColor="text1"/>
                                <w:kern w:val="24"/>
                              </w:rPr>
                              <m:t>m</m:t>
                            </m:r>
                          </m:sup>
                          <m:e>
                            <m:r>
                              <m:rPr>
                                <m:sty m:val="p"/>
                              </m:rPr>
                              <w:rPr>
                                <w:rFonts w:ascii="Cambria Math" w:eastAsiaTheme="minorEastAsia" w:hAnsi="Cambria Math"/>
                                <w:color w:val="000000" w:themeColor="text1"/>
                                <w:kern w:val="24"/>
                              </w:rPr>
                              <m:t>hp</m:t>
                            </m:r>
                          </m:e>
                        </m:nary>
                        <m:r>
                          <m:rPr>
                            <m:sty m:val="p"/>
                          </m:rPr>
                          <w:rPr>
                            <w:rFonts w:ascii="Cambria Math" w:eastAsiaTheme="minorEastAsia" w:hAnsi="Cambria Math"/>
                            <w:color w:val="000000" w:themeColor="text1"/>
                            <w:kern w:val="24"/>
                          </w:rPr>
                          <m:t>，如果</m:t>
                        </m:r>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g</m:t>
                            </m:r>
                          </m:e>
                          <m:sub>
                            <m:r>
                              <m:rPr>
                                <m:sty m:val="p"/>
                              </m:rPr>
                              <w:rPr>
                                <w:rFonts w:ascii="Cambria Math" w:eastAsiaTheme="minorEastAsia" w:hAnsi="Cambria Math"/>
                                <w:color w:val="000000" w:themeColor="text1"/>
                                <w:kern w:val="24"/>
                              </w:rPr>
                              <m:t>(j,h)</m:t>
                            </m:r>
                          </m:sub>
                        </m:sSub>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m:t>
                            </m:r>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v</m:t>
                                </m:r>
                              </m:e>
                              <m:sub>
                                <m:r>
                                  <m:rPr>
                                    <m:sty m:val="p"/>
                                  </m:rPr>
                                  <w:rPr>
                                    <w:rFonts w:ascii="Cambria Math" w:eastAsiaTheme="minorEastAsia" w:hAnsi="Cambria Math"/>
                                    <w:color w:val="000000" w:themeColor="text1"/>
                                    <w:kern w:val="24"/>
                                  </w:rPr>
                                  <m:t>pj</m:t>
                                </m:r>
                              </m:sub>
                            </m:sSub>
                          </m:e>
                        </m:d>
                        <m:r>
                          <m:rPr>
                            <m:sty m:val="p"/>
                          </m:rPr>
                          <w:rPr>
                            <w:rFonts w:ascii="Cambria Math" w:eastAsiaTheme="minorEastAsia" w:hAnsi="Cambria Math"/>
                            <w:color w:val="000000" w:themeColor="text1"/>
                            <w:kern w:val="24"/>
                          </w:rPr>
                          <m:t xml:space="preserve">≠o                           </m:t>
                        </m:r>
                        <m:r>
                          <m:rPr>
                            <m:sty m:val="p"/>
                          </m:rP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4.2</m:t>
                        </m:r>
                        <m:r>
                          <m:rPr>
                            <m:sty m:val="p"/>
                          </m:rP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 xml:space="preserve"> </m:t>
                        </m:r>
                      </m:e>
                      <m:e>
                        <m:r>
                          <m:rPr>
                            <m:sty m:val="p"/>
                          </m:rPr>
                          <w:rPr>
                            <w:rFonts w:ascii="Cambria Math" w:eastAsiaTheme="minorEastAsia" w:hAnsi="Cambria Math"/>
                            <w:color w:val="000000" w:themeColor="text1"/>
                            <w:kern w:val="24"/>
                          </w:rPr>
                          <m:t>将值</m:t>
                        </m:r>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g</m:t>
                            </m:r>
                          </m:e>
                          <m:sub>
                            <m:r>
                              <m:rPr>
                                <m:sty m:val="p"/>
                              </m:rPr>
                              <w:rPr>
                                <w:rFonts w:ascii="Cambria Math" w:eastAsiaTheme="minorEastAsia" w:hAnsi="Cambria Math"/>
                                <w:color w:val="000000" w:themeColor="text1"/>
                                <w:kern w:val="24"/>
                              </w:rPr>
                              <m:t>(j,h)</m:t>
                            </m:r>
                          </m:sub>
                        </m:sSub>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m:t>
                            </m:r>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v</m:t>
                                </m:r>
                              </m:e>
                              <m:sub>
                                <m:r>
                                  <m:rPr>
                                    <m:sty m:val="p"/>
                                  </m:rPr>
                                  <w:rPr>
                                    <w:rFonts w:ascii="Cambria Math" w:eastAsiaTheme="minorEastAsia" w:hAnsi="Cambria Math"/>
                                    <w:color w:val="000000" w:themeColor="text1"/>
                                    <w:kern w:val="24"/>
                                  </w:rPr>
                                  <m:t>pj</m:t>
                                </m:r>
                              </m:sub>
                            </m:sSub>
                          </m:e>
                        </m:d>
                        <m:r>
                          <m:rPr>
                            <m:sty m:val="p"/>
                          </m:rPr>
                          <w:rPr>
                            <w:rFonts w:ascii="Cambria Math" w:eastAsiaTheme="minorEastAsia" w:hAnsi="Cambria Math"/>
                            <w:color w:val="000000" w:themeColor="text1"/>
                            <w:kern w:val="24"/>
                          </w:rPr>
                          <m:t> </m:t>
                        </m:r>
                        <m:r>
                          <m:rPr>
                            <m:sty m:val="p"/>
                          </m:rPr>
                          <w:rPr>
                            <w:rFonts w:ascii="Cambria Math" w:eastAsiaTheme="minorEastAsia" w:hAnsi="Cambria Math"/>
                            <w:color w:val="000000" w:themeColor="text1"/>
                            <w:kern w:val="24"/>
                          </w:rPr>
                          <m:t>发给节点</m:t>
                        </m:r>
                        <m:nary>
                          <m:naryPr>
                            <m:chr m:val="∑"/>
                            <m:ctrlPr>
                              <w:rPr>
                                <w:rFonts w:ascii="Cambria Math" w:eastAsiaTheme="minorEastAsia" w:hAnsi="Cambria Math"/>
                                <w:color w:val="000000" w:themeColor="text1"/>
                                <w:kern w:val="24"/>
                              </w:rPr>
                            </m:ctrlPr>
                          </m:naryPr>
                          <m:sub>
                            <m:r>
                              <m:rPr>
                                <m:sty m:val="p"/>
                              </m:rPr>
                              <w:rPr>
                                <w:rFonts w:ascii="Cambria Math" w:eastAsiaTheme="minorEastAsia" w:hAnsi="Cambria Math"/>
                                <w:color w:val="000000" w:themeColor="text1"/>
                                <w:kern w:val="24"/>
                              </w:rPr>
                              <m:t>p=1</m:t>
                            </m:r>
                          </m:sub>
                          <m:sup>
                            <m:r>
                              <m:rPr>
                                <m:sty m:val="p"/>
                              </m:rPr>
                              <w:rPr>
                                <w:rFonts w:ascii="Cambria Math" w:eastAsiaTheme="minorEastAsia" w:hAnsi="Cambria Math"/>
                                <w:color w:val="000000" w:themeColor="text1"/>
                                <w:kern w:val="24"/>
                              </w:rPr>
                              <m:t>m</m:t>
                            </m:r>
                          </m:sup>
                          <m:e>
                            <m:r>
                              <m:rPr>
                                <m:sty m:val="p"/>
                              </m:rPr>
                              <w:rPr>
                                <w:rFonts w:ascii="Cambria Math" w:eastAsiaTheme="minorEastAsia" w:hAnsi="Cambria Math"/>
                                <w:color w:val="000000" w:themeColor="text1"/>
                                <w:kern w:val="24"/>
                              </w:rPr>
                              <m:t xml:space="preserve">hp                                                            </m:t>
                            </m:r>
                          </m:e>
                        </m:nary>
                      </m:e>
                      <m:e>
                        <m:sSub>
                          <m:sSubPr>
                            <m:ctrlPr>
                              <w:rPr>
                                <w:rFonts w:ascii="Cambria Math" w:eastAsiaTheme="minorEastAsia" w:hAnsi="Cambria Math"/>
                                <w:color w:val="000000" w:themeColor="text1"/>
                                <w:kern w:val="24"/>
                              </w:rPr>
                            </m:ctrlPr>
                          </m:sSubPr>
                          <m:e>
                            <m:r>
                              <m:rPr>
                                <m:sty m:val="p"/>
                              </m:rPr>
                              <w:rPr>
                                <w:rFonts w:ascii="Cambria Math" w:eastAsiaTheme="minorEastAsia" w:hAnsi="Cambria Math"/>
                                <w:color w:val="000000" w:themeColor="text1"/>
                                <w:kern w:val="24"/>
                              </w:rPr>
                              <m:t>∆v</m:t>
                            </m:r>
                          </m:e>
                          <m:sub>
                            <m:r>
                              <m:rPr>
                                <m:sty m:val="p"/>
                              </m:rPr>
                              <w:rPr>
                                <w:rFonts w:ascii="Cambria Math" w:eastAsiaTheme="minorEastAsia" w:hAnsi="Cambria Math"/>
                                <w:color w:val="000000" w:themeColor="text1"/>
                                <w:kern w:val="24"/>
                              </w:rPr>
                              <m:t>pj</m:t>
                            </m:r>
                          </m:sub>
                        </m:sSub>
                        <m:r>
                          <m:rPr>
                            <m:sty m:val="p"/>
                          </m:rPr>
                          <w:rPr>
                            <w:rFonts w:ascii="Cambria Math" w:eastAsiaTheme="minorEastAsia" w:hAnsi="Cambria Math"/>
                            <w:color w:val="000000" w:themeColor="text1"/>
                            <w:kern w:val="24"/>
                          </w:rPr>
                          <m:t xml:space="preserve">=  o                                                                                                      </m:t>
                        </m:r>
                      </m:e>
                    </m:eqArr>
                  </m:e>
                </m:d>
              </m:oMath>
            </m:oMathPara>
          </w:p>
          <w:p w:rsidR="005E4CFA" w:rsidRPr="00421CCD" w:rsidRDefault="005E4CFA" w:rsidP="005D38D3">
            <w:pPr>
              <w:snapToGrid w:val="0"/>
              <w:ind w:firstLine="480"/>
              <w:contextualSpacing w:val="0"/>
            </w:pPr>
            <w:r w:rsidRPr="00421CCD">
              <w:rPr>
                <w:rFonts w:eastAsiaTheme="minorEastAsia"/>
                <w:color w:val="000000" w:themeColor="text1"/>
                <w:kern w:val="24"/>
              </w:rPr>
              <w:t>参数说明：</w:t>
            </w:r>
            <m:oMath>
              <m:sSub>
                <m:sSubPr>
                  <m:ctrlPr>
                    <w:rPr>
                      <w:rFonts w:ascii="Cambria Math" w:eastAsiaTheme="minorEastAsia" w:hAnsi="Cambria Math"/>
                      <w:color w:val="000000" w:themeColor="text1"/>
                      <w:kern w:val="24"/>
                    </w:rPr>
                  </m:ctrlPr>
                </m:sSubPr>
                <m:e>
                  <m:r>
                    <w:rPr>
                      <w:rFonts w:ascii="Cambria Math" w:eastAsiaTheme="minorEastAsia" w:hAnsi="Cambria Math"/>
                      <w:color w:val="000000" w:themeColor="text1"/>
                      <w:kern w:val="24"/>
                    </w:rPr>
                    <m:t>m</m:t>
                  </m:r>
                </m:e>
                <m:sub>
                  <m:r>
                    <w:rPr>
                      <w:rFonts w:ascii="Cambria Math" w:eastAsiaTheme="minorEastAsia" w:hAnsi="Cambria Math"/>
                      <w:color w:val="000000" w:themeColor="text1"/>
                      <w:kern w:val="24"/>
                    </w:rPr>
                    <m:t>pj</m:t>
                  </m:r>
                </m:sub>
              </m:sSub>
            </m:oMath>
            <w:r w:rsidRPr="00421CCD">
              <w:rPr>
                <w:rFonts w:eastAsiaTheme="minorEastAsia"/>
                <w:color w:val="000000" w:themeColor="text1"/>
                <w:kern w:val="24"/>
              </w:rPr>
              <w:t>表示机器</w:t>
            </w:r>
            <w:r w:rsidRPr="00421CCD">
              <w:rPr>
                <w:rFonts w:eastAsiaTheme="minorEastAsia"/>
                <w:color w:val="000000" w:themeColor="text1"/>
                <w:kern w:val="24"/>
              </w:rPr>
              <w:t>p</w:t>
            </w:r>
            <w:r w:rsidRPr="00421CCD">
              <w:rPr>
                <w:rFonts w:eastAsiaTheme="minorEastAsia"/>
                <w:color w:val="000000" w:themeColor="text1"/>
                <w:kern w:val="24"/>
              </w:rPr>
              <w:t>上顶点</w:t>
            </w:r>
            <w:r w:rsidRPr="00421CCD">
              <w:rPr>
                <w:rFonts w:eastAsiaTheme="minorEastAsia"/>
                <w:color w:val="000000" w:themeColor="text1"/>
                <w:kern w:val="24"/>
              </w:rPr>
              <w:t>j</w:t>
            </w:r>
            <w:r w:rsidRPr="00421CCD">
              <w:rPr>
                <w:rFonts w:eastAsiaTheme="minorEastAsia"/>
                <w:color w:val="000000" w:themeColor="text1"/>
                <w:kern w:val="24"/>
              </w:rPr>
              <w:t>接收到的消息；</w:t>
            </w:r>
            <w:r w:rsidRPr="00421CCD">
              <w:rPr>
                <w:rFonts w:eastAsiaTheme="minorEastAsia"/>
                <w:color w:val="000000" w:themeColor="text1"/>
                <w:kern w:val="24"/>
              </w:rPr>
              <w:t>h</w:t>
            </w:r>
            <w:r w:rsidRPr="00421CCD">
              <w:rPr>
                <w:rFonts w:eastAsiaTheme="minorEastAsia"/>
                <w:color w:val="000000" w:themeColor="text1"/>
                <w:kern w:val="24"/>
                <w:vertAlign w:val="subscript"/>
              </w:rPr>
              <w:t>p</w:t>
            </w:r>
            <w:r w:rsidRPr="00421CCD">
              <w:rPr>
                <w:rFonts w:eastAsiaTheme="minorEastAsia"/>
                <w:color w:val="000000" w:themeColor="text1"/>
                <w:kern w:val="24"/>
              </w:rPr>
              <w:t>表示机器</w:t>
            </w:r>
            <w:r w:rsidRPr="00421CCD">
              <w:rPr>
                <w:rFonts w:eastAsiaTheme="minorEastAsia"/>
                <w:color w:val="000000" w:themeColor="text1"/>
                <w:kern w:val="24"/>
              </w:rPr>
              <w:t>p</w:t>
            </w:r>
            <w:r w:rsidRPr="00421CCD">
              <w:rPr>
                <w:rFonts w:eastAsiaTheme="minorEastAsia"/>
                <w:color w:val="000000" w:themeColor="text1"/>
                <w:kern w:val="24"/>
              </w:rPr>
              <w:t>上所有的顶点。</w:t>
            </w:r>
          </w:p>
          <w:p w:rsidR="004C1A87" w:rsidRPr="00421CCD" w:rsidRDefault="004C1A87" w:rsidP="004C1A87">
            <w:pPr>
              <w:ind w:firstLineChars="0" w:firstLine="0"/>
              <w:rPr>
                <w:color w:val="000000" w:themeColor="text1"/>
                <w:kern w:val="24"/>
              </w:rPr>
            </w:pPr>
            <w:r w:rsidRPr="00421CCD">
              <w:rPr>
                <w:color w:val="000000" w:themeColor="text1"/>
                <w:kern w:val="24"/>
              </w:rPr>
              <w:t xml:space="preserve">2.2.2 </w:t>
            </w:r>
            <w:r w:rsidRPr="00421CCD">
              <w:rPr>
                <w:rFonts w:eastAsia="黑体"/>
                <w:color w:val="000000" w:themeColor="text1"/>
                <w:kern w:val="24"/>
              </w:rPr>
              <w:t>以边为中心异步图处理模型中</w:t>
            </w:r>
            <w:r w:rsidRPr="00421CCD">
              <w:rPr>
                <w:rFonts w:eastAsia="黑体"/>
                <w:color w:val="000000" w:themeColor="text1"/>
                <w:kern w:val="24"/>
              </w:rPr>
              <w:t>DAIC</w:t>
            </w:r>
            <w:r w:rsidRPr="00421CCD">
              <w:rPr>
                <w:rFonts w:eastAsia="黑体"/>
                <w:color w:val="000000" w:themeColor="text1"/>
                <w:kern w:val="24"/>
              </w:rPr>
              <w:t>模型的正确性及高效性理论分析</w:t>
            </w:r>
          </w:p>
          <w:p w:rsidR="004C1A87" w:rsidRPr="00421CCD" w:rsidRDefault="004C1A87" w:rsidP="004C1A87">
            <w:pPr>
              <w:ind w:firstLine="480"/>
            </w:pPr>
            <w:r w:rsidRPr="00421CCD">
              <w:t>（</w:t>
            </w:r>
            <w:r w:rsidRPr="00421CCD">
              <w:t>1</w:t>
            </w:r>
            <w:r w:rsidRPr="00421CCD">
              <w:t>）</w:t>
            </w:r>
            <w:r w:rsidRPr="00421CCD">
              <w:rPr>
                <w:rFonts w:eastAsia="黑体"/>
              </w:rPr>
              <w:t>正确性证明</w:t>
            </w:r>
          </w:p>
          <w:p w:rsidR="00F63B90" w:rsidRPr="00421CCD" w:rsidRDefault="00F63B90" w:rsidP="004C1A87">
            <w:pPr>
              <w:ind w:firstLine="480"/>
            </w:pPr>
            <w:r w:rsidRPr="00421CCD">
              <w:t>DAIC</w:t>
            </w:r>
            <w:r w:rsidRPr="00421CCD">
              <w:t>（</w:t>
            </w:r>
            <w:r w:rsidRPr="00421CCD">
              <w:t>Delta-based Accumulate Iterative Computation</w:t>
            </w:r>
            <w:r w:rsidRPr="00421CCD">
              <w:t>）计算模型主要是针对迭代算法，那么传统的迭代算法的表示形式如式（</w:t>
            </w:r>
            <w:r w:rsidRPr="00421CCD">
              <w:t>1</w:t>
            </w:r>
            <w:r w:rsidRPr="00421CCD">
              <w:t>）所示，第</w:t>
            </w:r>
            <w:r w:rsidRPr="00421CCD">
              <w:t>k</w:t>
            </w:r>
            <w:r w:rsidRPr="00421CCD">
              <w:t>次迭代的结果依赖于若干</w:t>
            </w:r>
            <w:r w:rsidRPr="00421CCD">
              <w:t>k-1</w:t>
            </w:r>
            <w:r w:rsidRPr="00421CCD">
              <w:t>次迭代的结果。</w:t>
            </w:r>
          </w:p>
          <w:p w:rsidR="00F63B90" w:rsidRPr="00421CCD" w:rsidRDefault="00953FC6" w:rsidP="00794467">
            <w:pPr>
              <w:ind w:firstLineChars="0"/>
              <w:jc w:val="center"/>
              <w:rPr>
                <w:color w:val="000000"/>
                <w:kern w:val="0"/>
              </w:rPr>
            </w:pPr>
            <m:oMathPara>
              <m:oMathParaPr>
                <m:jc m:val="right"/>
              </m:oMathParaPr>
              <m:oMath>
                <m:sSubSup>
                  <m:sSubSupPr>
                    <m:ctrlPr>
                      <w:rPr>
                        <w:rFonts w:ascii="Cambria Math" w:hAnsi="Cambria Math"/>
                        <w:color w:val="000000"/>
                        <w:kern w:val="0"/>
                      </w:rPr>
                    </m:ctrlPr>
                  </m:sSubSupPr>
                  <m:e>
                    <m:r>
                      <w:rPr>
                        <w:rFonts w:ascii="Cambria Math" w:hAnsi="Cambria Math"/>
                        <w:color w:val="000000"/>
                        <w:kern w:val="0"/>
                      </w:rPr>
                      <m:t>v</m:t>
                    </m:r>
                  </m:e>
                  <m:sub>
                    <m:r>
                      <w:rPr>
                        <w:rFonts w:ascii="Cambria Math" w:hAnsi="Cambria Math"/>
                        <w:color w:val="000000"/>
                        <w:kern w:val="0"/>
                      </w:rPr>
                      <m:t>j</m:t>
                    </m:r>
                  </m:sub>
                  <m:sup>
                    <m:r>
                      <w:rPr>
                        <w:rFonts w:ascii="Cambria Math" w:hAnsi="Cambria Math"/>
                        <w:color w:val="000000"/>
                        <w:kern w:val="0"/>
                      </w:rPr>
                      <m:t>k</m:t>
                    </m:r>
                  </m:sup>
                </m:sSubSup>
                <m:r>
                  <w:rPr>
                    <w:rFonts w:ascii="Cambria Math" w:hAnsi="Cambria Math"/>
                    <w:color w:val="000000"/>
                    <w:kern w:val="0"/>
                  </w:rPr>
                  <m:t>=f</m:t>
                </m:r>
                <m:d>
                  <m:dPr>
                    <m:ctrlPr>
                      <w:rPr>
                        <w:rFonts w:ascii="Cambria Math" w:hAnsi="Cambria Math"/>
                        <w:i/>
                        <w:color w:val="000000"/>
                        <w:kern w:val="0"/>
                      </w:rPr>
                    </m:ctrlPr>
                  </m:dPr>
                  <m:e>
                    <m:sSubSup>
                      <m:sSubSupPr>
                        <m:ctrlPr>
                          <w:rPr>
                            <w:rFonts w:ascii="Cambria Math" w:hAnsi="Cambria Math"/>
                            <w:i/>
                            <w:color w:val="000000"/>
                            <w:kern w:val="0"/>
                          </w:rPr>
                        </m:ctrlPr>
                      </m:sSubSupPr>
                      <m:e>
                        <m:r>
                          <w:rPr>
                            <w:rFonts w:ascii="Cambria Math" w:hAnsi="Cambria Math"/>
                            <w:color w:val="000000"/>
                            <w:kern w:val="0"/>
                          </w:rPr>
                          <m:t>v</m:t>
                        </m:r>
                      </m:e>
                      <m:sub>
                        <m:r>
                          <w:rPr>
                            <w:rFonts w:ascii="Cambria Math" w:hAnsi="Cambria Math"/>
                            <w:color w:val="000000"/>
                            <w:kern w:val="0"/>
                          </w:rPr>
                          <m:t>1</m:t>
                        </m:r>
                      </m:sub>
                      <m:sup>
                        <m:r>
                          <w:rPr>
                            <w:rFonts w:ascii="Cambria Math" w:hAnsi="Cambria Math"/>
                            <w:color w:val="000000"/>
                            <w:kern w:val="0"/>
                          </w:rPr>
                          <m:t>k-1</m:t>
                        </m:r>
                      </m:sup>
                    </m:sSubSup>
                    <m:r>
                      <w:rPr>
                        <w:rFonts w:ascii="Cambria Math" w:hAnsi="Cambria Math"/>
                        <w:color w:val="000000"/>
                        <w:kern w:val="0"/>
                      </w:rPr>
                      <m:t>,</m:t>
                    </m:r>
                    <m:sSubSup>
                      <m:sSubSupPr>
                        <m:ctrlPr>
                          <w:rPr>
                            <w:rFonts w:ascii="Cambria Math" w:hAnsi="Cambria Math"/>
                            <w:i/>
                            <w:color w:val="000000"/>
                            <w:kern w:val="0"/>
                          </w:rPr>
                        </m:ctrlPr>
                      </m:sSubSupPr>
                      <m:e>
                        <m:r>
                          <w:rPr>
                            <w:rFonts w:ascii="Cambria Math" w:hAnsi="Cambria Math"/>
                            <w:color w:val="000000"/>
                            <w:kern w:val="0"/>
                          </w:rPr>
                          <m:t>v</m:t>
                        </m:r>
                      </m:e>
                      <m:sub>
                        <m:r>
                          <w:rPr>
                            <w:rFonts w:ascii="Cambria Math" w:hAnsi="Cambria Math"/>
                            <w:color w:val="000000"/>
                            <w:kern w:val="0"/>
                          </w:rPr>
                          <m:t>1</m:t>
                        </m:r>
                      </m:sub>
                      <m:sup>
                        <m:r>
                          <w:rPr>
                            <w:rFonts w:ascii="Cambria Math" w:hAnsi="Cambria Math"/>
                            <w:color w:val="000000"/>
                            <w:kern w:val="0"/>
                          </w:rPr>
                          <m:t>k-1</m:t>
                        </m:r>
                      </m:sup>
                    </m:sSubSup>
                    <m:r>
                      <w:rPr>
                        <w:rFonts w:ascii="Cambria Math" w:hAnsi="Cambria Math"/>
                        <w:color w:val="000000"/>
                        <w:kern w:val="0"/>
                      </w:rPr>
                      <m:t>,…</m:t>
                    </m:r>
                    <m:sSubSup>
                      <m:sSubSupPr>
                        <m:ctrlPr>
                          <w:rPr>
                            <w:rFonts w:ascii="Cambria Math" w:hAnsi="Cambria Math"/>
                            <w:i/>
                            <w:color w:val="000000"/>
                            <w:kern w:val="0"/>
                          </w:rPr>
                        </m:ctrlPr>
                      </m:sSubSupPr>
                      <m:e>
                        <m:r>
                          <w:rPr>
                            <w:rFonts w:ascii="Cambria Math" w:hAnsi="Cambria Math"/>
                            <w:color w:val="000000"/>
                            <w:kern w:val="0"/>
                          </w:rPr>
                          <m:t>v</m:t>
                        </m:r>
                      </m:e>
                      <m:sub>
                        <m:r>
                          <w:rPr>
                            <w:rFonts w:ascii="Cambria Math" w:hAnsi="Cambria Math"/>
                            <w:color w:val="000000"/>
                            <w:kern w:val="0"/>
                          </w:rPr>
                          <m:t>1</m:t>
                        </m:r>
                      </m:sub>
                      <m:sup>
                        <m:r>
                          <w:rPr>
                            <w:rFonts w:ascii="Cambria Math" w:hAnsi="Cambria Math"/>
                            <w:color w:val="000000"/>
                            <w:kern w:val="0"/>
                          </w:rPr>
                          <m:t>k-1</m:t>
                        </m:r>
                      </m:sup>
                    </m:sSubSup>
                  </m:e>
                </m:d>
                <m:r>
                  <m:rPr>
                    <m:sty m:val="p"/>
                  </m:rPr>
                  <w:rPr>
                    <w:rFonts w:ascii="Cambria Math" w:hAnsi="Cambria Math"/>
                    <w:color w:val="000000"/>
                    <w:kern w:val="0"/>
                  </w:rPr>
                  <m:t xml:space="preserve">                                                            </m:t>
                </m:r>
                <m:d>
                  <m:dPr>
                    <m:ctrlPr>
                      <w:rPr>
                        <w:rFonts w:ascii="Cambria Math" w:hAnsi="Cambria Math"/>
                        <w:color w:val="000000"/>
                        <w:kern w:val="0"/>
                      </w:rPr>
                    </m:ctrlPr>
                  </m:dPr>
                  <m:e>
                    <m:r>
                      <m:rPr>
                        <m:sty m:val="p"/>
                      </m:rPr>
                      <w:rPr>
                        <w:rFonts w:ascii="Cambria Math" w:hAnsi="Cambria Math"/>
                        <w:color w:val="000000"/>
                        <w:kern w:val="0"/>
                      </w:rPr>
                      <m:t>4.3</m:t>
                    </m:r>
                  </m:e>
                </m:d>
                <m:r>
                  <w:rPr>
                    <w:rFonts w:ascii="Cambria Math" w:hAnsi="Cambria Math"/>
                    <w:color w:val="000000"/>
                    <w:kern w:val="0"/>
                  </w:rPr>
                  <m:t xml:space="preserve">  </m:t>
                </m:r>
              </m:oMath>
            </m:oMathPara>
          </w:p>
          <w:p w:rsidR="00F63B90" w:rsidRPr="00421CCD" w:rsidRDefault="00F63B90" w:rsidP="00F63B90">
            <w:pPr>
              <w:ind w:firstLineChars="0"/>
              <w:rPr>
                <w:color w:val="000000"/>
                <w:kern w:val="0"/>
              </w:rPr>
            </w:pPr>
            <w:r w:rsidRPr="00421CCD">
              <w:rPr>
                <w:color w:val="000000"/>
                <w:kern w:val="0"/>
              </w:rPr>
              <w:t xml:space="preserve"> </w:t>
            </w:r>
            <w:r w:rsidR="009F7B4E" w:rsidRPr="00421CCD">
              <w:rPr>
                <w:color w:val="000000"/>
                <w:kern w:val="0"/>
              </w:rPr>
              <w:t xml:space="preserve"> </w:t>
            </w:r>
            <w:r w:rsidR="00E65442" w:rsidRPr="00421CCD">
              <w:t>DAIC</w:t>
            </w:r>
            <w:r w:rsidR="00E65442" w:rsidRPr="00421CCD">
              <w:t>计算模型约束条件一，要求上式</w:t>
            </w:r>
            <w:r w:rsidR="009F7B4E" w:rsidRPr="00421CCD">
              <w:t>(4.3</w:t>
            </w:r>
            <w:r w:rsidR="00E65442" w:rsidRPr="00421CCD">
              <w:t>)</w:t>
            </w:r>
            <w:r w:rsidR="00E65442" w:rsidRPr="00421CCD">
              <w:t>转化成如下形式公式</w:t>
            </w:r>
            <w:r w:rsidR="009F7B4E" w:rsidRPr="00421CCD">
              <w:t>(4.4</w:t>
            </w:r>
            <w:r w:rsidR="00E65442" w:rsidRPr="00421CCD">
              <w:t>)</w:t>
            </w:r>
          </w:p>
          <w:p w:rsidR="00134487" w:rsidRPr="00421CCD" w:rsidRDefault="00953FC6" w:rsidP="00134487">
            <w:pPr>
              <w:wordWrap w:val="0"/>
              <w:ind w:firstLineChars="0"/>
              <w:jc w:val="right"/>
              <w:rPr>
                <w:color w:val="000000" w:themeColor="text1"/>
                <w:kern w:val="24"/>
              </w:rPr>
            </w:pPr>
            <m:oMathPara>
              <m:oMathParaPr>
                <m:jc m:val="right"/>
              </m:oMathParaPr>
              <m:oMath>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1,j</m:t>
                        </m:r>
                      </m:e>
                    </m:d>
                  </m:sub>
                </m:sSub>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2,j</m:t>
                        </m:r>
                      </m:e>
                    </m:d>
                  </m:sub>
                </m:sSub>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color w:val="000000" w:themeColor="text1"/>
                            <w:kern w:val="24"/>
                          </w:rPr>
                        </m:ctrlPr>
                      </m:dPr>
                      <m:e>
                        <m:r>
                          <w:rPr>
                            <w:rFonts w:ascii="Cambria Math" w:eastAsiaTheme="minorEastAsia" w:hAnsi="Cambria Math"/>
                            <w:color w:val="000000" w:themeColor="text1"/>
                            <w:kern w:val="24"/>
                          </w:rPr>
                          <m:t>n</m:t>
                        </m:r>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j</m:t>
                        </m:r>
                      </m:e>
                    </m:d>
                  </m:sub>
                </m:sSub>
                <m:d>
                  <m:dPr>
                    <m:ctrlPr>
                      <w:rPr>
                        <w:rFonts w:ascii="Cambria Math" w:eastAsiaTheme="minorEastAsia" w:hAnsi="Cambria Math"/>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n</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c</m:t>
                    </m:r>
                  </m:e>
                  <m:sub>
                    <m:r>
                      <w:rPr>
                        <w:rFonts w:ascii="Cambria Math" w:eastAsiaTheme="minorEastAsia" w:hAnsi="Cambria Math"/>
                        <w:color w:val="000000" w:themeColor="text1"/>
                        <w:kern w:val="24"/>
                      </w:rPr>
                      <m:t>j</m:t>
                    </m:r>
                  </m:sub>
                </m:sSub>
                <m: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 xml:space="preserve">                  </m:t>
                </m:r>
                <m:d>
                  <m:dPr>
                    <m:ctrlPr>
                      <w:rPr>
                        <w:rFonts w:ascii="Cambria Math" w:eastAsiaTheme="minorEastAsia" w:hAnsi="Cambria Math"/>
                        <w:i/>
                        <w:color w:val="000000" w:themeColor="text1"/>
                        <w:kern w:val="24"/>
                      </w:rPr>
                    </m:ctrlPr>
                  </m:dPr>
                  <m:e>
                    <m:r>
                      <w:rPr>
                        <w:rFonts w:ascii="Cambria Math" w:eastAsiaTheme="minorEastAsia" w:hAnsi="Cambria Math"/>
                        <w:color w:val="000000" w:themeColor="text1"/>
                        <w:kern w:val="24"/>
                      </w:rPr>
                      <m:t>4.4</m:t>
                    </m:r>
                  </m:e>
                </m:d>
                <m:r>
                  <w:rPr>
                    <w:rFonts w:ascii="Cambria Math" w:eastAsiaTheme="minorEastAsia" w:hAnsi="Cambria Math"/>
                    <w:color w:val="000000" w:themeColor="text1"/>
                    <w:kern w:val="24"/>
                  </w:rPr>
                  <m:t xml:space="preserve">  </m:t>
                </m:r>
              </m:oMath>
            </m:oMathPara>
          </w:p>
          <w:p w:rsidR="00125BEF" w:rsidRPr="00421CCD" w:rsidRDefault="00953FC6" w:rsidP="00125BEF">
            <w:pPr>
              <w:wordWrap w:val="0"/>
              <w:ind w:firstLineChars="0"/>
              <w:jc w:val="right"/>
              <w:rPr>
                <w:color w:val="000000" w:themeColor="text1"/>
                <w:kern w:val="24"/>
              </w:rPr>
            </w:pPr>
            <m:oMathPara>
              <m:oMathParaPr>
                <m:jc m:val="right"/>
              </m:oMathParaPr>
              <m:oMath>
                <m:sSubSup>
                  <m:sSubSupPr>
                    <m:ctrlPr>
                      <w:rPr>
                        <w:rFonts w:ascii="Cambria Math" w:eastAsiaTheme="minorEastAsia" w:hAnsi="Cambria Math"/>
                        <w:i/>
                        <w:iCs/>
                        <w:color w:val="000000" w:themeColor="text1"/>
                        <w:kern w:val="24"/>
                      </w:rPr>
                    </m:ctrlPr>
                  </m:sSubSupPr>
                  <m:e>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定义：</m:t>
                        </m:r>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k-1</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 xml:space="preserve">                                                            </m:t>
                </m:r>
                <m:d>
                  <m:dPr>
                    <m:ctrlPr>
                      <w:rPr>
                        <w:rFonts w:ascii="Cambria Math" w:eastAsiaTheme="minorEastAsia" w:hAnsi="Cambria Math"/>
                        <w:i/>
                        <w:color w:val="000000" w:themeColor="text1"/>
                        <w:kern w:val="24"/>
                      </w:rPr>
                    </m:ctrlPr>
                  </m:dPr>
                  <m:e>
                    <m:r>
                      <w:rPr>
                        <w:rFonts w:ascii="Cambria Math" w:eastAsiaTheme="minorEastAsia" w:hAnsi="Cambria Math"/>
                        <w:color w:val="000000" w:themeColor="text1"/>
                        <w:kern w:val="24"/>
                      </w:rPr>
                      <m:t>4.5</m:t>
                    </m:r>
                  </m:e>
                </m:d>
                <m:r>
                  <w:rPr>
                    <w:rFonts w:ascii="Cambria Math" w:eastAsiaTheme="minorEastAsia" w:hAnsi="Cambria Math"/>
                    <w:color w:val="000000" w:themeColor="text1"/>
                    <w:kern w:val="24"/>
                  </w:rPr>
                  <m:t xml:space="preserve">  </m:t>
                </m:r>
              </m:oMath>
            </m:oMathPara>
          </w:p>
          <w:p w:rsidR="009F7B4E" w:rsidRPr="00421CCD" w:rsidRDefault="009F7B4E" w:rsidP="00125BEF">
            <w:pPr>
              <w:ind w:right="480" w:firstLine="480"/>
              <w:jc w:val="left"/>
              <w:rPr>
                <w:color w:val="000000" w:themeColor="text1"/>
                <w:kern w:val="24"/>
              </w:rPr>
            </w:pPr>
            <w:r w:rsidRPr="00421CCD">
              <w:rPr>
                <w:color w:val="000000" w:themeColor="text1"/>
                <w:kern w:val="24"/>
              </w:rPr>
              <w:t>因为</w:t>
            </w:r>
            <m:oMath>
              <m:r>
                <m:rPr>
                  <m:sty m:val="p"/>
                </m:rPr>
                <w:rPr>
                  <w:rFonts w:ascii="Cambria Math" w:eastAsiaTheme="minorEastAsia" w:hAnsi="Cambria Math"/>
                  <w:color w:val="000000" w:themeColor="text1"/>
                  <w:kern w:val="24"/>
                </w:rPr>
                <m:t>⨁</m:t>
              </m:r>
            </m:oMath>
            <w:r w:rsidRPr="00421CCD">
              <w:rPr>
                <w:color w:val="000000" w:themeColor="text1"/>
                <w:kern w:val="24"/>
              </w:rPr>
              <w:t>满足交换律和结合律，上式（</w:t>
            </w:r>
            <w:r w:rsidRPr="00421CCD">
              <w:rPr>
                <w:color w:val="000000" w:themeColor="text1"/>
                <w:kern w:val="24"/>
              </w:rPr>
              <w:t>4.5</w:t>
            </w:r>
            <w:r w:rsidRPr="00421CCD">
              <w:rPr>
                <w:color w:val="000000" w:themeColor="text1"/>
                <w:kern w:val="24"/>
              </w:rPr>
              <w:t>）可以转换为式（</w:t>
            </w:r>
            <w:r w:rsidRPr="00421CCD">
              <w:rPr>
                <w:color w:val="000000" w:themeColor="text1"/>
                <w:kern w:val="24"/>
              </w:rPr>
              <w:t>4.6</w:t>
            </w:r>
            <w:r w:rsidRPr="00421CCD">
              <w:rPr>
                <w:color w:val="000000" w:themeColor="text1"/>
                <w:kern w:val="24"/>
              </w:rPr>
              <w:t>）</w:t>
            </w:r>
          </w:p>
          <w:p w:rsidR="009F7B4E" w:rsidRPr="00421CCD" w:rsidRDefault="00953FC6" w:rsidP="009F7B4E">
            <w:pPr>
              <w:ind w:firstLineChars="0" w:firstLine="0"/>
              <w:jc w:val="center"/>
            </w:pPr>
            <m:oMathPara>
              <m:oMathParaPr>
                <m:jc m:val="right"/>
              </m:oMathParaPr>
              <m:oMath>
                <m:sSubSup>
                  <m:sSubSupPr>
                    <m:ctrlPr>
                      <w:rPr>
                        <w:rFonts w:ascii="Cambria Math" w:eastAsiaTheme="minorEastAsia" w:hAnsi="Cambria Math"/>
                        <w:i/>
                        <w:iCs/>
                        <w:color w:val="000000" w:themeColor="text1"/>
                        <w:kern w:val="24"/>
                      </w:rPr>
                    </m:ctrlPr>
                  </m:sSubSup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k-1</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m:t>
                    </m:r>
                    <m:nary>
                      <m:naryPr>
                        <m:chr m:val="∑"/>
                        <m:limLoc m:val="undOvr"/>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lang w:val="pt-BR"/>
                          </w:rPr>
                          <m:t>p=1</m:t>
                        </m:r>
                      </m:sub>
                      <m:sup>
                        <m:r>
                          <w:rPr>
                            <w:rFonts w:ascii="Cambria Math" w:eastAsiaTheme="minorEastAsia" w:hAnsi="Cambria Math"/>
                            <w:color w:val="000000" w:themeColor="text1"/>
                            <w:kern w:val="24"/>
                            <w:lang w:val="pt-BR"/>
                          </w:rPr>
                          <m:t>m</m:t>
                        </m:r>
                      </m:sup>
                      <m:e>
                        <m:r>
                          <w:rPr>
                            <w:rFonts w:ascii="Cambria Math" w:eastAsiaTheme="minorEastAsia" w:hAnsi="Cambria Math"/>
                            <w:color w:val="000000" w:themeColor="text1"/>
                            <w:kern w:val="24"/>
                            <w:lang w:val="pt-BR"/>
                          </w:rPr>
                          <m:t>⨁</m:t>
                        </m:r>
                      </m:e>
                    </m:nary>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pj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 xml:space="preserve">                                                       </m:t>
                </m:r>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4.6</m:t>
                    </m:r>
                  </m:e>
                </m:d>
                <m:r>
                  <w:rPr>
                    <w:rFonts w:ascii="Cambria Math" w:eastAsiaTheme="minorEastAsia" w:hAnsi="Cambria Math"/>
                    <w:color w:val="000000" w:themeColor="text1"/>
                    <w:kern w:val="24"/>
                  </w:rPr>
                  <m:t xml:space="preserve">  </m:t>
                </m:r>
              </m:oMath>
            </m:oMathPara>
          </w:p>
          <w:p w:rsidR="00F63B90" w:rsidRPr="00421CCD" w:rsidRDefault="00794467" w:rsidP="009F7B4E">
            <w:pPr>
              <w:ind w:firstLine="480"/>
            </w:pPr>
            <w:r w:rsidRPr="00421CCD">
              <w:t>将</w:t>
            </w:r>
            <w:r w:rsidR="009F7B4E" w:rsidRPr="00421CCD">
              <w:t>新</w:t>
            </w:r>
            <w:r w:rsidRPr="00421CCD">
              <w:t>定义式</w:t>
            </w:r>
            <w:r w:rsidR="009F7B4E" w:rsidRPr="00421CCD">
              <w:t>(4.6</w:t>
            </w:r>
            <w:r w:rsidRPr="00421CCD">
              <w:t>)</w:t>
            </w:r>
            <w:r w:rsidRPr="00421CCD">
              <w:t>带入</w:t>
            </w:r>
            <w:r w:rsidRPr="00421CCD">
              <w:t>(</w:t>
            </w:r>
            <w:r w:rsidR="009F7B4E" w:rsidRPr="00421CCD">
              <w:t>4.4</w:t>
            </w:r>
            <w:r w:rsidRPr="00421CCD">
              <w:t>)</w:t>
            </w:r>
            <w:r w:rsidRPr="00421CCD">
              <w:t>得</w:t>
            </w:r>
            <w:r w:rsidR="00BF53D3" w:rsidRPr="00421CCD">
              <w:t>得到公式</w:t>
            </w:r>
            <w:r w:rsidR="00BF53D3" w:rsidRPr="00421CCD">
              <w:t>(</w:t>
            </w:r>
            <w:r w:rsidR="009F7B4E" w:rsidRPr="00421CCD">
              <w:t>4.7</w:t>
            </w:r>
            <w:r w:rsidR="00BF53D3" w:rsidRPr="00421CCD">
              <w:t>)</w:t>
            </w:r>
            <w:r w:rsidRPr="00421CCD">
              <w:t>：</w:t>
            </w:r>
          </w:p>
          <w:p w:rsidR="00F63B90" w:rsidRPr="00421CCD" w:rsidRDefault="00953FC6" w:rsidP="005E4CFA">
            <w:pPr>
              <w:ind w:firstLineChars="0" w:firstLine="0"/>
            </w:pPr>
            <w:r>
              <w:rPr>
                <w:noProof/>
              </w:rPr>
              <w:pict>
                <v:rect id="_x0000_s1108" style="position:absolute;left:0;text-align:left;margin-left:12pt;margin-top:2.35pt;width:474.75pt;height:80.75pt;z-index:25168076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" filled="f" stroked="f">
                  <v:textbox style="mso-next-textbox:#_x0000_s1108">
                    <w:txbxContent>
                      <w:p w:rsidR="00D32400" w:rsidRPr="00BF53D3" w:rsidRDefault="00953FC6" w:rsidP="00BF53D3">
                        <w:pPr>
                          <w:pStyle w:val="ad"/>
                          <w:spacing w:before="0" w:beforeAutospacing="0" w:after="0" w:afterAutospacing="0"/>
                          <w:ind w:firstLine="720"/>
                          <w:jc w:val="both"/>
                          <w:rPr>
                            <w:rFonts w:asciiTheme="minorHAnsi" w:eastAsiaTheme="minorEastAsia" w:hAnsiTheme="minorHAnsi" w:cstheme="minorBidi"/>
                            <w:color w:val="000000" w:themeColor="text1"/>
                            <w:kern w:val="24"/>
                          </w:rPr>
                        </w:pPr>
                        <m:oMathPara>
                          <m:oMath>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v</m:t>
                                </m:r>
                              </m:e>
                              <m:sub>
                                <m:r>
                                  <w:rPr>
                                    <w:rFonts w:ascii="Cambria Math" w:eastAsiaTheme="minorEastAsia" w:hAnsi="Cambria Math" w:cstheme="minorBidi"/>
                                    <w:color w:val="000000" w:themeColor="text1"/>
                                    <w:kern w:val="24"/>
                                  </w:rPr>
                                  <m:t>j</m:t>
                                </m:r>
                              </m:sub>
                              <m:sup>
                                <m:r>
                                  <w:rPr>
                                    <w:rFonts w:ascii="Cambria Math" w:eastAsiaTheme="minorEastAsia" w:hAnsi="Cambria Math" w:cstheme="minorBidi"/>
                                    <w:color w:val="000000" w:themeColor="text1"/>
                                    <w:kern w:val="24"/>
                                  </w:rPr>
                                  <m:t>k</m:t>
                                </m:r>
                              </m:sup>
                            </m:sSubSup>
                            <m:r>
                              <m:rPr>
                                <m:sty m:val="p"/>
                              </m:rP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g</m:t>
                                </m:r>
                              </m:e>
                              <m: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1,j</m:t>
                                    </m:r>
                                  </m:e>
                                </m:d>
                              </m:sub>
                            </m:sSub>
                            <m:d>
                              <m:dPr>
                                <m:ctrlPr>
                                  <w:rPr>
                                    <w:rFonts w:ascii="Cambria Math" w:eastAsiaTheme="minorEastAsia" w:hAnsi="Cambria Math" w:cstheme="minorBidi"/>
                                    <w:i/>
                                    <w:iCs/>
                                    <w:color w:val="000000" w:themeColor="text1"/>
                                    <w:kern w:val="24"/>
                                  </w:rPr>
                                </m:ctrlPr>
                              </m:dPr>
                              <m:e>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v</m:t>
                                    </m:r>
                                  </m:e>
                                  <m:sub>
                                    <m:r>
                                      <w:rPr>
                                        <w:rFonts w:ascii="Cambria Math" w:eastAsiaTheme="minorEastAsia" w:hAnsi="Cambria Math" w:cstheme="minorBidi"/>
                                        <w:color w:val="000000" w:themeColor="text1"/>
                                        <w:kern w:val="24"/>
                                      </w:rPr>
                                      <m:t>1</m:t>
                                    </m:r>
                                  </m:sub>
                                  <m:sup>
                                    <m:r>
                                      <w:rPr>
                                        <w:rFonts w:ascii="Cambria Math" w:eastAsiaTheme="minorEastAsia" w:hAnsi="Cambria Math" w:cstheme="minorBidi"/>
                                        <w:color w:val="000000" w:themeColor="text1"/>
                                        <w:kern w:val="24"/>
                                      </w:rPr>
                                      <m:t>k-2</m:t>
                                    </m:r>
                                  </m:sup>
                                </m:sSubSup>
                                <m:sSubSup>
                                  <m:sSubSupPr>
                                    <m:ctrlPr>
                                      <w:rPr>
                                        <w:rFonts w:ascii="Cambria Math" w:eastAsiaTheme="minorEastAsia" w:hAnsi="Cambria Math" w:cstheme="minorBidi"/>
                                        <w:i/>
                                        <w:iCs/>
                                        <w:color w:val="000000" w:themeColor="text1"/>
                                        <w:kern w:val="24"/>
                                      </w:rPr>
                                    </m:ctrlPr>
                                  </m:sSubSupPr>
                                  <m:e>
                                    <m:r>
                                      <m:rPr>
                                        <m:sty m:val="p"/>
                                      </m:rPr>
                                      <w:rPr>
                                        <w:rFonts w:ascii="Cambria Math" w:eastAsiaTheme="minorEastAsia" w:hAnsi="Cambria Math" w:cstheme="minorBidi"/>
                                        <w:color w:val="000000" w:themeColor="text1"/>
                                        <w:kern w:val="24"/>
                                      </w:rPr>
                                      <m:t>⊕</m:t>
                                    </m:r>
                                    <m:r>
                                      <w:rPr>
                                        <w:rFonts w:ascii="Cambria Math" w:eastAsiaTheme="minorEastAsia" w:hAnsi="Cambria Math" w:cstheme="minorBidi"/>
                                        <w:color w:val="000000" w:themeColor="text1"/>
                                        <w:kern w:val="24"/>
                                      </w:rPr>
                                      <m:t> </m:t>
                                    </m:r>
                                    <m:nary>
                                      <m:naryPr>
                                        <m:chr m:val="∑"/>
                                        <m:ctrlPr>
                                          <w:rPr>
                                            <w:rFonts w:ascii="Cambria Math" w:eastAsiaTheme="minorEastAsia" w:hAnsi="Cambria Math" w:cstheme="minorBidi"/>
                                            <w:i/>
                                            <w:iCs/>
                                            <w:color w:val="000000" w:themeColor="text1"/>
                                            <w:kern w:val="24"/>
                                            <w:lang w:val="pt-BR"/>
                                          </w:rPr>
                                        </m:ctrlPr>
                                      </m:naryPr>
                                      <m:sub>
                                        <m:r>
                                          <w:rPr>
                                            <w:rFonts w:ascii="Cambria Math" w:eastAsiaTheme="minorEastAsia" w:hAnsi="Cambria Math" w:cstheme="minorBidi"/>
                                            <w:color w:val="000000" w:themeColor="text1"/>
                                            <w:kern w:val="24"/>
                                          </w:rPr>
                                          <m:t>p</m:t>
                                        </m:r>
                                        <m:r>
                                          <w:rPr>
                                            <w:rFonts w:ascii="Cambria Math" w:eastAsiaTheme="minorEastAsia" w:hAnsi="Cambria Math" w:cstheme="minorBidi"/>
                                            <w:color w:val="000000" w:themeColor="text1"/>
                                            <w:kern w:val="24"/>
                                            <w:lang w:val="pt-BR"/>
                                          </w:rPr>
                                          <m:t>=</m:t>
                                        </m:r>
                                        <m:r>
                                          <w:rPr>
                                            <w:rFonts w:ascii="Cambria Math" w:eastAsiaTheme="minorEastAsia" w:hAnsi="Cambria Math" w:cstheme="minorBidi"/>
                                            <w:color w:val="000000" w:themeColor="text1"/>
                                            <w:kern w:val="24"/>
                                          </w:rPr>
                                          <m:t>1</m:t>
                                        </m:r>
                                      </m:sub>
                                      <m:sup>
                                        <m:r>
                                          <w:rPr>
                                            <w:rFonts w:ascii="Cambria Math" w:eastAsiaTheme="minorEastAsia" w:hAnsi="Cambria Math" w:cstheme="minorBidi"/>
                                            <w:color w:val="000000" w:themeColor="text1"/>
                                            <w:kern w:val="24"/>
                                          </w:rPr>
                                          <m:t>m</m:t>
                                        </m:r>
                                      </m:sup>
                                      <m:e>
                                        <m:r>
                                          <m:rPr>
                                            <m:sty m:val="p"/>
                                          </m:rPr>
                                          <w:rPr>
                                            <w:rFonts w:ascii="Cambria Math" w:eastAsiaTheme="minorEastAsia" w:hAnsi="Cambria Math" w:cstheme="minorBidi"/>
                                            <w:color w:val="000000" w:themeColor="text1"/>
                                            <w:kern w:val="24"/>
                                          </w:rPr>
                                          <m:t>⊕</m:t>
                                        </m:r>
                                      </m:e>
                                    </m:nary>
                                    <m:r>
                                      <w:rPr>
                                        <w:rFonts w:ascii="Cambria Math" w:eastAsiaTheme="minorEastAsia" w:hAnsi="Cambria Math" w:cstheme="minorBidi"/>
                                        <w:color w:val="000000" w:themeColor="text1"/>
                                        <w:kern w:val="24"/>
                                      </w:rPr>
                                      <m:t>Δv</m:t>
                                    </m:r>
                                  </m:e>
                                  <m:sub>
                                    <m:r>
                                      <w:rPr>
                                        <w:rFonts w:ascii="Cambria Math" w:eastAsiaTheme="minorEastAsia" w:hAnsi="Cambria Math" w:cstheme="minorBidi"/>
                                        <w:color w:val="000000" w:themeColor="text1"/>
                                        <w:kern w:val="24"/>
                                      </w:rPr>
                                      <m:t>p1</m:t>
                                    </m:r>
                                  </m:sub>
                                  <m:sup>
                                    <m:r>
                                      <w:rPr>
                                        <w:rFonts w:ascii="Cambria Math" w:eastAsiaTheme="minorEastAsia" w:hAnsi="Cambria Math" w:cstheme="minorBidi"/>
                                        <w:color w:val="000000" w:themeColor="text1"/>
                                        <w:kern w:val="24"/>
                                      </w:rPr>
                                      <m:t>k-</m:t>
                                    </m:r>
                                    <m:r>
                                      <m:rPr>
                                        <m:sty m:val="p"/>
                                      </m:rPr>
                                      <w:rPr>
                                        <w:rFonts w:ascii="Cambria Math" w:eastAsiaTheme="minorEastAsia" w:hAnsi="Cambria Math" w:cstheme="minorBidi"/>
                                        <w:color w:val="000000" w:themeColor="text1"/>
                                        <w:kern w:val="24"/>
                                      </w:rPr>
                                      <m:t>1</m:t>
                                    </m:r>
                                  </m:sup>
                                </m:sSubSup>
                              </m:e>
                            </m:d>
                            <m:r>
                              <m:rPr>
                                <m:sty m:val="p"/>
                              </m:rP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g</m:t>
                                </m:r>
                              </m:e>
                              <m: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2,j</m:t>
                                    </m:r>
                                  </m:e>
                                </m:d>
                              </m:sub>
                            </m:sSub>
                            <m:d>
                              <m:dPr>
                                <m:ctrlPr>
                                  <w:rPr>
                                    <w:rFonts w:ascii="Cambria Math" w:eastAsiaTheme="minorEastAsia" w:hAnsi="Cambria Math" w:cstheme="minorBidi"/>
                                    <w:i/>
                                    <w:iCs/>
                                    <w:color w:val="000000" w:themeColor="text1"/>
                                    <w:kern w:val="24"/>
                                  </w:rPr>
                                </m:ctrlPr>
                              </m:dPr>
                              <m:e>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v</m:t>
                                    </m:r>
                                  </m:e>
                                  <m:sub>
                                    <m:r>
                                      <w:rPr>
                                        <w:rFonts w:ascii="Cambria Math" w:eastAsiaTheme="minorEastAsia" w:hAnsi="Cambria Math" w:cstheme="minorBidi"/>
                                        <w:color w:val="000000" w:themeColor="text1"/>
                                        <w:kern w:val="24"/>
                                      </w:rPr>
                                      <m:t>2</m:t>
                                    </m:r>
                                  </m:sub>
                                  <m:sup>
                                    <m:r>
                                      <w:rPr>
                                        <w:rFonts w:ascii="Cambria Math" w:eastAsiaTheme="minorEastAsia" w:hAnsi="Cambria Math" w:cstheme="minorBidi"/>
                                        <w:color w:val="000000" w:themeColor="text1"/>
                                        <w:kern w:val="24"/>
                                      </w:rPr>
                                      <m:t>k-2</m:t>
                                    </m:r>
                                  </m:sup>
                                </m:sSubSup>
                                <m:sSubSup>
                                  <m:sSubSupPr>
                                    <m:ctrlPr>
                                      <w:rPr>
                                        <w:rFonts w:ascii="Cambria Math" w:eastAsiaTheme="minorEastAsia" w:hAnsi="Cambria Math" w:cstheme="minorBidi"/>
                                        <w:i/>
                                        <w:iCs/>
                                        <w:color w:val="000000" w:themeColor="text1"/>
                                        <w:kern w:val="24"/>
                                      </w:rPr>
                                    </m:ctrlPr>
                                  </m:sSubSupPr>
                                  <m:e>
                                    <m:r>
                                      <m:rPr>
                                        <m:sty m:val="p"/>
                                      </m:rPr>
                                      <w:rPr>
                                        <w:rFonts w:ascii="Cambria Math" w:eastAsiaTheme="minorEastAsia" w:hAnsi="Cambria Math" w:cstheme="minorBidi"/>
                                        <w:color w:val="000000" w:themeColor="text1"/>
                                        <w:kern w:val="24"/>
                                      </w:rPr>
                                      <m:t>⊕</m:t>
                                    </m:r>
                                    <m:nary>
                                      <m:naryPr>
                                        <m:chr m:val="∑"/>
                                        <m:ctrlPr>
                                          <w:rPr>
                                            <w:rFonts w:ascii="Cambria Math" w:eastAsiaTheme="minorEastAsia" w:hAnsi="Cambria Math" w:cstheme="minorBidi"/>
                                            <w:i/>
                                            <w:iCs/>
                                            <w:color w:val="000000" w:themeColor="text1"/>
                                            <w:kern w:val="24"/>
                                            <w:lang w:val="pt-BR"/>
                                          </w:rPr>
                                        </m:ctrlPr>
                                      </m:naryPr>
                                      <m:sub>
                                        <m:r>
                                          <w:rPr>
                                            <w:rFonts w:ascii="Cambria Math" w:eastAsiaTheme="minorEastAsia" w:hAnsi="Cambria Math" w:cstheme="minorBidi"/>
                                            <w:color w:val="000000" w:themeColor="text1"/>
                                            <w:kern w:val="24"/>
                                          </w:rPr>
                                          <m:t>p</m:t>
                                        </m:r>
                                        <m:r>
                                          <w:rPr>
                                            <w:rFonts w:ascii="Cambria Math" w:eastAsiaTheme="minorEastAsia" w:hAnsi="Cambria Math" w:cstheme="minorBidi"/>
                                            <w:color w:val="000000" w:themeColor="text1"/>
                                            <w:kern w:val="24"/>
                                            <w:lang w:val="pt-BR"/>
                                          </w:rPr>
                                          <m:t>=</m:t>
                                        </m:r>
                                        <m:r>
                                          <w:rPr>
                                            <w:rFonts w:ascii="Cambria Math" w:eastAsiaTheme="minorEastAsia" w:hAnsi="Cambria Math" w:cstheme="minorBidi"/>
                                            <w:color w:val="000000" w:themeColor="text1"/>
                                            <w:kern w:val="24"/>
                                          </w:rPr>
                                          <m:t>1</m:t>
                                        </m:r>
                                      </m:sub>
                                      <m:sup>
                                        <m:r>
                                          <w:rPr>
                                            <w:rFonts w:ascii="Cambria Math" w:eastAsiaTheme="minorEastAsia" w:hAnsi="Cambria Math" w:cstheme="minorBidi"/>
                                            <w:color w:val="000000" w:themeColor="text1"/>
                                            <w:kern w:val="24"/>
                                          </w:rPr>
                                          <m:t>m</m:t>
                                        </m:r>
                                      </m:sup>
                                      <m:e>
                                        <m:r>
                                          <m:rPr>
                                            <m:sty m:val="p"/>
                                          </m:rPr>
                                          <w:rPr>
                                            <w:rFonts w:ascii="Cambria Math" w:eastAsiaTheme="minorEastAsia" w:hAnsi="Cambria Math" w:cstheme="minorBidi"/>
                                            <w:color w:val="000000" w:themeColor="text1"/>
                                            <w:kern w:val="24"/>
                                          </w:rPr>
                                          <m:t>⊕</m:t>
                                        </m:r>
                                      </m:e>
                                    </m:nary>
                                    <m:r>
                                      <w:rPr>
                                        <w:rFonts w:ascii="Cambria Math" w:eastAsiaTheme="minorEastAsia" w:hAnsi="Cambria Math" w:cstheme="minorBidi"/>
                                        <w:color w:val="000000" w:themeColor="text1"/>
                                        <w:kern w:val="24"/>
                                      </w:rPr>
                                      <m:t>Δv</m:t>
                                    </m:r>
                                  </m:e>
                                  <m:sub>
                                    <m:r>
                                      <w:rPr>
                                        <w:rFonts w:ascii="Cambria Math" w:eastAsiaTheme="minorEastAsia" w:hAnsi="Cambria Math" w:cstheme="minorBidi"/>
                                        <w:color w:val="000000" w:themeColor="text1"/>
                                        <w:kern w:val="24"/>
                                      </w:rPr>
                                      <m:t>p2</m:t>
                                    </m:r>
                                  </m:sub>
                                  <m:sup>
                                    <m:r>
                                      <w:rPr>
                                        <w:rFonts w:ascii="Cambria Math" w:eastAsiaTheme="minorEastAsia" w:hAnsi="Cambria Math" w:cstheme="minorBidi"/>
                                        <w:color w:val="000000" w:themeColor="text1"/>
                                        <w:kern w:val="24"/>
                                      </w:rPr>
                                      <m:t>k-</m:t>
                                    </m:r>
                                    <m:r>
                                      <m:rPr>
                                        <m:sty m:val="p"/>
                                      </m:rPr>
                                      <w:rPr>
                                        <w:rFonts w:ascii="Cambria Math" w:eastAsiaTheme="minorEastAsia" w:hAnsi="Cambria Math" w:cstheme="minorBidi"/>
                                        <w:color w:val="000000" w:themeColor="text1"/>
                                        <w:kern w:val="24"/>
                                      </w:rPr>
                                      <m:t>1</m:t>
                                    </m:r>
                                  </m:sup>
                                </m:sSubSup>
                              </m:e>
                            </m:d>
                            <m:r>
                              <m:rPr>
                                <m:sty m:val="p"/>
                              </m:rPr>
                              <w:rPr>
                                <w:rFonts w:ascii="Cambria Math" w:eastAsiaTheme="minorEastAsia" w:hAnsi="Cambria Math" w:cstheme="minorBidi"/>
                                <w:color w:val="000000" w:themeColor="text1"/>
                                <w:kern w:val="24"/>
                              </w:rPr>
                              <m:t>⊕…</m:t>
                            </m:r>
                          </m:oMath>
                        </m:oMathPara>
                      </w:p>
                      <w:p w:rsidR="00D32400" w:rsidRPr="00F63B90" w:rsidRDefault="00D32400" w:rsidP="00125BEF">
                        <w:pPr>
                          <w:pStyle w:val="ad"/>
                          <w:wordWrap w:val="0"/>
                          <w:spacing w:before="0" w:beforeAutospacing="0" w:after="0" w:afterAutospacing="0"/>
                          <w:ind w:firstLineChars="800" w:firstLine="1920"/>
                          <w:jc w:val="right"/>
                        </w:pPr>
                        <m:oMath>
                          <m:r>
                            <m:rPr>
                              <m:sty m:val="p"/>
                            </m:rPr>
                            <w:rPr>
                              <w:rFonts w:ascii="Cambria Math" w:eastAsiaTheme="minorEastAsia"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g</m:t>
                              </m:r>
                            </m:e>
                            <m:sub>
                              <m:d>
                                <m:dPr>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n,j</m:t>
                                  </m:r>
                                </m:e>
                              </m:d>
                            </m:sub>
                          </m:sSub>
                          <m:d>
                            <m:dPr>
                              <m:ctrlPr>
                                <w:rPr>
                                  <w:rFonts w:ascii="Cambria Math" w:eastAsiaTheme="minorEastAsia" w:hAnsi="Cambria Math" w:cstheme="minorBidi"/>
                                  <w:i/>
                                  <w:iCs/>
                                  <w:color w:val="000000" w:themeColor="text1"/>
                                  <w:kern w:val="24"/>
                                </w:rPr>
                              </m:ctrlPr>
                            </m:dPr>
                            <m:e>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v</m:t>
                                  </m:r>
                                </m:e>
                                <m:sub>
                                  <m:r>
                                    <w:rPr>
                                      <w:rFonts w:ascii="Cambria Math" w:eastAsiaTheme="minorEastAsia" w:hAnsi="Cambria Math" w:cstheme="minorBidi"/>
                                      <w:color w:val="000000" w:themeColor="text1"/>
                                      <w:kern w:val="24"/>
                                    </w:rPr>
                                    <m:t>n</m:t>
                                  </m:r>
                                </m:sub>
                                <m:sup>
                                  <m:r>
                                    <w:rPr>
                                      <w:rFonts w:ascii="Cambria Math" w:eastAsiaTheme="minorEastAsia" w:hAnsi="Cambria Math" w:cstheme="minorBidi"/>
                                      <w:color w:val="000000" w:themeColor="text1"/>
                                      <w:kern w:val="24"/>
                                    </w:rPr>
                                    <m:t>k-2</m:t>
                                  </m:r>
                                </m:sup>
                              </m:sSubSup>
                              <m:sSubSup>
                                <m:sSubSupPr>
                                  <m:ctrlPr>
                                    <w:rPr>
                                      <w:rFonts w:ascii="Cambria Math" w:eastAsiaTheme="minorEastAsia" w:hAnsi="Cambria Math" w:cstheme="minorBidi"/>
                                      <w:i/>
                                      <w:iCs/>
                                      <w:color w:val="000000" w:themeColor="text1"/>
                                      <w:kern w:val="24"/>
                                    </w:rPr>
                                  </m:ctrlPr>
                                </m:sSubSupPr>
                                <m:e>
                                  <m:r>
                                    <m:rPr>
                                      <m:sty m:val="p"/>
                                    </m:rPr>
                                    <w:rPr>
                                      <w:rFonts w:ascii="Cambria Math" w:eastAsiaTheme="minorEastAsia" w:hAnsi="Cambria Math" w:cstheme="minorBidi"/>
                                      <w:color w:val="000000" w:themeColor="text1"/>
                                      <w:kern w:val="24"/>
                                    </w:rPr>
                                    <m:t>⊕</m:t>
                                  </m:r>
                                  <m:nary>
                                    <m:naryPr>
                                      <m:chr m:val="∑"/>
                                      <m:ctrlPr>
                                        <w:rPr>
                                          <w:rFonts w:ascii="Cambria Math" w:eastAsiaTheme="minorEastAsia" w:hAnsi="Cambria Math" w:cstheme="minorBidi"/>
                                          <w:i/>
                                          <w:iCs/>
                                          <w:color w:val="000000" w:themeColor="text1"/>
                                          <w:kern w:val="24"/>
                                          <w:lang w:val="pt-BR"/>
                                        </w:rPr>
                                      </m:ctrlPr>
                                    </m:naryPr>
                                    <m:sub>
                                      <m:r>
                                        <w:rPr>
                                          <w:rFonts w:ascii="Cambria Math" w:eastAsiaTheme="minorEastAsia" w:hAnsi="Cambria Math" w:cstheme="minorBidi"/>
                                          <w:color w:val="000000" w:themeColor="text1"/>
                                          <w:kern w:val="24"/>
                                          <w:lang w:val="pt-BR"/>
                                        </w:rPr>
                                        <m:t>p=1</m:t>
                                      </m:r>
                                    </m:sub>
                                    <m:sup>
                                      <m:r>
                                        <w:rPr>
                                          <w:rFonts w:ascii="Cambria Math" w:eastAsiaTheme="minorEastAsia" w:hAnsi="Cambria Math" w:cstheme="minorBidi"/>
                                          <w:color w:val="000000" w:themeColor="text1"/>
                                          <w:kern w:val="24"/>
                                          <w:lang w:val="pt-BR"/>
                                        </w:rPr>
                                        <m:t>m</m:t>
                                      </m:r>
                                    </m:sup>
                                    <m:e>
                                      <m:r>
                                        <w:rPr>
                                          <w:rFonts w:ascii="Cambria Math" w:eastAsiaTheme="minorEastAsia" w:hAnsi="Cambria Math" w:cstheme="minorBidi"/>
                                          <w:color w:val="000000" w:themeColor="text1"/>
                                          <w:kern w:val="24"/>
                                          <w:lang w:val="pt-BR"/>
                                        </w:rPr>
                                        <m:t>⊕</m:t>
                                      </m:r>
                                    </m:e>
                                  </m:nary>
                                  <m:r>
                                    <w:rPr>
                                      <w:rFonts w:ascii="Cambria Math" w:eastAsiaTheme="minorEastAsia" w:hAnsi="Cambria Math" w:cstheme="minorBidi"/>
                                      <w:color w:val="000000" w:themeColor="text1"/>
                                      <w:kern w:val="24"/>
                                    </w:rPr>
                                    <m:t>Δv</m:t>
                                  </m:r>
                                </m:e>
                                <m:sub>
                                  <m:r>
                                    <w:rPr>
                                      <w:rFonts w:ascii="Cambria Math" w:eastAsiaTheme="minorEastAsia" w:hAnsi="Cambria Math" w:cstheme="minorBidi"/>
                                      <w:color w:val="000000" w:themeColor="text1"/>
                                      <w:kern w:val="24"/>
                                    </w:rPr>
                                    <m:t>pn</m:t>
                                  </m:r>
                                </m:sub>
                                <m:sup>
                                  <m:r>
                                    <w:rPr>
                                      <w:rFonts w:ascii="Cambria Math" w:eastAsiaTheme="minorEastAsia" w:hAnsi="Cambria Math" w:cstheme="minorBidi"/>
                                      <w:color w:val="000000" w:themeColor="text1"/>
                                      <w:kern w:val="24"/>
                                    </w:rPr>
                                    <m:t>k-</m:t>
                                  </m:r>
                                  <m:r>
                                    <m:rPr>
                                      <m:sty m:val="p"/>
                                    </m:rPr>
                                    <w:rPr>
                                      <w:rFonts w:ascii="Cambria Math" w:eastAsiaTheme="minorEastAsia" w:hAnsi="Cambria Math" w:cstheme="minorBidi"/>
                                      <w:color w:val="000000" w:themeColor="text1"/>
                                      <w:kern w:val="24"/>
                                    </w:rPr>
                                    <m:t>1</m:t>
                                  </m:r>
                                </m:sup>
                              </m:sSubSup>
                            </m:e>
                          </m:d>
                        </m:oMath>
                        <w:r>
                          <w:rPr>
                            <w:rFonts w:hint="eastAsia"/>
                          </w:rPr>
                          <w:t xml:space="preserve">                      </w:t>
                        </w:r>
                        <w:r w:rsidRPr="009F7B4E">
                          <w:rPr>
                            <w:rFonts w:ascii="Cambria Math" w:eastAsiaTheme="minorEastAsia" w:hAnsi="Cambria Math" w:cs="Times New Roman" w:hint="eastAsia"/>
                            <w:color w:val="000000" w:themeColor="text1"/>
                            <w:kern w:val="24"/>
                          </w:rPr>
                          <w:t>(4.7)</w:t>
                        </w:r>
                        <w:r w:rsidR="00C00C59">
                          <w:rPr>
                            <w:rFonts w:ascii="Cambria Math" w:eastAsiaTheme="minorEastAsia" w:hAnsi="Cambria Math" w:cs="Times New Roman" w:hint="eastAsia"/>
                            <w:color w:val="000000" w:themeColor="text1"/>
                            <w:kern w:val="24"/>
                          </w:rPr>
                          <w:t xml:space="preserve"> </w:t>
                        </w:r>
                      </w:p>
                    </w:txbxContent>
                  </v:textbox>
                </v:rect>
              </w:pict>
            </w:r>
            <w:r>
              <w:rPr>
                <w:noProof/>
              </w:rPr>
              <w:pict>
                <v:rect id="矩形 2" o:spid="_x0000_s1109" style="position:absolute;left:0;text-align:left;margin-left:12pt;margin-top:10.8pt;width:540.35pt;height:38.4pt;z-index:25167974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" filled="f" stroked="f">
                  <v:textbox style="mso-next-textbox:#矩形 2;mso-fit-shape-to-text:t">
                    <w:txbxContent>
                      <w:p w:rsidR="00D32400" w:rsidRPr="00F63B90" w:rsidRDefault="00D32400" w:rsidP="00F63B90">
                        <w:pPr>
                          <w:pStyle w:val="ad"/>
                          <w:spacing w:before="0" w:beforeAutospacing="0" w:after="0" w:afterAutospacing="0"/>
                          <w:ind w:firstLine="720"/>
                        </w:pPr>
                      </w:p>
                    </w:txbxContent>
                  </v:textbox>
                </v:rect>
              </w:pict>
            </w:r>
          </w:p>
          <w:p w:rsidR="00F63B90" w:rsidRPr="00421CCD" w:rsidRDefault="00F63B90" w:rsidP="005E4CFA">
            <w:pPr>
              <w:ind w:firstLineChars="0" w:firstLine="0"/>
            </w:pPr>
          </w:p>
          <w:p w:rsidR="00F63B90" w:rsidRPr="00421CCD" w:rsidRDefault="00F63B90" w:rsidP="005E4CFA">
            <w:pPr>
              <w:ind w:firstLineChars="0" w:firstLine="0"/>
            </w:pPr>
          </w:p>
          <w:p w:rsidR="00F63B90" w:rsidRPr="00421CCD" w:rsidRDefault="00F63B90" w:rsidP="005E4CFA">
            <w:pPr>
              <w:ind w:firstLineChars="0" w:firstLine="0"/>
            </w:pPr>
          </w:p>
          <w:p w:rsidR="00F63B90" w:rsidRPr="00421CCD" w:rsidRDefault="00F63B90" w:rsidP="005E4CFA">
            <w:pPr>
              <w:ind w:firstLineChars="0" w:firstLine="0"/>
            </w:pPr>
          </w:p>
          <w:p w:rsidR="00B1797E" w:rsidRPr="00421CCD" w:rsidRDefault="00B1797E" w:rsidP="009F7B4E">
            <w:pPr>
              <w:ind w:firstLine="480"/>
            </w:pPr>
            <w:r w:rsidRPr="00421CCD">
              <w:t>DAIC</w:t>
            </w:r>
            <w:r w:rsidRPr="00421CCD">
              <w:t>计算模型约束条件二、三，要</w:t>
            </w:r>
            <w:r w:rsidR="009F7B4E" w:rsidRPr="00421CCD">
              <w:t>求</w:t>
            </w:r>
            <w:r w:rsidRPr="00421CCD">
              <w:t>运算</w:t>
            </w:r>
            <w:r w:rsidRPr="00421CCD">
              <w:rPr>
                <w:rFonts w:ascii="宋体" w:hAnsi="宋体" w:cs="宋体" w:hint="eastAsia"/>
              </w:rPr>
              <w:t>⊕</w:t>
            </w:r>
            <w:r w:rsidRPr="00421CCD">
              <w:t>满足以下性质：</w:t>
            </w:r>
          </w:p>
          <w:p w:rsidR="00B1797E" w:rsidRPr="00421CCD" w:rsidRDefault="00B1797E" w:rsidP="000459D0">
            <w:pPr>
              <w:pStyle w:val="a8"/>
              <w:numPr>
                <w:ilvl w:val="0"/>
                <w:numId w:val="16"/>
              </w:numPr>
              <w:ind w:firstLineChars="0"/>
            </w:pPr>
            <w:r w:rsidRPr="00421CCD">
              <w:t>对于方程</w:t>
            </w:r>
            <w:r w:rsidRPr="00421CCD">
              <w:t>g</w:t>
            </w:r>
            <w:r w:rsidRPr="00421CCD">
              <w:t>的分配律：</w:t>
            </w:r>
            <m:oMath>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g</m:t>
                  </m:r>
                </m:e>
                <m:sub>
                  <m:d>
                    <m:dPr>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y</m:t>
                  </m:r>
                </m:e>
              </m:d>
            </m:oMath>
          </w:p>
          <w:p w:rsidR="00B1797E" w:rsidRPr="00421CCD" w:rsidRDefault="00B1797E" w:rsidP="000459D0">
            <w:pPr>
              <w:pStyle w:val="a8"/>
              <w:numPr>
                <w:ilvl w:val="0"/>
                <w:numId w:val="16"/>
              </w:numPr>
              <w:ind w:firstLineChars="0"/>
            </w:pPr>
            <w:r w:rsidRPr="00421CCD">
              <w:t>交换律：</w:t>
            </w:r>
            <m:oMath>
              <m:r>
                <m:rPr>
                  <m:sty m:val="p"/>
                </m:rPr>
                <w:rPr>
                  <w:rFonts w:ascii="Cambria Math" w:hAnsi="Cambria Math"/>
                </w:rPr>
                <m:t xml:space="preserve">x⊕y=y </m:t>
              </m:r>
              <m:nary>
                <m:naryPr>
                  <m:chr m:val="⨁"/>
                  <m:subHide m:val="1"/>
                  <m:supHide m:val="1"/>
                  <m:ctrlPr>
                    <w:rPr>
                      <w:rFonts w:ascii="Cambria Math" w:hAnsi="Cambria Math"/>
                    </w:rPr>
                  </m:ctrlPr>
                </m:naryPr>
                <m:sub/>
                <m:sup/>
                <m:e>
                  <m:r>
                    <w:rPr>
                      <w:rFonts w:ascii="Cambria Math" w:hAnsi="Cambria Math"/>
                    </w:rPr>
                    <m:t>x</m:t>
                  </m:r>
                </m:e>
              </m:nary>
            </m:oMath>
          </w:p>
          <w:p w:rsidR="00B1797E" w:rsidRPr="00421CCD" w:rsidRDefault="00B1797E" w:rsidP="000459D0">
            <w:pPr>
              <w:pStyle w:val="a8"/>
              <w:numPr>
                <w:ilvl w:val="0"/>
                <w:numId w:val="16"/>
              </w:numPr>
              <w:ind w:firstLineChars="0"/>
            </w:pPr>
            <w:r w:rsidRPr="00421CCD">
              <w:t>结合律：</w:t>
            </w:r>
            <m:oMath>
              <m:d>
                <m:dPr>
                  <m:ctrlPr>
                    <w:rPr>
                      <w:rFonts w:ascii="Cambria Math" w:hAnsi="Cambria Math"/>
                    </w:rPr>
                  </m:ctrlPr>
                </m:dPr>
                <m:e>
                  <m:r>
                    <m:rPr>
                      <m:sty m:val="p"/>
                    </m:rPr>
                    <w:rPr>
                      <w:rFonts w:ascii="Cambria Math" w:hAnsi="Cambria Math"/>
                    </w:rPr>
                    <m:t>x⊕y</m:t>
                  </m:r>
                </m:e>
              </m:d>
              <m:r>
                <m:rPr>
                  <m:sty m:val="p"/>
                </m:rPr>
                <w:rPr>
                  <w:rFonts w:ascii="Cambria Math" w:hAnsi="Cambria Math"/>
                </w:rPr>
                <m:t>⊕z=x ⨁</m:t>
              </m:r>
              <m:d>
                <m:dPr>
                  <m:ctrlPr>
                    <w:rPr>
                      <w:rFonts w:ascii="Cambria Math" w:hAnsi="Cambria Math"/>
                    </w:rPr>
                  </m:ctrlPr>
                </m:dPr>
                <m:e>
                  <m:r>
                    <w:rPr>
                      <w:rFonts w:ascii="Cambria Math" w:hAnsi="Cambria Math"/>
                    </w:rPr>
                    <m:t>y⨁z</m:t>
                  </m:r>
                </m:e>
              </m:d>
            </m:oMath>
          </w:p>
          <w:p w:rsidR="00B1797E" w:rsidRPr="00421CCD" w:rsidRDefault="003C0E24" w:rsidP="009F7B4E">
            <w:pPr>
              <w:ind w:firstLineChars="183" w:firstLine="439"/>
            </w:pPr>
            <w:r w:rsidRPr="00421CCD">
              <w:t>利用以上三个运算律，上式</w:t>
            </w:r>
            <w:r w:rsidRPr="00421CCD">
              <w:t>(4</w:t>
            </w:r>
            <w:r w:rsidR="003701BE" w:rsidRPr="00421CCD">
              <w:t>.7</w:t>
            </w:r>
            <w:r w:rsidRPr="00421CCD">
              <w:t>)</w:t>
            </w:r>
            <w:r w:rsidRPr="00421CCD">
              <w:t>可以进行如下的转化</w:t>
            </w:r>
            <w:r w:rsidRPr="00421CCD">
              <w:t>:</w:t>
            </w:r>
          </w:p>
          <w:p w:rsidR="003C0E24" w:rsidRPr="00421CCD" w:rsidRDefault="00953FC6" w:rsidP="003C0E24">
            <w:pPr>
              <w:pStyle w:val="ad"/>
              <w:spacing w:before="0" w:beforeAutospacing="0" w:after="0" w:afterAutospacing="0"/>
              <w:ind w:firstLine="720"/>
              <w:jc w:val="both"/>
              <w:rPr>
                <w:rFonts w:ascii="Times New Roman" w:eastAsiaTheme="minorEastAsia" w:hAnsi="Times New Roman" w:cs="Times New Roman"/>
                <w:color w:val="000000" w:themeColor="text1"/>
                <w:kern w:val="24"/>
              </w:rPr>
            </w:pPr>
            <m:oMathPara>
              <m:oMathParaPr>
                <m:jc m:val="center"/>
              </m:oMathParaPr>
              <m:oMath>
                <m:sSubSup>
                  <m:sSubSupPr>
                    <m:ctrlPr>
                      <w:rPr>
                        <w:rFonts w:ascii="Cambria Math" w:eastAsiaTheme="minorEastAsia" w:hAnsi="Cambria Math" w:cs="Times New Roman"/>
                        <w:i/>
                        <w:iCs/>
                        <w:color w:val="000000" w:themeColor="text1"/>
                        <w:kern w:val="24"/>
                      </w:rPr>
                    </m:ctrlPr>
                  </m:sSubSupPr>
                  <m:e>
                    <m:r>
                      <w:rPr>
                        <w:rFonts w:ascii="Cambria Math" w:eastAsiaTheme="minorEastAsia" w:hAnsi="Cambria Math" w:cs="Times New Roman"/>
                        <w:color w:val="000000" w:themeColor="text1"/>
                        <w:kern w:val="24"/>
                      </w:rPr>
                      <m:t>v</m:t>
                    </m:r>
                  </m:e>
                  <m:sub>
                    <m:r>
                      <w:rPr>
                        <w:rFonts w:ascii="Cambria Math" w:eastAsiaTheme="minorEastAsia" w:hAnsi="Cambria Math" w:cs="Times New Roman"/>
                        <w:color w:val="000000" w:themeColor="text1"/>
                        <w:kern w:val="24"/>
                      </w:rPr>
                      <m:t>j</m:t>
                    </m:r>
                  </m:sub>
                  <m:sup>
                    <m:r>
                      <w:rPr>
                        <w:rFonts w:ascii="Cambria Math" w:eastAsiaTheme="minorEastAsia" w:hAnsi="Cambria Math" w:cs="Times New Roman"/>
                        <w:color w:val="000000" w:themeColor="text1"/>
                        <w:kern w:val="24"/>
                      </w:rPr>
                      <m:t>k</m:t>
                    </m:r>
                  </m:sup>
                </m:sSubSup>
                <m:r>
                  <m:rPr>
                    <m:sty m:val="p"/>
                  </m:rPr>
                  <w:rPr>
                    <w:rFonts w:ascii="Cambria Math" w:eastAsiaTheme="minorEastAsia" w:hAnsi="Cambria Math" w:cs="Times New Roman"/>
                    <w:color w:val="000000" w:themeColor="text1"/>
                    <w:kern w:val="24"/>
                  </w:rPr>
                  <m:t>=</m:t>
                </m:r>
                <m:sSub>
                  <m:sSubPr>
                    <m:ctrlPr>
                      <w:rPr>
                        <w:rFonts w:ascii="Cambria Math" w:eastAsiaTheme="minorEastAsia" w:hAnsi="Cambria Math" w:cs="Times New Roman"/>
                        <w:i/>
                        <w:iCs/>
                        <w:color w:val="000000" w:themeColor="text1"/>
                        <w:kern w:val="24"/>
                      </w:rPr>
                    </m:ctrlPr>
                  </m:sSubPr>
                  <m:e>
                    <m:r>
                      <w:rPr>
                        <w:rFonts w:ascii="Cambria Math" w:eastAsiaTheme="minorEastAsia" w:hAnsi="Cambria Math" w:cs="Times New Roman"/>
                        <w:color w:val="000000" w:themeColor="text1"/>
                        <w:kern w:val="24"/>
                      </w:rPr>
                      <m:t>g</m:t>
                    </m:r>
                  </m:e>
                  <m:sub>
                    <m:d>
                      <m:dPr>
                        <m:ctrlPr>
                          <w:rPr>
                            <w:rFonts w:ascii="Cambria Math" w:eastAsiaTheme="minorEastAsia" w:hAnsi="Cambria Math" w:cs="Times New Roman"/>
                            <w:i/>
                            <w:iCs/>
                            <w:color w:val="000000" w:themeColor="text1"/>
                            <w:kern w:val="24"/>
                          </w:rPr>
                        </m:ctrlPr>
                      </m:dPr>
                      <m:e>
                        <m:r>
                          <w:rPr>
                            <w:rFonts w:ascii="Cambria Math" w:eastAsiaTheme="minorEastAsia" w:hAnsi="Cambria Math" w:cs="Times New Roman"/>
                            <w:color w:val="000000" w:themeColor="text1"/>
                            <w:kern w:val="24"/>
                          </w:rPr>
                          <m:t>1,j</m:t>
                        </m:r>
                      </m:e>
                    </m:d>
                  </m:sub>
                </m:sSub>
                <m:d>
                  <m:dPr>
                    <m:ctrlPr>
                      <w:rPr>
                        <w:rFonts w:ascii="Cambria Math" w:eastAsiaTheme="minorEastAsia" w:hAnsi="Cambria Math" w:cs="Times New Roman"/>
                        <w:i/>
                        <w:iCs/>
                        <w:color w:val="000000" w:themeColor="text1"/>
                        <w:kern w:val="24"/>
                      </w:rPr>
                    </m:ctrlPr>
                  </m:dPr>
                  <m:e>
                    <m:sSubSup>
                      <m:sSubSupPr>
                        <m:ctrlPr>
                          <w:rPr>
                            <w:rFonts w:ascii="Cambria Math" w:eastAsiaTheme="minorEastAsia" w:hAnsi="Cambria Math" w:cs="Times New Roman"/>
                            <w:i/>
                            <w:iCs/>
                            <w:color w:val="000000" w:themeColor="text1"/>
                            <w:kern w:val="24"/>
                          </w:rPr>
                        </m:ctrlPr>
                      </m:sSubSupPr>
                      <m:e>
                        <m:r>
                          <w:rPr>
                            <w:rFonts w:ascii="Cambria Math" w:eastAsiaTheme="minorEastAsia" w:hAnsi="Cambria Math" w:cs="Times New Roman"/>
                            <w:color w:val="000000" w:themeColor="text1"/>
                            <w:kern w:val="24"/>
                          </w:rPr>
                          <m:t>v</m:t>
                        </m:r>
                      </m:e>
                      <m:sub>
                        <m:r>
                          <w:rPr>
                            <w:rFonts w:ascii="Cambria Math" w:eastAsiaTheme="minorEastAsia" w:hAnsi="Cambria Math" w:cs="Times New Roman"/>
                            <w:color w:val="000000" w:themeColor="text1"/>
                            <w:kern w:val="24"/>
                          </w:rPr>
                          <m:t>1</m:t>
                        </m:r>
                      </m:sub>
                      <m:sup>
                        <m:r>
                          <w:rPr>
                            <w:rFonts w:ascii="Cambria Math" w:eastAsiaTheme="minorEastAsia" w:hAnsi="Cambria Math" w:cs="Times New Roman"/>
                            <w:color w:val="000000" w:themeColor="text1"/>
                            <w:kern w:val="24"/>
                          </w:rPr>
                          <m:t>k-2</m:t>
                        </m:r>
                      </m:sup>
                    </m:sSubSup>
                  </m:e>
                </m:d>
                <m:r>
                  <m:rPr>
                    <m:sty m:val="p"/>
                  </m:rPr>
                  <w:rPr>
                    <w:rFonts w:ascii="Cambria Math" w:eastAsiaTheme="minorEastAsia" w:hAnsi="Cambria Math" w:cs="Times New Roman"/>
                    <w:color w:val="000000" w:themeColor="text1"/>
                    <w:kern w:val="24"/>
                  </w:rPr>
                  <m:t>⊕</m:t>
                </m:r>
                <m:sSub>
                  <m:sSubPr>
                    <m:ctrlPr>
                      <w:rPr>
                        <w:rFonts w:ascii="Cambria Math" w:eastAsiaTheme="minorEastAsia" w:hAnsi="Cambria Math" w:cs="Times New Roman"/>
                        <w:i/>
                        <w:iCs/>
                        <w:color w:val="000000" w:themeColor="text1"/>
                        <w:kern w:val="24"/>
                      </w:rPr>
                    </m:ctrlPr>
                  </m:sSubPr>
                  <m:e>
                    <m:r>
                      <w:rPr>
                        <w:rFonts w:ascii="Cambria Math" w:eastAsiaTheme="minorEastAsia" w:hAnsi="Cambria Math" w:cs="Times New Roman"/>
                        <w:color w:val="000000" w:themeColor="text1"/>
                        <w:kern w:val="24"/>
                      </w:rPr>
                      <m:t>g</m:t>
                    </m:r>
                  </m:e>
                  <m:sub>
                    <m:d>
                      <m:dPr>
                        <m:ctrlPr>
                          <w:rPr>
                            <w:rFonts w:ascii="Cambria Math" w:eastAsiaTheme="minorEastAsia" w:hAnsi="Cambria Math" w:cs="Times New Roman"/>
                            <w:i/>
                            <w:iCs/>
                            <w:color w:val="000000" w:themeColor="text1"/>
                            <w:kern w:val="24"/>
                          </w:rPr>
                        </m:ctrlPr>
                      </m:dPr>
                      <m:e>
                        <m:r>
                          <w:rPr>
                            <w:rFonts w:ascii="Cambria Math" w:eastAsiaTheme="minorEastAsia" w:hAnsi="Cambria Math" w:cs="Times New Roman"/>
                            <w:color w:val="000000" w:themeColor="text1"/>
                            <w:kern w:val="24"/>
                          </w:rPr>
                          <m:t>2,j</m:t>
                        </m:r>
                      </m:e>
                    </m:d>
                  </m:sub>
                </m:sSub>
                <m:d>
                  <m:dPr>
                    <m:ctrlPr>
                      <w:rPr>
                        <w:rFonts w:ascii="Cambria Math" w:eastAsiaTheme="minorEastAsia" w:hAnsi="Cambria Math" w:cs="Times New Roman"/>
                        <w:i/>
                        <w:iCs/>
                        <w:color w:val="000000" w:themeColor="text1"/>
                        <w:kern w:val="24"/>
                      </w:rPr>
                    </m:ctrlPr>
                  </m:dPr>
                  <m:e>
                    <m:sSubSup>
                      <m:sSubSupPr>
                        <m:ctrlPr>
                          <w:rPr>
                            <w:rFonts w:ascii="Cambria Math" w:eastAsiaTheme="minorEastAsia" w:hAnsi="Cambria Math" w:cs="Times New Roman"/>
                            <w:i/>
                            <w:iCs/>
                            <w:color w:val="000000" w:themeColor="text1"/>
                            <w:kern w:val="24"/>
                          </w:rPr>
                        </m:ctrlPr>
                      </m:sSubSupPr>
                      <m:e>
                        <m:r>
                          <w:rPr>
                            <w:rFonts w:ascii="Cambria Math" w:eastAsiaTheme="minorEastAsia" w:hAnsi="Cambria Math" w:cs="Times New Roman"/>
                            <w:color w:val="000000" w:themeColor="text1"/>
                            <w:kern w:val="24"/>
                          </w:rPr>
                          <m:t>v</m:t>
                        </m:r>
                      </m:e>
                      <m:sub>
                        <m:r>
                          <w:rPr>
                            <w:rFonts w:ascii="Cambria Math" w:eastAsiaTheme="minorEastAsia" w:hAnsi="Cambria Math" w:cs="Times New Roman"/>
                            <w:color w:val="000000" w:themeColor="text1"/>
                            <w:kern w:val="24"/>
                          </w:rPr>
                          <m:t>2</m:t>
                        </m:r>
                      </m:sub>
                      <m:sup>
                        <m:r>
                          <w:rPr>
                            <w:rFonts w:ascii="Cambria Math" w:eastAsiaTheme="minorEastAsia" w:hAnsi="Cambria Math" w:cs="Times New Roman"/>
                            <w:color w:val="000000" w:themeColor="text1"/>
                            <w:kern w:val="24"/>
                          </w:rPr>
                          <m:t>k-2</m:t>
                        </m:r>
                      </m:sup>
                    </m:sSubSup>
                  </m:e>
                </m:d>
                <m:r>
                  <m:rPr>
                    <m:sty m:val="p"/>
                  </m:rPr>
                  <w:rPr>
                    <w:rFonts w:ascii="Cambria Math" w:eastAsiaTheme="minorEastAsia" w:hAnsi="Cambria Math" w:cs="Times New Roman"/>
                    <w:color w:val="000000" w:themeColor="text1"/>
                    <w:kern w:val="24"/>
                  </w:rPr>
                  <m:t>⊕…⊕</m:t>
                </m:r>
                <m:sSub>
                  <m:sSubPr>
                    <m:ctrlPr>
                      <w:rPr>
                        <w:rFonts w:ascii="Cambria Math" w:eastAsiaTheme="minorEastAsia" w:hAnsi="Cambria Math" w:cs="Times New Roman"/>
                        <w:i/>
                        <w:iCs/>
                        <w:color w:val="000000" w:themeColor="text1"/>
                        <w:kern w:val="24"/>
                      </w:rPr>
                    </m:ctrlPr>
                  </m:sSubPr>
                  <m:e>
                    <m:r>
                      <w:rPr>
                        <w:rFonts w:ascii="Cambria Math" w:eastAsiaTheme="minorEastAsia" w:hAnsi="Cambria Math" w:cs="Times New Roman"/>
                        <w:color w:val="000000" w:themeColor="text1"/>
                        <w:kern w:val="24"/>
                      </w:rPr>
                      <m:t>g</m:t>
                    </m:r>
                  </m:e>
                  <m:sub>
                    <m:d>
                      <m:dPr>
                        <m:ctrlPr>
                          <w:rPr>
                            <w:rFonts w:ascii="Cambria Math" w:eastAsiaTheme="minorEastAsia" w:hAnsi="Cambria Math" w:cs="Times New Roman"/>
                            <w:i/>
                            <w:iCs/>
                            <w:color w:val="000000" w:themeColor="text1"/>
                            <w:kern w:val="24"/>
                          </w:rPr>
                        </m:ctrlPr>
                      </m:dPr>
                      <m:e>
                        <m:r>
                          <w:rPr>
                            <w:rFonts w:ascii="Cambria Math" w:eastAsiaTheme="minorEastAsia" w:hAnsi="Cambria Math" w:cs="Times New Roman"/>
                            <w:color w:val="000000" w:themeColor="text1"/>
                            <w:kern w:val="24"/>
                          </w:rPr>
                          <m:t>n,j</m:t>
                        </m:r>
                      </m:e>
                    </m:d>
                  </m:sub>
                </m:sSub>
                <m:d>
                  <m:dPr>
                    <m:ctrlPr>
                      <w:rPr>
                        <w:rFonts w:ascii="Cambria Math" w:eastAsiaTheme="minorEastAsia" w:hAnsi="Cambria Math" w:cs="Times New Roman"/>
                        <w:i/>
                        <w:iCs/>
                        <w:color w:val="000000" w:themeColor="text1"/>
                        <w:kern w:val="24"/>
                      </w:rPr>
                    </m:ctrlPr>
                  </m:dPr>
                  <m:e>
                    <m:sSubSup>
                      <m:sSubSupPr>
                        <m:ctrlPr>
                          <w:rPr>
                            <w:rFonts w:ascii="Cambria Math" w:eastAsiaTheme="minorEastAsia" w:hAnsi="Cambria Math" w:cs="Times New Roman"/>
                            <w:i/>
                            <w:iCs/>
                            <w:color w:val="000000" w:themeColor="text1"/>
                            <w:kern w:val="24"/>
                          </w:rPr>
                        </m:ctrlPr>
                      </m:sSubSupPr>
                      <m:e>
                        <m:r>
                          <w:rPr>
                            <w:rFonts w:ascii="Cambria Math" w:eastAsiaTheme="minorEastAsia" w:hAnsi="Cambria Math" w:cs="Times New Roman"/>
                            <w:color w:val="000000" w:themeColor="text1"/>
                            <w:kern w:val="24"/>
                          </w:rPr>
                          <m:t>v</m:t>
                        </m:r>
                      </m:e>
                      <m:sub>
                        <m:r>
                          <w:rPr>
                            <w:rFonts w:ascii="Cambria Math" w:eastAsiaTheme="minorEastAsia" w:hAnsi="Cambria Math" w:cs="Times New Roman"/>
                            <w:color w:val="000000" w:themeColor="text1"/>
                            <w:kern w:val="24"/>
                          </w:rPr>
                          <m:t>n</m:t>
                        </m:r>
                      </m:sub>
                      <m:sup>
                        <m:r>
                          <w:rPr>
                            <w:rFonts w:ascii="Cambria Math" w:eastAsiaTheme="minorEastAsia" w:hAnsi="Cambria Math" w:cs="Times New Roman"/>
                            <w:color w:val="000000" w:themeColor="text1"/>
                            <w:kern w:val="24"/>
                          </w:rPr>
                          <m:t>k-2</m:t>
                        </m:r>
                      </m:sup>
                    </m:sSubSup>
                  </m:e>
                </m:d>
                <m:r>
                  <m:rPr>
                    <m:sty m:val="p"/>
                  </m:rPr>
                  <w:rPr>
                    <w:rFonts w:ascii="Cambria Math" w:eastAsiaTheme="minorEastAsia" w:hAnsi="Cambria Math" w:cs="Times New Roman"/>
                    <w:color w:val="000000" w:themeColor="text1"/>
                    <w:kern w:val="24"/>
                  </w:rPr>
                  <m:t>⊕…</m:t>
                </m:r>
              </m:oMath>
            </m:oMathPara>
          </w:p>
          <w:p w:rsidR="003C0E24" w:rsidRPr="00421CCD" w:rsidRDefault="00953FC6" w:rsidP="003C0E24">
            <w:pPr>
              <w:ind w:firstLineChars="1100" w:firstLine="2640"/>
              <w:rPr>
                <w:color w:val="000000" w:themeColor="text1"/>
                <w:kern w:val="24"/>
              </w:rPr>
            </w:pPr>
            <m:oMathPara>
              <m:oMathParaPr>
                <m:jc m:val="center"/>
              </m:oMathParaPr>
              <m:oMath>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1,j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11</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2,j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12</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n,j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1n</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oMath>
            </m:oMathPara>
          </w:p>
          <w:p w:rsidR="00A61109" w:rsidRPr="00421CCD" w:rsidRDefault="00953FC6" w:rsidP="00A61109">
            <w:pPr>
              <w:ind w:firstLineChars="1100" w:firstLine="2640"/>
              <w:rPr>
                <w:color w:val="000000" w:themeColor="text1"/>
                <w:kern w:val="24"/>
              </w:rPr>
            </w:pPr>
            <m:oMathPara>
              <m:oMath>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1,j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21</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2,j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22</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n,j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2n</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oMath>
            </m:oMathPara>
          </w:p>
          <w:p w:rsidR="00A61109" w:rsidRPr="00421CCD" w:rsidRDefault="00A61109" w:rsidP="00A61109">
            <w:pPr>
              <w:ind w:firstLineChars="0" w:firstLine="0"/>
              <w:rPr>
                <w:color w:val="000000" w:themeColor="text1"/>
                <w:kern w:val="24"/>
              </w:rPr>
            </w:pPr>
            <m:oMathPara>
              <m:oMath>
                <m: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m:t>
                </m:r>
              </m:oMath>
            </m:oMathPara>
          </w:p>
          <w:p w:rsidR="00A61109" w:rsidRPr="00421CCD" w:rsidRDefault="00953FC6" w:rsidP="00A61109">
            <w:pPr>
              <w:ind w:firstLineChars="1100" w:firstLine="2640"/>
              <w:rPr>
                <w:color w:val="000000" w:themeColor="text1"/>
                <w:kern w:val="24"/>
              </w:rPr>
            </w:pPr>
            <m:oMathPara>
              <m:oMathParaPr>
                <m:jc m:val="right"/>
              </m:oMathParaPr>
              <m:oMath>
                <m:sSub>
                  <m:sSubPr>
                    <m:ctrlPr>
                      <w:rPr>
                        <w:rFonts w:ascii="Cambria Math" w:eastAsiaTheme="minorEastAsia" w:hAnsi="Cambria Math"/>
                        <w:i/>
                        <w:iCs/>
                        <w:color w:val="000000" w:themeColor="text1"/>
                        <w:kern w:val="24"/>
                      </w:rPr>
                    </m:ctrlPr>
                  </m:sSubPr>
                  <m:e>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1,j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m1</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2,j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m2</m:t>
                        </m:r>
                      </m:sub>
                      <m:sup>
                        <m:r>
                          <w:rPr>
                            <w:rFonts w:ascii="Cambria Math" w:eastAsiaTheme="minorEastAsia" w:hAnsi="Cambria Math"/>
                            <w:color w:val="000000" w:themeColor="text1"/>
                            <w:kern w:val="24"/>
                          </w:rPr>
                          <m:t>k-1</m:t>
                        </m:r>
                      </m:sup>
                    </m:sSubSup>
                  </m:e>
                </m:d>
                <m:r>
                  <m:rPr>
                    <m:sty m:val="p"/>
                  </m:rPr>
                  <w:rPr>
                    <w:rFonts w:ascii="Cambria Math" w:eastAsiaTheme="minorEastAsia" w:hAnsi="Cambria Math"/>
                    <w:color w:val="000000" w:themeColor="text1"/>
                    <w:kern w:val="24"/>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n,j</m:t>
                        </m:r>
                      </m:e>
                    </m:d>
                  </m:sub>
                </m:s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mn</m:t>
                        </m:r>
                      </m:sub>
                      <m:sup>
                        <m:r>
                          <w:rPr>
                            <w:rFonts w:ascii="Cambria Math" w:eastAsiaTheme="minorEastAsia" w:hAnsi="Cambria Math"/>
                            <w:color w:val="000000" w:themeColor="text1"/>
                            <w:kern w:val="24"/>
                          </w:rPr>
                          <m:t>k-1</m:t>
                        </m:r>
                      </m:sup>
                    </m:sSubSup>
                  </m:e>
                </m:d>
                <m:r>
                  <w:rPr>
                    <w:rFonts w:ascii="Cambria Math" w:eastAsiaTheme="minorEastAsia" w:hAnsi="Cambria Math"/>
                    <w:color w:val="000000" w:themeColor="text1"/>
                    <w:kern w:val="24"/>
                  </w:rPr>
                  <m:t xml:space="preserve">                               </m:t>
                </m:r>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4.8</m:t>
                    </m:r>
                  </m:e>
                </m:d>
                <m:r>
                  <w:rPr>
                    <w:rFonts w:ascii="Cambria Math" w:eastAsiaTheme="minorEastAsia" w:hAnsi="Cambria Math"/>
                    <w:color w:val="000000" w:themeColor="text1"/>
                    <w:kern w:val="24"/>
                  </w:rPr>
                  <m:t xml:space="preserve">   </m:t>
                </m:r>
              </m:oMath>
            </m:oMathPara>
          </w:p>
          <w:p w:rsidR="00F63B90" w:rsidRPr="00421CCD" w:rsidRDefault="00A61109" w:rsidP="008A6E72">
            <w:pPr>
              <w:ind w:firstLine="480"/>
            </w:pPr>
            <w:r w:rsidRPr="00421CCD">
              <w:t>对上式</w:t>
            </w:r>
            <w:r w:rsidR="003701BE" w:rsidRPr="00421CCD">
              <w:t>（</w:t>
            </w:r>
            <w:r w:rsidR="003701BE" w:rsidRPr="00421CCD">
              <w:t>4.8</w:t>
            </w:r>
            <w:r w:rsidR="003701BE" w:rsidRPr="00421CCD">
              <w:t>）</w:t>
            </w:r>
            <w:r w:rsidRPr="00421CCD">
              <w:t>整理可得式</w:t>
            </w:r>
            <w:r w:rsidRPr="00421CCD">
              <w:t>(</w:t>
            </w:r>
            <w:r w:rsidR="003701BE" w:rsidRPr="00421CCD">
              <w:t>4.9</w:t>
            </w:r>
            <w:r w:rsidRPr="00421CCD">
              <w:t>)</w:t>
            </w:r>
            <w:r w:rsidRPr="00421CCD">
              <w:t>：</w:t>
            </w:r>
          </w:p>
          <w:p w:rsidR="003701BE" w:rsidRPr="00421CCD" w:rsidRDefault="00953FC6" w:rsidP="003701BE">
            <w:pPr>
              <w:ind w:firstLineChars="0" w:firstLine="0"/>
              <w:jc w:val="center"/>
              <w:rPr>
                <w:rFonts w:eastAsiaTheme="minorEastAsia"/>
                <w:i/>
                <w:color w:val="000000" w:themeColor="text1"/>
                <w:kern w:val="24"/>
              </w:rPr>
            </w:pPr>
            <m:oMathPara>
              <m:oMathParaPr>
                <m:jc m:val="center"/>
              </m:oMathParaPr>
              <m:oMath>
                <m:sSubSup>
                  <m:sSubSupPr>
                    <m:ctrlPr>
                      <w:rPr>
                        <w:rFonts w:ascii="Cambria Math" w:eastAsiaTheme="minorEastAsia" w:hAnsi="Cambria Math"/>
                        <w:i/>
                        <w:iCs/>
                        <w:color w:val="000000" w:themeColor="text1"/>
                        <w:kern w:val="24"/>
                      </w:rPr>
                    </m:ctrlPr>
                  </m:sSubSupPr>
                  <m:e>
                    <m:sSubSup>
                      <m:sSubSupPr>
                        <m:ctrlPr>
                          <w:rPr>
                            <w:rFonts w:ascii="Cambria Math" w:eastAsiaTheme="minorEastAsia" w:hAnsi="Cambria Math"/>
                            <w:i/>
                            <w:iCs/>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m:t>
                        </m:r>
                      </m:sup>
                    </m:sSubSup>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j</m:t>
                    </m:r>
                  </m:sub>
                  <m:sup>
                    <m:r>
                      <w:rPr>
                        <w:rFonts w:ascii="Cambria Math" w:eastAsiaTheme="minorEastAsia" w:hAnsi="Cambria Math"/>
                        <w:color w:val="000000" w:themeColor="text1"/>
                        <w:kern w:val="24"/>
                      </w:rPr>
                      <m:t>k-1</m:t>
                    </m:r>
                  </m:sup>
                </m:sSubSup>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nary>
                      <m:naryPr>
                        <m:chr m:val="∑"/>
                        <m:limLoc m:val="undOvr"/>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lang w:val="pt-BR"/>
                          </w:rPr>
                          <m:t>i=1</m:t>
                        </m:r>
                      </m:sub>
                      <m:sup>
                        <m:r>
                          <w:rPr>
                            <w:rFonts w:ascii="Cambria Math" w:eastAsiaTheme="minorEastAsia" w:hAnsi="Cambria Math"/>
                            <w:color w:val="000000" w:themeColor="text1"/>
                            <w:kern w:val="24"/>
                            <w:lang w:val="pt-BR"/>
                          </w:rPr>
                          <m:t>n</m:t>
                        </m:r>
                      </m:sup>
                      <m:e>
                        <m:r>
                          <w:rPr>
                            <w:rFonts w:ascii="Cambria Math" w:eastAsiaTheme="minorEastAsia" w:hAnsi="Cambria Math"/>
                            <w:color w:val="000000" w:themeColor="text1"/>
                            <w:kern w:val="24"/>
                            <w:lang w:val="pt-BR"/>
                          </w:rPr>
                          <m:t>⨁</m:t>
                        </m:r>
                      </m:e>
                    </m:nary>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i,j</m:t>
                            </m:r>
                          </m:e>
                        </m:d>
                      </m:sub>
                    </m:sSub>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1i</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r>
                  <w:rPr>
                    <w:rFonts w:ascii="Cambria Math" w:eastAsiaTheme="minorEastAsia" w:hAnsi="Cambria Math"/>
                    <w:color w:val="000000" w:themeColor="text1"/>
                    <w:kern w:val="24"/>
                  </w:rPr>
                  <m:t xml:space="preserve">)) </m:t>
                </m:r>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m:t>
                    </m:r>
                    <m:nary>
                      <m:naryPr>
                        <m:chr m:val="∑"/>
                        <m:limLoc m:val="undOvr"/>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lang w:val="pt-BR"/>
                          </w:rPr>
                          <m:t>i=1</m:t>
                        </m:r>
                      </m:sub>
                      <m:sup>
                        <m:r>
                          <w:rPr>
                            <w:rFonts w:ascii="Cambria Math" w:eastAsiaTheme="minorEastAsia" w:hAnsi="Cambria Math"/>
                            <w:color w:val="000000" w:themeColor="text1"/>
                            <w:kern w:val="24"/>
                            <w:lang w:val="pt-BR"/>
                          </w:rPr>
                          <m:t>n</m:t>
                        </m:r>
                      </m:sup>
                      <m:e>
                        <m:r>
                          <w:rPr>
                            <w:rFonts w:ascii="Cambria Math" w:eastAsiaTheme="minorEastAsia" w:hAnsi="Cambria Math"/>
                            <w:color w:val="000000" w:themeColor="text1"/>
                            <w:kern w:val="24"/>
                            <w:lang w:val="pt-BR"/>
                          </w:rPr>
                          <m:t>⨁</m:t>
                        </m:r>
                      </m:e>
                    </m:nary>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i,j</m:t>
                            </m:r>
                          </m:e>
                        </m:d>
                      </m:sub>
                    </m:sSub>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2i</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r>
                  <w:rPr>
                    <w:rFonts w:ascii="Cambria Math" w:eastAsiaTheme="minorEastAsia" w:hAnsi="Cambria Math"/>
                    <w:color w:val="000000" w:themeColor="text1"/>
                    <w:kern w:val="24"/>
                  </w:rPr>
                  <m:t>))</m:t>
                </m:r>
                <m:r>
                  <m:rPr>
                    <m:sty m:val="p"/>
                  </m:rPr>
                  <w:rPr>
                    <w:rFonts w:ascii="Cambria Math" w:eastAsiaTheme="minorEastAsia" w:hAnsi="Cambria Math"/>
                    <w:color w:val="000000" w:themeColor="text1"/>
                    <w:kern w:val="24"/>
                  </w:rPr>
                  <m:t>⊕…</m:t>
                </m:r>
              </m:oMath>
            </m:oMathPara>
          </w:p>
          <w:p w:rsidR="003701BE" w:rsidRPr="00421CCD" w:rsidRDefault="00953FC6" w:rsidP="003701BE">
            <w:pPr>
              <w:wordWrap w:val="0"/>
              <w:ind w:firstLineChars="0" w:firstLine="0"/>
              <w:jc w:val="right"/>
            </w:pPr>
            <m:oMathPara>
              <m:oMathParaPr>
                <m:jc m:val="right"/>
              </m:oMathParaPr>
              <m:oMath>
                <m:sSubSup>
                  <m:sSubSupPr>
                    <m:ctrlPr>
                      <w:rPr>
                        <w:rFonts w:ascii="Cambria Math" w:eastAsiaTheme="minorEastAsia" w:hAnsi="Cambria Math"/>
                        <w:i/>
                        <w:iCs/>
                        <w:color w:val="000000" w:themeColor="text1"/>
                        <w:kern w:val="24"/>
                      </w:rPr>
                    </m:ctrlPr>
                  </m:sSubSupPr>
                  <m:e>
                    <m:r>
                      <m:rPr>
                        <m:sty m:val="p"/>
                      </m:rPr>
                      <w:rPr>
                        <w:rFonts w:ascii="Cambria Math" w:eastAsiaTheme="minorEastAsia" w:hAnsi="Cambria Math"/>
                        <w:color w:val="000000" w:themeColor="text1"/>
                        <w:kern w:val="24"/>
                      </w:rPr>
                      <m:t>⊕ (</m:t>
                    </m:r>
                    <m:nary>
                      <m:naryPr>
                        <m:chr m:val="∑"/>
                        <m:limLoc m:val="undOvr"/>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lang w:val="pt-BR"/>
                          </w:rPr>
                          <m:t>i=1</m:t>
                        </m:r>
                      </m:sub>
                      <m:sup>
                        <m:r>
                          <w:rPr>
                            <w:rFonts w:ascii="Cambria Math" w:eastAsiaTheme="minorEastAsia" w:hAnsi="Cambria Math"/>
                            <w:color w:val="000000" w:themeColor="text1"/>
                            <w:kern w:val="24"/>
                            <w:lang w:val="pt-BR"/>
                          </w:rPr>
                          <m:t>n</m:t>
                        </m:r>
                      </m:sup>
                      <m:e>
                        <m:r>
                          <w:rPr>
                            <w:rFonts w:ascii="Cambria Math" w:eastAsiaTheme="minorEastAsia" w:hAnsi="Cambria Math"/>
                            <w:color w:val="000000" w:themeColor="text1"/>
                            <w:kern w:val="24"/>
                            <w:lang w:val="pt-BR"/>
                          </w:rPr>
                          <m:t>⨁</m:t>
                        </m:r>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i,j</m:t>
                                </m:r>
                              </m:e>
                            </m:d>
                          </m:sub>
                        </m:sSub>
                        <m:r>
                          <m:rPr>
                            <m:sty m:val="p"/>
                          </m:rPr>
                          <w:rPr>
                            <w:rFonts w:ascii="Cambria Math" w:eastAsiaTheme="minorEastAsia" w:hAnsi="Cambria Math"/>
                            <w:color w:val="000000" w:themeColor="text1"/>
                            <w:kern w:val="24"/>
                          </w:rPr>
                          <m:t>(</m:t>
                        </m:r>
                      </m:e>
                    </m:nary>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mi</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r>
                  <w:rPr>
                    <w:rFonts w:ascii="Cambria Math" w:eastAsiaTheme="minorEastAsia" w:hAnsi="Cambria Math"/>
                    <w:color w:val="000000" w:themeColor="text1"/>
                    <w:kern w:val="24"/>
                  </w:rPr>
                  <m:t xml:space="preserve">))   </m:t>
                </m:r>
                <m:r>
                  <m:rPr>
                    <m:sty m:val="p"/>
                  </m:rPr>
                  <w:rPr>
                    <w:rFonts w:ascii="Cambria Math" w:eastAsiaTheme="minorEastAsia" w:hAnsi="Cambria Math"/>
                    <w:color w:val="000000" w:themeColor="text1"/>
                    <w:kern w:val="24"/>
                  </w:rPr>
                  <m:t xml:space="preserve">                                                                                 </m:t>
                </m:r>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4.9</m:t>
                    </m:r>
                  </m:e>
                </m:d>
                <m:r>
                  <w:rPr>
                    <w:rFonts w:ascii="Cambria Math" w:eastAsiaTheme="minorEastAsia" w:hAnsi="Cambria Math"/>
                    <w:color w:val="000000" w:themeColor="text1"/>
                    <w:kern w:val="24"/>
                  </w:rPr>
                  <m:t xml:space="preserve">   </m:t>
                </m:r>
              </m:oMath>
            </m:oMathPara>
          </w:p>
          <w:p w:rsidR="001F5D07" w:rsidRPr="00421CCD" w:rsidRDefault="007A78D1" w:rsidP="008A6E72">
            <w:pPr>
              <w:adjustRightInd w:val="0"/>
              <w:snapToGrid w:val="0"/>
              <w:ind w:firstLine="480"/>
              <w:contextualSpacing w:val="0"/>
            </w:pPr>
            <w:r w:rsidRPr="00421CCD">
              <w:t>从上式</w:t>
            </w:r>
            <w:r w:rsidRPr="00421CCD">
              <w:t>(</w:t>
            </w:r>
            <w:r w:rsidR="00F93244" w:rsidRPr="00421CCD">
              <w:t>4.9</w:t>
            </w:r>
            <w:r w:rsidRPr="00421CCD">
              <w:t>)</w:t>
            </w:r>
            <w:r w:rsidRPr="00421CCD">
              <w:t>可以看出，</w:t>
            </w:r>
            <m:oMath>
              <m:sSubSup>
                <m:sSubSupPr>
                  <m:ctrlPr>
                    <w:rPr>
                      <w:rFonts w:ascii="Cambria Math" w:eastAsiaTheme="minorEastAsia" w:hAnsi="Cambria Math"/>
                      <w:i/>
                      <w:iCs/>
                      <w:color w:val="000000" w:themeColor="text1"/>
                      <w:kern w:val="24"/>
                    </w:rPr>
                  </m:ctrlPr>
                </m:sSubSupPr>
                <m:e>
                  <m:r>
                    <m:rPr>
                      <m:sty m:val="p"/>
                    </m:rPr>
                    <w:rPr>
                      <w:rFonts w:ascii="Cambria Math" w:hAnsi="Cambria Math"/>
                    </w:rPr>
                    <m:t>∆</m:t>
                  </m:r>
                  <m:sSubSup>
                    <m:sSubSupPr>
                      <m:ctrlPr>
                        <w:rPr>
                          <w:rFonts w:ascii="Cambria Math" w:eastAsiaTheme="minorEastAsia" w:hAnsi="Cambria Math"/>
                          <w:color w:val="000000" w:themeColor="text1"/>
                          <w:kern w:val="24"/>
                        </w:rPr>
                      </m:ctrlPr>
                    </m:sSubSupPr>
                    <m:e>
                      <m:r>
                        <w:rPr>
                          <w:rFonts w:ascii="Cambria Math" w:eastAsiaTheme="minorEastAsia" w:hAnsi="Cambria Math"/>
                          <w:color w:val="000000" w:themeColor="text1"/>
                          <w:kern w:val="24"/>
                        </w:rPr>
                        <m:t>v</m:t>
                      </m:r>
                    </m:e>
                    <m:sub>
                      <m:r>
                        <w:rPr>
                          <w:rFonts w:ascii="Cambria Math" w:eastAsiaTheme="minorEastAsia" w:hAnsi="Cambria Math"/>
                          <w:color w:val="000000" w:themeColor="text1"/>
                          <w:kern w:val="24"/>
                        </w:rPr>
                        <m:t>pj</m:t>
                      </m:r>
                    </m:sub>
                    <m:sup>
                      <m:r>
                        <w:rPr>
                          <w:rFonts w:ascii="Cambria Math" w:eastAsiaTheme="minorEastAsia" w:hAnsi="Cambria Math"/>
                          <w:color w:val="000000" w:themeColor="text1"/>
                          <w:kern w:val="24"/>
                        </w:rPr>
                        <m:t>k</m:t>
                      </m:r>
                    </m:sup>
                  </m:sSubSup>
                  <m:r>
                    <m:rPr>
                      <m:sty m:val="p"/>
                    </m:rPr>
                    <w:rPr>
                      <w:rFonts w:ascii="Cambria Math" w:eastAsiaTheme="minorEastAsia" w:hAnsi="Cambria Math"/>
                      <w:color w:val="000000" w:themeColor="text1"/>
                      <w:kern w:val="24"/>
                    </w:rPr>
                    <m:t>=</m:t>
                  </m:r>
                  <m:nary>
                    <m:naryPr>
                      <m:chr m:val="∑"/>
                      <m:limLoc m:val="undOvr"/>
                      <m:ctrlPr>
                        <w:rPr>
                          <w:rFonts w:ascii="Cambria Math" w:eastAsiaTheme="minorEastAsia" w:hAnsi="Cambria Math"/>
                          <w:i/>
                          <w:iCs/>
                          <w:color w:val="000000" w:themeColor="text1"/>
                          <w:kern w:val="24"/>
                          <w:lang w:val="pt-BR"/>
                        </w:rPr>
                      </m:ctrlPr>
                    </m:naryPr>
                    <m:sub>
                      <m:r>
                        <w:rPr>
                          <w:rFonts w:ascii="Cambria Math" w:eastAsiaTheme="minorEastAsia" w:hAnsi="Cambria Math"/>
                          <w:color w:val="000000" w:themeColor="text1"/>
                          <w:kern w:val="24"/>
                          <w:lang w:val="pt-BR"/>
                        </w:rPr>
                        <m:t>i=1</m:t>
                      </m:r>
                    </m:sub>
                    <m:sup>
                      <m:r>
                        <w:rPr>
                          <w:rFonts w:ascii="Cambria Math" w:eastAsiaTheme="minorEastAsia" w:hAnsi="Cambria Math"/>
                          <w:color w:val="000000" w:themeColor="text1"/>
                          <w:kern w:val="24"/>
                          <w:lang w:val="pt-BR"/>
                        </w:rPr>
                        <m:t>n</m:t>
                      </m:r>
                    </m:sup>
                    <m:e>
                      <m:r>
                        <w:rPr>
                          <w:rFonts w:ascii="Cambria Math" w:eastAsiaTheme="minorEastAsia" w:hAnsi="Cambria Math"/>
                          <w:color w:val="000000" w:themeColor="text1"/>
                          <w:kern w:val="24"/>
                          <w:lang w:val="pt-BR"/>
                        </w:rPr>
                        <m:t>⨁</m:t>
                      </m:r>
                    </m:e>
                  </m:nary>
                  <m:sSub>
                    <m:sSubPr>
                      <m:ctrlPr>
                        <w:rPr>
                          <w:rFonts w:ascii="Cambria Math" w:eastAsiaTheme="minorEastAsia" w:hAnsi="Cambria Math"/>
                          <w:i/>
                          <w:iCs/>
                          <w:color w:val="000000" w:themeColor="text1"/>
                          <w:kern w:val="24"/>
                        </w:rPr>
                      </m:ctrlPr>
                    </m:sSubPr>
                    <m:e>
                      <m:r>
                        <w:rPr>
                          <w:rFonts w:ascii="Cambria Math" w:eastAsiaTheme="minorEastAsia" w:hAnsi="Cambria Math"/>
                          <w:color w:val="000000" w:themeColor="text1"/>
                          <w:kern w:val="24"/>
                        </w:rPr>
                        <m:t>g</m:t>
                      </m:r>
                    </m:e>
                    <m:sub>
                      <m:d>
                        <m:dPr>
                          <m:ctrlPr>
                            <w:rPr>
                              <w:rFonts w:ascii="Cambria Math" w:eastAsiaTheme="minorEastAsia" w:hAnsi="Cambria Math"/>
                              <w:i/>
                              <w:iCs/>
                              <w:color w:val="000000" w:themeColor="text1"/>
                              <w:kern w:val="24"/>
                            </w:rPr>
                          </m:ctrlPr>
                        </m:dPr>
                        <m:e>
                          <m:r>
                            <w:rPr>
                              <w:rFonts w:ascii="Cambria Math" w:eastAsiaTheme="minorEastAsia" w:hAnsi="Cambria Math"/>
                              <w:color w:val="000000" w:themeColor="text1"/>
                              <w:kern w:val="24"/>
                            </w:rPr>
                            <m:t>i,j</m:t>
                          </m:r>
                        </m:e>
                      </m:d>
                    </m:sub>
                  </m:sSub>
                  <m:r>
                    <m:rPr>
                      <m:sty m:val="p"/>
                    </m:rPr>
                    <w:rPr>
                      <w:rFonts w:ascii="Cambria Math" w:eastAsiaTheme="minorEastAsia" w:hAnsi="Cambria Math"/>
                      <w:color w:val="000000" w:themeColor="text1"/>
                      <w:kern w:val="24"/>
                    </w:rPr>
                    <m:t>(</m:t>
                  </m:r>
                  <m:r>
                    <w:rPr>
                      <w:rFonts w:ascii="Cambria Math" w:eastAsiaTheme="minorEastAsia" w:hAnsi="Cambria Math"/>
                      <w:color w:val="000000" w:themeColor="text1"/>
                      <w:kern w:val="24"/>
                    </w:rPr>
                    <m:t>Δv</m:t>
                  </m:r>
                </m:e>
                <m:sub>
                  <m:r>
                    <w:rPr>
                      <w:rFonts w:ascii="Cambria Math" w:eastAsiaTheme="minorEastAsia" w:hAnsi="Cambria Math"/>
                      <w:color w:val="000000" w:themeColor="text1"/>
                      <w:kern w:val="24"/>
                    </w:rPr>
                    <m:t>pi</m:t>
                  </m:r>
                </m:sub>
                <m:sup>
                  <m:r>
                    <w:rPr>
                      <w:rFonts w:ascii="Cambria Math" w:eastAsiaTheme="minorEastAsia" w:hAnsi="Cambria Math"/>
                      <w:color w:val="000000" w:themeColor="text1"/>
                      <w:kern w:val="24"/>
                    </w:rPr>
                    <m:t>k-</m:t>
                  </m:r>
                  <m:r>
                    <m:rPr>
                      <m:sty m:val="p"/>
                    </m:rPr>
                    <w:rPr>
                      <w:rFonts w:ascii="Cambria Math" w:eastAsiaTheme="minorEastAsia" w:hAnsi="Cambria Math"/>
                      <w:color w:val="000000" w:themeColor="text1"/>
                      <w:kern w:val="24"/>
                    </w:rPr>
                    <m:t>1</m:t>
                  </m:r>
                </m:sup>
              </m:sSubSup>
              <m:r>
                <w:rPr>
                  <w:rFonts w:ascii="Cambria Math" w:eastAsiaTheme="minorEastAsia" w:hAnsi="Cambria Math"/>
                  <w:color w:val="000000" w:themeColor="text1"/>
                  <w:kern w:val="24"/>
                </w:rPr>
                <m:t>)</m:t>
              </m:r>
            </m:oMath>
            <w:r w:rsidR="00325D15" w:rsidRPr="00421CCD">
              <w:rPr>
                <w:color w:val="000000" w:themeColor="text1"/>
                <w:kern w:val="24"/>
              </w:rPr>
              <w:t>，将顶点的计算转化到了对其副本顶点的操作</w:t>
            </w:r>
            <w:r w:rsidR="00D2455F" w:rsidRPr="00421CCD">
              <w:rPr>
                <w:iCs/>
                <w:color w:val="000000" w:themeColor="text1"/>
                <w:kern w:val="24"/>
              </w:rPr>
              <w:t>。</w:t>
            </w:r>
            <w:r w:rsidR="00F93244" w:rsidRPr="00421CCD">
              <w:t>由上面的推导过程，可以</w:t>
            </w:r>
            <w:r w:rsidR="00325D15" w:rsidRPr="00421CCD">
              <w:t>看</w:t>
            </w:r>
            <w:r w:rsidR="00F93244" w:rsidRPr="00421CCD">
              <w:t>出</w:t>
            </w:r>
            <m:oMath>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pj</m:t>
                  </m:r>
                </m:sub>
                <m:sup>
                  <m:r>
                    <m:rPr>
                      <m:sty m:val="p"/>
                    </m:rPr>
                    <w:rPr>
                      <w:rFonts w:ascii="Cambria Math" w:hAnsi="Cambria Math"/>
                    </w:rPr>
                    <m:t>k</m:t>
                  </m:r>
                </m:sup>
              </m:sSubSup>
            </m:oMath>
            <w:r w:rsidR="001F5D07" w:rsidRPr="00421CCD">
              <w:t>也是一系列值累计的结果，并且因为其满足对方程</w:t>
            </w:r>
            <w:r w:rsidR="001F5D07" w:rsidRPr="00421CCD">
              <w:t>g</w:t>
            </w:r>
            <w:r w:rsidR="00790072" w:rsidRPr="00421CCD">
              <w:t>的分配律，所以将其拆分计算，仍可得到相同的计算结果。通过推导，证明了计算异步执行的正确性，保证了基于</w:t>
            </w:r>
            <w:r w:rsidR="00325D15" w:rsidRPr="00421CCD">
              <w:t>以边为中心的</w:t>
            </w:r>
            <w:r w:rsidR="00790072" w:rsidRPr="00421CCD">
              <w:t>DAIC</w:t>
            </w:r>
            <w:r w:rsidR="00790072" w:rsidRPr="00421CCD">
              <w:t>计算模型的正确性。</w:t>
            </w:r>
          </w:p>
          <w:p w:rsidR="00790072" w:rsidRPr="00421CCD" w:rsidRDefault="00AF279F" w:rsidP="00851F73">
            <w:pPr>
              <w:ind w:firstLineChars="0" w:firstLine="480"/>
            </w:pPr>
            <w:r w:rsidRPr="00421CCD">
              <w:rPr>
                <w:b/>
              </w:rPr>
              <w:t>参数说明：</w:t>
            </w:r>
            <w:r w:rsidRPr="00421CCD">
              <w:t>上式中下标中</w:t>
            </w:r>
            <w:r w:rsidRPr="00421CCD">
              <w:t>p</w:t>
            </w:r>
            <w:r w:rsidRPr="00421CCD">
              <w:t>表示机器号，例如</w:t>
            </w:r>
            <w:r w:rsidRPr="00421CCD">
              <w:t>pi</w:t>
            </w:r>
            <w:r w:rsidRPr="00421CCD">
              <w:t>表示机器</w:t>
            </w:r>
            <w:r w:rsidRPr="00421CCD">
              <w:t>p</w:t>
            </w:r>
            <w:r w:rsidRPr="00421CCD">
              <w:t>上顶点</w:t>
            </w:r>
            <w:r w:rsidRPr="00421CCD">
              <w:t>i</w:t>
            </w:r>
            <w:r w:rsidRPr="00421CCD">
              <w:t>；</w:t>
            </w:r>
            <w:r w:rsidRPr="00421CCD">
              <w:t>m</w:t>
            </w:r>
            <w:r w:rsidRPr="00421CCD">
              <w:t>是机器中机器的个数，</w:t>
            </w:r>
            <w:r w:rsidRPr="00421CCD">
              <w:t>n</w:t>
            </w:r>
            <w:r w:rsidRPr="00421CCD">
              <w:t>是图数据中顶点的个数；</w:t>
            </w:r>
            <w:r w:rsidRPr="00421CCD">
              <w:t>g</w:t>
            </w:r>
            <w:r w:rsidRPr="00421CCD">
              <w:t>为消息传递函数。</w:t>
            </w:r>
          </w:p>
          <w:p w:rsidR="0035170F" w:rsidRPr="00421CCD" w:rsidRDefault="00790072" w:rsidP="00851F73">
            <w:pPr>
              <w:ind w:firstLineChars="0" w:firstLine="480"/>
              <w:rPr>
                <w:b/>
                <w:color w:val="000000"/>
                <w:kern w:val="0"/>
              </w:rPr>
            </w:pPr>
            <w:r w:rsidRPr="00421CCD">
              <w:rPr>
                <w:b/>
                <w:color w:val="000000"/>
                <w:kern w:val="0"/>
              </w:rPr>
              <w:t>新计算模型收敛性和计算结果正确性的分析证明：</w:t>
            </w:r>
            <w:r w:rsidRPr="00421CCD">
              <w:t>在同步计算过程中，消息</w:t>
            </w:r>
            <w:r w:rsidR="005B73EE" w:rsidRPr="00421CCD">
              <w:t>是</w:t>
            </w:r>
            <w:r w:rsidR="00581844" w:rsidRPr="00421CCD">
              <w:t>一跳一跳的进行传递。在异步计算过程中，各个顶点执行的速度是不一样的，现在我们将异步计算过程中消息被传递最多跳的步数</w:t>
            </w:r>
            <w:r w:rsidR="00581844" w:rsidRPr="00421CCD">
              <w:t>k</w:t>
            </w:r>
            <w:r w:rsidR="00581844" w:rsidRPr="00421CCD">
              <w:t>作为异步计算中</w:t>
            </w:r>
            <w:r w:rsidR="00581844" w:rsidRPr="00421CCD">
              <w:t>“</w:t>
            </w:r>
            <w:r w:rsidR="00581844" w:rsidRPr="00421CCD">
              <w:t>轮数</w:t>
            </w:r>
            <w:r w:rsidR="00581844" w:rsidRPr="00421CCD">
              <w:t>”</w:t>
            </w:r>
            <w:r w:rsidR="00581844" w:rsidRPr="00421CCD">
              <w:t>。</w:t>
            </w:r>
          </w:p>
          <w:p w:rsidR="00C11392" w:rsidRPr="00421CCD" w:rsidRDefault="0035170F" w:rsidP="00851F73">
            <w:pPr>
              <w:ind w:firstLine="480"/>
            </w:pPr>
            <w:r w:rsidRPr="00421CCD">
              <w:t>在同步系统中，在进行到第</w:t>
            </w:r>
            <w:r w:rsidRPr="00421CCD">
              <w:t>k</w:t>
            </w:r>
            <w:r w:rsidRPr="00421CCD">
              <w:t>轮时，每个顶点会收到所有距离它小于</w:t>
            </w:r>
            <w:r w:rsidRPr="00421CCD">
              <w:t>k</w:t>
            </w:r>
            <w:r w:rsidRPr="00421CCD">
              <w:t>步距离顶点所发送的消息，而在异步执行中，只会收到距离它小于</w:t>
            </w:r>
            <w:r w:rsidRPr="00421CCD">
              <w:t>k</w:t>
            </w:r>
            <w:r w:rsidRPr="00421CCD">
              <w:t>步距离顶点所发送的部分消息。让</w:t>
            </w:r>
            <w:r w:rsidRPr="00421CCD">
              <w:t>k1</w:t>
            </w:r>
            <w:r w:rsidRPr="00421CCD">
              <w:lastRenderedPageBreak/>
              <w:t>趋近与无穷大，那么同步计算中的值会收敛到一个值。同时，异步计算中其值会小于异步计算中的值，所以其值也会收敛。现在让</w:t>
            </w:r>
            <w:r w:rsidRPr="00421CCD">
              <w:t>k2=k1+</w:t>
            </w:r>
            <m:oMath>
              <m:r>
                <m:rPr>
                  <m:sty m:val="p"/>
                </m:rPr>
                <w:rPr>
                  <w:rFonts w:ascii="Cambria Math" w:hAnsi="Cambria Math"/>
                </w:rPr>
                <m:t>∞</m:t>
              </m:r>
            </m:oMath>
            <w:r w:rsidRPr="00421CCD">
              <w:t>，那么总会出现异步中的收集的消息会多余同步系统</w:t>
            </w:r>
            <w:r w:rsidRPr="00421CCD">
              <w:t>k1</w:t>
            </w:r>
            <w:r w:rsidRPr="00421CCD">
              <w:t>轮后所收到的消息。</w:t>
            </w:r>
            <w:r w:rsidR="001E52B8" w:rsidRPr="00421CCD">
              <w:t>在异步计算中，</w:t>
            </w:r>
            <w:r w:rsidR="001E52B8" w:rsidRPr="00421CCD">
              <w:t>k1</w:t>
            </w:r>
            <w:r w:rsidR="001E52B8" w:rsidRPr="00421CCD">
              <w:t>步会收敛到一个值，</w:t>
            </w:r>
            <w:r w:rsidR="001E52B8" w:rsidRPr="00421CCD">
              <w:t>k2</w:t>
            </w:r>
            <w:r w:rsidR="001E52B8" w:rsidRPr="00421CCD">
              <w:t>也会收敛到一个值，这两个值是几乎相等的，且这两个值一个小于同步计算</w:t>
            </w:r>
            <w:r w:rsidR="001E52B8" w:rsidRPr="00421CCD">
              <w:t>k1</w:t>
            </w:r>
            <w:r w:rsidR="001E52B8" w:rsidRPr="00421CCD">
              <w:t>之后的值，另一个大于。因此根据夹逼准则，得到新的计算模型计算结果收敛，且正确。</w:t>
            </w:r>
          </w:p>
          <w:p w:rsidR="0090094D" w:rsidRPr="00421CCD" w:rsidRDefault="0090094D" w:rsidP="0090094D">
            <w:pPr>
              <w:ind w:firstLine="482"/>
              <w:rPr>
                <w:b/>
              </w:rPr>
            </w:pPr>
            <w:r w:rsidRPr="00421CCD">
              <w:rPr>
                <w:b/>
              </w:rPr>
              <w:t>高效性分析：</w:t>
            </w:r>
            <w:r w:rsidRPr="00421CCD">
              <w:t>首先该模型以边为中心进行数据的分片，使得各个机器上的边数大致相等，提高了机器之间计算的并行性，同时也消除了负载不均衡、通信量不对称、存储过载等问题。该模型中，副本顶点之间可以完全独立的并发执行，提高了顶点计算的并行化，在结合优先级执行的策略，将会更加有利于高效顶点的计算，进一步加快算法的收敛速度。</w:t>
            </w:r>
          </w:p>
          <w:p w:rsidR="00851F73" w:rsidRPr="00421CCD" w:rsidRDefault="00851F73" w:rsidP="00851F73">
            <w:pPr>
              <w:ind w:firstLineChars="0" w:firstLine="0"/>
            </w:pPr>
            <w:r w:rsidRPr="00421CCD">
              <w:rPr>
                <w:color w:val="000000" w:themeColor="text1"/>
                <w:kern w:val="24"/>
              </w:rPr>
              <w:t xml:space="preserve">2.2.3 </w:t>
            </w:r>
            <w:r w:rsidRPr="00421CCD">
              <w:rPr>
                <w:rFonts w:eastAsia="黑体"/>
                <w:color w:val="000000" w:themeColor="text1"/>
                <w:kern w:val="24"/>
              </w:rPr>
              <w:t>数据分片</w:t>
            </w:r>
          </w:p>
          <w:p w:rsidR="00681505" w:rsidRPr="00421CCD" w:rsidRDefault="00681505" w:rsidP="00681505">
            <w:pPr>
              <w:ind w:firstLineChars="0" w:firstLine="480"/>
              <w:rPr>
                <w:color w:val="000000"/>
                <w:kern w:val="0"/>
              </w:rPr>
            </w:pPr>
            <w:r w:rsidRPr="00421CCD">
              <w:rPr>
                <w:b/>
                <w:color w:val="000000"/>
                <w:kern w:val="0"/>
              </w:rPr>
              <w:t>（</w:t>
            </w:r>
            <w:r w:rsidRPr="00421CCD">
              <w:rPr>
                <w:b/>
                <w:color w:val="000000"/>
                <w:kern w:val="0"/>
              </w:rPr>
              <w:t>1</w:t>
            </w:r>
            <w:r w:rsidRPr="00421CCD">
              <w:rPr>
                <w:b/>
                <w:color w:val="000000"/>
                <w:kern w:val="0"/>
              </w:rPr>
              <w:t>）切点法（</w:t>
            </w:r>
            <w:r w:rsidRPr="00421CCD">
              <w:rPr>
                <w:b/>
                <w:color w:val="000000"/>
                <w:kern w:val="0"/>
              </w:rPr>
              <w:t>Vertex-Cut</w:t>
            </w:r>
            <w:r w:rsidRPr="00421CCD">
              <w:rPr>
                <w:b/>
                <w:color w:val="000000"/>
                <w:kern w:val="0"/>
              </w:rPr>
              <w:t>）分片函数设计：</w:t>
            </w:r>
            <w:r w:rsidRPr="00421CCD">
              <w:rPr>
                <w:color w:val="000000"/>
                <w:kern w:val="0"/>
              </w:rPr>
              <w:t>针对于分片算法复杂度的不同及对下一阶段分布式图计算影响的不同，制定了两个方向的解决方案。</w:t>
            </w:r>
          </w:p>
          <w:p w:rsidR="00681505" w:rsidRPr="00421CCD" w:rsidRDefault="00681505" w:rsidP="00851F73">
            <w:pPr>
              <w:ind w:firstLineChars="0" w:firstLine="480"/>
              <w:rPr>
                <w:color w:val="000000"/>
                <w:kern w:val="0"/>
              </w:rPr>
            </w:pPr>
            <w:r w:rsidRPr="00421CCD">
              <w:rPr>
                <w:b/>
                <w:color w:val="000000"/>
                <w:kern w:val="0"/>
              </w:rPr>
              <w:t>随机哈希：</w:t>
            </w:r>
            <w:r w:rsidRPr="00421CCD">
              <w:rPr>
                <w:color w:val="000000"/>
                <w:kern w:val="0"/>
              </w:rPr>
              <w:t>对图中边的</w:t>
            </w:r>
            <w:r w:rsidRPr="00421CCD">
              <w:rPr>
                <w:color w:val="000000"/>
                <w:kern w:val="0"/>
              </w:rPr>
              <w:t>id</w:t>
            </w:r>
            <w:r w:rsidRPr="00421CCD">
              <w:rPr>
                <w:color w:val="000000"/>
                <w:kern w:val="0"/>
              </w:rPr>
              <w:t>进行</w:t>
            </w:r>
            <w:r w:rsidRPr="00421CCD">
              <w:rPr>
                <w:color w:val="000000"/>
                <w:kern w:val="0"/>
              </w:rPr>
              <w:t>hash</w:t>
            </w:r>
            <w:r w:rsidRPr="00421CCD">
              <w:rPr>
                <w:color w:val="000000"/>
                <w:kern w:val="0"/>
              </w:rPr>
              <w:t>，将边随机的分配到各个机器上。综合考虑分片是否均衡和顶点副本数尽量少特点。设计了如下随机</w:t>
            </w:r>
            <w:r w:rsidRPr="00421CCD">
              <w:rPr>
                <w:color w:val="000000"/>
                <w:kern w:val="0"/>
              </w:rPr>
              <w:t>Hash</w:t>
            </w:r>
            <w:r w:rsidRPr="00421CCD">
              <w:rPr>
                <w:color w:val="000000"/>
                <w:kern w:val="0"/>
              </w:rPr>
              <w:t>函数</w:t>
            </w:r>
            <w:r w:rsidR="00851F73" w:rsidRPr="00421CCD">
              <w:rPr>
                <w:color w:val="000000"/>
                <w:kern w:val="0"/>
              </w:rPr>
              <w:t>（</w:t>
            </w:r>
            <w:r w:rsidR="00851F73" w:rsidRPr="00421CCD">
              <w:rPr>
                <w:color w:val="000000"/>
                <w:kern w:val="0"/>
              </w:rPr>
              <w:t>4.10</w:t>
            </w:r>
            <w:r w:rsidR="00851F73" w:rsidRPr="00421CCD">
              <w:rPr>
                <w:color w:val="000000"/>
                <w:kern w:val="0"/>
              </w:rPr>
              <w:t>）</w:t>
            </w:r>
            <w:r w:rsidRPr="00421CCD">
              <w:rPr>
                <w:color w:val="000000"/>
                <w:kern w:val="0"/>
              </w:rPr>
              <w:t>：</w:t>
            </w:r>
          </w:p>
          <w:p w:rsidR="00681505" w:rsidRPr="00421CCD" w:rsidRDefault="00681505" w:rsidP="00681505">
            <w:pPr>
              <w:pStyle w:val="a8"/>
              <w:ind w:left="1320" w:firstLineChars="500" w:firstLine="1200"/>
              <w:rPr>
                <w:color w:val="000000"/>
                <w:kern w:val="0"/>
              </w:rPr>
            </w:pPr>
            <m:oMathPara>
              <m:oMathParaPr>
                <m:jc m:val="right"/>
              </m:oMathParaPr>
              <m:oMath>
                <m:r>
                  <m:rPr>
                    <m:sty m:val="p"/>
                  </m:rPr>
                  <w:rPr>
                    <w:rFonts w:ascii="Cambria Math" w:hAnsi="Cambria Math"/>
                    <w:color w:val="000000"/>
                    <w:kern w:val="0"/>
                  </w:rPr>
                  <m:t>h</m:t>
                </m:r>
                <m:d>
                  <m:dPr>
                    <m:ctrlPr>
                      <w:rPr>
                        <w:rFonts w:ascii="Cambria Math" w:hAnsi="Cambria Math"/>
                        <w:color w:val="000000"/>
                        <w:kern w:val="0"/>
                      </w:rPr>
                    </m:ctrlPr>
                  </m:dPr>
                  <m:e>
                    <m:r>
                      <m:rPr>
                        <m:sty m:val="p"/>
                      </m:rPr>
                      <w:rPr>
                        <w:rFonts w:ascii="Cambria Math" w:hAnsi="Cambria Math"/>
                        <w:color w:val="000000"/>
                        <w:kern w:val="0"/>
                      </w:rPr>
                      <m:t>i→j</m:t>
                    </m:r>
                  </m:e>
                </m:d>
                <m:r>
                  <w:rPr>
                    <w:rFonts w:ascii="Cambria Math" w:hAnsi="Cambria Math"/>
                    <w:color w:val="000000"/>
                    <w:kern w:val="0"/>
                  </w:rPr>
                  <m:t xml:space="preserve">= </m:t>
                </m:r>
                <m:rad>
                  <m:radPr>
                    <m:degHide m:val="1"/>
                    <m:ctrlPr>
                      <w:rPr>
                        <w:rFonts w:ascii="Cambria Math" w:hAnsi="Cambria Math"/>
                        <w:i/>
                        <w:color w:val="000000"/>
                        <w:kern w:val="0"/>
                      </w:rPr>
                    </m:ctrlPr>
                  </m:radPr>
                  <m:deg/>
                  <m:e>
                    <m:r>
                      <w:rPr>
                        <w:rFonts w:ascii="Cambria Math" w:hAnsi="Cambria Math"/>
                        <w:color w:val="000000"/>
                        <w:kern w:val="0"/>
                      </w:rPr>
                      <m:t>p</m:t>
                    </m:r>
                  </m:e>
                </m:rad>
                <m:r>
                  <w:rPr>
                    <w:rFonts w:ascii="Cambria Math" w:hAnsi="Cambria Math"/>
                    <w:color w:val="000000"/>
                    <w:kern w:val="0"/>
                  </w:rPr>
                  <m:t>×</m:t>
                </m:r>
                <m:d>
                  <m:dPr>
                    <m:ctrlPr>
                      <w:rPr>
                        <w:rFonts w:ascii="Cambria Math" w:hAnsi="Cambria Math"/>
                        <w:i/>
                        <w:color w:val="000000"/>
                        <w:kern w:val="0"/>
                      </w:rPr>
                    </m:ctrlPr>
                  </m:dPr>
                  <m:e>
                    <m:r>
                      <w:rPr>
                        <w:rFonts w:ascii="Cambria Math" w:hAnsi="Cambria Math"/>
                        <w:color w:val="000000"/>
                        <w:kern w:val="0"/>
                      </w:rPr>
                      <m:t>h</m:t>
                    </m:r>
                    <m:d>
                      <m:dPr>
                        <m:ctrlPr>
                          <w:rPr>
                            <w:rFonts w:ascii="Cambria Math" w:hAnsi="Cambria Math"/>
                            <w:i/>
                            <w:color w:val="000000"/>
                            <w:kern w:val="0"/>
                          </w:rPr>
                        </m:ctrlPr>
                      </m:dPr>
                      <m:e>
                        <m:r>
                          <w:rPr>
                            <w:rFonts w:ascii="Cambria Math" w:hAnsi="Cambria Math"/>
                            <w:color w:val="000000"/>
                            <w:kern w:val="0"/>
                          </w:rPr>
                          <m:t>i</m:t>
                        </m:r>
                      </m:e>
                    </m:d>
                    <m:r>
                      <w:rPr>
                        <w:rFonts w:ascii="Cambria Math" w:hAnsi="Cambria Math"/>
                        <w:color w:val="000000"/>
                        <w:kern w:val="0"/>
                      </w:rPr>
                      <m:t xml:space="preserve"> mod </m:t>
                    </m:r>
                    <m:rad>
                      <m:radPr>
                        <m:degHide m:val="1"/>
                        <m:ctrlPr>
                          <w:rPr>
                            <w:rFonts w:ascii="Cambria Math" w:hAnsi="Cambria Math"/>
                            <w:i/>
                            <w:color w:val="000000"/>
                            <w:kern w:val="0"/>
                          </w:rPr>
                        </m:ctrlPr>
                      </m:radPr>
                      <m:deg/>
                      <m:e>
                        <m:r>
                          <w:rPr>
                            <w:rFonts w:ascii="Cambria Math" w:hAnsi="Cambria Math"/>
                            <w:color w:val="000000"/>
                            <w:kern w:val="0"/>
                          </w:rPr>
                          <m:t>p</m:t>
                        </m:r>
                      </m:e>
                    </m:rad>
                  </m:e>
                </m:d>
                <m:r>
                  <w:rPr>
                    <w:rFonts w:ascii="Cambria Math" w:hAnsi="Cambria Math"/>
                    <w:color w:val="000000"/>
                    <w:kern w:val="0"/>
                  </w:rPr>
                  <m:t>+</m:t>
                </m:r>
                <m:d>
                  <m:dPr>
                    <m:ctrlPr>
                      <w:rPr>
                        <w:rFonts w:ascii="Cambria Math" w:hAnsi="Cambria Math"/>
                        <w:i/>
                        <w:color w:val="000000"/>
                        <w:kern w:val="0"/>
                      </w:rPr>
                    </m:ctrlPr>
                  </m:dPr>
                  <m:e>
                    <m:r>
                      <w:rPr>
                        <w:rFonts w:ascii="Cambria Math" w:hAnsi="Cambria Math"/>
                        <w:color w:val="000000"/>
                        <w:kern w:val="0"/>
                      </w:rPr>
                      <m:t>h</m:t>
                    </m:r>
                    <m:d>
                      <m:dPr>
                        <m:ctrlPr>
                          <w:rPr>
                            <w:rFonts w:ascii="Cambria Math" w:hAnsi="Cambria Math"/>
                            <w:i/>
                            <w:color w:val="000000"/>
                            <w:kern w:val="0"/>
                          </w:rPr>
                        </m:ctrlPr>
                      </m:dPr>
                      <m:e>
                        <m:r>
                          <w:rPr>
                            <w:rFonts w:ascii="Cambria Math" w:hAnsi="Cambria Math"/>
                            <w:color w:val="000000"/>
                            <w:kern w:val="0"/>
                          </w:rPr>
                          <m:t>j</m:t>
                        </m:r>
                      </m:e>
                    </m:d>
                    <m:r>
                      <w:rPr>
                        <w:rFonts w:ascii="Cambria Math" w:hAnsi="Cambria Math"/>
                        <w:color w:val="000000"/>
                        <w:kern w:val="0"/>
                      </w:rPr>
                      <m:t xml:space="preserve"> mod </m:t>
                    </m:r>
                    <m:rad>
                      <m:radPr>
                        <m:degHide m:val="1"/>
                        <m:ctrlPr>
                          <w:rPr>
                            <w:rFonts w:ascii="Cambria Math" w:hAnsi="Cambria Math"/>
                            <w:i/>
                            <w:color w:val="000000"/>
                            <w:kern w:val="0"/>
                          </w:rPr>
                        </m:ctrlPr>
                      </m:radPr>
                      <m:deg/>
                      <m:e>
                        <m:r>
                          <w:rPr>
                            <w:rFonts w:ascii="Cambria Math" w:hAnsi="Cambria Math"/>
                            <w:color w:val="000000"/>
                            <w:kern w:val="0"/>
                          </w:rPr>
                          <m:t>p</m:t>
                        </m:r>
                      </m:e>
                    </m:rad>
                  </m:e>
                </m:d>
                <m:r>
                  <m:rPr>
                    <m:sty m:val="p"/>
                  </m:rPr>
                  <w:rPr>
                    <w:rFonts w:ascii="Cambria Math" w:eastAsiaTheme="minorEastAsia" w:hAnsi="Cambria Math"/>
                    <w:color w:val="000000" w:themeColor="text1"/>
                    <w:kern w:val="24"/>
                  </w:rPr>
                  <m:t xml:space="preserve">                          </m:t>
                </m:r>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4.10</m:t>
                    </m:r>
                  </m:e>
                </m:d>
                <m:r>
                  <w:rPr>
                    <w:rFonts w:ascii="Cambria Math" w:eastAsiaTheme="minorEastAsia" w:hAnsi="Cambria Math"/>
                    <w:color w:val="000000" w:themeColor="text1"/>
                    <w:kern w:val="24"/>
                  </w:rPr>
                  <m:t xml:space="preserve">  </m:t>
                </m:r>
              </m:oMath>
            </m:oMathPara>
          </w:p>
          <w:p w:rsidR="00681505" w:rsidRPr="00421CCD" w:rsidRDefault="000B0FFE" w:rsidP="00DD4852">
            <w:pPr>
              <w:adjustRightInd w:val="0"/>
              <w:snapToGrid w:val="0"/>
              <w:ind w:firstLineChars="0" w:firstLine="482"/>
              <w:contextualSpacing w:val="0"/>
              <w:rPr>
                <w:color w:val="000000"/>
                <w:kern w:val="0"/>
              </w:rPr>
            </w:pPr>
            <w:r w:rsidRPr="008A2A66">
              <w:rPr>
                <w:b/>
                <w:color w:val="000000"/>
                <w:kern w:val="0"/>
              </w:rPr>
              <w:t>注：</w:t>
            </w:r>
            <w:r w:rsidRPr="00421CCD">
              <w:rPr>
                <w:color w:val="000000"/>
                <w:kern w:val="0"/>
              </w:rPr>
              <w:t>P</w:t>
            </w:r>
            <w:r w:rsidRPr="00421CCD">
              <w:rPr>
                <w:color w:val="000000"/>
                <w:kern w:val="0"/>
              </w:rPr>
              <w:t>为</w:t>
            </w:r>
            <w:r w:rsidR="00681505" w:rsidRPr="00421CCD">
              <w:rPr>
                <w:color w:val="000000"/>
                <w:kern w:val="0"/>
              </w:rPr>
              <w:t>机器的个数，此方法可以保证顶点的副本数不超过</w:t>
            </w:r>
            <w:r w:rsidR="00681505" w:rsidRPr="00421CCD">
              <w:rPr>
                <w:color w:val="000000"/>
                <w:kern w:val="0"/>
              </w:rPr>
              <w:t>2</w:t>
            </w:r>
            <m:oMath>
              <m:rad>
                <m:radPr>
                  <m:degHide m:val="1"/>
                  <m:ctrlPr>
                    <w:rPr>
                      <w:rFonts w:ascii="Cambria Math" w:hAnsi="Cambria Math"/>
                      <w:color w:val="000000"/>
                      <w:kern w:val="0"/>
                    </w:rPr>
                  </m:ctrlPr>
                </m:radPr>
                <m:deg/>
                <m:e>
                  <m:r>
                    <w:rPr>
                      <w:rFonts w:ascii="Cambria Math" w:hAnsi="Cambria Math"/>
                      <w:color w:val="000000"/>
                      <w:kern w:val="0"/>
                    </w:rPr>
                    <m:t>p</m:t>
                  </m:r>
                </m:e>
              </m:rad>
            </m:oMath>
            <w:r w:rsidR="00681505" w:rsidRPr="00421CCD">
              <w:rPr>
                <w:color w:val="000000"/>
                <w:kern w:val="0"/>
              </w:rPr>
              <w:t>。</w:t>
            </w:r>
          </w:p>
          <w:p w:rsidR="00681505" w:rsidRPr="00421CCD" w:rsidRDefault="00681505" w:rsidP="00851F73">
            <w:pPr>
              <w:ind w:firstLine="480"/>
              <w:rPr>
                <w:color w:val="000000"/>
              </w:rPr>
            </w:pPr>
            <w:r w:rsidRPr="00421CCD">
              <w:rPr>
                <w:color w:val="000000"/>
                <w:kern w:val="0"/>
              </w:rPr>
              <w:t>在对图的结构进行研究后发现，根据高出度顶点和高入度顶点的占比将图分为三类，在本报告中将这三类图称作</w:t>
            </w:r>
            <w:r w:rsidRPr="00421CCD">
              <w:rPr>
                <w:color w:val="000000"/>
              </w:rPr>
              <w:t>发散自然图（</w:t>
            </w:r>
            <w:r w:rsidRPr="00421CCD">
              <w:rPr>
                <w:color w:val="000000"/>
                <w:kern w:val="0"/>
              </w:rPr>
              <w:t>高出度顶点占比高</w:t>
            </w:r>
            <w:r w:rsidRPr="00421CCD">
              <w:rPr>
                <w:color w:val="000000"/>
              </w:rPr>
              <w:t>），汇聚自然图（</w:t>
            </w:r>
            <w:r w:rsidRPr="00421CCD">
              <w:rPr>
                <w:color w:val="000000"/>
                <w:kern w:val="0"/>
              </w:rPr>
              <w:t>高入度顶点</w:t>
            </w:r>
            <w:r w:rsidRPr="00421CCD">
              <w:rPr>
                <w:color w:val="000000"/>
              </w:rPr>
              <w:t>）和平衡自然图（</w:t>
            </w:r>
            <w:r w:rsidRPr="00421CCD">
              <w:rPr>
                <w:color w:val="000000"/>
                <w:kern w:val="0"/>
              </w:rPr>
              <w:t>高出度顶点和高入度顶点占比均衡</w:t>
            </w:r>
            <w:r w:rsidRPr="00421CCD">
              <w:rPr>
                <w:color w:val="000000"/>
              </w:rPr>
              <w:t>）。针对这样的图结构，本文提出了带参数的哈希分片函数，来进一步保证任务量的均衡。</w:t>
            </w:r>
          </w:p>
          <w:p w:rsidR="00851F73" w:rsidRPr="00421CCD" w:rsidRDefault="00851F73" w:rsidP="000B0FFE">
            <w:pPr>
              <w:ind w:firstLine="480"/>
              <w:rPr>
                <w:color w:val="000000"/>
              </w:rPr>
            </w:pPr>
            <m:oMathPara>
              <m:oMathParaPr>
                <m:jc m:val="right"/>
              </m:oMathParaPr>
              <m:oMath>
                <m:r>
                  <m:rPr>
                    <m:sty m:val="p"/>
                  </m:rPr>
                  <w:rPr>
                    <w:rFonts w:ascii="Cambria Math" w:hAnsi="Cambria Math"/>
                    <w:color w:val="000000"/>
                    <w:kern w:val="0"/>
                  </w:rPr>
                  <m:t xml:space="preserve"> h</m:t>
                </m:r>
                <m:d>
                  <m:dPr>
                    <m:ctrlPr>
                      <w:rPr>
                        <w:rFonts w:ascii="Cambria Math" w:hAnsi="Cambria Math"/>
                        <w:color w:val="000000"/>
                        <w:kern w:val="0"/>
                      </w:rPr>
                    </m:ctrlPr>
                  </m:dPr>
                  <m:e>
                    <m:r>
                      <m:rPr>
                        <m:sty m:val="p"/>
                      </m:rPr>
                      <w:rPr>
                        <w:rFonts w:ascii="Cambria Math" w:hAnsi="Cambria Math"/>
                        <w:color w:val="000000"/>
                        <w:kern w:val="0"/>
                      </w:rPr>
                      <m:t>i→j</m:t>
                    </m:r>
                  </m:e>
                </m:d>
                <m:r>
                  <w:rPr>
                    <w:rFonts w:ascii="Cambria Math" w:hAnsi="Cambria Math"/>
                    <w:color w:val="000000"/>
                    <w:kern w:val="0"/>
                  </w:rPr>
                  <m:t xml:space="preserve">= </m:t>
                </m:r>
                <m:sSup>
                  <m:sSupPr>
                    <m:ctrlPr>
                      <w:rPr>
                        <w:rFonts w:ascii="Cambria Math" w:hAnsi="Cambria Math"/>
                        <w:i/>
                        <w:color w:val="000000"/>
                        <w:kern w:val="0"/>
                      </w:rPr>
                    </m:ctrlPr>
                  </m:sSupPr>
                  <m:e>
                    <m:r>
                      <w:rPr>
                        <w:rFonts w:ascii="Cambria Math" w:hAnsi="Cambria Math"/>
                        <w:color w:val="000000"/>
                        <w:kern w:val="0"/>
                      </w:rPr>
                      <m:t>2</m:t>
                    </m:r>
                  </m:e>
                  <m:sup>
                    <m:r>
                      <w:rPr>
                        <w:rFonts w:ascii="Cambria Math" w:hAnsi="Cambria Math"/>
                        <w:color w:val="000000"/>
                        <w:kern w:val="0"/>
                      </w:rPr>
                      <m:t>a</m:t>
                    </m:r>
                  </m:sup>
                </m:sSup>
                <m:r>
                  <w:rPr>
                    <w:rFonts w:ascii="Cambria Math" w:hAnsi="Cambria Math"/>
                    <w:color w:val="000000"/>
                    <w:kern w:val="0"/>
                  </w:rPr>
                  <m:t>×</m:t>
                </m:r>
                <m:d>
                  <m:dPr>
                    <m:ctrlPr>
                      <w:rPr>
                        <w:rFonts w:ascii="Cambria Math" w:hAnsi="Cambria Math"/>
                        <w:i/>
                        <w:color w:val="000000"/>
                        <w:kern w:val="0"/>
                      </w:rPr>
                    </m:ctrlPr>
                  </m:dPr>
                  <m:e>
                    <m:r>
                      <w:rPr>
                        <w:rFonts w:ascii="Cambria Math" w:hAnsi="Cambria Math"/>
                        <w:color w:val="000000"/>
                        <w:kern w:val="0"/>
                      </w:rPr>
                      <m:t>h</m:t>
                    </m:r>
                    <m:d>
                      <m:dPr>
                        <m:ctrlPr>
                          <w:rPr>
                            <w:rFonts w:ascii="Cambria Math" w:hAnsi="Cambria Math"/>
                            <w:i/>
                            <w:color w:val="000000"/>
                            <w:kern w:val="0"/>
                          </w:rPr>
                        </m:ctrlPr>
                      </m:dPr>
                      <m:e>
                        <m:r>
                          <w:rPr>
                            <w:rFonts w:ascii="Cambria Math" w:hAnsi="Cambria Math"/>
                            <w:color w:val="000000"/>
                            <w:kern w:val="0"/>
                          </w:rPr>
                          <m:t>i</m:t>
                        </m:r>
                      </m:e>
                    </m:d>
                    <m:r>
                      <w:rPr>
                        <w:rFonts w:ascii="Cambria Math" w:hAnsi="Cambria Math"/>
                        <w:color w:val="000000"/>
                        <w:kern w:val="0"/>
                      </w:rPr>
                      <m:t xml:space="preserve"> mod </m:t>
                    </m:r>
                    <m:sSup>
                      <m:sSupPr>
                        <m:ctrlPr>
                          <w:rPr>
                            <w:rFonts w:ascii="Cambria Math" w:hAnsi="Cambria Math"/>
                            <w:i/>
                            <w:color w:val="000000"/>
                            <w:kern w:val="0"/>
                          </w:rPr>
                        </m:ctrlPr>
                      </m:sSupPr>
                      <m:e>
                        <m:r>
                          <w:rPr>
                            <w:rFonts w:ascii="Cambria Math" w:hAnsi="Cambria Math"/>
                            <w:color w:val="000000"/>
                            <w:kern w:val="0"/>
                          </w:rPr>
                          <m:t>2</m:t>
                        </m:r>
                      </m:e>
                      <m:sup>
                        <m:r>
                          <w:rPr>
                            <w:rFonts w:ascii="Cambria Math" w:hAnsi="Cambria Math"/>
                            <w:color w:val="000000"/>
                            <w:kern w:val="0"/>
                          </w:rPr>
                          <m:t>a</m:t>
                        </m:r>
                      </m:sup>
                    </m:sSup>
                  </m:e>
                </m:d>
                <m:r>
                  <w:rPr>
                    <w:rFonts w:ascii="Cambria Math" w:hAnsi="Cambria Math"/>
                    <w:color w:val="000000"/>
                    <w:kern w:val="0"/>
                  </w:rPr>
                  <m:t>+</m:t>
                </m:r>
                <m:d>
                  <m:dPr>
                    <m:ctrlPr>
                      <w:rPr>
                        <w:rFonts w:ascii="Cambria Math" w:hAnsi="Cambria Math"/>
                        <w:i/>
                        <w:color w:val="000000"/>
                        <w:kern w:val="0"/>
                      </w:rPr>
                    </m:ctrlPr>
                  </m:dPr>
                  <m:e>
                    <m:r>
                      <w:rPr>
                        <w:rFonts w:ascii="Cambria Math" w:hAnsi="Cambria Math"/>
                        <w:color w:val="000000"/>
                        <w:kern w:val="0"/>
                      </w:rPr>
                      <m:t>h</m:t>
                    </m:r>
                    <m:d>
                      <m:dPr>
                        <m:ctrlPr>
                          <w:rPr>
                            <w:rFonts w:ascii="Cambria Math" w:hAnsi="Cambria Math"/>
                            <w:i/>
                            <w:color w:val="000000"/>
                            <w:kern w:val="0"/>
                          </w:rPr>
                        </m:ctrlPr>
                      </m:dPr>
                      <m:e>
                        <m:r>
                          <w:rPr>
                            <w:rFonts w:ascii="Cambria Math" w:hAnsi="Cambria Math"/>
                            <w:color w:val="000000"/>
                            <w:kern w:val="0"/>
                          </w:rPr>
                          <m:t>j</m:t>
                        </m:r>
                      </m:e>
                    </m:d>
                    <m:r>
                      <w:rPr>
                        <w:rFonts w:ascii="Cambria Math" w:hAnsi="Cambria Math"/>
                        <w:color w:val="000000"/>
                        <w:kern w:val="0"/>
                      </w:rPr>
                      <m:t xml:space="preserve"> mod </m:t>
                    </m:r>
                    <m:sSup>
                      <m:sSupPr>
                        <m:ctrlPr>
                          <w:rPr>
                            <w:rFonts w:ascii="Cambria Math" w:hAnsi="Cambria Math"/>
                            <w:i/>
                            <w:color w:val="000000"/>
                            <w:kern w:val="0"/>
                          </w:rPr>
                        </m:ctrlPr>
                      </m:sSupPr>
                      <m:e>
                        <m:r>
                          <w:rPr>
                            <w:rFonts w:ascii="Cambria Math" w:hAnsi="Cambria Math"/>
                            <w:color w:val="000000"/>
                            <w:kern w:val="0"/>
                          </w:rPr>
                          <m:t>2</m:t>
                        </m:r>
                      </m:e>
                      <m:sup>
                        <m:r>
                          <w:rPr>
                            <w:rFonts w:ascii="Cambria Math" w:hAnsi="Cambria Math"/>
                            <w:color w:val="000000"/>
                            <w:kern w:val="0"/>
                          </w:rPr>
                          <m:t>b</m:t>
                        </m:r>
                      </m:sup>
                    </m:sSup>
                  </m:e>
                </m:d>
                <m:d>
                  <m:dPr>
                    <m:begChr m:val="{"/>
                    <m:endChr m:val=""/>
                    <m:ctrlPr>
                      <w:rPr>
                        <w:rFonts w:ascii="Cambria Math" w:eastAsiaTheme="minorEastAsia" w:hAnsi="Cambria Math"/>
                        <w:i/>
                        <w:iCs/>
                        <w:color w:val="000000" w:themeColor="text1"/>
                        <w:kern w:val="24"/>
                      </w:rPr>
                    </m:ctrlPr>
                  </m:dPr>
                  <m:e>
                    <m:eqArr>
                      <m:eqArrPr>
                        <m:ctrlPr>
                          <w:rPr>
                            <w:rFonts w:ascii="Cambria Math" w:hAnsi="Cambria Math"/>
                            <w:color w:val="000000" w:themeColor="text1"/>
                            <w:kern w:val="24"/>
                          </w:rPr>
                        </m:ctrlPr>
                      </m:eqArrPr>
                      <m:e>
                        <m:r>
                          <m:rPr>
                            <m:sty m:val="p"/>
                          </m:rPr>
                          <w:rPr>
                            <w:rFonts w:ascii="Cambria Math" w:hAnsi="Cambria Math"/>
                            <w:color w:val="000000" w:themeColor="text1"/>
                            <w:kern w:val="24"/>
                          </w:rPr>
                          <m:t>汇聚自然图</m:t>
                        </m:r>
                        <m:r>
                          <m:rPr>
                            <m:sty m:val="p"/>
                          </m:rPr>
                          <w:rPr>
                            <w:rFonts w:ascii="Cambria Math" w:hAnsi="Cambria Math"/>
                            <w:color w:val="000000" w:themeColor="text1"/>
                            <w:kern w:val="24"/>
                          </w:rPr>
                          <m:t>, a&gt;b</m:t>
                        </m:r>
                      </m:e>
                      <m:e>
                        <m:r>
                          <m:rPr>
                            <m:sty m:val="p"/>
                          </m:rPr>
                          <w:rPr>
                            <w:rFonts w:ascii="Cambria Math" w:hAnsi="Cambria Math"/>
                            <w:color w:val="000000" w:themeColor="text1"/>
                            <w:kern w:val="24"/>
                          </w:rPr>
                          <m:t>均匀自然图</m:t>
                        </m:r>
                        <m:r>
                          <m:rPr>
                            <m:sty m:val="p"/>
                          </m:rPr>
                          <w:rPr>
                            <w:rFonts w:ascii="Cambria Math" w:hAnsi="Cambria Math"/>
                            <w:color w:val="000000" w:themeColor="text1"/>
                            <w:kern w:val="24"/>
                          </w:rPr>
                          <m:t>, a=b</m:t>
                        </m:r>
                        <m:ctrlPr>
                          <w:rPr>
                            <w:rFonts w:ascii="Cambria Math" w:eastAsia="Cambria Math" w:hAnsi="Cambria Math"/>
                            <w:i/>
                            <w:color w:val="000000" w:themeColor="text1"/>
                            <w:kern w:val="24"/>
                          </w:rPr>
                        </m:ctrlPr>
                      </m:e>
                      <m:e>
                        <m:r>
                          <m:rPr>
                            <m:sty m:val="p"/>
                          </m:rPr>
                          <w:rPr>
                            <w:rFonts w:ascii="Cambria Math" w:eastAsiaTheme="minorEastAsia" w:hAnsi="Cambria Math"/>
                            <w:color w:val="000000" w:themeColor="text1"/>
                            <w:kern w:val="24"/>
                          </w:rPr>
                          <m:t xml:space="preserve">  </m:t>
                        </m:r>
                        <m:r>
                          <m:rPr>
                            <m:sty m:val="p"/>
                          </m:rPr>
                          <w:rPr>
                            <w:rFonts w:ascii="Cambria Math" w:hAnsi="Cambria Math"/>
                            <w:color w:val="000000" w:themeColor="text1"/>
                            <w:kern w:val="24"/>
                          </w:rPr>
                          <m:t>发散自然图</m:t>
                        </m:r>
                        <m:r>
                          <m:rPr>
                            <m:sty m:val="p"/>
                          </m:rPr>
                          <w:rPr>
                            <w:rFonts w:ascii="Cambria Math" w:hAnsi="Cambria Math"/>
                            <w:color w:val="000000" w:themeColor="text1"/>
                            <w:kern w:val="24"/>
                          </w:rPr>
                          <m:t>, a&lt;b</m:t>
                        </m:r>
                        <m:ctrlPr>
                          <w:rPr>
                            <w:rFonts w:ascii="Cambria Math" w:eastAsiaTheme="minorEastAsia" w:hAnsi="Cambria Math"/>
                            <w:i/>
                            <w:color w:val="000000" w:themeColor="text1"/>
                            <w:kern w:val="24"/>
                          </w:rPr>
                        </m:ctrlPr>
                      </m:e>
                    </m:eqArr>
                  </m:e>
                </m:d>
                <m:r>
                  <m:rPr>
                    <m:sty m:val="p"/>
                  </m:rPr>
                  <w:rPr>
                    <w:rFonts w:ascii="Cambria Math" w:eastAsiaTheme="minorEastAsia" w:hAnsi="Cambria Math"/>
                    <w:color w:val="000000" w:themeColor="text1"/>
                    <w:kern w:val="24"/>
                  </w:rPr>
                  <m:t xml:space="preserve">          </m:t>
                </m:r>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4.11</m:t>
                    </m:r>
                  </m:e>
                </m:d>
                <m:r>
                  <w:rPr>
                    <w:rFonts w:ascii="Cambria Math" w:eastAsiaTheme="minorEastAsia" w:hAnsi="Cambria Math"/>
                    <w:color w:val="000000" w:themeColor="text1"/>
                    <w:kern w:val="24"/>
                  </w:rPr>
                  <m:t xml:space="preserve">  </m:t>
                </m:r>
              </m:oMath>
            </m:oMathPara>
          </w:p>
          <w:p w:rsidR="00681505" w:rsidRPr="00421CCD" w:rsidRDefault="000B0FFE" w:rsidP="000B0FFE">
            <w:pPr>
              <w:ind w:firstLineChars="0" w:firstLine="480"/>
              <w:rPr>
                <w:color w:val="000000"/>
                <w:kern w:val="0"/>
              </w:rPr>
            </w:pPr>
            <w:r w:rsidRPr="00421CCD">
              <w:rPr>
                <w:color w:val="000000"/>
                <w:kern w:val="0"/>
              </w:rPr>
              <w:t>注：</w:t>
            </w:r>
            <w:r w:rsidR="00681505" w:rsidRPr="00421CCD">
              <w:rPr>
                <w:color w:val="000000"/>
                <w:kern w:val="0"/>
              </w:rPr>
              <w:t>P=</w:t>
            </w:r>
            <m:oMath>
              <m:sSup>
                <m:sSupPr>
                  <m:ctrlPr>
                    <w:rPr>
                      <w:rFonts w:ascii="Cambria Math" w:hAnsi="Cambria Math"/>
                      <w:i/>
                      <w:color w:val="000000"/>
                      <w:kern w:val="0"/>
                    </w:rPr>
                  </m:ctrlPr>
                </m:sSupPr>
                <m:e>
                  <m:r>
                    <w:rPr>
                      <w:rFonts w:ascii="Cambria Math" w:hAnsi="Cambria Math"/>
                      <w:color w:val="000000"/>
                      <w:kern w:val="0"/>
                    </w:rPr>
                    <m:t>2</m:t>
                  </m:r>
                </m:e>
                <m:sup>
                  <m:r>
                    <w:rPr>
                      <w:rFonts w:ascii="Cambria Math" w:hAnsi="Cambria Math"/>
                      <w:color w:val="000000"/>
                      <w:kern w:val="0"/>
                    </w:rPr>
                    <m:t>a</m:t>
                  </m:r>
                </m:sup>
              </m:sSup>
              <m:r>
                <w:rPr>
                  <w:rFonts w:ascii="Cambria Math" w:hAnsi="Cambria Math"/>
                  <w:color w:val="000000"/>
                  <w:kern w:val="0"/>
                </w:rPr>
                <m:t>×</m:t>
              </m:r>
              <m:sSup>
                <m:sSupPr>
                  <m:ctrlPr>
                    <w:rPr>
                      <w:rFonts w:ascii="Cambria Math" w:hAnsi="Cambria Math"/>
                      <w:i/>
                      <w:color w:val="000000"/>
                      <w:kern w:val="0"/>
                    </w:rPr>
                  </m:ctrlPr>
                </m:sSupPr>
                <m:e>
                  <m:r>
                    <w:rPr>
                      <w:rFonts w:ascii="Cambria Math" w:hAnsi="Cambria Math"/>
                      <w:color w:val="000000"/>
                      <w:kern w:val="0"/>
                    </w:rPr>
                    <m:t>2</m:t>
                  </m:r>
                </m:e>
                <m:sup>
                  <m:r>
                    <w:rPr>
                      <w:rFonts w:ascii="Cambria Math" w:hAnsi="Cambria Math"/>
                      <w:color w:val="000000"/>
                      <w:kern w:val="0"/>
                    </w:rPr>
                    <m:t>b</m:t>
                  </m:r>
                </m:sup>
              </m:sSup>
            </m:oMath>
            <w:r w:rsidR="00681505" w:rsidRPr="00421CCD">
              <w:rPr>
                <w:color w:val="000000"/>
                <w:kern w:val="0"/>
              </w:rPr>
              <w:t>，</w:t>
            </w:r>
            <w:r w:rsidR="00681505" w:rsidRPr="00421CCD">
              <w:rPr>
                <w:color w:val="000000"/>
                <w:kern w:val="0"/>
              </w:rPr>
              <w:t>p</w:t>
            </w:r>
            <w:r w:rsidR="00681505" w:rsidRPr="00421CCD">
              <w:rPr>
                <w:color w:val="000000"/>
                <w:kern w:val="0"/>
              </w:rPr>
              <w:t>为机器的个数；此方法可以保证顶点的副本数不超过</w:t>
            </w:r>
            <m:oMath>
              <m:sSup>
                <m:sSupPr>
                  <m:ctrlPr>
                    <w:rPr>
                      <w:rFonts w:ascii="Cambria Math" w:hAnsi="Cambria Math"/>
                      <w:i/>
                      <w:color w:val="000000"/>
                      <w:kern w:val="0"/>
                    </w:rPr>
                  </m:ctrlPr>
                </m:sSupPr>
                <m:e>
                  <m:r>
                    <w:rPr>
                      <w:rFonts w:ascii="Cambria Math" w:hAnsi="Cambria Math"/>
                      <w:color w:val="000000"/>
                      <w:kern w:val="0"/>
                    </w:rPr>
                    <m:t>2</m:t>
                  </m:r>
                </m:e>
                <m:sup>
                  <m:r>
                    <w:rPr>
                      <w:rFonts w:ascii="Cambria Math" w:hAnsi="Cambria Math"/>
                      <w:color w:val="000000"/>
                      <w:kern w:val="0"/>
                    </w:rPr>
                    <m:t>a</m:t>
                  </m:r>
                </m:sup>
              </m:sSup>
              <m:r>
                <w:rPr>
                  <w:rFonts w:ascii="Cambria Math" w:hAnsi="Cambria Math"/>
                  <w:color w:val="000000"/>
                  <w:kern w:val="0"/>
                </w:rPr>
                <m:t>+</m:t>
              </m:r>
              <m:sSup>
                <m:sSupPr>
                  <m:ctrlPr>
                    <w:rPr>
                      <w:rFonts w:ascii="Cambria Math" w:hAnsi="Cambria Math"/>
                      <w:i/>
                      <w:color w:val="000000"/>
                      <w:kern w:val="0"/>
                    </w:rPr>
                  </m:ctrlPr>
                </m:sSupPr>
                <m:e>
                  <m:r>
                    <w:rPr>
                      <w:rFonts w:ascii="Cambria Math" w:hAnsi="Cambria Math"/>
                      <w:color w:val="000000"/>
                      <w:kern w:val="0"/>
                    </w:rPr>
                    <m:t>2</m:t>
                  </m:r>
                </m:e>
                <m:sup>
                  <m:r>
                    <w:rPr>
                      <w:rFonts w:ascii="Cambria Math" w:hAnsi="Cambria Math"/>
                      <w:color w:val="000000"/>
                      <w:kern w:val="0"/>
                    </w:rPr>
                    <m:t>b</m:t>
                  </m:r>
                </m:sup>
              </m:sSup>
            </m:oMath>
            <w:r w:rsidR="00681505" w:rsidRPr="00421CCD">
              <w:rPr>
                <w:color w:val="000000"/>
                <w:kern w:val="0"/>
              </w:rPr>
              <w:t>。</w:t>
            </w:r>
          </w:p>
          <w:p w:rsidR="00681505" w:rsidRPr="00421CCD" w:rsidRDefault="00681505" w:rsidP="000B0FFE">
            <w:pPr>
              <w:pStyle w:val="ad"/>
              <w:spacing w:before="0" w:beforeAutospacing="0" w:after="0" w:afterAutospacing="0"/>
              <w:ind w:firstLineChars="200" w:firstLine="480"/>
              <w:rPr>
                <w:rFonts w:ascii="Times New Roman" w:hAnsi="Times New Roman" w:cs="Times New Roman"/>
                <w:color w:val="000000" w:themeColor="text1"/>
                <w:kern w:val="24"/>
              </w:rPr>
            </w:pPr>
            <w:r w:rsidRPr="00421CCD">
              <w:rPr>
                <w:rFonts w:ascii="Times New Roman" w:hAnsi="Times New Roman" w:cs="Times New Roman"/>
                <w:color w:val="000000" w:themeColor="text1"/>
                <w:kern w:val="24"/>
              </w:rPr>
              <w:t>用户可以根据实际要处理的数据的特征，来调整哈希函数中参数，来尽可能的实现数据分片的均匀。但是这种调整可会增加顶点副本的个数，因此需要具体进一步的研究或者实验来证明那种策略最优。</w:t>
            </w:r>
          </w:p>
          <w:p w:rsidR="00681505" w:rsidRPr="00421CCD" w:rsidRDefault="00681505" w:rsidP="000B0FFE">
            <w:pPr>
              <w:pStyle w:val="ad"/>
              <w:spacing w:before="0" w:beforeAutospacing="0" w:after="0" w:afterAutospacing="0"/>
              <w:ind w:firstLineChars="200" w:firstLine="482"/>
              <w:rPr>
                <w:rFonts w:ascii="Times New Roman" w:hAnsi="Times New Roman" w:cs="Times New Roman"/>
                <w:color w:val="000000" w:themeColor="text1"/>
                <w:kern w:val="24"/>
              </w:rPr>
            </w:pPr>
            <w:r w:rsidRPr="00421CCD">
              <w:rPr>
                <w:rFonts w:ascii="Times New Roman" w:hAnsi="Times New Roman" w:cs="Times New Roman"/>
                <w:b/>
                <w:color w:val="000000"/>
              </w:rPr>
              <w:t>贪婪哈希（有启发信息的哈希）</w:t>
            </w:r>
            <w:r w:rsidRPr="00421CCD">
              <w:rPr>
                <w:rFonts w:ascii="Times New Roman" w:hAnsi="Times New Roman" w:cs="Times New Roman"/>
                <w:color w:val="000000"/>
              </w:rPr>
              <w:t>：此方法一般在哈希边的时候，既考虑使数据分片均衡，也加入使顶点副本数的启发性信息，从而达到较好的效果。但是要想取得较好的效果，往往需要付出一些开销才能实现。下面给出一个，在</w:t>
            </w:r>
            <w:r w:rsidRPr="00421CCD">
              <w:rPr>
                <w:rFonts w:ascii="Times New Roman" w:hAnsi="Times New Roman" w:cs="Times New Roman"/>
                <w:color w:val="000000"/>
              </w:rPr>
              <w:t>PowerGraph</w:t>
            </w:r>
            <w:r w:rsidRPr="00421CCD">
              <w:rPr>
                <w:rFonts w:ascii="Times New Roman" w:hAnsi="Times New Roman" w:cs="Times New Roman"/>
                <w:color w:val="000000"/>
              </w:rPr>
              <w:t>论文中采用的方法。</w:t>
            </w:r>
          </w:p>
          <w:p w:rsidR="00681505" w:rsidRPr="00421CCD" w:rsidRDefault="00681505" w:rsidP="000B0FFE">
            <w:pPr>
              <w:pStyle w:val="ad"/>
              <w:spacing w:before="0" w:beforeAutospacing="0" w:after="0" w:afterAutospacing="0"/>
              <w:rPr>
                <w:rFonts w:ascii="Times New Roman" w:hAnsi="Times New Roman" w:cs="Times New Roman"/>
                <w:color w:val="000000" w:themeColor="text1"/>
                <w:kern w:val="24"/>
              </w:rPr>
            </w:pPr>
            <w:r w:rsidRPr="00421CCD">
              <w:rPr>
                <w:rFonts w:ascii="Times New Roman" w:hAnsi="Times New Roman" w:cs="Times New Roman"/>
                <w:color w:val="000000" w:themeColor="text1"/>
                <w:kern w:val="24"/>
              </w:rPr>
              <w:t>对边</w:t>
            </w:r>
            <w:r w:rsidRPr="00421CCD">
              <w:rPr>
                <w:rFonts w:ascii="Times New Roman" w:hAnsi="Times New Roman" w:cs="Times New Roman"/>
                <w:color w:val="000000" w:themeColor="text1"/>
                <w:kern w:val="24"/>
              </w:rPr>
              <w:t>edge</w:t>
            </w:r>
            <m:oMath>
              <m:r>
                <m:rPr>
                  <m:sty m:val="p"/>
                </m:rPr>
                <w:rPr>
                  <w:rFonts w:ascii="Cambria Math" w:hAnsi="Cambria Math" w:cs="Times New Roman"/>
                  <w:color w:val="000000" w:themeColor="text1"/>
                  <w:kern w:val="24"/>
                </w:rPr>
                <m:t>(i,j)</m:t>
              </m:r>
            </m:oMath>
            <w:r w:rsidRPr="00421CCD">
              <w:rPr>
                <w:rFonts w:ascii="Times New Roman" w:hAnsi="Times New Roman" w:cs="Times New Roman"/>
                <w:color w:val="000000" w:themeColor="text1"/>
                <w:kern w:val="24"/>
              </w:rPr>
              <w:t>分片时以下遵循以下规则：</w:t>
            </w:r>
          </w:p>
          <w:p w:rsidR="00681505" w:rsidRPr="00421CCD" w:rsidRDefault="00681505" w:rsidP="000459D0">
            <w:pPr>
              <w:pStyle w:val="ad"/>
              <w:numPr>
                <w:ilvl w:val="0"/>
                <w:numId w:val="17"/>
              </w:numPr>
              <w:spacing w:before="0" w:beforeAutospacing="0" w:after="0" w:afterAutospacing="0"/>
              <w:rPr>
                <w:rFonts w:ascii="Times New Roman" w:hAnsi="Times New Roman" w:cs="Times New Roman"/>
                <w:color w:val="000000" w:themeColor="text1"/>
                <w:kern w:val="24"/>
              </w:rPr>
            </w:pPr>
            <w:r w:rsidRPr="00421CCD">
              <w:rPr>
                <w:rFonts w:ascii="Times New Roman" w:hAnsi="Times New Roman" w:cs="Times New Roman"/>
                <w:color w:val="000000" w:themeColor="text1"/>
                <w:kern w:val="24"/>
              </w:rPr>
              <w:t>Case1</w:t>
            </w:r>
            <w:r w:rsidRPr="00421CCD">
              <w:rPr>
                <w:rFonts w:ascii="Times New Roman" w:hAnsi="Times New Roman" w:cs="Times New Roman"/>
                <w:color w:val="000000" w:themeColor="text1"/>
                <w:kern w:val="24"/>
              </w:rPr>
              <w:t>：如果集合</w:t>
            </w:r>
            <m:oMath>
              <m:r>
                <m:rPr>
                  <m:sty m:val="p"/>
                </m:rPr>
                <w:rPr>
                  <w:rFonts w:ascii="Cambria Math" w:hAnsi="Cambria Math" w:cs="Times New Roman"/>
                  <w:color w:val="000000" w:themeColor="text1"/>
                  <w:kern w:val="24"/>
                </w:rPr>
                <m:t>A(i)</m:t>
              </m:r>
            </m:oMath>
            <w:r w:rsidRPr="00421CCD">
              <w:rPr>
                <w:rFonts w:ascii="Times New Roman" w:hAnsi="Times New Roman" w:cs="Times New Roman"/>
                <w:color w:val="000000" w:themeColor="text1"/>
                <w:kern w:val="24"/>
              </w:rPr>
              <w:t>和</w:t>
            </w:r>
            <m:oMath>
              <m:r>
                <m:rPr>
                  <m:sty m:val="p"/>
                </m:rPr>
                <w:rPr>
                  <w:rFonts w:ascii="Cambria Math" w:hAnsi="Cambria Math" w:cs="Times New Roman"/>
                  <w:color w:val="000000" w:themeColor="text1"/>
                  <w:kern w:val="24"/>
                </w:rPr>
                <m:t>A(j)</m:t>
              </m:r>
            </m:oMath>
            <w:r w:rsidRPr="00421CCD">
              <w:rPr>
                <w:rFonts w:ascii="Times New Roman" w:hAnsi="Times New Roman" w:cs="Times New Roman"/>
                <w:color w:val="000000" w:themeColor="text1"/>
                <w:kern w:val="24"/>
              </w:rPr>
              <w:t>相交，那么</w:t>
            </w:r>
            <w:r w:rsidRPr="00421CCD">
              <w:rPr>
                <w:rFonts w:ascii="Times New Roman" w:hAnsi="Times New Roman" w:cs="Times New Roman"/>
                <w:color w:val="000000" w:themeColor="text1"/>
                <w:kern w:val="24"/>
              </w:rPr>
              <w:t>edge</w:t>
            </w:r>
            <m:oMath>
              <m:r>
                <m:rPr>
                  <m:sty m:val="p"/>
                </m:rPr>
                <w:rPr>
                  <w:rFonts w:ascii="Cambria Math" w:hAnsi="Cambria Math" w:cs="Times New Roman"/>
                  <w:color w:val="000000" w:themeColor="text1"/>
                  <w:kern w:val="24"/>
                </w:rPr>
                <m:t>(i,j)</m:t>
              </m:r>
            </m:oMath>
            <w:r w:rsidRPr="00421CCD">
              <w:rPr>
                <w:rFonts w:ascii="Times New Roman" w:hAnsi="Times New Roman" w:cs="Times New Roman"/>
                <w:color w:val="000000" w:themeColor="text1"/>
                <w:kern w:val="24"/>
              </w:rPr>
              <w:t>被分配到交际中的某个机器上。</w:t>
            </w:r>
          </w:p>
          <w:p w:rsidR="00681505" w:rsidRPr="00421CCD" w:rsidRDefault="00681505" w:rsidP="000459D0">
            <w:pPr>
              <w:pStyle w:val="ad"/>
              <w:numPr>
                <w:ilvl w:val="0"/>
                <w:numId w:val="17"/>
              </w:numPr>
              <w:spacing w:before="0" w:beforeAutospacing="0" w:after="0" w:afterAutospacing="0"/>
              <w:rPr>
                <w:rFonts w:ascii="Times New Roman" w:hAnsi="Times New Roman" w:cs="Times New Roman"/>
                <w:color w:val="000000" w:themeColor="text1"/>
                <w:kern w:val="24"/>
              </w:rPr>
            </w:pPr>
            <w:r w:rsidRPr="00421CCD">
              <w:rPr>
                <w:rFonts w:ascii="Times New Roman" w:hAnsi="Times New Roman" w:cs="Times New Roman"/>
                <w:color w:val="000000" w:themeColor="text1"/>
                <w:kern w:val="24"/>
              </w:rPr>
              <w:t>Case2</w:t>
            </w:r>
            <w:r w:rsidRPr="00421CCD">
              <w:rPr>
                <w:rFonts w:ascii="Times New Roman" w:hAnsi="Times New Roman" w:cs="Times New Roman"/>
                <w:color w:val="000000" w:themeColor="text1"/>
                <w:kern w:val="24"/>
              </w:rPr>
              <w:t>：如何集合</w:t>
            </w:r>
            <m:oMath>
              <m:r>
                <m:rPr>
                  <m:sty m:val="p"/>
                </m:rPr>
                <w:rPr>
                  <w:rFonts w:ascii="Cambria Math" w:hAnsi="Cambria Math" w:cs="Times New Roman"/>
                  <w:color w:val="000000" w:themeColor="text1"/>
                  <w:kern w:val="24"/>
                </w:rPr>
                <m:t>A(i)</m:t>
              </m:r>
            </m:oMath>
            <w:r w:rsidRPr="00421CCD">
              <w:rPr>
                <w:rFonts w:ascii="Times New Roman" w:hAnsi="Times New Roman" w:cs="Times New Roman"/>
                <w:color w:val="000000" w:themeColor="text1"/>
                <w:kern w:val="24"/>
              </w:rPr>
              <w:t>和</w:t>
            </w:r>
            <m:oMath>
              <m:r>
                <m:rPr>
                  <m:sty m:val="p"/>
                </m:rPr>
                <w:rPr>
                  <w:rFonts w:ascii="Cambria Math" w:hAnsi="Cambria Math" w:cs="Times New Roman"/>
                  <w:color w:val="000000" w:themeColor="text1"/>
                  <w:kern w:val="24"/>
                </w:rPr>
                <m:t>A(j)</m:t>
              </m:r>
            </m:oMath>
            <w:r w:rsidRPr="00421CCD">
              <w:rPr>
                <w:rFonts w:ascii="Times New Roman" w:hAnsi="Times New Roman" w:cs="Times New Roman"/>
                <w:color w:val="000000" w:themeColor="text1"/>
                <w:kern w:val="24"/>
              </w:rPr>
              <w:t>非空且不相交，则从两个集合中选择一个负载最轻（边的数量最少）的一个机器，然后将</w:t>
            </w:r>
            <w:r w:rsidRPr="00421CCD">
              <w:rPr>
                <w:rFonts w:ascii="Times New Roman" w:hAnsi="Times New Roman" w:cs="Times New Roman"/>
                <w:color w:val="000000" w:themeColor="text1"/>
                <w:kern w:val="24"/>
              </w:rPr>
              <w:t>edge</w:t>
            </w:r>
            <m:oMath>
              <m:r>
                <m:rPr>
                  <m:sty m:val="p"/>
                </m:rPr>
                <w:rPr>
                  <w:rFonts w:ascii="Cambria Math" w:hAnsi="Cambria Math" w:cs="Times New Roman"/>
                  <w:color w:val="000000" w:themeColor="text1"/>
                  <w:kern w:val="24"/>
                </w:rPr>
                <m:t>(i,j)</m:t>
              </m:r>
            </m:oMath>
            <w:r w:rsidRPr="00421CCD">
              <w:rPr>
                <w:rFonts w:ascii="Times New Roman" w:hAnsi="Times New Roman" w:cs="Times New Roman"/>
                <w:color w:val="000000" w:themeColor="text1"/>
                <w:kern w:val="24"/>
              </w:rPr>
              <w:t>分配到这个机器上。</w:t>
            </w:r>
          </w:p>
          <w:p w:rsidR="00681505" w:rsidRPr="00421CCD" w:rsidRDefault="00681505" w:rsidP="000459D0">
            <w:pPr>
              <w:pStyle w:val="ad"/>
              <w:numPr>
                <w:ilvl w:val="0"/>
                <w:numId w:val="17"/>
              </w:numPr>
              <w:spacing w:before="0" w:beforeAutospacing="0" w:after="0" w:afterAutospacing="0"/>
              <w:rPr>
                <w:rFonts w:ascii="Times New Roman" w:hAnsi="Times New Roman" w:cs="Times New Roman"/>
                <w:color w:val="000000" w:themeColor="text1"/>
                <w:kern w:val="24"/>
              </w:rPr>
            </w:pPr>
            <w:r w:rsidRPr="00421CCD">
              <w:rPr>
                <w:rFonts w:ascii="Times New Roman" w:hAnsi="Times New Roman" w:cs="Times New Roman"/>
                <w:color w:val="000000" w:themeColor="text1"/>
                <w:kern w:val="24"/>
              </w:rPr>
              <w:t>Case3</w:t>
            </w:r>
            <w:r w:rsidRPr="00421CCD">
              <w:rPr>
                <w:rFonts w:ascii="Times New Roman" w:hAnsi="Times New Roman" w:cs="Times New Roman"/>
                <w:color w:val="000000" w:themeColor="text1"/>
                <w:kern w:val="24"/>
              </w:rPr>
              <w:t>：如果集合</w:t>
            </w:r>
            <m:oMath>
              <m:r>
                <m:rPr>
                  <m:sty m:val="p"/>
                </m:rPr>
                <w:rPr>
                  <w:rFonts w:ascii="Cambria Math" w:hAnsi="Cambria Math" w:cs="Times New Roman"/>
                  <w:color w:val="000000" w:themeColor="text1"/>
                  <w:kern w:val="24"/>
                </w:rPr>
                <m:t>A(i)</m:t>
              </m:r>
            </m:oMath>
            <w:r w:rsidRPr="00421CCD">
              <w:rPr>
                <w:rFonts w:ascii="Times New Roman" w:hAnsi="Times New Roman" w:cs="Times New Roman"/>
                <w:color w:val="000000" w:themeColor="text1"/>
                <w:kern w:val="24"/>
              </w:rPr>
              <w:t>和</w:t>
            </w:r>
            <m:oMath>
              <m:r>
                <m:rPr>
                  <m:sty m:val="p"/>
                </m:rPr>
                <w:rPr>
                  <w:rFonts w:ascii="Cambria Math" w:hAnsi="Cambria Math" w:cs="Times New Roman"/>
                  <w:color w:val="000000" w:themeColor="text1"/>
                  <w:kern w:val="24"/>
                </w:rPr>
                <m:t>A(j)</m:t>
              </m:r>
            </m:oMath>
            <w:r w:rsidRPr="00421CCD">
              <w:rPr>
                <w:rFonts w:ascii="Times New Roman" w:hAnsi="Times New Roman" w:cs="Times New Roman"/>
                <w:color w:val="000000" w:themeColor="text1"/>
                <w:kern w:val="24"/>
              </w:rPr>
              <w:t>只有一个非空，则将</w:t>
            </w:r>
            <w:r w:rsidRPr="00421CCD">
              <w:rPr>
                <w:rFonts w:ascii="Times New Roman" w:hAnsi="Times New Roman" w:cs="Times New Roman"/>
                <w:color w:val="000000" w:themeColor="text1"/>
                <w:kern w:val="24"/>
              </w:rPr>
              <w:t>edge</w:t>
            </w:r>
            <m:oMath>
              <m:r>
                <m:rPr>
                  <m:sty m:val="p"/>
                </m:rPr>
                <w:rPr>
                  <w:rFonts w:ascii="Cambria Math" w:hAnsi="Cambria Math" w:cs="Times New Roman"/>
                  <w:color w:val="000000" w:themeColor="text1"/>
                  <w:kern w:val="24"/>
                </w:rPr>
                <m:t>(i,j)</m:t>
              </m:r>
            </m:oMath>
            <w:r w:rsidRPr="00421CCD">
              <w:rPr>
                <w:rFonts w:ascii="Times New Roman" w:hAnsi="Times New Roman" w:cs="Times New Roman"/>
                <w:color w:val="000000" w:themeColor="text1"/>
                <w:kern w:val="24"/>
              </w:rPr>
              <w:t>分配到那个非空集合中的某个机器上。</w:t>
            </w:r>
          </w:p>
          <w:p w:rsidR="00681505" w:rsidRPr="00421CCD" w:rsidRDefault="00681505" w:rsidP="000459D0">
            <w:pPr>
              <w:pStyle w:val="ad"/>
              <w:numPr>
                <w:ilvl w:val="0"/>
                <w:numId w:val="17"/>
              </w:numPr>
              <w:spacing w:before="0" w:beforeAutospacing="0" w:after="0" w:afterAutospacing="0"/>
              <w:rPr>
                <w:rFonts w:ascii="Times New Roman" w:hAnsi="Times New Roman" w:cs="Times New Roman"/>
                <w:color w:val="000000" w:themeColor="text1"/>
                <w:kern w:val="24"/>
              </w:rPr>
            </w:pPr>
            <w:r w:rsidRPr="00421CCD">
              <w:rPr>
                <w:rFonts w:ascii="Times New Roman" w:hAnsi="Times New Roman" w:cs="Times New Roman"/>
                <w:color w:val="000000" w:themeColor="text1"/>
                <w:kern w:val="24"/>
              </w:rPr>
              <w:t>Case4</w:t>
            </w:r>
            <w:r w:rsidRPr="00421CCD">
              <w:rPr>
                <w:rFonts w:ascii="Times New Roman" w:hAnsi="Times New Roman" w:cs="Times New Roman"/>
                <w:color w:val="000000" w:themeColor="text1"/>
                <w:kern w:val="24"/>
              </w:rPr>
              <w:t>：如果集合</w:t>
            </w:r>
            <m:oMath>
              <m:r>
                <m:rPr>
                  <m:sty m:val="p"/>
                </m:rPr>
                <w:rPr>
                  <w:rFonts w:ascii="Cambria Math" w:hAnsi="Cambria Math" w:cs="Times New Roman"/>
                  <w:color w:val="000000" w:themeColor="text1"/>
                  <w:kern w:val="24"/>
                </w:rPr>
                <m:t>A(i)</m:t>
              </m:r>
            </m:oMath>
            <w:r w:rsidRPr="00421CCD">
              <w:rPr>
                <w:rFonts w:ascii="Times New Roman" w:hAnsi="Times New Roman" w:cs="Times New Roman"/>
                <w:color w:val="000000" w:themeColor="text1"/>
                <w:kern w:val="24"/>
              </w:rPr>
              <w:t>和</w:t>
            </w:r>
            <m:oMath>
              <m:r>
                <m:rPr>
                  <m:sty m:val="p"/>
                </m:rPr>
                <w:rPr>
                  <w:rFonts w:ascii="Cambria Math" w:hAnsi="Cambria Math" w:cs="Times New Roman"/>
                  <w:color w:val="000000" w:themeColor="text1"/>
                  <w:kern w:val="24"/>
                </w:rPr>
                <m:t>A(j)</m:t>
              </m:r>
            </m:oMath>
            <w:r w:rsidRPr="00421CCD">
              <w:rPr>
                <w:rFonts w:ascii="Times New Roman" w:hAnsi="Times New Roman" w:cs="Times New Roman"/>
                <w:color w:val="000000" w:themeColor="text1"/>
                <w:kern w:val="24"/>
              </w:rPr>
              <w:t>都为空，则将</w:t>
            </w:r>
            <w:r w:rsidRPr="00421CCD">
              <w:rPr>
                <w:rFonts w:ascii="Times New Roman" w:hAnsi="Times New Roman" w:cs="Times New Roman"/>
                <w:color w:val="000000" w:themeColor="text1"/>
                <w:kern w:val="24"/>
              </w:rPr>
              <w:t>edge</w:t>
            </w:r>
            <m:oMath>
              <m:r>
                <m:rPr>
                  <m:sty m:val="p"/>
                </m:rPr>
                <w:rPr>
                  <w:rFonts w:ascii="Cambria Math" w:hAnsi="Cambria Math" w:cs="Times New Roman"/>
                  <w:color w:val="000000" w:themeColor="text1"/>
                  <w:kern w:val="24"/>
                </w:rPr>
                <m:t>(i,j)</m:t>
              </m:r>
            </m:oMath>
            <w:r w:rsidRPr="00421CCD">
              <w:rPr>
                <w:rFonts w:ascii="Times New Roman" w:hAnsi="Times New Roman" w:cs="Times New Roman"/>
                <w:color w:val="000000" w:themeColor="text1"/>
                <w:kern w:val="24"/>
              </w:rPr>
              <w:t>分配到机器中负载最轻（边的数量最少）的一个机器上。</w:t>
            </w:r>
          </w:p>
          <w:p w:rsidR="006E6058" w:rsidRPr="00421CCD" w:rsidRDefault="006E6058" w:rsidP="006E6058">
            <w:pPr>
              <w:ind w:firstLineChars="0" w:firstLine="0"/>
              <w:rPr>
                <w:color w:val="000000"/>
                <w:kern w:val="0"/>
              </w:rPr>
            </w:pPr>
            <w:r w:rsidRPr="00421CCD">
              <w:t>2.2.4</w:t>
            </w:r>
            <w:r w:rsidRPr="00421CCD">
              <w:rPr>
                <w:rFonts w:eastAsia="黑体"/>
                <w:color w:val="000000"/>
                <w:kern w:val="0"/>
              </w:rPr>
              <w:t>顶点定位问题解决方案</w:t>
            </w:r>
          </w:p>
          <w:p w:rsidR="006E6058" w:rsidRPr="00421CCD" w:rsidRDefault="006E6058" w:rsidP="00C00C59">
            <w:pPr>
              <w:ind w:firstLine="480"/>
              <w:rPr>
                <w:color w:val="000000"/>
                <w:kern w:val="0"/>
              </w:rPr>
            </w:pPr>
            <w:r w:rsidRPr="00421CCD">
              <w:rPr>
                <w:color w:val="000000"/>
                <w:kern w:val="0"/>
              </w:rPr>
              <w:t>采用</w:t>
            </w:r>
            <w:r w:rsidRPr="00421CCD">
              <w:rPr>
                <w:color w:val="000000"/>
                <w:kern w:val="0"/>
              </w:rPr>
              <w:t>Vertex-Cut</w:t>
            </w:r>
            <w:r w:rsidRPr="00421CCD">
              <w:rPr>
                <w:color w:val="000000"/>
                <w:kern w:val="0"/>
              </w:rPr>
              <w:t>对数据进行分片中，由于是基于边进行分片，因此对于顶点的的定位成为一个难题。通过研究，现给出在采用有</w:t>
            </w:r>
            <w:r w:rsidRPr="00421CCD">
              <w:rPr>
                <w:color w:val="000000"/>
                <w:kern w:val="0"/>
              </w:rPr>
              <w:t>master</w:t>
            </w:r>
            <w:r w:rsidRPr="00421CCD">
              <w:rPr>
                <w:color w:val="000000"/>
                <w:kern w:val="0"/>
              </w:rPr>
              <w:t>顶点的机制下的一个解决方案。</w:t>
            </w:r>
          </w:p>
          <w:p w:rsidR="006E6058" w:rsidRPr="00421CCD" w:rsidRDefault="006E6058" w:rsidP="006E6058">
            <w:pPr>
              <w:ind w:firstLineChars="0" w:firstLine="480"/>
              <w:rPr>
                <w:color w:val="000000"/>
                <w:kern w:val="0"/>
              </w:rPr>
            </w:pPr>
            <w:r w:rsidRPr="00421CCD">
              <w:rPr>
                <w:b/>
                <w:color w:val="000000"/>
                <w:kern w:val="0"/>
              </w:rPr>
              <w:t>（</w:t>
            </w:r>
            <w:r w:rsidRPr="00421CCD">
              <w:rPr>
                <w:b/>
                <w:color w:val="000000"/>
                <w:kern w:val="0"/>
              </w:rPr>
              <w:t>1</w:t>
            </w:r>
            <w:r w:rsidRPr="00421CCD">
              <w:rPr>
                <w:b/>
                <w:color w:val="000000"/>
                <w:kern w:val="0"/>
              </w:rPr>
              <w:t>）</w:t>
            </w:r>
            <w:r w:rsidRPr="00421CCD">
              <w:rPr>
                <w:b/>
                <w:color w:val="000000"/>
                <w:kern w:val="0"/>
              </w:rPr>
              <w:t>master</w:t>
            </w:r>
            <w:r w:rsidRPr="00421CCD">
              <w:rPr>
                <w:b/>
                <w:color w:val="000000"/>
                <w:kern w:val="0"/>
              </w:rPr>
              <w:t>顶点的定位：</w:t>
            </w:r>
            <w:r w:rsidRPr="00421CCD">
              <w:rPr>
                <w:color w:val="000000"/>
                <w:kern w:val="0"/>
              </w:rPr>
              <w:t>mirror</w:t>
            </w:r>
            <w:r w:rsidRPr="00421CCD">
              <w:rPr>
                <w:color w:val="000000"/>
                <w:kern w:val="0"/>
              </w:rPr>
              <w:t>顶点在进行数据交换时，要想</w:t>
            </w:r>
            <w:r w:rsidRPr="00421CCD">
              <w:rPr>
                <w:color w:val="000000"/>
                <w:kern w:val="0"/>
              </w:rPr>
              <w:t>master</w:t>
            </w:r>
            <w:r w:rsidRPr="00421CCD">
              <w:rPr>
                <w:color w:val="000000"/>
                <w:kern w:val="0"/>
              </w:rPr>
              <w:t>顶点发送消息，因此要解决</w:t>
            </w:r>
            <w:r w:rsidRPr="00421CCD">
              <w:rPr>
                <w:color w:val="000000"/>
                <w:kern w:val="0"/>
              </w:rPr>
              <w:t>master</w:t>
            </w:r>
            <w:r w:rsidRPr="00421CCD">
              <w:rPr>
                <w:color w:val="000000"/>
                <w:kern w:val="0"/>
              </w:rPr>
              <w:t>的定位问题。现给出的解决方法是，哈希顶点的</w:t>
            </w:r>
            <w:r w:rsidRPr="00421CCD">
              <w:rPr>
                <w:color w:val="000000"/>
                <w:kern w:val="0"/>
              </w:rPr>
              <w:t>id</w:t>
            </w:r>
            <w:r w:rsidRPr="00421CCD">
              <w:rPr>
                <w:color w:val="000000"/>
                <w:kern w:val="0"/>
              </w:rPr>
              <w:t>，在其对应的机器上创</w:t>
            </w:r>
            <w:r w:rsidRPr="00421CCD">
              <w:rPr>
                <w:color w:val="000000"/>
                <w:kern w:val="0"/>
              </w:rPr>
              <w:lastRenderedPageBreak/>
              <w:t>建一个该顶点作为</w:t>
            </w:r>
            <w:r w:rsidRPr="00421CCD">
              <w:rPr>
                <w:color w:val="000000"/>
                <w:kern w:val="0"/>
              </w:rPr>
              <w:t>master</w:t>
            </w:r>
            <w:r w:rsidRPr="00421CCD">
              <w:rPr>
                <w:color w:val="000000"/>
                <w:kern w:val="0"/>
              </w:rPr>
              <w:t>（如果数据分片中在改机器上顶点已经存在，则不需在进行操作）。所以，</w:t>
            </w:r>
            <w:r w:rsidRPr="00421CCD">
              <w:rPr>
                <w:color w:val="000000"/>
                <w:kern w:val="0"/>
              </w:rPr>
              <w:t>mirror</w:t>
            </w:r>
            <w:r w:rsidRPr="00421CCD">
              <w:rPr>
                <w:color w:val="000000"/>
                <w:kern w:val="0"/>
              </w:rPr>
              <w:t>顶点在向</w:t>
            </w:r>
            <w:r w:rsidRPr="00421CCD">
              <w:rPr>
                <w:color w:val="000000"/>
                <w:kern w:val="0"/>
              </w:rPr>
              <w:t>master</w:t>
            </w:r>
            <w:r w:rsidRPr="00421CCD">
              <w:rPr>
                <w:color w:val="000000"/>
                <w:kern w:val="0"/>
              </w:rPr>
              <w:t>发送消息时，只需要</w:t>
            </w:r>
            <w:r w:rsidRPr="00421CCD">
              <w:rPr>
                <w:color w:val="000000"/>
                <w:kern w:val="0"/>
              </w:rPr>
              <w:t>hash</w:t>
            </w:r>
            <w:r w:rsidRPr="00421CCD">
              <w:rPr>
                <w:color w:val="000000"/>
                <w:kern w:val="0"/>
              </w:rPr>
              <w:t>本身的</w:t>
            </w:r>
            <w:r w:rsidRPr="00421CCD">
              <w:rPr>
                <w:color w:val="000000"/>
                <w:kern w:val="0"/>
              </w:rPr>
              <w:t>id</w:t>
            </w:r>
            <w:r w:rsidRPr="00421CCD">
              <w:rPr>
                <w:color w:val="000000"/>
                <w:kern w:val="0"/>
              </w:rPr>
              <w:t>就能找到</w:t>
            </w:r>
            <w:r w:rsidRPr="00421CCD">
              <w:rPr>
                <w:color w:val="000000"/>
                <w:kern w:val="0"/>
              </w:rPr>
              <w:t>master</w:t>
            </w:r>
            <w:r w:rsidRPr="00421CCD">
              <w:rPr>
                <w:color w:val="000000"/>
                <w:kern w:val="0"/>
              </w:rPr>
              <w:t>的位置。</w:t>
            </w:r>
          </w:p>
          <w:p w:rsidR="006E6058" w:rsidRPr="00421CCD" w:rsidRDefault="006E6058" w:rsidP="006E6058">
            <w:pPr>
              <w:ind w:firstLineChars="0" w:firstLine="480"/>
              <w:rPr>
                <w:color w:val="000000"/>
                <w:kern w:val="0"/>
              </w:rPr>
            </w:pPr>
            <w:r w:rsidRPr="00421CCD">
              <w:rPr>
                <w:b/>
                <w:color w:val="000000"/>
                <w:kern w:val="0"/>
              </w:rPr>
              <w:t>mirror</w:t>
            </w:r>
            <w:r w:rsidRPr="00421CCD">
              <w:rPr>
                <w:b/>
                <w:color w:val="000000"/>
                <w:kern w:val="0"/>
              </w:rPr>
              <w:t>顶点的定位：</w:t>
            </w:r>
            <w:r w:rsidRPr="00421CCD">
              <w:rPr>
                <w:color w:val="000000"/>
                <w:kern w:val="0"/>
              </w:rPr>
              <w:t>master</w:t>
            </w:r>
            <w:r w:rsidRPr="00421CCD">
              <w:rPr>
                <w:color w:val="000000"/>
                <w:kern w:val="0"/>
              </w:rPr>
              <w:t>在进行数据同步时，要向各个</w:t>
            </w:r>
            <w:r w:rsidRPr="00421CCD">
              <w:rPr>
                <w:color w:val="000000"/>
                <w:kern w:val="0"/>
              </w:rPr>
              <w:t>mirror</w:t>
            </w:r>
            <w:r w:rsidRPr="00421CCD">
              <w:rPr>
                <w:color w:val="000000"/>
                <w:kern w:val="0"/>
              </w:rPr>
              <w:t>发送消息，需要</w:t>
            </w:r>
            <w:r w:rsidRPr="00421CCD">
              <w:rPr>
                <w:color w:val="000000"/>
                <w:kern w:val="0"/>
              </w:rPr>
              <w:t>mirror</w:t>
            </w:r>
            <w:r w:rsidRPr="00421CCD">
              <w:rPr>
                <w:color w:val="000000"/>
                <w:kern w:val="0"/>
              </w:rPr>
              <w:t>的位置信息。本解决方案要求在数据分片是，一旦在一个机器上有新的顶点建立，就必须将其位置信息向</w:t>
            </w:r>
            <w:r w:rsidRPr="00421CCD">
              <w:rPr>
                <w:color w:val="000000"/>
                <w:kern w:val="0"/>
              </w:rPr>
              <w:t>master</w:t>
            </w:r>
            <w:r w:rsidRPr="00421CCD">
              <w:rPr>
                <w:color w:val="000000"/>
                <w:kern w:val="0"/>
              </w:rPr>
              <w:t>报告，这样</w:t>
            </w:r>
            <w:r w:rsidRPr="00421CCD">
              <w:rPr>
                <w:color w:val="000000"/>
                <w:kern w:val="0"/>
              </w:rPr>
              <w:t>master</w:t>
            </w:r>
            <w:r w:rsidRPr="00421CCD">
              <w:rPr>
                <w:color w:val="000000"/>
                <w:kern w:val="0"/>
              </w:rPr>
              <w:t>就有了各个</w:t>
            </w:r>
            <w:r w:rsidRPr="00421CCD">
              <w:rPr>
                <w:color w:val="000000"/>
                <w:kern w:val="0"/>
              </w:rPr>
              <w:t>mirror</w:t>
            </w:r>
            <w:r w:rsidRPr="00421CCD">
              <w:rPr>
                <w:color w:val="000000"/>
                <w:kern w:val="0"/>
              </w:rPr>
              <w:t>的位置信息。</w:t>
            </w:r>
          </w:p>
          <w:p w:rsidR="00C11392" w:rsidRPr="00421CCD" w:rsidRDefault="000B0FFE" w:rsidP="000B0FFE">
            <w:pPr>
              <w:ind w:firstLineChars="0" w:firstLine="0"/>
            </w:pPr>
            <w:r w:rsidRPr="00421CCD">
              <w:t>2.2.</w:t>
            </w:r>
            <w:r w:rsidR="006E6058" w:rsidRPr="00421CCD">
              <w:t>5</w:t>
            </w:r>
            <w:r w:rsidR="00D658BE" w:rsidRPr="00421CCD">
              <w:rPr>
                <w:rFonts w:eastAsia="黑体"/>
              </w:rPr>
              <w:t>数据结构设计（</w:t>
            </w:r>
            <w:r w:rsidR="00D658BE" w:rsidRPr="00421CCD">
              <w:rPr>
                <w:rFonts w:eastAsia="黑体"/>
              </w:rPr>
              <w:t>Local State Table</w:t>
            </w:r>
            <w:r w:rsidR="00D658BE" w:rsidRPr="00421CCD">
              <w:rPr>
                <w:rFonts w:eastAsia="黑体"/>
              </w:rPr>
              <w:t>）</w:t>
            </w:r>
            <w:r w:rsidR="004158D1" w:rsidRPr="00421CCD">
              <w:rPr>
                <w:rFonts w:eastAsia="黑体"/>
              </w:rPr>
              <w:t>及数据加载</w:t>
            </w:r>
          </w:p>
          <w:p w:rsidR="006E6058" w:rsidRPr="00421CCD" w:rsidRDefault="006E6058" w:rsidP="00D658BE">
            <w:pPr>
              <w:ind w:firstLineChars="0" w:firstLine="0"/>
              <w:rPr>
                <w:color w:val="000000"/>
                <w:kern w:val="0"/>
              </w:rPr>
            </w:pPr>
            <w:r w:rsidRPr="00421CCD">
              <w:rPr>
                <w:color w:val="000000"/>
                <w:kern w:val="0"/>
              </w:rPr>
              <w:t xml:space="preserve">    </w:t>
            </w:r>
            <w:r w:rsidRPr="00421CCD">
              <w:rPr>
                <w:color w:val="000000"/>
                <w:kern w:val="0"/>
              </w:rPr>
              <w:t>在</w:t>
            </w:r>
            <w:r w:rsidRPr="00421CCD">
              <w:rPr>
                <w:color w:val="000000"/>
                <w:kern w:val="0"/>
              </w:rPr>
              <w:t>worker</w:t>
            </w:r>
            <w:r w:rsidRPr="00421CCD">
              <w:rPr>
                <w:color w:val="000000"/>
                <w:kern w:val="0"/>
              </w:rPr>
              <w:t>上的所有顶点及其邻接关系等信息都存在存放在本地的</w:t>
            </w:r>
            <w:r w:rsidRPr="00421CCD">
              <w:rPr>
                <w:color w:val="000000"/>
                <w:kern w:val="0"/>
              </w:rPr>
              <w:t>StateTable</w:t>
            </w:r>
            <w:r w:rsidRPr="00421CCD">
              <w:rPr>
                <w:color w:val="000000"/>
                <w:kern w:val="0"/>
              </w:rPr>
              <w:t>中，在</w:t>
            </w:r>
            <w:r w:rsidRPr="00421CCD">
              <w:rPr>
                <w:color w:val="000000"/>
                <w:kern w:val="0"/>
              </w:rPr>
              <w:t>Maiter+</w:t>
            </w:r>
            <w:r w:rsidRPr="00421CCD">
              <w:rPr>
                <w:color w:val="000000"/>
                <w:kern w:val="0"/>
              </w:rPr>
              <w:t>中，其数据结构如下图所示：</w:t>
            </w:r>
          </w:p>
          <w:p w:rsidR="00D658BE" w:rsidRPr="00421CCD" w:rsidRDefault="00953FC6" w:rsidP="00D658BE">
            <w:pPr>
              <w:ind w:firstLineChars="0" w:firstLine="0"/>
              <w:rPr>
                <w:color w:val="000000"/>
                <w:kern w:val="0"/>
              </w:rPr>
            </w:pPr>
            <w:r>
              <w:rPr>
                <w:rFonts w:eastAsia="黑体"/>
                <w:noProof/>
              </w:rPr>
              <w:pict>
                <v:shape id="_x0000_s1147" type="#_x0000_t202" style="position:absolute;left:0;text-align:left;margin-left:344.15pt;margin-top:12.65pt;width:43.8pt;height:23.8pt;z-index:2516920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47">
                    <w:txbxContent>
                      <w:p w:rsidR="00D32400" w:rsidRDefault="00D32400" w:rsidP="004158D1">
                        <w:pPr>
                          <w:ind w:firstLineChars="0" w:firstLine="0"/>
                          <w:jc w:val="center"/>
                        </w:pPr>
                        <w:r>
                          <w:rPr>
                            <w:rFonts w:hint="eastAsia"/>
                          </w:rPr>
                          <w:t>Pir</w:t>
                        </w:r>
                      </w:p>
                    </w:txbxContent>
                  </v:textbox>
                </v:shape>
              </w:pict>
            </w:r>
            <w:r>
              <w:rPr>
                <w:rFonts w:eastAsia="黑体"/>
                <w:noProof/>
              </w:rPr>
              <w:pict>
                <v:shape id="_x0000_s1145" type="#_x0000_t202" style="position:absolute;left:0;text-align:left;margin-left:292.5pt;margin-top:12.65pt;width:51.65pt;height:23.8pt;z-index:2516899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45">
                    <w:txbxContent>
                      <w:p w:rsidR="00D32400" w:rsidRDefault="00D32400" w:rsidP="004158D1">
                        <w:pPr>
                          <w:ind w:firstLineChars="0" w:firstLine="0"/>
                          <w:jc w:val="center"/>
                        </w:pPr>
                        <w:r>
                          <w:t>D</w:t>
                        </w:r>
                        <w:r>
                          <w:rPr>
                            <w:rFonts w:hint="eastAsia"/>
                          </w:rPr>
                          <w:t>ata2</w:t>
                        </w:r>
                      </w:p>
                    </w:txbxContent>
                  </v:textbox>
                </v:shape>
              </w:pict>
            </w:r>
            <w:r>
              <w:rPr>
                <w:rFonts w:eastAsia="黑体"/>
                <w:noProof/>
              </w:rPr>
              <w:pict>
                <v:shape id="_x0000_s1144" type="#_x0000_t202" style="position:absolute;left:0;text-align:left;margin-left:244.45pt;margin-top:12.65pt;width:48.05pt;height:23.8pt;z-index:2516889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44">
                    <w:txbxContent>
                      <w:p w:rsidR="00D32400" w:rsidRDefault="00D32400" w:rsidP="00D658BE">
                        <w:pPr>
                          <w:ind w:firstLineChars="0" w:firstLine="0"/>
                          <w:jc w:val="center"/>
                        </w:pPr>
                        <w:r>
                          <w:t>D</w:t>
                        </w:r>
                        <w:r>
                          <w:rPr>
                            <w:rFonts w:hint="eastAsia"/>
                          </w:rPr>
                          <w:t>ata111111</w:t>
                        </w:r>
                      </w:p>
                    </w:txbxContent>
                  </v:textbox>
                </v:shape>
              </w:pict>
            </w:r>
            <w:r>
              <w:rPr>
                <w:rFonts w:eastAsia="黑体"/>
                <w:noProof/>
              </w:rPr>
              <w:pict>
                <v:shape id="_x0000_s1141" type="#_x0000_t202" style="position:absolute;left:0;text-align:left;margin-left:192.45pt;margin-top:12.65pt;width:52pt;height:23.8pt;z-index:2516858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41">
                    <w:txbxContent>
                      <w:p w:rsidR="00D32400" w:rsidRPr="00BE24E6" w:rsidRDefault="00D32400" w:rsidP="00D658BE">
                        <w:pPr>
                          <w:ind w:firstLineChars="0" w:firstLine="0"/>
                          <w:jc w:val="center"/>
                          <w:rPr>
                            <w:rFonts w:ascii="Cambria Math" w:hAnsi="Cambria Math" w:hint="eastAsia"/>
                            <w:oMath/>
                          </w:rPr>
                        </w:pPr>
                        <m:oMathPara>
                          <m:oMath>
                            <m:r>
                              <m:rPr>
                                <m:sty m:val="p"/>
                              </m:rPr>
                              <w:rPr>
                                <w:rFonts w:ascii="Cambria Math" w:eastAsiaTheme="minorEastAsia" w:hAnsi="Cambria Math" w:cstheme="minorBidi"/>
                                <w:color w:val="000000" w:themeColor="text1"/>
                                <w:kern w:val="24"/>
                              </w:rPr>
                              <m:t>∇</m:t>
                            </m:r>
                            <m:r>
                              <m:rPr>
                                <m:sty m:val="p"/>
                              </m:rPr>
                              <w:rPr>
                                <w:rFonts w:ascii="Cambria Math" w:hAnsi="Cambria Math"/>
                              </w:rPr>
                              <m:t>v</m:t>
                            </m:r>
                          </m:oMath>
                        </m:oMathPara>
                      </w:p>
                      <w:p w:rsidR="00D32400" w:rsidRDefault="00D32400" w:rsidP="00D658BE">
                        <w:pPr>
                          <w:ind w:firstLineChars="0" w:firstLine="0"/>
                          <w:jc w:val="center"/>
                        </w:pPr>
                      </w:p>
                    </w:txbxContent>
                  </v:textbox>
                </v:shape>
              </w:pict>
            </w:r>
            <w:r>
              <w:rPr>
                <w:rFonts w:eastAsia="黑体"/>
                <w:noProof/>
              </w:rPr>
              <w:pict>
                <v:shape id="_x0000_s1142" type="#_x0000_t202" style="position:absolute;left:0;text-align:left;margin-left:140.45pt;margin-top:12.65pt;width:52pt;height:23.8pt;z-index:2516869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42">
                    <w:txbxContent>
                      <w:p w:rsidR="00D32400" w:rsidRPr="00BE24E6" w:rsidRDefault="00D32400" w:rsidP="00D658BE">
                        <w:pPr>
                          <w:ind w:firstLineChars="0" w:firstLine="0"/>
                          <w:jc w:val="center"/>
                          <w:rPr>
                            <w:rFonts w:ascii="Cambria Math" w:hAnsi="Cambria Math" w:hint="eastAsia"/>
                            <w:oMath/>
                          </w:rPr>
                        </w:pPr>
                        <m:oMathPara>
                          <m:oMath>
                            <m:r>
                              <w:rPr>
                                <w:rFonts w:ascii="Cambria Math" w:eastAsiaTheme="minorEastAsia" w:hAnsi="Cambria Math" w:cstheme="minorBidi"/>
                                <w:color w:val="000000" w:themeColor="text1"/>
                                <w:kern w:val="24"/>
                              </w:rPr>
                              <m:t>Δ</m:t>
                            </m:r>
                            <m:r>
                              <m:rPr>
                                <m:sty m:val="p"/>
                              </m:rPr>
                              <w:rPr>
                                <w:rFonts w:ascii="Cambria Math" w:hAnsi="Cambria Math"/>
                              </w:rPr>
                              <m:t>v</m:t>
                            </m:r>
                          </m:oMath>
                        </m:oMathPara>
                      </w:p>
                    </w:txbxContent>
                  </v:textbox>
                </v:shape>
              </w:pict>
            </w:r>
            <w:r>
              <w:rPr>
                <w:rFonts w:eastAsia="黑体"/>
                <w:noProof/>
              </w:rPr>
              <w:pict>
                <v:shape id="_x0000_s1140" type="#_x0000_t202" style="position:absolute;left:0;text-align:left;margin-left:95.35pt;margin-top:12.65pt;width:45.1pt;height:23.8pt;z-index:2516848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40">
                    <w:txbxContent>
                      <w:p w:rsidR="00D32400" w:rsidRDefault="00D32400" w:rsidP="00D658BE">
                        <w:pPr>
                          <w:ind w:firstLineChars="0" w:firstLine="0"/>
                          <w:jc w:val="center"/>
                        </w:pPr>
                        <w:r>
                          <w:t>V</w:t>
                        </w:r>
                        <w:r>
                          <w:rPr>
                            <w:rFonts w:hint="eastAsia"/>
                          </w:rPr>
                          <w:t>alue</w:t>
                        </w:r>
                      </w:p>
                    </w:txbxContent>
                  </v:textbox>
                </v:shape>
              </w:pict>
            </w:r>
            <w:r>
              <w:rPr>
                <w:noProof/>
              </w:rPr>
              <w:pict>
                <v:shape id="_x0000_s1139" type="#_x0000_t202" style="position:absolute;left:0;text-align:left;margin-left:51.55pt;margin-top:12.65pt;width:43.8pt;height:23.8pt;z-index:2516838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39">
                    <w:txbxContent>
                      <w:p w:rsidR="00D32400" w:rsidRDefault="00D32400" w:rsidP="00D658BE">
                        <w:pPr>
                          <w:ind w:firstLineChars="0" w:firstLine="0"/>
                          <w:jc w:val="center"/>
                        </w:pPr>
                        <w:r>
                          <w:t>K</w:t>
                        </w:r>
                        <w:r>
                          <w:rPr>
                            <w:rFonts w:hint="eastAsia"/>
                          </w:rPr>
                          <w:t>ey</w:t>
                        </w:r>
                      </w:p>
                    </w:txbxContent>
                  </v:textbox>
                </v:shape>
              </w:pict>
            </w:r>
            <w:r>
              <w:rPr>
                <w:rFonts w:eastAsia="黑体"/>
                <w:noProof/>
              </w:rPr>
              <w:pict>
                <v:shape id="_x0000_s1146" type="#_x0000_t202" style="position:absolute;left:0;text-align:left;margin-left:385.25pt;margin-top:12.65pt;width:49.5pt;height:23.8pt;z-index:2516910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2E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B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Co4rYQ5AgAAUAQAAA4AAAAAAAAAAAAA&#10;AAAALgIAAGRycy9lMm9Eb2MueG1sUEsBAi0AFAAGAAgAAAAhAP0vMtbbAAAABQEAAA8AAAAAAAAA&#10;AAAAAAAAkwQAAGRycy9kb3ducmV2LnhtbFBLBQYAAAAABAAEAPMAAACbBQAAAAA=&#10;" fillcolor="white [3201]" strokecolor="#4f81bd [3204]" strokeweight="2.5pt">
                  <v:shadow color="#868686"/>
                  <v:textbox style="mso-next-textbox:#_x0000_s1146">
                    <w:txbxContent>
                      <w:p w:rsidR="00D32400" w:rsidRDefault="00D32400" w:rsidP="004158D1">
                        <w:pPr>
                          <w:ind w:firstLineChars="0" w:firstLine="0"/>
                          <w:jc w:val="center"/>
                        </w:pPr>
                        <w:r>
                          <w:rPr>
                            <w:rFonts w:hint="eastAsia"/>
                          </w:rPr>
                          <w:t>is_use</w:t>
                        </w:r>
                      </w:p>
                    </w:txbxContent>
                  </v:textbox>
                </v:shape>
              </w:pict>
            </w:r>
            <w:r>
              <w:rPr>
                <w:noProof/>
              </w:rPr>
              <w:pict>
                <v:rect id="_x0000_s1138" style="position:absolute;left:0;text-align:left;margin-left:44pt;margin-top:5.15pt;width:397.5pt;height:38.8pt;z-index:251682816" fillcolor="white [3201]" strokecolor="#4f81bd [3204]" strokeweight="2.5pt">
                  <v:shadow color="#868686"/>
                </v:rect>
              </w:pict>
            </w:r>
            <w:r w:rsidR="006E012F" w:rsidRPr="00421CCD">
              <w:rPr>
                <w:color w:val="000000"/>
                <w:kern w:val="0"/>
              </w:rPr>
              <w:t xml:space="preserve">        </w:t>
            </w:r>
          </w:p>
          <w:p w:rsidR="00D658BE" w:rsidRPr="00421CCD" w:rsidRDefault="00D658BE" w:rsidP="00D658BE">
            <w:pPr>
              <w:pStyle w:val="a8"/>
              <w:ind w:left="900" w:firstLineChars="0" w:firstLine="0"/>
              <w:rPr>
                <w:color w:val="000000"/>
                <w:kern w:val="0"/>
              </w:rPr>
            </w:pPr>
          </w:p>
          <w:p w:rsidR="006E6058" w:rsidRPr="00421CCD" w:rsidRDefault="006E6058" w:rsidP="00D658BE">
            <w:pPr>
              <w:pStyle w:val="a8"/>
              <w:ind w:left="900" w:firstLineChars="0" w:firstLine="0"/>
              <w:rPr>
                <w:color w:val="000000"/>
                <w:kern w:val="0"/>
              </w:rPr>
            </w:pPr>
          </w:p>
          <w:p w:rsidR="00D658BE" w:rsidRPr="00421CCD" w:rsidRDefault="006E6058" w:rsidP="006E012F">
            <w:pPr>
              <w:ind w:firstLineChars="0" w:firstLine="0"/>
              <w:jc w:val="center"/>
              <w:rPr>
                <w:color w:val="000000"/>
                <w:kern w:val="0"/>
              </w:rPr>
            </w:pPr>
            <w:r w:rsidRPr="00421CCD">
              <w:rPr>
                <w:color w:val="000000"/>
                <w:kern w:val="0"/>
              </w:rPr>
              <w:t>图</w:t>
            </w:r>
            <w:r w:rsidR="004158D1" w:rsidRPr="00421CCD">
              <w:rPr>
                <w:color w:val="000000"/>
                <w:kern w:val="0"/>
              </w:rPr>
              <w:t>4.1 StateTable</w:t>
            </w:r>
            <w:r w:rsidR="004158D1" w:rsidRPr="00421CCD">
              <w:rPr>
                <w:color w:val="000000"/>
                <w:kern w:val="0"/>
              </w:rPr>
              <w:t>数据结构图</w:t>
            </w:r>
          </w:p>
          <w:p w:rsidR="003F08E4" w:rsidRPr="00421CCD" w:rsidRDefault="003470E8" w:rsidP="003470E8">
            <w:pPr>
              <w:ind w:firstLine="482"/>
            </w:pPr>
            <w:r>
              <w:rPr>
                <w:rFonts w:hint="eastAsia"/>
                <w:b/>
                <w:color w:val="000000"/>
                <w:kern w:val="0"/>
              </w:rPr>
              <w:t>（</w:t>
            </w:r>
            <w:r>
              <w:rPr>
                <w:rFonts w:hint="eastAsia"/>
                <w:b/>
                <w:color w:val="000000"/>
                <w:kern w:val="0"/>
              </w:rPr>
              <w:t>1</w:t>
            </w:r>
            <w:r>
              <w:rPr>
                <w:rFonts w:hint="eastAsia"/>
                <w:b/>
                <w:color w:val="000000"/>
                <w:kern w:val="0"/>
              </w:rPr>
              <w:t>）</w:t>
            </w:r>
            <w:r w:rsidR="004158D1" w:rsidRPr="00421CCD">
              <w:rPr>
                <w:b/>
                <w:color w:val="000000"/>
                <w:kern w:val="0"/>
              </w:rPr>
              <w:t>数据结构说明：</w:t>
            </w:r>
            <w:r w:rsidR="00D658BE" w:rsidRPr="00421CCD">
              <w:rPr>
                <w:color w:val="000000"/>
                <w:kern w:val="0"/>
              </w:rPr>
              <w:t>数据结构中</w:t>
            </w:r>
            <w:r w:rsidR="004158D1" w:rsidRPr="00421CCD">
              <w:rPr>
                <w:color w:val="000000"/>
                <w:kern w:val="0"/>
              </w:rPr>
              <w:t>一共包括八项</w:t>
            </w:r>
            <w:r w:rsidR="00D658BE" w:rsidRPr="00421CCD">
              <w:rPr>
                <w:color w:val="000000"/>
                <w:kern w:val="0"/>
              </w:rPr>
              <w:t>，</w:t>
            </w:r>
            <w:r w:rsidR="00D658BE" w:rsidRPr="00421CCD">
              <w:t>Key</w:t>
            </w:r>
            <w:r w:rsidR="00D658BE" w:rsidRPr="00421CCD">
              <w:t>是顶点的</w:t>
            </w:r>
            <w:r w:rsidR="00D658BE" w:rsidRPr="00421CCD">
              <w:t>id</w:t>
            </w:r>
            <w:r w:rsidR="00707D64" w:rsidRPr="00421CCD">
              <w:t>；</w:t>
            </w:r>
            <w:r w:rsidR="00D658BE" w:rsidRPr="00421CCD">
              <w:t>value</w:t>
            </w:r>
            <w:r w:rsidR="00707D64" w:rsidRPr="00421CCD">
              <w:t>是顶点的值；</w:t>
            </w:r>
            <m:oMath>
              <m:r>
                <w:rPr>
                  <w:rFonts w:ascii="Cambria Math" w:eastAsiaTheme="minorEastAsia" w:hAnsi="Cambria Math"/>
                  <w:color w:val="000000" w:themeColor="text1"/>
                  <w:kern w:val="24"/>
                </w:rPr>
                <m:t>Δ</m:t>
              </m:r>
              <m:r>
                <m:rPr>
                  <m:sty m:val="p"/>
                </m:rPr>
                <w:rPr>
                  <w:rFonts w:ascii="Cambria Math" w:hAnsi="Cambria Math"/>
                </w:rPr>
                <m:t>v</m:t>
              </m:r>
            </m:oMath>
            <w:r w:rsidR="00707D64" w:rsidRPr="00421CCD">
              <w:t>缓存接收到值</w:t>
            </w:r>
            <w:r w:rsidR="00D658BE" w:rsidRPr="00421CCD">
              <w:t>变化量的累积</w:t>
            </w:r>
            <w:r w:rsidR="004158D1" w:rsidRPr="00421CCD">
              <w:t>，并用于</w:t>
            </w:r>
            <w:r w:rsidR="00707D64" w:rsidRPr="00421CCD">
              <w:t>本地邻接顶点的计算；</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003F08E4" w:rsidRPr="00421CCD">
              <w:t>用于缓存将要同步到其他副本的</w:t>
            </w:r>
            <w:r w:rsidR="00707D64" w:rsidRPr="00421CCD">
              <w:t>值</w:t>
            </w:r>
            <w:r w:rsidR="003F08E4" w:rsidRPr="00421CCD">
              <w:t>变化量</w:t>
            </w:r>
            <w:r w:rsidR="00707D64" w:rsidRPr="00421CCD">
              <w:t>；</w:t>
            </w:r>
            <w:r w:rsidR="00707D64" w:rsidRPr="00421CCD">
              <w:t>Data1</w:t>
            </w:r>
            <w:r w:rsidR="00707D64" w:rsidRPr="00421CCD">
              <w:t>用于存储顶点在本地机器上的邻接顶点；对于</w:t>
            </w:r>
            <w:r w:rsidR="00707D64" w:rsidRPr="00421CCD">
              <w:t>Data2</w:t>
            </w:r>
            <w:r w:rsidR="00707D64" w:rsidRPr="00421CCD">
              <w:t>顶点，在</w:t>
            </w:r>
            <w:r w:rsidR="00707D64" w:rsidRPr="00421CCD">
              <w:t>Master</w:t>
            </w:r>
            <w:r w:rsidR="00707D64" w:rsidRPr="00421CCD">
              <w:t>顶点上该数据项用于副本顶点的所在机器的机器</w:t>
            </w:r>
            <w:r w:rsidR="00707D64" w:rsidRPr="00421CCD">
              <w:t>id</w:t>
            </w:r>
            <w:r w:rsidR="00707D64" w:rsidRPr="00421CCD">
              <w:t>，在</w:t>
            </w:r>
            <w:r w:rsidR="00707D64" w:rsidRPr="00421CCD">
              <w:t>Mirror</w:t>
            </w:r>
            <w:r w:rsidR="00707D64" w:rsidRPr="00421CCD">
              <w:t>顶点上，该数据项用于存储</w:t>
            </w:r>
            <w:r w:rsidR="00707D64" w:rsidRPr="00421CCD">
              <w:t>Master</w:t>
            </w:r>
            <w:r w:rsidR="00707D64" w:rsidRPr="00421CCD">
              <w:t>顶点所在的机器的机器</w:t>
            </w:r>
            <w:r w:rsidR="00707D64" w:rsidRPr="00421CCD">
              <w:t>id</w:t>
            </w:r>
            <w:r w:rsidR="00707D64" w:rsidRPr="00421CCD">
              <w:t>；</w:t>
            </w:r>
            <w:r w:rsidR="00707D64" w:rsidRPr="00421CCD">
              <w:t>Pir</w:t>
            </w:r>
            <w:r w:rsidR="00707D64" w:rsidRPr="00421CCD">
              <w:t>数据项存储顶点的优先级；</w:t>
            </w:r>
            <w:r w:rsidR="00D54D1E" w:rsidRPr="00421CCD">
              <w:t>is_use</w:t>
            </w:r>
            <w:r w:rsidR="00D54D1E" w:rsidRPr="00421CCD">
              <w:t>记录该存储单元，是否被占用。</w:t>
            </w:r>
          </w:p>
          <w:p w:rsidR="004158D1" w:rsidRPr="00421CCD" w:rsidRDefault="003470E8" w:rsidP="003470E8">
            <w:pPr>
              <w:tabs>
                <w:tab w:val="left" w:pos="476"/>
              </w:tabs>
              <w:ind w:firstLine="482"/>
              <w:rPr>
                <w:rFonts w:ascii="Cambria Math" w:hAnsi="Cambria Math" w:hint="eastAsia"/>
                <w:oMath/>
              </w:rPr>
            </w:pPr>
            <w:r>
              <w:rPr>
                <w:rFonts w:hint="eastAsia"/>
                <w:b/>
              </w:rPr>
              <w:t>（</w:t>
            </w:r>
            <w:r>
              <w:rPr>
                <w:rFonts w:hint="eastAsia"/>
                <w:b/>
              </w:rPr>
              <w:t>2</w:t>
            </w:r>
            <w:r>
              <w:rPr>
                <w:rFonts w:hint="eastAsia"/>
                <w:b/>
              </w:rPr>
              <w:t>）</w:t>
            </w:r>
            <w:r w:rsidR="004158D1" w:rsidRPr="00421CCD">
              <w:rPr>
                <w:b/>
              </w:rPr>
              <w:t>数据加载</w:t>
            </w:r>
            <w:r w:rsidR="00707D64" w:rsidRPr="00421CCD">
              <w:rPr>
                <w:b/>
              </w:rPr>
              <w:t>：</w:t>
            </w:r>
            <w:r w:rsidR="00D54D1E" w:rsidRPr="00421CCD">
              <w:t>Key</w:t>
            </w:r>
            <w:r w:rsidR="00D54D1E" w:rsidRPr="00421CCD">
              <w:t>、</w:t>
            </w:r>
            <w:r w:rsidR="00D54D1E" w:rsidRPr="00421CCD">
              <w:t>Data1</w:t>
            </w:r>
            <w:r w:rsidR="00D54D1E" w:rsidRPr="00421CCD">
              <w:t>、</w:t>
            </w:r>
            <w:r w:rsidR="00D54D1E" w:rsidRPr="00421CCD">
              <w:t>Data2</w:t>
            </w:r>
            <w:r w:rsidR="00D54D1E" w:rsidRPr="00421CCD">
              <w:t>根据输入的数据进行初始化，</w:t>
            </w:r>
            <w:r w:rsidR="00D54D1E" w:rsidRPr="00421CCD">
              <w:t>Value</w:t>
            </w:r>
            <w:r w:rsidR="00D54D1E" w:rsidRPr="00421CCD">
              <w:t>、</w:t>
            </w:r>
            <m:oMath>
              <m:r>
                <w:rPr>
                  <w:rFonts w:ascii="Cambria Math" w:hAnsi="Cambria Math"/>
                </w:rPr>
                <m:t>Δ</m:t>
              </m:r>
              <m:r>
                <m:rPr>
                  <m:sty m:val="p"/>
                </m:rPr>
                <w:rPr>
                  <w:rFonts w:ascii="Cambria Math" w:hAnsi="Cambria Math"/>
                </w:rPr>
                <m:t>v</m:t>
              </m:r>
            </m:oMath>
            <w:r w:rsidR="00D54D1E" w:rsidRPr="00421CCD">
              <w:t>、</w:t>
            </w:r>
            <m:oMath>
              <m:r>
                <m:rPr>
                  <m:sty m:val="p"/>
                </m:rPr>
                <w:rPr>
                  <w:rFonts w:ascii="Cambria Math" w:hAnsi="Cambria Math"/>
                </w:rPr>
                <m:t>∇v</m:t>
              </m:r>
            </m:oMath>
            <w:r w:rsidR="00D54D1E" w:rsidRPr="00421CCD">
              <w:t>根据用户编写的初始化接口函数进行初始化，</w:t>
            </w:r>
            <w:r w:rsidR="00D54D1E" w:rsidRPr="00421CCD">
              <w:t>Pir</w:t>
            </w:r>
            <w:r w:rsidR="00D54D1E" w:rsidRPr="00421CCD">
              <w:t>通过用户定义优先级计算函数接口计算得到。</w:t>
            </w:r>
          </w:p>
          <w:p w:rsidR="00D658BE" w:rsidRPr="00421CCD" w:rsidRDefault="00D658BE" w:rsidP="00D658BE">
            <w:pPr>
              <w:ind w:firstLineChars="0" w:firstLine="0"/>
              <w:rPr>
                <w:rFonts w:eastAsia="黑体"/>
              </w:rPr>
            </w:pPr>
            <w:r w:rsidRPr="00421CCD">
              <w:t>2.2.</w:t>
            </w:r>
            <w:r w:rsidR="00D54D1E" w:rsidRPr="00421CCD">
              <w:t>6</w:t>
            </w:r>
            <w:r w:rsidRPr="00421CCD">
              <w:t xml:space="preserve"> </w:t>
            </w:r>
            <w:r w:rsidRPr="00421CCD">
              <w:rPr>
                <w:rFonts w:eastAsia="黑体"/>
              </w:rPr>
              <w:t>分布式迭代计算</w:t>
            </w:r>
          </w:p>
          <w:p w:rsidR="00D658BE" w:rsidRPr="00421CCD" w:rsidRDefault="00D658BE" w:rsidP="00D658BE">
            <w:pPr>
              <w:ind w:firstLine="480"/>
            </w:pPr>
            <w:r w:rsidRPr="00421CCD">
              <w:t>在以边为中心的</w:t>
            </w:r>
            <w:r w:rsidRPr="00421CCD">
              <w:t>Maiter+</w:t>
            </w:r>
            <w:r w:rsidRPr="00421CCD">
              <w:t>中，</w:t>
            </w:r>
            <w:r w:rsidRPr="00421CCD">
              <w:t>DAIC</w:t>
            </w:r>
            <w:r w:rsidRPr="00421CCD">
              <w:t>计算模型被抽象为两个阶段：</w:t>
            </w:r>
            <w:r w:rsidRPr="00421CCD">
              <w:t>Receive</w:t>
            </w:r>
            <w:r w:rsidRPr="00421CCD">
              <w:t>和</w:t>
            </w:r>
            <w:r w:rsidRPr="00421CCD">
              <w:t>Update</w:t>
            </w:r>
            <w:r w:rsidRPr="00421CCD">
              <w:t>。参照</w:t>
            </w:r>
            <w:r w:rsidRPr="00421CCD">
              <w:t>Maiter</w:t>
            </w:r>
            <w:r w:rsidRPr="00421CCD">
              <w:t>的实现方案，本课题也采用两个线程来实现这两个核心操作，现设计实施方案如下。</w:t>
            </w:r>
          </w:p>
          <w:p w:rsidR="00D658BE" w:rsidRPr="00421CCD" w:rsidRDefault="00D658BE" w:rsidP="00D658BE">
            <w:pPr>
              <w:ind w:firstLineChars="0" w:firstLine="480"/>
            </w:pPr>
            <w:r w:rsidRPr="00421CCD">
              <w:rPr>
                <w:b/>
              </w:rPr>
              <w:t>（</w:t>
            </w:r>
            <w:r w:rsidRPr="00421CCD">
              <w:rPr>
                <w:b/>
              </w:rPr>
              <w:t>1</w:t>
            </w:r>
            <w:r w:rsidRPr="00421CCD">
              <w:rPr>
                <w:b/>
              </w:rPr>
              <w:t>）</w:t>
            </w:r>
            <w:r w:rsidRPr="00421CCD">
              <w:rPr>
                <w:b/>
              </w:rPr>
              <w:t>Receive</w:t>
            </w:r>
            <w:r w:rsidRPr="00421CCD">
              <w:rPr>
                <w:b/>
              </w:rPr>
              <w:t>线程：</w:t>
            </w:r>
            <w:r w:rsidRPr="00421CCD">
              <w:t>在每个</w:t>
            </w:r>
            <w:r w:rsidRPr="00421CCD">
              <w:t>worker</w:t>
            </w:r>
            <w:r w:rsidRPr="00421CCD">
              <w:t>上</w:t>
            </w:r>
            <w:r w:rsidRPr="00421CCD">
              <w:t>Receive</w:t>
            </w:r>
            <w:r w:rsidRPr="00421CCD">
              <w:t>线程负责</w:t>
            </w:r>
            <w:r w:rsidR="003F08E4" w:rsidRPr="00421CCD">
              <w:t>接收来自于</w:t>
            </w:r>
            <w:r w:rsidR="00415C25" w:rsidRPr="00421CCD">
              <w:t>顶点副本发送的数据，如果该消息的目的顶点是</w:t>
            </w:r>
            <w:r w:rsidR="00415C25" w:rsidRPr="00421CCD">
              <w:t>Master</w:t>
            </w:r>
            <w:r w:rsidR="00415C25" w:rsidRPr="00421CCD">
              <w:t>顶点，则将该消息的数值</w:t>
            </w:r>
            <w:r w:rsidR="00B111D4" w:rsidRPr="00421CCD">
              <w:t>累加到</w:t>
            </w:r>
            <m:oMath>
              <m:r>
                <w:rPr>
                  <w:rFonts w:ascii="Cambria Math" w:hAnsi="Cambria Math"/>
                </w:rPr>
                <m:t>Δ</m:t>
              </m:r>
              <m:r>
                <m:rPr>
                  <m:sty m:val="p"/>
                </m:rPr>
                <w:rPr>
                  <w:rFonts w:ascii="Cambria Math" w:hAnsi="Cambria Math"/>
                </w:rPr>
                <m:t>v</m:t>
              </m:r>
            </m:oMath>
            <w:r w:rsidR="00B111D4" w:rsidRPr="00421CCD">
              <w:t>和</w:t>
            </w:r>
            <m:oMath>
              <m:r>
                <m:rPr>
                  <m:sty m:val="p"/>
                </m:rPr>
                <w:rPr>
                  <w:rFonts w:ascii="Cambria Math" w:hAnsi="Cambria Math"/>
                </w:rPr>
                <m:t>∇v</m:t>
              </m:r>
            </m:oMath>
            <w:r w:rsidR="00B111D4" w:rsidRPr="00421CCD">
              <w:t>上；如果该消息的目的顶点是</w:t>
            </w:r>
            <w:r w:rsidR="00B111D4" w:rsidRPr="00421CCD">
              <w:t>Mirror</w:t>
            </w:r>
            <w:r w:rsidR="00B111D4" w:rsidRPr="00421CCD">
              <w:t>顶点，则只需该消息的数值累加到</w:t>
            </w:r>
            <m:oMath>
              <m:r>
                <w:rPr>
                  <w:rFonts w:ascii="Cambria Math" w:hAnsi="Cambria Math"/>
                </w:rPr>
                <m:t>Δ</m:t>
              </m:r>
              <m:r>
                <m:rPr>
                  <m:sty m:val="p"/>
                </m:rPr>
                <w:rPr>
                  <w:rFonts w:ascii="Cambria Math" w:hAnsi="Cambria Math"/>
                </w:rPr>
                <m:t>v</m:t>
              </m:r>
            </m:oMath>
            <w:r w:rsidR="00B111D4" w:rsidRPr="00421CCD">
              <w:t>上。</w:t>
            </w:r>
          </w:p>
          <w:p w:rsidR="00707D64" w:rsidRPr="00421CCD" w:rsidRDefault="00B111D4" w:rsidP="00707D64">
            <w:pPr>
              <w:ind w:firstLineChars="0" w:firstLine="0"/>
              <w:rPr>
                <w:b/>
              </w:rPr>
            </w:pPr>
            <w:r w:rsidRPr="00421CCD">
              <w:t xml:space="preserve">    </w:t>
            </w:r>
            <w:r w:rsidRPr="00421CCD">
              <w:rPr>
                <w:b/>
              </w:rPr>
              <w:t>（</w:t>
            </w:r>
            <w:r w:rsidRPr="00421CCD">
              <w:rPr>
                <w:b/>
              </w:rPr>
              <w:t>2</w:t>
            </w:r>
            <w:r w:rsidRPr="00421CCD">
              <w:rPr>
                <w:b/>
              </w:rPr>
              <w:t>）</w:t>
            </w:r>
            <w:r w:rsidRPr="00421CCD">
              <w:rPr>
                <w:b/>
              </w:rPr>
              <w:t>Update</w:t>
            </w:r>
            <w:r w:rsidRPr="00421CCD">
              <w:rPr>
                <w:b/>
              </w:rPr>
              <w:t>线程：</w:t>
            </w:r>
            <w:r w:rsidRPr="00421CCD">
              <w:t>worker</w:t>
            </w:r>
            <w:r w:rsidRPr="00421CCD">
              <w:t>上</w:t>
            </w:r>
            <w:r w:rsidRPr="00421CCD">
              <w:t>Receive</w:t>
            </w:r>
            <w:r w:rsidRPr="00421CCD">
              <w:t>线程负责计算、数据更新和消息发送等工作。首先，将</w:t>
            </w:r>
            <m:oMath>
              <m:r>
                <w:rPr>
                  <w:rFonts w:ascii="Cambria Math" w:hAnsi="Cambria Math"/>
                </w:rPr>
                <m:t>Δ</m:t>
              </m:r>
              <m:r>
                <m:rPr>
                  <m:sty m:val="p"/>
                </m:rPr>
                <w:rPr>
                  <w:rFonts w:ascii="Cambria Math" w:hAnsi="Cambria Math"/>
                </w:rPr>
                <m:t>v</m:t>
              </m:r>
            </m:oMath>
            <w:r w:rsidRPr="00421CCD">
              <w:t>累加到</w:t>
            </w:r>
            <w:r w:rsidRPr="00421CCD">
              <w:t>Value</w:t>
            </w:r>
            <w:r w:rsidRPr="00421CCD">
              <w:t>上，然后通过传递函数</w:t>
            </w:r>
            <w:r w:rsidRPr="00421CCD">
              <w:t>g</w:t>
            </w:r>
            <w:r w:rsidRPr="00421CCD">
              <w:t>计算出对下一跳顶点的贡献值</w:t>
            </w:r>
            <m:oMath>
              <m:r>
                <w:rPr>
                  <w:rFonts w:ascii="Cambria Math" w:hAnsi="Cambria Math"/>
                </w:rPr>
                <m:t>Δ</m:t>
              </m:r>
              <m:sSup>
                <m:sSupPr>
                  <m:ctrlPr>
                    <w:rPr>
                      <w:rFonts w:ascii="Cambria Math" w:hAnsi="Cambria Math"/>
                    </w:rPr>
                  </m:ctrlPr>
                </m:sSupPr>
                <m:e>
                  <m:r>
                    <w:rPr>
                      <w:rFonts w:ascii="Cambria Math" w:hAnsi="Cambria Math"/>
                    </w:rPr>
                    <m:t>v</m:t>
                  </m:r>
                </m:e>
                <m:sup>
                  <m:r>
                    <w:rPr>
                      <w:rFonts w:ascii="Cambria Math" w:hAnsi="Cambria Math"/>
                    </w:rPr>
                    <m:t>+1</m:t>
                  </m:r>
                </m:sup>
              </m:sSup>
            </m:oMath>
            <w:r w:rsidRPr="00421CCD">
              <w:t>，然后将自身的</w:t>
            </w:r>
            <m:oMath>
              <m:r>
                <w:rPr>
                  <w:rFonts w:ascii="Cambria Math" w:hAnsi="Cambria Math"/>
                </w:rPr>
                <m:t>Δ</m:t>
              </m:r>
              <m:r>
                <m:rPr>
                  <m:sty m:val="p"/>
                </m:rPr>
                <w:rPr>
                  <w:rFonts w:ascii="Cambria Math" w:hAnsi="Cambria Math"/>
                </w:rPr>
                <m:t>v</m:t>
              </m:r>
            </m:oMath>
            <w:r w:rsidRPr="00421CCD">
              <w:t>复制</w:t>
            </w:r>
            <w:r w:rsidRPr="00421CCD">
              <w:t>defaul_value</w:t>
            </w:r>
            <w:r w:rsidRPr="00421CCD">
              <w:t>。最后进行消息的发送，</w:t>
            </w:r>
            <w:r w:rsidR="006E6115" w:rsidRPr="00421CCD">
              <w:t>将</w:t>
            </w:r>
            <m:oMath>
              <m:r>
                <w:rPr>
                  <w:rFonts w:ascii="Cambria Math" w:hAnsi="Cambria Math"/>
                </w:rPr>
                <m:t>Δ</m:t>
              </m:r>
              <m:sSup>
                <m:sSupPr>
                  <m:ctrlPr>
                    <w:rPr>
                      <w:rFonts w:ascii="Cambria Math" w:hAnsi="Cambria Math"/>
                    </w:rPr>
                  </m:ctrlPr>
                </m:sSupPr>
                <m:e>
                  <m:r>
                    <w:rPr>
                      <w:rFonts w:ascii="Cambria Math" w:hAnsi="Cambria Math"/>
                    </w:rPr>
                    <m:t>v</m:t>
                  </m:r>
                </m:e>
                <m:sup>
                  <m:r>
                    <w:rPr>
                      <w:rFonts w:ascii="Cambria Math" w:hAnsi="Cambria Math"/>
                    </w:rPr>
                    <m:t>+1</m:t>
                  </m:r>
                </m:sup>
              </m:sSup>
            </m:oMath>
            <w:r w:rsidR="006E6115" w:rsidRPr="00421CCD">
              <w:t>添加到目的顶点的</w:t>
            </w:r>
            <m:oMath>
              <m:r>
                <w:rPr>
                  <w:rFonts w:ascii="Cambria Math" w:hAnsi="Cambria Math"/>
                </w:rPr>
                <m:t>Δ</m:t>
              </m:r>
              <m:r>
                <m:rPr>
                  <m:sty m:val="p"/>
                </m:rPr>
                <w:rPr>
                  <w:rFonts w:ascii="Cambria Math" w:hAnsi="Cambria Math"/>
                </w:rPr>
                <m:t>v</m:t>
              </m:r>
            </m:oMath>
            <w:r w:rsidR="006E6115" w:rsidRPr="00421CCD">
              <w:t>和</w:t>
            </w:r>
            <m:oMath>
              <m:r>
                <m:rPr>
                  <m:sty m:val="p"/>
                </m:rPr>
                <w:rPr>
                  <w:rFonts w:ascii="Cambria Math" w:hAnsi="Cambria Math"/>
                </w:rPr>
                <m:t>∇v</m:t>
              </m:r>
            </m:oMath>
            <w:r w:rsidR="006E6115" w:rsidRPr="00421CCD">
              <w:t>上。</w:t>
            </w:r>
          </w:p>
          <w:p w:rsidR="00707D64" w:rsidRPr="00421CCD" w:rsidRDefault="00707D64" w:rsidP="00707D64">
            <w:pPr>
              <w:ind w:firstLineChars="0" w:firstLine="0"/>
              <w:rPr>
                <w:rFonts w:eastAsia="黑体"/>
              </w:rPr>
            </w:pPr>
            <w:r w:rsidRPr="00421CCD">
              <w:t>2.2.</w:t>
            </w:r>
            <w:r w:rsidR="00D54D1E" w:rsidRPr="00421CCD">
              <w:t>7</w:t>
            </w:r>
            <w:r w:rsidRPr="00421CCD">
              <w:rPr>
                <w:rFonts w:eastAsia="黑体"/>
              </w:rPr>
              <w:t>优先级调度</w:t>
            </w:r>
          </w:p>
          <w:p w:rsidR="004E56CF" w:rsidRPr="00421CCD" w:rsidRDefault="004E56CF" w:rsidP="004E56CF">
            <w:pPr>
              <w:ind w:firstLineChars="0" w:firstLine="480"/>
            </w:pPr>
            <w:r w:rsidRPr="00421CCD">
              <w:rPr>
                <w:b/>
              </w:rPr>
              <w:t>（</w:t>
            </w:r>
            <w:r w:rsidRPr="00421CCD">
              <w:rPr>
                <w:b/>
              </w:rPr>
              <w:t>1</w:t>
            </w:r>
            <w:r w:rsidRPr="00421CCD">
              <w:rPr>
                <w:b/>
              </w:rPr>
              <w:t>）以边为中心的异步图处理模型的优先调度机制设计：</w:t>
            </w:r>
            <w:r w:rsidR="00E342AA" w:rsidRPr="00421CCD">
              <w:t>在图的迭代计算中，收敛速度的快慢往往取决于消息传播的速度，基于此，</w:t>
            </w:r>
            <w:r w:rsidR="00E342AA" w:rsidRPr="00421CCD">
              <w:t>Maiter+</w:t>
            </w:r>
            <w:r w:rsidR="00E342AA" w:rsidRPr="00421CCD">
              <w:t>将采用基于优先级的调度策略。</w:t>
            </w:r>
            <w:r w:rsidRPr="00421CCD">
              <w:rPr>
                <w:color w:val="000000"/>
                <w:kern w:val="0"/>
              </w:rPr>
              <w:t>顶点的优先</w:t>
            </w:r>
            <w:r w:rsidR="00E342AA" w:rsidRPr="00421CCD">
              <w:t>级往往取决于当前顶点累积的变化量，但是由于顶点副本的存在，</w:t>
            </w:r>
            <w:r w:rsidRPr="00421CCD">
              <w:t>顶点累积的变化量是分散在多个机器上，如果要将这些变化量收集起来实现优先级队列的选取，那么将会付出一定开销，且由于</w:t>
            </w:r>
            <w:r w:rsidRPr="00421CCD">
              <w:t>Maiter</w:t>
            </w:r>
            <w:r w:rsidRPr="00421CCD">
              <w:t>框架的异步性使此过程不易实现。现从另外一个角度来看这个问题，</w:t>
            </w:r>
            <w:r w:rsidRPr="00421CCD">
              <w:t>Maiter</w:t>
            </w:r>
            <w:r w:rsidRPr="00421CCD">
              <w:t>计算的收敛速度取决于消息的疏通，对于各个机器来说选择本机中最有利于消息传播的顶点，就是充分发挥了本地计算资源，各个机器都最大化的将消息传播出去了，那么整个系统消息也就得到了最快的传播。因此，采用本地优先级队列，放弃使用全局优先级队列的解决方案，不但避免了开销，同时也更有利于算法的收敛。</w:t>
            </w:r>
          </w:p>
          <w:p w:rsidR="00707D64" w:rsidRPr="00421CCD" w:rsidRDefault="004E56CF" w:rsidP="00E342AA">
            <w:pPr>
              <w:ind w:firstLineChars="0" w:firstLine="480"/>
            </w:pPr>
            <w:r w:rsidRPr="00421CCD">
              <w:rPr>
                <w:b/>
              </w:rPr>
              <w:t>（</w:t>
            </w:r>
            <w:r w:rsidRPr="00421CCD">
              <w:rPr>
                <w:b/>
              </w:rPr>
              <w:t>2</w:t>
            </w:r>
            <w:r w:rsidRPr="00421CCD">
              <w:rPr>
                <w:b/>
              </w:rPr>
              <w:t>）优先级调度机制实现：</w:t>
            </w:r>
            <w:r w:rsidRPr="00421CCD">
              <w:t>在</w:t>
            </w:r>
            <w:r w:rsidRPr="00421CCD">
              <w:t>Maiter+</w:t>
            </w:r>
            <w:r w:rsidRPr="00421CCD">
              <w:t>的数据结构中，数据是无序的，</w:t>
            </w:r>
            <w:r w:rsidR="00E342AA" w:rsidRPr="00421CCD">
              <w:t>如何</w:t>
            </w:r>
            <w:r w:rsidRPr="00421CCD">
              <w:t>从大量的顶点中选取优先级高的顶点进入调度队列</w:t>
            </w:r>
            <w:r w:rsidR="00E342AA" w:rsidRPr="00421CCD">
              <w:t>，我们拟采用</w:t>
            </w:r>
            <w:r w:rsidR="00E342AA" w:rsidRPr="00421CCD">
              <w:rPr>
                <w:b/>
              </w:rPr>
              <w:t>采样</w:t>
            </w:r>
            <w:r w:rsidR="00E342AA" w:rsidRPr="00421CCD">
              <w:t>的方法来实现优先队列的选取。通过分析，该采样方法的时间复杂度为</w:t>
            </w:r>
            <m:oMath>
              <m:r>
                <m:rPr>
                  <m:sty m:val="b"/>
                </m:rPr>
                <w:rPr>
                  <w:rFonts w:ascii="Cambria Math" w:hAnsi="Cambria Math"/>
                </w:rPr>
                <m:t>Ο</m:t>
              </m:r>
              <m:d>
                <m:dPr>
                  <m:ctrlPr>
                    <w:rPr>
                      <w:rFonts w:ascii="Cambria Math" w:hAnsi="Cambria Math"/>
                    </w:rPr>
                  </m:ctrlPr>
                </m:dPr>
                <m:e>
                  <m:r>
                    <m:rPr>
                      <m:sty m:val="p"/>
                    </m:rPr>
                    <w:rPr>
                      <w:rFonts w:ascii="Cambria Math" w:hAnsi="Cambria Math"/>
                    </w:rPr>
                    <m:t>n</m:t>
                  </m:r>
                </m:e>
              </m:d>
            </m:oMath>
            <w:r w:rsidR="00E342AA" w:rsidRPr="00421CCD">
              <w:t>（</w:t>
            </w:r>
            <w:r w:rsidR="00E342AA" w:rsidRPr="00421CCD">
              <w:t>n</w:t>
            </w:r>
            <w:r w:rsidR="00E342AA" w:rsidRPr="00421CCD">
              <w:t>为本地顶点的个数）。</w:t>
            </w:r>
          </w:p>
          <w:p w:rsidR="00D658BE" w:rsidRPr="00421CCD" w:rsidRDefault="00D658BE" w:rsidP="00D658BE">
            <w:pPr>
              <w:ind w:firstLineChars="0" w:firstLine="0"/>
              <w:rPr>
                <w:rFonts w:eastAsia="黑体"/>
              </w:rPr>
            </w:pPr>
            <w:r w:rsidRPr="00421CCD">
              <w:t>2</w:t>
            </w:r>
            <w:r w:rsidR="00707D64" w:rsidRPr="00421CCD">
              <w:t>.2.</w:t>
            </w:r>
            <w:r w:rsidR="00D54D1E" w:rsidRPr="00421CCD">
              <w:t>8</w:t>
            </w:r>
            <w:r w:rsidR="00707D64" w:rsidRPr="00421CCD">
              <w:rPr>
                <w:rFonts w:eastAsia="黑体"/>
              </w:rPr>
              <w:t>消息传递</w:t>
            </w:r>
          </w:p>
          <w:p w:rsidR="00D658BE" w:rsidRPr="00421CCD" w:rsidRDefault="004E56CF" w:rsidP="004E56CF">
            <w:pPr>
              <w:ind w:firstLineChars="0" w:firstLine="480"/>
            </w:pPr>
            <w:r w:rsidRPr="00421CCD">
              <w:rPr>
                <w:b/>
                <w:color w:val="000000"/>
                <w:kern w:val="0"/>
              </w:rPr>
              <w:t>（</w:t>
            </w:r>
            <w:r w:rsidRPr="00421CCD">
              <w:rPr>
                <w:b/>
                <w:color w:val="000000"/>
                <w:kern w:val="0"/>
              </w:rPr>
              <w:t>1</w:t>
            </w:r>
            <w:r w:rsidRPr="00421CCD">
              <w:rPr>
                <w:b/>
                <w:color w:val="000000"/>
                <w:kern w:val="0"/>
              </w:rPr>
              <w:t>）消息格式：</w:t>
            </w:r>
            <w:r w:rsidR="00756376" w:rsidRPr="00421CCD">
              <w:t>Key—DeltaValue</w:t>
            </w:r>
            <w:r w:rsidR="00756376" w:rsidRPr="00421CCD">
              <w:t>。</w:t>
            </w:r>
            <w:r w:rsidR="00756376" w:rsidRPr="00421CCD">
              <w:t>Key</w:t>
            </w:r>
            <w:r w:rsidR="00756376" w:rsidRPr="00421CCD">
              <w:t>为顶点</w:t>
            </w:r>
            <w:r w:rsidR="0097525F" w:rsidRPr="00421CCD">
              <w:t>id</w:t>
            </w:r>
            <w:r w:rsidR="0097525F" w:rsidRPr="00421CCD">
              <w:t>，</w:t>
            </w:r>
            <w:r w:rsidR="0097525F" w:rsidRPr="00421CCD">
              <w:t>DeltaValue</w:t>
            </w:r>
            <w:r w:rsidR="0097525F" w:rsidRPr="00421CCD">
              <w:t>为要传递的值。</w:t>
            </w:r>
          </w:p>
          <w:p w:rsidR="004E56CF" w:rsidRPr="00421CCD" w:rsidRDefault="004E56CF" w:rsidP="004E56CF">
            <w:pPr>
              <w:ind w:firstLineChars="0" w:firstLine="480"/>
              <w:rPr>
                <w:b/>
                <w:color w:val="000000"/>
                <w:kern w:val="0"/>
              </w:rPr>
            </w:pPr>
            <w:r w:rsidRPr="00421CCD">
              <w:rPr>
                <w:b/>
                <w:color w:val="000000"/>
                <w:kern w:val="0"/>
              </w:rPr>
              <w:t>（</w:t>
            </w:r>
            <w:r w:rsidRPr="00421CCD">
              <w:rPr>
                <w:b/>
                <w:color w:val="000000"/>
                <w:kern w:val="0"/>
              </w:rPr>
              <w:t>2</w:t>
            </w:r>
            <w:r w:rsidRPr="00421CCD">
              <w:rPr>
                <w:b/>
                <w:color w:val="000000"/>
                <w:kern w:val="0"/>
              </w:rPr>
              <w:t>）消息传递机制设计：</w:t>
            </w:r>
            <w:r w:rsidRPr="00421CCD">
              <w:rPr>
                <w:color w:val="000000"/>
                <w:kern w:val="0"/>
              </w:rPr>
              <w:t>在计算过程中，要进行两个方面的消息通信。一方面是，具有</w:t>
            </w:r>
            <w:r w:rsidRPr="00421CCD">
              <w:rPr>
                <w:color w:val="000000"/>
                <w:kern w:val="0"/>
              </w:rPr>
              <w:lastRenderedPageBreak/>
              <w:t>邻接关系的顶点之间的通信（实质上式本地通信）；另一方面，还要进行顶点副本之间的数据交换。消息传递机制的设计目标是：保证信息既不会丢失也不会被重复传递。针对这一设计目标，初步的设计方案如下：</w:t>
            </w:r>
          </w:p>
          <w:p w:rsidR="004E56CF" w:rsidRPr="00421CCD" w:rsidRDefault="004E56CF" w:rsidP="004E56CF">
            <w:pPr>
              <w:ind w:firstLineChars="0" w:firstLine="480"/>
              <w:jc w:val="left"/>
              <w:rPr>
                <w:rFonts w:ascii="Cambria Math" w:hAnsi="Cambria Math" w:hint="eastAsia"/>
                <w:oMath/>
              </w:rPr>
            </w:pPr>
            <w:r w:rsidRPr="00421CCD">
              <w:rPr>
                <w:b/>
                <w:color w:val="000000"/>
                <w:kern w:val="0"/>
              </w:rPr>
              <w:t>本地（本机）消息的处理：</w:t>
            </w:r>
            <w:r w:rsidRPr="00421CCD">
              <w:rPr>
                <w:color w:val="000000"/>
                <w:kern w:val="0"/>
              </w:rPr>
              <w:t>在计算过程中，顶点通过</w:t>
            </w:r>
            <w:r w:rsidRPr="00421CCD">
              <w:rPr>
                <w:color w:val="000000"/>
                <w:kern w:val="0"/>
              </w:rPr>
              <w:t>data</w:t>
            </w:r>
            <w:r w:rsidRPr="00421CCD">
              <w:rPr>
                <w:color w:val="000000"/>
                <w:kern w:val="0"/>
              </w:rPr>
              <w:t>邻接表（只包括本地存储的边）将变化值传递到本地相关联的本地顶点上。首先，要将该值累加到本地目标顶点的</w:t>
            </w:r>
            <m:oMath>
              <m:r>
                <w:rPr>
                  <w:rFonts w:ascii="Cambria Math" w:eastAsiaTheme="minorEastAsia" w:hAnsi="Cambria Math"/>
                  <w:color w:val="000000" w:themeColor="text1"/>
                  <w:kern w:val="24"/>
                </w:rPr>
                <m:t>Δ</m:t>
              </m:r>
              <m:r>
                <m:rPr>
                  <m:sty m:val="p"/>
                </m:rPr>
                <w:rPr>
                  <w:rFonts w:ascii="Cambria Math" w:hAnsi="Cambria Math"/>
                </w:rPr>
                <m:t>v</m:t>
              </m:r>
            </m:oMath>
            <w:r w:rsidRPr="00421CCD">
              <w:t>中，以便目标顶点用于下一步的计算；同时也要将消息值累加到</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Pr="00421CCD">
              <w:t>中，以便将其值传递到目标的顶点的副本上，用于副本顶点的计算。</w:t>
            </w:r>
          </w:p>
          <w:p w:rsidR="004E56CF" w:rsidRPr="00421CCD" w:rsidRDefault="004E56CF" w:rsidP="004E56CF">
            <w:pPr>
              <w:ind w:firstLineChars="0" w:firstLine="480"/>
              <w:rPr>
                <w:color w:val="000000"/>
                <w:kern w:val="0"/>
              </w:rPr>
            </w:pPr>
            <w:r w:rsidRPr="00421CCD">
              <w:rPr>
                <w:b/>
                <w:color w:val="000000"/>
                <w:kern w:val="0"/>
              </w:rPr>
              <w:t>异地（不同机器）消息的处理：</w:t>
            </w:r>
            <w:r w:rsidRPr="00421CCD">
              <w:rPr>
                <w:color w:val="000000"/>
                <w:kern w:val="0"/>
              </w:rPr>
              <w:t>由于</w:t>
            </w:r>
            <w:r w:rsidRPr="00421CCD">
              <w:rPr>
                <w:color w:val="000000"/>
                <w:kern w:val="0"/>
              </w:rPr>
              <w:t>Maiter</w:t>
            </w:r>
            <w:r w:rsidRPr="00421CCD">
              <w:rPr>
                <w:color w:val="000000"/>
                <w:kern w:val="0"/>
              </w:rPr>
              <w:t>的特性，在顶点副本之间既可以设定</w:t>
            </w:r>
            <w:r w:rsidRPr="00421CCD">
              <w:rPr>
                <w:color w:val="000000"/>
                <w:kern w:val="0"/>
              </w:rPr>
              <w:t>master</w:t>
            </w:r>
            <w:r w:rsidRPr="00421CCD">
              <w:rPr>
                <w:color w:val="000000"/>
                <w:kern w:val="0"/>
              </w:rPr>
              <w:t>，也可以不设定。这两种策略性能的优劣在无法给出理论性的证明，需要通过实验来进行验证，因此对于异地消息的处理在有</w:t>
            </w:r>
            <w:r w:rsidRPr="00421CCD">
              <w:rPr>
                <w:color w:val="000000"/>
                <w:kern w:val="0"/>
              </w:rPr>
              <w:t>Master</w:t>
            </w:r>
            <w:r w:rsidRPr="00421CCD">
              <w:rPr>
                <w:color w:val="000000"/>
                <w:kern w:val="0"/>
              </w:rPr>
              <w:t>和没有</w:t>
            </w:r>
            <w:r w:rsidRPr="00421CCD">
              <w:rPr>
                <w:color w:val="000000"/>
                <w:kern w:val="0"/>
              </w:rPr>
              <w:t>Master</w:t>
            </w:r>
            <w:r w:rsidRPr="00421CCD">
              <w:rPr>
                <w:color w:val="000000"/>
                <w:kern w:val="0"/>
              </w:rPr>
              <w:t>的情况下分别给出相应的消息处理机制。</w:t>
            </w:r>
          </w:p>
          <w:p w:rsidR="004E56CF" w:rsidRPr="00421CCD" w:rsidRDefault="004E56CF" w:rsidP="004E56CF">
            <w:pPr>
              <w:ind w:firstLineChars="0" w:firstLine="480"/>
              <w:rPr>
                <w:b/>
                <w:color w:val="000000"/>
                <w:kern w:val="0"/>
              </w:rPr>
            </w:pPr>
            <w:r w:rsidRPr="00421CCD">
              <w:rPr>
                <w:b/>
                <w:color w:val="000000"/>
                <w:kern w:val="0"/>
              </w:rPr>
              <w:t>消息接收：</w:t>
            </w:r>
          </w:p>
          <w:p w:rsidR="004E56CF" w:rsidRPr="00421CCD" w:rsidRDefault="004E56CF" w:rsidP="000459D0">
            <w:pPr>
              <w:pStyle w:val="a8"/>
              <w:numPr>
                <w:ilvl w:val="0"/>
                <w:numId w:val="18"/>
              </w:numPr>
              <w:ind w:firstLineChars="0"/>
            </w:pPr>
            <w:r w:rsidRPr="00421CCD">
              <w:rPr>
                <w:color w:val="000000"/>
                <w:kern w:val="0"/>
              </w:rPr>
              <w:t>有</w:t>
            </w:r>
            <w:r w:rsidRPr="00421CCD">
              <w:rPr>
                <w:color w:val="000000"/>
                <w:kern w:val="0"/>
              </w:rPr>
              <w:t>master</w:t>
            </w:r>
            <w:r w:rsidRPr="00421CCD">
              <w:rPr>
                <w:color w:val="000000"/>
                <w:kern w:val="0"/>
              </w:rPr>
              <w:t>顶点机制：如果该点是</w:t>
            </w:r>
            <w:r w:rsidRPr="00421CCD">
              <w:rPr>
                <w:color w:val="000000"/>
                <w:kern w:val="0"/>
              </w:rPr>
              <w:t>master</w:t>
            </w:r>
            <w:r w:rsidRPr="00421CCD">
              <w:rPr>
                <w:color w:val="000000"/>
                <w:kern w:val="0"/>
              </w:rPr>
              <w:t>顶点，首先将接收到的异地消息累积到</w:t>
            </w:r>
            <m:oMath>
              <m:r>
                <w:rPr>
                  <w:rFonts w:ascii="Cambria Math" w:eastAsiaTheme="minorEastAsia" w:hAnsi="Cambria Math"/>
                  <w:color w:val="000000" w:themeColor="text1"/>
                  <w:kern w:val="24"/>
                </w:rPr>
                <m:t>Δ</m:t>
              </m:r>
              <m:r>
                <m:rPr>
                  <m:sty m:val="p"/>
                </m:rPr>
                <w:rPr>
                  <w:rFonts w:ascii="Cambria Math" w:hAnsi="Cambria Math"/>
                </w:rPr>
                <m:t>v</m:t>
              </m:r>
            </m:oMath>
            <w:r w:rsidRPr="00421CCD">
              <w:t>中，然后在将该值发送给除了发送方以外的其他所有顶点副本；如果该点不是</w:t>
            </w:r>
            <w:r w:rsidRPr="00421CCD">
              <w:t>master</w:t>
            </w:r>
            <w:r w:rsidRPr="00421CCD">
              <w:t>顶点，只需将消息值累积到</w:t>
            </w:r>
            <m:oMath>
              <m:r>
                <w:rPr>
                  <w:rFonts w:ascii="Cambria Math" w:eastAsiaTheme="minorEastAsia" w:hAnsi="Cambria Math"/>
                  <w:color w:val="000000" w:themeColor="text1"/>
                  <w:kern w:val="24"/>
                </w:rPr>
                <m:t>Δ</m:t>
              </m:r>
              <m:r>
                <m:rPr>
                  <m:sty m:val="p"/>
                </m:rPr>
                <w:rPr>
                  <w:rFonts w:ascii="Cambria Math" w:hAnsi="Cambria Math"/>
                </w:rPr>
                <m:t>v</m:t>
              </m:r>
            </m:oMath>
            <w:r w:rsidRPr="00421CCD">
              <w:t>中。在采用有</w:t>
            </w:r>
            <w:r w:rsidRPr="00421CCD">
              <w:t>master</w:t>
            </w:r>
            <w:r w:rsidRPr="00421CCD">
              <w:t>的顶点</w:t>
            </w:r>
          </w:p>
          <w:p w:rsidR="004E56CF" w:rsidRPr="00421CCD" w:rsidRDefault="004E56CF" w:rsidP="000459D0">
            <w:pPr>
              <w:pStyle w:val="a8"/>
              <w:numPr>
                <w:ilvl w:val="0"/>
                <w:numId w:val="18"/>
              </w:numPr>
              <w:ind w:firstLineChars="0"/>
              <w:rPr>
                <w:color w:val="000000"/>
                <w:kern w:val="0"/>
              </w:rPr>
            </w:pPr>
            <w:r w:rsidRPr="00421CCD">
              <w:rPr>
                <w:color w:val="000000"/>
                <w:kern w:val="0"/>
              </w:rPr>
              <w:t>无</w:t>
            </w:r>
            <w:r w:rsidRPr="00421CCD">
              <w:rPr>
                <w:color w:val="000000"/>
                <w:kern w:val="0"/>
              </w:rPr>
              <w:t>master</w:t>
            </w:r>
            <w:r w:rsidRPr="00421CCD">
              <w:rPr>
                <w:color w:val="000000"/>
                <w:kern w:val="0"/>
              </w:rPr>
              <w:t>顶点机制：接收到消息后，将其累积到</w:t>
            </w:r>
            <m:oMath>
              <m:r>
                <w:rPr>
                  <w:rFonts w:ascii="Cambria Math" w:eastAsiaTheme="minorEastAsia" w:hAnsi="Cambria Math"/>
                  <w:color w:val="000000" w:themeColor="text1"/>
                  <w:kern w:val="24"/>
                </w:rPr>
                <m:t>Δ</m:t>
              </m:r>
              <m:r>
                <m:rPr>
                  <m:sty m:val="p"/>
                </m:rPr>
                <w:rPr>
                  <w:rFonts w:ascii="Cambria Math" w:hAnsi="Cambria Math"/>
                </w:rPr>
                <m:t>v</m:t>
              </m:r>
            </m:oMath>
            <w:r w:rsidRPr="00421CCD">
              <w:t>中即可。</w:t>
            </w:r>
          </w:p>
          <w:p w:rsidR="004E56CF" w:rsidRPr="00421CCD" w:rsidRDefault="004E56CF" w:rsidP="004E56CF">
            <w:pPr>
              <w:ind w:firstLineChars="0" w:firstLine="480"/>
              <w:rPr>
                <w:b/>
                <w:color w:val="000000"/>
                <w:kern w:val="0"/>
              </w:rPr>
            </w:pPr>
            <w:r w:rsidRPr="00421CCD">
              <w:rPr>
                <w:b/>
                <w:color w:val="000000"/>
                <w:kern w:val="0"/>
              </w:rPr>
              <w:t>消息的发送：</w:t>
            </w:r>
          </w:p>
          <w:p w:rsidR="004E56CF" w:rsidRPr="00421CCD" w:rsidRDefault="004E56CF" w:rsidP="000459D0">
            <w:pPr>
              <w:pStyle w:val="a8"/>
              <w:numPr>
                <w:ilvl w:val="0"/>
                <w:numId w:val="19"/>
              </w:numPr>
              <w:ind w:firstLineChars="0"/>
              <w:rPr>
                <w:color w:val="000000"/>
                <w:kern w:val="0"/>
              </w:rPr>
            </w:pPr>
            <w:r w:rsidRPr="00421CCD">
              <w:rPr>
                <w:color w:val="000000"/>
                <w:kern w:val="0"/>
              </w:rPr>
              <w:t>有</w:t>
            </w:r>
            <w:r w:rsidRPr="00421CCD">
              <w:rPr>
                <w:color w:val="000000"/>
                <w:kern w:val="0"/>
              </w:rPr>
              <w:t>master</w:t>
            </w:r>
            <w:r w:rsidRPr="00421CCD">
              <w:rPr>
                <w:color w:val="000000"/>
                <w:kern w:val="0"/>
              </w:rPr>
              <w:t>顶点机制：如果是</w:t>
            </w:r>
            <w:r w:rsidRPr="00421CCD">
              <w:rPr>
                <w:color w:val="000000"/>
                <w:kern w:val="0"/>
              </w:rPr>
              <w:t>master</w:t>
            </w:r>
            <w:r w:rsidRPr="00421CCD">
              <w:rPr>
                <w:color w:val="000000"/>
                <w:kern w:val="0"/>
              </w:rPr>
              <w:t>顶点，则将</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Pr="00421CCD">
              <w:t>发送给所有的其他副本（</w:t>
            </w:r>
            <w:r w:rsidRPr="00421CCD">
              <w:t>mirror</w:t>
            </w:r>
            <w:r w:rsidRPr="00421CCD">
              <w:t>），然后将</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Pr="00421CCD">
              <w:t>清空；如果是</w:t>
            </w:r>
            <w:r w:rsidRPr="00421CCD">
              <w:t>mirror</w:t>
            </w:r>
            <w:r w:rsidRPr="00421CCD">
              <w:t>顶点，则将</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Pr="00421CCD">
              <w:t>发送给它的</w:t>
            </w:r>
            <w:r w:rsidRPr="00421CCD">
              <w:t>master</w:t>
            </w:r>
            <w:r w:rsidRPr="00421CCD">
              <w:t>顶点，然后清空</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Pr="00421CCD">
              <w:t>。</w:t>
            </w:r>
          </w:p>
          <w:p w:rsidR="004E56CF" w:rsidRPr="00421CCD" w:rsidRDefault="004E56CF" w:rsidP="000459D0">
            <w:pPr>
              <w:pStyle w:val="a8"/>
              <w:numPr>
                <w:ilvl w:val="0"/>
                <w:numId w:val="19"/>
              </w:numPr>
              <w:ind w:firstLineChars="0"/>
              <w:rPr>
                <w:color w:val="000000"/>
                <w:kern w:val="0"/>
              </w:rPr>
            </w:pPr>
            <w:r w:rsidRPr="00421CCD">
              <w:rPr>
                <w:color w:val="000000"/>
                <w:kern w:val="0"/>
              </w:rPr>
              <w:t>无</w:t>
            </w:r>
            <w:r w:rsidRPr="00421CCD">
              <w:rPr>
                <w:color w:val="000000"/>
                <w:kern w:val="0"/>
              </w:rPr>
              <w:t>master</w:t>
            </w:r>
            <w:r w:rsidRPr="00421CCD">
              <w:rPr>
                <w:color w:val="000000"/>
                <w:kern w:val="0"/>
              </w:rPr>
              <w:t>顶点机制：将</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Pr="00421CCD">
              <w:t>值发送其所有的副本顶点。</w:t>
            </w:r>
          </w:p>
          <w:p w:rsidR="004E56CF" w:rsidRPr="00421CCD" w:rsidRDefault="004E56CF" w:rsidP="004E56CF">
            <w:pPr>
              <w:ind w:firstLineChars="0" w:firstLine="480"/>
              <w:rPr>
                <w:color w:val="000000"/>
                <w:kern w:val="0"/>
              </w:rPr>
            </w:pPr>
            <w:r w:rsidRPr="00421CCD">
              <w:rPr>
                <w:b/>
                <w:color w:val="000000"/>
                <w:kern w:val="0"/>
              </w:rPr>
              <w:t>（</w:t>
            </w:r>
            <w:r w:rsidRPr="00421CCD">
              <w:rPr>
                <w:b/>
                <w:color w:val="000000"/>
                <w:kern w:val="0"/>
              </w:rPr>
              <w:t>3</w:t>
            </w:r>
            <w:r w:rsidRPr="00421CCD">
              <w:rPr>
                <w:b/>
                <w:color w:val="000000"/>
                <w:kern w:val="0"/>
              </w:rPr>
              <w:t>）优化：</w:t>
            </w:r>
            <w:r w:rsidR="00756376" w:rsidRPr="00421CCD">
              <w:rPr>
                <w:color w:val="000000"/>
                <w:kern w:val="0"/>
              </w:rPr>
              <w:t>采用缓冲区的方法减少的消息量。在</w:t>
            </w:r>
            <w:r w:rsidR="00756376" w:rsidRPr="00421CCD">
              <w:rPr>
                <w:color w:val="000000"/>
                <w:kern w:val="0"/>
              </w:rPr>
              <w:t>worker</w:t>
            </w:r>
            <w:r w:rsidR="00756376" w:rsidRPr="00421CCD">
              <w:rPr>
                <w:color w:val="000000"/>
                <w:kern w:val="0"/>
              </w:rPr>
              <w:t>上，为每一个</w:t>
            </w:r>
            <w:r w:rsidR="00756376" w:rsidRPr="00421CCD">
              <w:rPr>
                <w:color w:val="000000"/>
                <w:kern w:val="0"/>
              </w:rPr>
              <w:t>worker</w:t>
            </w:r>
            <w:r w:rsidR="00756376" w:rsidRPr="00421CCD">
              <w:rPr>
                <w:color w:val="000000"/>
                <w:kern w:val="0"/>
              </w:rPr>
              <w:t>（除了自身）都创建一个对应的</w:t>
            </w:r>
            <w:r w:rsidR="00756376" w:rsidRPr="00421CCD">
              <w:rPr>
                <w:color w:val="000000"/>
                <w:kern w:val="0"/>
              </w:rPr>
              <w:t>DeltaTable</w:t>
            </w:r>
            <w:r w:rsidR="00756376" w:rsidRPr="00421CCD">
              <w:rPr>
                <w:color w:val="000000"/>
                <w:kern w:val="0"/>
              </w:rPr>
              <w:t>，将要发送的消息缓存在对应的</w:t>
            </w:r>
            <w:r w:rsidR="00756376" w:rsidRPr="00421CCD">
              <w:rPr>
                <w:color w:val="000000"/>
                <w:kern w:val="0"/>
              </w:rPr>
              <w:t>DeltaTable</w:t>
            </w:r>
            <w:r w:rsidR="00756376" w:rsidRPr="00421CCD">
              <w:rPr>
                <w:color w:val="000000"/>
                <w:kern w:val="0"/>
              </w:rPr>
              <w:t>表中，同时将相关的消息进行合并。最终</w:t>
            </w:r>
            <w:r w:rsidR="00756376" w:rsidRPr="00421CCD">
              <w:rPr>
                <w:color w:val="000000"/>
                <w:kern w:val="0"/>
              </w:rPr>
              <w:t>DeltaTable</w:t>
            </w:r>
            <w:r w:rsidR="00756376" w:rsidRPr="00421CCD">
              <w:rPr>
                <w:color w:val="000000"/>
                <w:kern w:val="0"/>
              </w:rPr>
              <w:t>达到一定的程度后（或者时间周期后），便将整个</w:t>
            </w:r>
            <w:r w:rsidR="00756376" w:rsidRPr="00421CCD">
              <w:rPr>
                <w:color w:val="000000"/>
                <w:kern w:val="0"/>
              </w:rPr>
              <w:t>DeltaTable</w:t>
            </w:r>
            <w:r w:rsidR="00756376" w:rsidRPr="00421CCD">
              <w:rPr>
                <w:color w:val="000000"/>
                <w:kern w:val="0"/>
              </w:rPr>
              <w:t>表的信息打包成一个消息发送到对应的</w:t>
            </w:r>
            <w:r w:rsidR="00756376" w:rsidRPr="00421CCD">
              <w:rPr>
                <w:color w:val="000000"/>
                <w:kern w:val="0"/>
              </w:rPr>
              <w:t>worker</w:t>
            </w:r>
            <w:r w:rsidR="00756376" w:rsidRPr="00421CCD">
              <w:rPr>
                <w:color w:val="000000"/>
                <w:kern w:val="0"/>
              </w:rPr>
              <w:t>上。</w:t>
            </w:r>
          </w:p>
          <w:p w:rsidR="00707D64" w:rsidRPr="00421CCD" w:rsidRDefault="00707D64" w:rsidP="00707D64">
            <w:pPr>
              <w:ind w:firstLineChars="0" w:firstLine="0"/>
              <w:rPr>
                <w:rFonts w:eastAsia="黑体"/>
              </w:rPr>
            </w:pPr>
            <w:r w:rsidRPr="00421CCD">
              <w:t>2.2.</w:t>
            </w:r>
            <w:r w:rsidR="00D54D1E" w:rsidRPr="00421CCD">
              <w:t>9</w:t>
            </w:r>
            <w:r w:rsidRPr="00421CCD">
              <w:rPr>
                <w:rFonts w:eastAsia="黑体"/>
              </w:rPr>
              <w:t>终止检测</w:t>
            </w:r>
          </w:p>
          <w:p w:rsidR="001E572B" w:rsidRPr="00421CCD" w:rsidRDefault="001E572B" w:rsidP="001E572B">
            <w:pPr>
              <w:ind w:firstLine="480"/>
              <w:rPr>
                <w:color w:val="000000"/>
                <w:kern w:val="0"/>
              </w:rPr>
            </w:pPr>
            <w:r w:rsidRPr="00421CCD">
              <w:rPr>
                <w:color w:val="000000"/>
                <w:kern w:val="0"/>
              </w:rPr>
              <w:t>在顶点副本存在，各个副本并行进行计算的情况下，很难对当前顶点的累积的差值进行一个定量的估计。对</w:t>
            </w:r>
            <w:r w:rsidRPr="00421CCD">
              <w:rPr>
                <w:color w:val="000000"/>
                <w:kern w:val="0"/>
              </w:rPr>
              <w:t>DAIC</w:t>
            </w:r>
            <w:r w:rsidRPr="00421CCD">
              <w:rPr>
                <w:color w:val="000000"/>
                <w:kern w:val="0"/>
              </w:rPr>
              <w:t>计算模型进入深入的分析后，提出了下面的衡量计算进行程度的计算公式</w:t>
            </w:r>
            <w:r w:rsidR="00E75B5B" w:rsidRPr="00421CCD">
              <w:rPr>
                <w:color w:val="000000"/>
                <w:kern w:val="0"/>
              </w:rPr>
              <w:t>，公式</w:t>
            </w:r>
            <w:r w:rsidRPr="00421CCD">
              <w:rPr>
                <w:color w:val="000000"/>
                <w:kern w:val="0"/>
              </w:rPr>
              <w:t>（</w:t>
            </w:r>
            <w:r w:rsidRPr="00421CCD">
              <w:rPr>
                <w:color w:val="000000"/>
                <w:kern w:val="0"/>
              </w:rPr>
              <w:t>4.12</w:t>
            </w:r>
            <w:r w:rsidRPr="00421CCD">
              <w:rPr>
                <w:color w:val="000000"/>
                <w:kern w:val="0"/>
              </w:rPr>
              <w:t>）</w:t>
            </w:r>
            <w:r w:rsidR="00E75B5B" w:rsidRPr="00421CCD">
              <w:rPr>
                <w:color w:val="000000"/>
                <w:kern w:val="0"/>
              </w:rPr>
              <w:t>表示的是机器</w:t>
            </w:r>
            <w:r w:rsidR="00E75B5B" w:rsidRPr="00421CCD">
              <w:rPr>
                <w:color w:val="000000"/>
                <w:kern w:val="0"/>
              </w:rPr>
              <w:t>p</w:t>
            </w:r>
            <w:r w:rsidR="00E75B5B" w:rsidRPr="00421CCD">
              <w:rPr>
                <w:color w:val="000000"/>
                <w:kern w:val="0"/>
              </w:rPr>
              <w:t>上顶点</w:t>
            </w:r>
            <w:r w:rsidR="00E75B5B" w:rsidRPr="00421CCD">
              <w:rPr>
                <w:color w:val="000000"/>
                <w:kern w:val="0"/>
              </w:rPr>
              <w:t>j</w:t>
            </w:r>
            <w:r w:rsidR="00E75B5B" w:rsidRPr="00421CCD">
              <w:rPr>
                <w:color w:val="000000"/>
                <w:kern w:val="0"/>
              </w:rPr>
              <w:t>的状态信息</w:t>
            </w:r>
            <w:r w:rsidRPr="00421CCD">
              <w:rPr>
                <w:color w:val="000000"/>
                <w:kern w:val="0"/>
              </w:rPr>
              <w:t>。</w:t>
            </w:r>
          </w:p>
          <w:p w:rsidR="001E572B" w:rsidRPr="00421CCD" w:rsidRDefault="00953FC6" w:rsidP="001E572B">
            <w:pPr>
              <w:ind w:firstLine="480"/>
              <w:rPr>
                <w:color w:val="000000"/>
                <w:kern w:val="0"/>
              </w:rPr>
            </w:pPr>
            <m:oMathPara>
              <m:oMathParaPr>
                <m:jc m:val="right"/>
              </m:oMathParaPr>
              <m:oMath>
                <m:sSub>
                  <m:sSubPr>
                    <m:ctrlPr>
                      <w:rPr>
                        <w:rFonts w:ascii="Cambria Math" w:hAnsi="Cambria Math"/>
                        <w:color w:val="000000"/>
                        <w:kern w:val="0"/>
                      </w:rPr>
                    </m:ctrlPr>
                  </m:sSubPr>
                  <m:e>
                    <m:r>
                      <m:rPr>
                        <m:sty m:val="p"/>
                      </m:rPr>
                      <w:rPr>
                        <w:rFonts w:ascii="Cambria Math" w:hAnsi="Cambria Math"/>
                        <w:color w:val="000000"/>
                        <w:kern w:val="0"/>
                      </w:rPr>
                      <m:t>value</m:t>
                    </m:r>
                  </m:e>
                  <m:sub>
                    <m:r>
                      <m:rPr>
                        <m:sty m:val="p"/>
                      </m:rPr>
                      <w:rPr>
                        <w:rFonts w:ascii="Cambria Math" w:hAnsi="Cambria Math"/>
                        <w:color w:val="000000"/>
                        <w:kern w:val="0"/>
                      </w:rPr>
                      <m:t>pj</m:t>
                    </m:r>
                  </m:sub>
                </m:sSub>
                <m:r>
                  <w:rPr>
                    <w:rFonts w:ascii="Cambria Math" w:hAnsi="Cambria Math"/>
                    <w:color w:val="000000"/>
                    <w:kern w:val="0"/>
                  </w:rPr>
                  <m:t>=</m:t>
                </m:r>
                <m:f>
                  <m:fPr>
                    <m:ctrlPr>
                      <w:rPr>
                        <w:rFonts w:ascii="Cambria Math" w:eastAsiaTheme="minorEastAsia" w:hAnsi="Cambria Math"/>
                        <w:color w:val="000000" w:themeColor="text1"/>
                        <w:kern w:val="24"/>
                      </w:rPr>
                    </m:ctrlPr>
                  </m:fPr>
                  <m:num>
                    <m:r>
                      <w:rPr>
                        <w:rFonts w:ascii="Cambria Math" w:hAnsi="Cambria Math"/>
                        <w:color w:val="000000"/>
                        <w:kern w:val="0"/>
                      </w:rPr>
                      <m:t xml:space="preserve"> </m:t>
                    </m:r>
                    <m:r>
                      <m:rPr>
                        <m:sty m:val="p"/>
                      </m:rPr>
                      <w:rPr>
                        <w:rFonts w:ascii="Cambria Math" w:eastAsiaTheme="minorEastAsia" w:hAnsi="Cambria Math"/>
                        <w:color w:val="000000" w:themeColor="text1"/>
                        <w:kern w:val="24"/>
                      </w:rPr>
                      <m:t xml:space="preserve"> </m:t>
                    </m:r>
                    <m:r>
                      <w:rPr>
                        <w:rFonts w:ascii="Cambria Math" w:eastAsiaTheme="minorEastAsia" w:hAnsi="Cambria Math"/>
                        <w:color w:val="000000" w:themeColor="text1"/>
                        <w:kern w:val="24"/>
                      </w:rPr>
                      <m:t>Δ</m:t>
                    </m:r>
                    <m:r>
                      <m:rPr>
                        <m:sty m:val="p"/>
                      </m:rPr>
                      <w:rPr>
                        <w:rFonts w:ascii="Cambria Math" w:hAnsi="Cambria Math"/>
                      </w:rPr>
                      <m:t>v*</m:t>
                    </m:r>
                    <m:r>
                      <m:rPr>
                        <m:sty m:val="p"/>
                      </m:rPr>
                      <w:rPr>
                        <w:rFonts w:ascii="Cambria Math" w:eastAsiaTheme="minorEastAsia" w:hAnsi="Cambria Math"/>
                        <w:color w:val="000000" w:themeColor="text1"/>
                        <w:kern w:val="24"/>
                      </w:rPr>
                      <m:t xml:space="preserve">  Data1.</m:t>
                    </m:r>
                    <m:r>
                      <w:rPr>
                        <w:rFonts w:ascii="Cambria Math" w:eastAsiaTheme="minorEastAsia" w:hAnsi="Cambria Math"/>
                        <w:color w:val="000000" w:themeColor="text1"/>
                        <w:kern w:val="24"/>
                      </w:rPr>
                      <m:t>siz</m:t>
                    </m:r>
                    <m:sSub>
                      <m:sSubPr>
                        <m:ctrlPr>
                          <w:rPr>
                            <w:rFonts w:ascii="Cambria Math" w:eastAsiaTheme="minorEastAsia" w:hAnsi="Cambria Math"/>
                            <w:i/>
                            <w:color w:val="000000" w:themeColor="text1"/>
                            <w:kern w:val="24"/>
                          </w:rPr>
                        </m:ctrlPr>
                      </m:sSubPr>
                      <m:e>
                        <m:r>
                          <w:rPr>
                            <w:rFonts w:ascii="Cambria Math" w:eastAsiaTheme="minorEastAsia" w:hAnsi="Cambria Math"/>
                            <w:color w:val="000000" w:themeColor="text1"/>
                            <w:kern w:val="24"/>
                          </w:rPr>
                          <m:t>e</m:t>
                        </m:r>
                      </m:e>
                      <m:sub>
                        <m:r>
                          <w:rPr>
                            <w:rFonts w:ascii="Cambria Math" w:eastAsiaTheme="minorEastAsia" w:hAnsi="Cambria Math"/>
                            <w:color w:val="000000" w:themeColor="text1"/>
                            <w:kern w:val="24"/>
                          </w:rPr>
                          <m:t>_</m:t>
                        </m:r>
                      </m:sub>
                    </m:sSub>
                    <m:ctrlPr>
                      <w:rPr>
                        <w:rFonts w:ascii="Cambria Math" w:eastAsiaTheme="minorEastAsia" w:hAnsi="Cambria Math"/>
                        <w:i/>
                        <w:color w:val="000000" w:themeColor="text1"/>
                        <w:kern w:val="24"/>
                      </w:rPr>
                    </m:ctrlPr>
                  </m:num>
                  <m:den>
                    <m:r>
                      <w:rPr>
                        <w:rFonts w:ascii="Cambria Math" w:eastAsiaTheme="minorEastAsia" w:hAnsi="Cambria Math"/>
                        <w:color w:val="000000" w:themeColor="text1"/>
                        <w:kern w:val="24"/>
                      </w:rPr>
                      <m:t>j.size_</m:t>
                    </m:r>
                  </m:den>
                </m:f>
                <m:r>
                  <m:rPr>
                    <m:sty m:val="p"/>
                  </m:rPr>
                  <w:rPr>
                    <w:rFonts w:ascii="Cambria Math" w:eastAsiaTheme="minorEastAsia" w:hAnsi="Cambria Math"/>
                    <w:color w:val="000000" w:themeColor="text1"/>
                    <w:kern w:val="24"/>
                  </w:rPr>
                  <m:t>+ ∇</m:t>
                </m:r>
                <m:r>
                  <m:rPr>
                    <m:sty m:val="p"/>
                  </m:rPr>
                  <w:rPr>
                    <w:rFonts w:ascii="Cambria Math" w:hAnsi="Cambria Math"/>
                  </w:rPr>
                  <m:t>v*</m:t>
                </m:r>
                <m:d>
                  <m:dPr>
                    <m:ctrlPr>
                      <w:rPr>
                        <w:rFonts w:ascii="Cambria Math" w:hAnsi="Cambria Math"/>
                      </w:rPr>
                    </m:ctrlPr>
                  </m:dPr>
                  <m:e>
                    <m:r>
                      <w:rPr>
                        <w:rFonts w:ascii="Cambria Math" w:hAnsi="Cambria Math"/>
                      </w:rPr>
                      <m:t>1-</m:t>
                    </m:r>
                    <m:f>
                      <m:fPr>
                        <m:ctrlPr>
                          <w:rPr>
                            <w:rFonts w:ascii="Cambria Math" w:eastAsiaTheme="minorEastAsia" w:hAnsi="Cambria Math"/>
                            <w:color w:val="000000" w:themeColor="text1"/>
                            <w:kern w:val="24"/>
                          </w:rPr>
                        </m:ctrlPr>
                      </m:fPr>
                      <m:num>
                        <m:r>
                          <w:rPr>
                            <w:rFonts w:ascii="Cambria Math" w:hAnsi="Cambria Math"/>
                            <w:color w:val="000000"/>
                            <w:kern w:val="0"/>
                          </w:rPr>
                          <m:t xml:space="preserve"> </m:t>
                        </m:r>
                        <m:r>
                          <m:rPr>
                            <m:sty m:val="p"/>
                          </m:rPr>
                          <w:rPr>
                            <w:rFonts w:ascii="Cambria Math" w:eastAsiaTheme="minorEastAsia" w:hAnsi="Cambria Math"/>
                            <w:color w:val="000000" w:themeColor="text1"/>
                            <w:kern w:val="24"/>
                          </w:rPr>
                          <m:t xml:space="preserve">   Data1.</m:t>
                        </m:r>
                        <m:r>
                          <w:rPr>
                            <w:rFonts w:ascii="Cambria Math" w:eastAsiaTheme="minorEastAsia" w:hAnsi="Cambria Math"/>
                            <w:color w:val="000000" w:themeColor="text1"/>
                            <w:kern w:val="24"/>
                          </w:rPr>
                          <m:t>siz</m:t>
                        </m:r>
                        <m:sSub>
                          <m:sSubPr>
                            <m:ctrlPr>
                              <w:rPr>
                                <w:rFonts w:ascii="Cambria Math" w:eastAsiaTheme="minorEastAsia" w:hAnsi="Cambria Math"/>
                                <w:i/>
                                <w:color w:val="000000" w:themeColor="text1"/>
                                <w:kern w:val="24"/>
                              </w:rPr>
                            </m:ctrlPr>
                          </m:sSubPr>
                          <m:e>
                            <m:r>
                              <w:rPr>
                                <w:rFonts w:ascii="Cambria Math" w:eastAsiaTheme="minorEastAsia" w:hAnsi="Cambria Math"/>
                                <w:color w:val="000000" w:themeColor="text1"/>
                                <w:kern w:val="24"/>
                              </w:rPr>
                              <m:t>e</m:t>
                            </m:r>
                          </m:e>
                          <m:sub>
                            <m:sSub>
                              <m:sSubPr>
                                <m:ctrlPr>
                                  <w:rPr>
                                    <w:rFonts w:ascii="Cambria Math" w:eastAsiaTheme="minorEastAsia" w:hAnsi="Cambria Math"/>
                                    <w:i/>
                                    <w:color w:val="000000" w:themeColor="text1"/>
                                    <w:kern w:val="24"/>
                                  </w:rPr>
                                </m:ctrlPr>
                              </m:sSubPr>
                              <m:e/>
                              <m:sub/>
                            </m:sSub>
                          </m:sub>
                        </m:sSub>
                        <m:ctrlPr>
                          <w:rPr>
                            <w:rFonts w:ascii="Cambria Math" w:eastAsiaTheme="minorEastAsia" w:hAnsi="Cambria Math"/>
                            <w:i/>
                            <w:color w:val="000000" w:themeColor="text1"/>
                            <w:kern w:val="24"/>
                          </w:rPr>
                        </m:ctrlPr>
                      </m:num>
                      <m:den>
                        <m:r>
                          <w:rPr>
                            <w:rFonts w:ascii="Cambria Math" w:eastAsiaTheme="minorEastAsia" w:hAnsi="Cambria Math"/>
                            <w:color w:val="000000" w:themeColor="text1"/>
                            <w:kern w:val="24"/>
                          </w:rPr>
                          <m:t>j.siz</m:t>
                        </m:r>
                        <m:sSub>
                          <m:sSubPr>
                            <m:ctrlPr>
                              <w:rPr>
                                <w:rFonts w:ascii="Cambria Math" w:eastAsiaTheme="minorEastAsia" w:hAnsi="Cambria Math"/>
                                <w:i/>
                                <w:color w:val="000000" w:themeColor="text1"/>
                                <w:kern w:val="24"/>
                              </w:rPr>
                            </m:ctrlPr>
                          </m:sSubPr>
                          <m:e>
                            <m:r>
                              <w:rPr>
                                <w:rFonts w:ascii="Cambria Math" w:eastAsiaTheme="minorEastAsia" w:hAnsi="Cambria Math"/>
                                <w:color w:val="000000" w:themeColor="text1"/>
                                <w:kern w:val="24"/>
                              </w:rPr>
                              <m:t>e</m:t>
                            </m:r>
                          </m:e>
                          <m:sub/>
                        </m:sSub>
                      </m:den>
                    </m:f>
                  </m:e>
                </m:d>
                <m:r>
                  <m:rPr>
                    <m:sty m:val="p"/>
                  </m:rPr>
                  <w:rPr>
                    <w:rFonts w:ascii="Cambria Math" w:eastAsiaTheme="minorEastAsia" w:hAnsi="Cambria Math"/>
                    <w:color w:val="000000" w:themeColor="text1"/>
                    <w:kern w:val="24"/>
                  </w:rPr>
                  <m:t xml:space="preserve">                  </m:t>
                </m:r>
                <m:d>
                  <m:dPr>
                    <m:ctrlPr>
                      <w:rPr>
                        <w:rFonts w:ascii="Cambria Math" w:eastAsiaTheme="minorEastAsia" w:hAnsi="Cambria Math"/>
                        <w:color w:val="000000" w:themeColor="text1"/>
                        <w:kern w:val="24"/>
                      </w:rPr>
                    </m:ctrlPr>
                  </m:dPr>
                  <m:e>
                    <m:r>
                      <m:rPr>
                        <m:sty m:val="p"/>
                      </m:rPr>
                      <w:rPr>
                        <w:rFonts w:ascii="Cambria Math" w:eastAsiaTheme="minorEastAsia" w:hAnsi="Cambria Math"/>
                        <w:color w:val="000000" w:themeColor="text1"/>
                        <w:kern w:val="24"/>
                      </w:rPr>
                      <m:t>4.10</m:t>
                    </m:r>
                  </m:e>
                </m:d>
                <m:r>
                  <w:rPr>
                    <w:rFonts w:ascii="Cambria Math" w:eastAsiaTheme="minorEastAsia" w:hAnsi="Cambria Math"/>
                    <w:color w:val="000000" w:themeColor="text1"/>
                    <w:kern w:val="24"/>
                  </w:rPr>
                  <m:t xml:space="preserve">  </m:t>
                </m:r>
              </m:oMath>
            </m:oMathPara>
          </w:p>
          <w:p w:rsidR="00061F68" w:rsidRPr="00421CCD" w:rsidRDefault="001E572B" w:rsidP="00E342AA">
            <w:pPr>
              <w:ind w:firstLine="480"/>
              <w:rPr>
                <w:color w:val="000000"/>
                <w:kern w:val="0"/>
              </w:rPr>
            </w:pPr>
            <w:r w:rsidRPr="00421CCD">
              <w:rPr>
                <w:color w:val="000000"/>
                <w:kern w:val="0"/>
              </w:rPr>
              <w:t>实现：</w:t>
            </w:r>
            <w:r w:rsidRPr="00421CCD">
              <w:rPr>
                <w:color w:val="000000"/>
                <w:kern w:val="0"/>
              </w:rPr>
              <w:t>Worker</w:t>
            </w:r>
            <w:r w:rsidRPr="00421CCD">
              <w:rPr>
                <w:color w:val="000000"/>
                <w:kern w:val="0"/>
              </w:rPr>
              <w:t>周期性的收集所有顶点的</w:t>
            </w:r>
            <m:oMath>
              <m:r>
                <w:rPr>
                  <w:rFonts w:ascii="Cambria Math" w:eastAsiaTheme="minorEastAsia" w:hAnsi="Cambria Math"/>
                  <w:color w:val="000000" w:themeColor="text1"/>
                  <w:kern w:val="24"/>
                </w:rPr>
                <m:t>Δ</m:t>
              </m:r>
              <m:r>
                <m:rPr>
                  <m:sty m:val="p"/>
                </m:rPr>
                <w:rPr>
                  <w:rFonts w:ascii="Cambria Math" w:hAnsi="Cambria Math"/>
                </w:rPr>
                <m:t>v</m:t>
              </m:r>
            </m:oMath>
            <w:r w:rsidRPr="00421CCD">
              <w:t>和</w:t>
            </w:r>
            <m:oMath>
              <m:r>
                <m:rPr>
                  <m:sty m:val="p"/>
                </m:rPr>
                <w:rPr>
                  <w:rFonts w:ascii="Cambria Math" w:eastAsiaTheme="minorEastAsia" w:hAnsi="Cambria Math"/>
                  <w:color w:val="000000" w:themeColor="text1"/>
                  <w:kern w:val="24"/>
                </w:rPr>
                <m:t>∇</m:t>
              </m:r>
              <m:r>
                <m:rPr>
                  <m:sty m:val="p"/>
                </m:rPr>
                <w:rPr>
                  <w:rFonts w:ascii="Cambria Math" w:hAnsi="Cambria Math"/>
                </w:rPr>
                <m:t>v</m:t>
              </m:r>
            </m:oMath>
            <w:r w:rsidRPr="00421CCD">
              <w:t>，并将其发送给</w:t>
            </w:r>
            <w:r w:rsidRPr="00421CCD">
              <w:t>Master</w:t>
            </w:r>
            <w:r w:rsidRPr="00421CCD">
              <w:t>进行汇总，判定算法是否终止。</w:t>
            </w:r>
          </w:p>
          <w:p w:rsidR="00350781" w:rsidRPr="00421CCD" w:rsidRDefault="00350781" w:rsidP="00350781">
            <w:pPr>
              <w:spacing w:before="120"/>
              <w:ind w:firstLineChars="0" w:firstLine="0"/>
              <w:rPr>
                <w:rFonts w:eastAsia="黑体"/>
              </w:rPr>
            </w:pPr>
            <w:r w:rsidRPr="00421CCD">
              <w:rPr>
                <w:rFonts w:eastAsia="黑体"/>
              </w:rPr>
              <w:t>2.</w:t>
            </w:r>
            <w:r w:rsidR="005A0613" w:rsidRPr="00421CCD">
              <w:rPr>
                <w:rFonts w:eastAsia="黑体"/>
              </w:rPr>
              <w:t>3</w:t>
            </w:r>
            <w:r w:rsidRPr="00421CCD">
              <w:rPr>
                <w:rFonts w:eastAsia="黑体"/>
              </w:rPr>
              <w:t xml:space="preserve"> </w:t>
            </w:r>
            <w:r w:rsidRPr="00421CCD">
              <w:rPr>
                <w:rFonts w:eastAsia="黑体"/>
              </w:rPr>
              <w:t>可行性分析</w:t>
            </w:r>
          </w:p>
          <w:p w:rsidR="00350781" w:rsidRPr="00421CCD" w:rsidRDefault="00C11392" w:rsidP="00EA5C33">
            <w:pPr>
              <w:ind w:firstLineChars="0" w:firstLine="480"/>
              <w:rPr>
                <w:color w:val="000000"/>
                <w:kern w:val="0"/>
              </w:rPr>
            </w:pPr>
            <w:r w:rsidRPr="00421CCD">
              <w:rPr>
                <w:color w:val="000000"/>
                <w:kern w:val="0"/>
              </w:rPr>
              <w:t>在前期工作和开题报告中对该</w:t>
            </w:r>
            <w:r w:rsidR="00EA5C33" w:rsidRPr="00421CCD">
              <w:rPr>
                <w:color w:val="000000"/>
                <w:kern w:val="0"/>
              </w:rPr>
              <w:t>研究中可能遇到的问题和待研究的主要内容都了做了比较细致的分析，并制定了大致的实施方案，在技术上已经具有了很好的可行性。虽然数据分片函数目前仍然没有得到很好解决，但是即使采用最简单的随机哈希的方法进行数据的分片，在性能能相对于以前以点分片的方式，框架的性能也会得到很大的提升</w:t>
            </w:r>
            <w:r w:rsidR="00002BC0" w:rsidRPr="00421CCD">
              <w:rPr>
                <w:color w:val="000000"/>
                <w:kern w:val="0"/>
              </w:rPr>
              <w:t>（参考</w:t>
            </w:r>
            <w:r w:rsidR="00002BC0" w:rsidRPr="00421CCD">
              <w:rPr>
                <w:color w:val="000000"/>
                <w:kern w:val="0"/>
              </w:rPr>
              <w:t>PowerGraph</w:t>
            </w:r>
            <w:r w:rsidR="00002BC0" w:rsidRPr="00421CCD">
              <w:rPr>
                <w:color w:val="000000"/>
                <w:kern w:val="0"/>
              </w:rPr>
              <w:t>的对比实验）</w:t>
            </w:r>
            <w:r w:rsidR="00EA5C33" w:rsidRPr="00421CCD">
              <w:rPr>
                <w:color w:val="000000"/>
                <w:kern w:val="0"/>
              </w:rPr>
              <w:t>，因此在对框架的性能优化上也会具有很强的可行性。</w:t>
            </w:r>
          </w:p>
          <w:p w:rsidR="001E635D" w:rsidRPr="00421CCD" w:rsidRDefault="001E635D" w:rsidP="0035170F">
            <w:pPr>
              <w:ind w:firstLineChars="0" w:firstLine="0"/>
            </w:pPr>
          </w:p>
        </w:tc>
      </w:tr>
    </w:tbl>
    <w:p w:rsidR="00EE73EC" w:rsidRPr="00421CCD" w:rsidRDefault="00EE73EC" w:rsidP="0028794D">
      <w:pPr>
        <w:ind w:firstLine="480"/>
        <w:rPr>
          <w:rFonts w:eastAsia="黑体"/>
        </w:rPr>
      </w:pPr>
    </w:p>
    <w:p w:rsidR="00EE73EC" w:rsidRPr="00421CCD" w:rsidRDefault="00EE73EC" w:rsidP="003F7CE2">
      <w:pPr>
        <w:ind w:firstLineChars="0" w:firstLine="0"/>
        <w:outlineLvl w:val="0"/>
        <w:rPr>
          <w:rFonts w:eastAsia="黑体"/>
        </w:rPr>
      </w:pPr>
      <w:r w:rsidRPr="00421CCD">
        <w:rPr>
          <w:rFonts w:eastAsia="黑体"/>
        </w:rPr>
        <w:lastRenderedPageBreak/>
        <w:t>五、预期研究成果</w:t>
      </w:r>
      <w:r w:rsidRPr="00421CCD">
        <w:rPr>
          <w:rFonts w:eastAsia="黑体"/>
          <w:bCs/>
          <w:color w:val="000000"/>
        </w:rPr>
        <w:t>（本节</w:t>
      </w:r>
      <w:r w:rsidRPr="00421CCD">
        <w:rPr>
          <w:rFonts w:eastAsia="黑体"/>
        </w:rPr>
        <w:t>可以整页扩页</w:t>
      </w:r>
      <w:r w:rsidRPr="00421CCD">
        <w:rPr>
          <w:rFonts w:eastAsia="黑体"/>
          <w:bCs/>
          <w:color w:val="000000"/>
        </w:rPr>
        <w:t>）</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EE73EC" w:rsidRPr="00421CCD" w:rsidTr="00E8435B">
        <w:trPr>
          <w:trHeight w:val="13673"/>
          <w:jc w:val="center"/>
        </w:trPr>
        <w:tc>
          <w:tcPr>
            <w:tcW w:w="9828" w:type="dxa"/>
            <w:tcBorders>
              <w:top w:val="single" w:sz="12" w:space="0" w:color="auto"/>
              <w:left w:val="single" w:sz="12" w:space="0" w:color="auto"/>
              <w:bottom w:val="single" w:sz="12" w:space="0" w:color="auto"/>
              <w:right w:val="single" w:sz="12" w:space="0" w:color="auto"/>
            </w:tcBorders>
          </w:tcPr>
          <w:p w:rsidR="00EE73EC" w:rsidRPr="00421CCD" w:rsidRDefault="00EE73EC" w:rsidP="0028794D">
            <w:pPr>
              <w:spacing w:before="120"/>
              <w:ind w:firstLineChars="0" w:firstLine="0"/>
              <w:rPr>
                <w:rFonts w:eastAsia="黑体"/>
              </w:rPr>
            </w:pPr>
            <w:r w:rsidRPr="00421CCD">
              <w:rPr>
                <w:rFonts w:eastAsia="黑体"/>
              </w:rPr>
              <w:t>对所研究的成果进行阐述，同时要对与前文研究内容的相关性及与前人（他人）研究成果的差异性进行描述</w:t>
            </w:r>
          </w:p>
          <w:p w:rsidR="0075272D" w:rsidRPr="00421CCD" w:rsidRDefault="008F7CAD" w:rsidP="008F7CAD">
            <w:pPr>
              <w:ind w:firstLineChars="0" w:firstLine="0"/>
              <w:rPr>
                <w:rFonts w:eastAsia="黑体"/>
              </w:rPr>
            </w:pPr>
            <w:r w:rsidRPr="00421CCD">
              <w:rPr>
                <w:rFonts w:eastAsia="黑体"/>
              </w:rPr>
              <w:t xml:space="preserve">1 </w:t>
            </w:r>
            <w:r w:rsidRPr="00421CCD">
              <w:rPr>
                <w:rFonts w:eastAsia="黑体"/>
              </w:rPr>
              <w:t>研究的成果进行阐述</w:t>
            </w:r>
          </w:p>
          <w:p w:rsidR="00082B6C" w:rsidRPr="00421CCD" w:rsidRDefault="006E6115" w:rsidP="006E6115">
            <w:pPr>
              <w:ind w:firstLineChars="0" w:firstLine="480"/>
              <w:rPr>
                <w:rFonts w:eastAsia="黑体"/>
              </w:rPr>
            </w:pPr>
            <w:r w:rsidRPr="00421CCD">
              <w:rPr>
                <w:rFonts w:eastAsia="黑体"/>
              </w:rPr>
              <w:t>（</w:t>
            </w:r>
            <w:r w:rsidRPr="00421CCD">
              <w:rPr>
                <w:rFonts w:eastAsia="黑体"/>
              </w:rPr>
              <w:t>1</w:t>
            </w:r>
            <w:r w:rsidR="008A2A66">
              <w:rPr>
                <w:rFonts w:eastAsia="黑体"/>
              </w:rPr>
              <w:t>）提出</w:t>
            </w:r>
            <w:r w:rsidR="00082B6C" w:rsidRPr="00421CCD">
              <w:rPr>
                <w:rFonts w:eastAsia="黑体"/>
              </w:rPr>
              <w:t>以边为中心的异步图处理模型</w:t>
            </w:r>
          </w:p>
          <w:p w:rsidR="00082B6C" w:rsidRPr="00421CCD" w:rsidRDefault="00082B6C" w:rsidP="00082B6C">
            <w:pPr>
              <w:pStyle w:val="a8"/>
              <w:numPr>
                <w:ilvl w:val="0"/>
                <w:numId w:val="21"/>
              </w:numPr>
              <w:ind w:firstLineChars="0"/>
            </w:pPr>
            <w:r w:rsidRPr="00421CCD">
              <w:t>基于</w:t>
            </w:r>
            <w:r w:rsidRPr="00421CCD">
              <w:t>DAIC</w:t>
            </w:r>
            <w:r w:rsidR="008A2A66">
              <w:t>模型的计算特性，提出</w:t>
            </w:r>
            <w:r w:rsidRPr="00421CCD">
              <w:t>实现副本顶点并行化的高效的异步计算模型。</w:t>
            </w:r>
          </w:p>
          <w:p w:rsidR="00082B6C" w:rsidRPr="00421CCD" w:rsidRDefault="008A2A66" w:rsidP="00082B6C">
            <w:pPr>
              <w:pStyle w:val="a8"/>
              <w:numPr>
                <w:ilvl w:val="0"/>
                <w:numId w:val="21"/>
              </w:numPr>
              <w:ind w:firstLineChars="0"/>
            </w:pPr>
            <w:r>
              <w:t>通过严格的数学推导和理论的分析，证明</w:t>
            </w:r>
            <w:r w:rsidR="00082B6C" w:rsidRPr="00421CCD">
              <w:t>模型的正确性及高效性。</w:t>
            </w:r>
          </w:p>
          <w:p w:rsidR="00082B6C" w:rsidRPr="00421CCD" w:rsidRDefault="008A2A66" w:rsidP="00082B6C">
            <w:pPr>
              <w:pStyle w:val="a8"/>
              <w:numPr>
                <w:ilvl w:val="0"/>
                <w:numId w:val="21"/>
              </w:numPr>
              <w:ind w:firstLineChars="0"/>
            </w:pPr>
            <w:r>
              <w:t>提出合理性的数据分片算法，实现</w:t>
            </w:r>
            <w:r w:rsidR="00082B6C" w:rsidRPr="00421CCD">
              <w:t>机器之间任务量的均衡分配，并一定程度上优化了顶点的副本数量。</w:t>
            </w:r>
          </w:p>
          <w:p w:rsidR="00082B6C" w:rsidRPr="00421CCD" w:rsidRDefault="008A2A66" w:rsidP="00E21E23">
            <w:pPr>
              <w:pStyle w:val="a8"/>
              <w:numPr>
                <w:ilvl w:val="0"/>
                <w:numId w:val="21"/>
              </w:numPr>
              <w:ind w:firstLineChars="0"/>
            </w:pPr>
            <w:r>
              <w:t>提出</w:t>
            </w:r>
            <w:r w:rsidR="00082B6C" w:rsidRPr="00421CCD">
              <w:t>基于本地</w:t>
            </w:r>
            <w:r w:rsidR="00E34D89" w:rsidRPr="00421CCD">
              <w:t>信息</w:t>
            </w:r>
            <w:r>
              <w:t>的优先级调度策略，相对于全局优先级调度策略，简化</w:t>
            </w:r>
            <w:r w:rsidR="00082B6C" w:rsidRPr="00421CCD">
              <w:t>实现过程和复杂度，同时也更加有利于某些有助于加快收敛的顶点得到计算，加快消息的疏通。</w:t>
            </w:r>
          </w:p>
          <w:p w:rsidR="00C00710" w:rsidRPr="00421CCD" w:rsidRDefault="006E6115" w:rsidP="006E6115">
            <w:pPr>
              <w:ind w:firstLineChars="0" w:firstLine="480"/>
              <w:rPr>
                <w:rFonts w:eastAsia="黑体"/>
              </w:rPr>
            </w:pPr>
            <w:r w:rsidRPr="00421CCD">
              <w:rPr>
                <w:rFonts w:eastAsia="黑体"/>
              </w:rPr>
              <w:t>（</w:t>
            </w:r>
            <w:r w:rsidRPr="00421CCD">
              <w:rPr>
                <w:rFonts w:eastAsia="黑体"/>
              </w:rPr>
              <w:t>2</w:t>
            </w:r>
            <w:r w:rsidR="008A2A66">
              <w:rPr>
                <w:rFonts w:eastAsia="黑体"/>
              </w:rPr>
              <w:t>）实现</w:t>
            </w:r>
            <w:r w:rsidR="0090094D" w:rsidRPr="00421CCD">
              <w:rPr>
                <w:rFonts w:eastAsia="黑体"/>
              </w:rPr>
              <w:t>以边为中心的异步图处理模型的分布式框架</w:t>
            </w:r>
            <w:r w:rsidR="0090094D" w:rsidRPr="00421CCD">
              <w:rPr>
                <w:rFonts w:eastAsia="黑体"/>
              </w:rPr>
              <w:t>Maiter+</w:t>
            </w:r>
          </w:p>
          <w:p w:rsidR="00C00710" w:rsidRPr="00421CCD" w:rsidRDefault="008A2A66" w:rsidP="00C00710">
            <w:pPr>
              <w:numPr>
                <w:ilvl w:val="0"/>
                <w:numId w:val="22"/>
              </w:numPr>
              <w:ind w:firstLineChars="0"/>
              <w:contextualSpacing w:val="0"/>
            </w:pPr>
            <w:r>
              <w:t>实现</w:t>
            </w:r>
            <w:r w:rsidR="00C00710" w:rsidRPr="00421CCD">
              <w:t>对</w:t>
            </w:r>
            <w:r w:rsidR="00C00710" w:rsidRPr="00421CCD">
              <w:t>Maiter+</w:t>
            </w:r>
            <w:r w:rsidR="00C00710" w:rsidRPr="00421CCD">
              <w:t>数据结构的设计</w:t>
            </w:r>
          </w:p>
          <w:p w:rsidR="00C00710" w:rsidRPr="00421CCD" w:rsidRDefault="00C00710" w:rsidP="00364534">
            <w:pPr>
              <w:pStyle w:val="a8"/>
              <w:numPr>
                <w:ilvl w:val="0"/>
                <w:numId w:val="22"/>
              </w:numPr>
              <w:ind w:firstLineChars="0"/>
              <w:contextualSpacing w:val="0"/>
            </w:pPr>
            <w:r w:rsidRPr="00421CCD">
              <w:t>基于双线程有效的实现了</w:t>
            </w:r>
            <w:r w:rsidRPr="00421CCD">
              <w:t>Receive</w:t>
            </w:r>
            <w:r w:rsidRPr="00421CCD">
              <w:t>和</w:t>
            </w:r>
            <w:r w:rsidRPr="00421CCD">
              <w:t>Update</w:t>
            </w:r>
            <w:r w:rsidR="008A2A66">
              <w:t>操作，实现</w:t>
            </w:r>
            <w:r w:rsidRPr="00421CCD">
              <w:t>高效的迭代计算机制。</w:t>
            </w:r>
          </w:p>
          <w:p w:rsidR="00C00710" w:rsidRPr="00421CCD" w:rsidRDefault="008A2A66" w:rsidP="00364534">
            <w:pPr>
              <w:pStyle w:val="a8"/>
              <w:numPr>
                <w:ilvl w:val="0"/>
                <w:numId w:val="22"/>
              </w:numPr>
              <w:ind w:firstLineChars="0"/>
              <w:contextualSpacing w:val="0"/>
            </w:pPr>
            <w:r>
              <w:t>采用采用方法，低开销的实现</w:t>
            </w:r>
            <w:r w:rsidR="00C00710" w:rsidRPr="00421CCD">
              <w:t>优先队列的选择。</w:t>
            </w:r>
          </w:p>
          <w:p w:rsidR="00C00710" w:rsidRPr="00421CCD" w:rsidRDefault="008A2A66" w:rsidP="00364534">
            <w:pPr>
              <w:pStyle w:val="a8"/>
              <w:numPr>
                <w:ilvl w:val="0"/>
                <w:numId w:val="22"/>
              </w:numPr>
              <w:ind w:firstLineChars="0"/>
              <w:contextualSpacing w:val="0"/>
            </w:pPr>
            <w:r>
              <w:t>基于缓存和合并的方法，实现</w:t>
            </w:r>
            <w:r w:rsidR="00C00710" w:rsidRPr="00421CCD">
              <w:t>一个高效的且正确的消息传递机制。</w:t>
            </w:r>
          </w:p>
          <w:p w:rsidR="006E6115" w:rsidRPr="00421CCD" w:rsidRDefault="008A2A66" w:rsidP="00364534">
            <w:pPr>
              <w:numPr>
                <w:ilvl w:val="0"/>
                <w:numId w:val="22"/>
              </w:numPr>
              <w:ind w:firstLineChars="0"/>
              <w:contextualSpacing w:val="0"/>
            </w:pPr>
            <w:r>
              <w:t>提出</w:t>
            </w:r>
            <w:r w:rsidR="00C00710" w:rsidRPr="00421CCD">
              <w:t>合理的计算当前算法运行程度的方法，并实现迭代终止检测机制。</w:t>
            </w:r>
          </w:p>
          <w:p w:rsidR="008F7CAD" w:rsidRPr="00421CCD" w:rsidRDefault="008F7CAD" w:rsidP="008F7CAD">
            <w:pPr>
              <w:ind w:firstLineChars="0" w:firstLine="0"/>
              <w:rPr>
                <w:rFonts w:eastAsia="黑体"/>
              </w:rPr>
            </w:pPr>
            <w:r w:rsidRPr="00421CCD">
              <w:rPr>
                <w:rFonts w:eastAsia="黑体"/>
              </w:rPr>
              <w:t xml:space="preserve">2 </w:t>
            </w:r>
            <w:r w:rsidRPr="00421CCD">
              <w:rPr>
                <w:rFonts w:eastAsia="黑体"/>
              </w:rPr>
              <w:t>相关性</w:t>
            </w:r>
          </w:p>
          <w:p w:rsidR="00345EAB" w:rsidRPr="00421CCD" w:rsidRDefault="00345EAB" w:rsidP="00282BF9">
            <w:pPr>
              <w:ind w:firstLineChars="0" w:firstLine="480"/>
            </w:pPr>
            <w:r w:rsidRPr="00421CCD">
              <w:t>本研究工作的进行完全是依赖于前期</w:t>
            </w:r>
            <w:r w:rsidR="00282BF9" w:rsidRPr="00421CCD">
              <w:t>的研究内容，同时也是对研究内容的进一步深化和</w:t>
            </w:r>
            <w:r w:rsidR="008A2A66">
              <w:rPr>
                <w:rFonts w:hint="eastAsia"/>
              </w:rPr>
              <w:t>研究</w:t>
            </w:r>
            <w:r w:rsidR="00282BF9" w:rsidRPr="00421CCD">
              <w:t>改进。</w:t>
            </w:r>
          </w:p>
          <w:p w:rsidR="008F7CAD" w:rsidRPr="00421CCD" w:rsidRDefault="008F7CAD" w:rsidP="008F7CAD">
            <w:pPr>
              <w:ind w:firstLineChars="0" w:firstLine="0"/>
              <w:rPr>
                <w:rFonts w:eastAsia="黑体"/>
              </w:rPr>
            </w:pPr>
            <w:r w:rsidRPr="00421CCD">
              <w:rPr>
                <w:rFonts w:eastAsia="黑体"/>
              </w:rPr>
              <w:t>3</w:t>
            </w:r>
            <w:r w:rsidRPr="00421CCD">
              <w:rPr>
                <w:rFonts w:eastAsia="黑体"/>
              </w:rPr>
              <w:t>研究成果的差异性进行描述</w:t>
            </w:r>
          </w:p>
          <w:p w:rsidR="00901146" w:rsidRPr="00421CCD" w:rsidRDefault="00901146" w:rsidP="00E8435B">
            <w:pPr>
              <w:ind w:firstLine="480"/>
            </w:pPr>
            <w:r w:rsidRPr="00421CCD">
              <w:t>在分布式图处理框架中，目前以中心的处理模型还有</w:t>
            </w:r>
            <w:r w:rsidRPr="00421CCD">
              <w:t>PowerGraph</w:t>
            </w:r>
            <w:r w:rsidR="0029369F" w:rsidRPr="00421CCD">
              <w:t>等框架。这些框架</w:t>
            </w:r>
            <w:r w:rsidR="008A2A66">
              <w:t>同本课题</w:t>
            </w:r>
            <w:r w:rsidR="008A2A66">
              <w:rPr>
                <w:rFonts w:hint="eastAsia"/>
              </w:rPr>
              <w:t>欲实现的</w:t>
            </w:r>
            <w:r w:rsidR="00241650" w:rsidRPr="00421CCD">
              <w:t>Maiter+</w:t>
            </w:r>
            <w:r w:rsidR="00241650" w:rsidRPr="00421CCD">
              <w:t>一样，都</w:t>
            </w:r>
            <w:r w:rsidR="008A2A66">
              <w:rPr>
                <w:rFonts w:hint="eastAsia"/>
              </w:rPr>
              <w:t>能</w:t>
            </w:r>
            <w:r w:rsidR="00241650" w:rsidRPr="00421CCD">
              <w:t>有效的解决了任务量分配不</w:t>
            </w:r>
            <w:r w:rsidR="0029369F" w:rsidRPr="00421CCD">
              <w:t>均衡，通信量不对称、内存过载</w:t>
            </w:r>
            <w:r w:rsidR="00D127B0" w:rsidRPr="00421CCD">
              <w:t>等问题，</w:t>
            </w:r>
            <w:r w:rsidR="00241650" w:rsidRPr="00421CCD">
              <w:t>但是</w:t>
            </w:r>
            <w:r w:rsidR="008A2A66">
              <w:t>本课题提出的</w:t>
            </w:r>
            <w:r w:rsidR="008A2A66">
              <w:rPr>
                <w:rFonts w:hint="eastAsia"/>
              </w:rPr>
              <w:t>以</w:t>
            </w:r>
            <w:r w:rsidR="00D127B0" w:rsidRPr="00421CCD">
              <w:t>边为中心的异步图处理模型是以</w:t>
            </w:r>
            <w:r w:rsidR="00D127B0" w:rsidRPr="00421CCD">
              <w:t>DAIC</w:t>
            </w:r>
            <w:r w:rsidR="00D127B0" w:rsidRPr="00421CCD">
              <w:t>为基础，因此</w:t>
            </w:r>
            <w:r w:rsidR="00241650" w:rsidRPr="00421CCD">
              <w:t>还存在着以下差异。</w:t>
            </w:r>
          </w:p>
          <w:p w:rsidR="00E82A86" w:rsidRPr="00421CCD" w:rsidRDefault="003B5AAA" w:rsidP="003B5AAA">
            <w:pPr>
              <w:ind w:firstLineChars="0" w:firstLine="480"/>
            </w:pPr>
            <w:r w:rsidRPr="00421CCD">
              <w:t>（</w:t>
            </w:r>
            <w:r w:rsidRPr="00421CCD">
              <w:t>1</w:t>
            </w:r>
            <w:r w:rsidRPr="00421CCD">
              <w:t>）</w:t>
            </w:r>
            <w:r w:rsidR="00241650" w:rsidRPr="00421CCD">
              <w:t>副本顶点间的并行性：</w:t>
            </w:r>
            <w:r w:rsidR="00D127B0" w:rsidRPr="00421CCD">
              <w:t>在</w:t>
            </w:r>
            <w:r w:rsidR="00D127B0" w:rsidRPr="00421CCD">
              <w:t>PowerGraph</w:t>
            </w:r>
            <w:r w:rsidR="00D127B0" w:rsidRPr="00421CCD">
              <w:t>的</w:t>
            </w:r>
            <w:r w:rsidR="00D127B0" w:rsidRPr="00421CCD">
              <w:t>GAS</w:t>
            </w:r>
            <w:r w:rsidR="00D127B0" w:rsidRPr="00421CCD">
              <w:t>模型中，只有在</w:t>
            </w:r>
            <w:r w:rsidR="00D127B0" w:rsidRPr="00421CCD">
              <w:t>gahter</w:t>
            </w:r>
            <w:r w:rsidR="00D127B0" w:rsidRPr="00421CCD">
              <w:t>和</w:t>
            </w:r>
            <w:r w:rsidR="00D127B0" w:rsidRPr="00421CCD">
              <w:t>scatter</w:t>
            </w:r>
            <w:r w:rsidR="00D127B0" w:rsidRPr="00421CCD">
              <w:t>阶段顶点副本之间是独立的，在执行</w:t>
            </w:r>
            <w:r w:rsidR="00D127B0" w:rsidRPr="00421CCD">
              <w:t>apply</w:t>
            </w:r>
            <w:r w:rsidR="00D127B0" w:rsidRPr="00421CCD">
              <w:t>时需要进行数据的同步；而本课题的以边为中心的异步图处理模型中，顶点的副本之间可以完全独立的进行计算。</w:t>
            </w:r>
          </w:p>
          <w:p w:rsidR="00B26A42" w:rsidRPr="00421CCD" w:rsidRDefault="003B5AAA" w:rsidP="003B5AAA">
            <w:pPr>
              <w:ind w:firstLineChars="0" w:firstLine="480"/>
            </w:pPr>
            <w:r w:rsidRPr="00421CCD">
              <w:t>（</w:t>
            </w:r>
            <w:r w:rsidRPr="00421CCD">
              <w:t>2</w:t>
            </w:r>
            <w:r w:rsidRPr="00421CCD">
              <w:t>）</w:t>
            </w:r>
            <w:r w:rsidR="00B26A42" w:rsidRPr="00421CCD">
              <w:t>优先级调度</w:t>
            </w:r>
            <w:r w:rsidR="00D127B0" w:rsidRPr="00421CCD">
              <w:t>：本课题提出了基于顶点副本局部的优先级调度，这种调度方式比</w:t>
            </w:r>
            <w:r w:rsidR="00D127B0" w:rsidRPr="00421CCD">
              <w:t>PowerGraph</w:t>
            </w:r>
            <w:r w:rsidR="00D127B0" w:rsidRPr="00421CCD">
              <w:t>中的调度方式更加有效。</w:t>
            </w:r>
          </w:p>
          <w:p w:rsidR="00D127B0" w:rsidRPr="00421CCD" w:rsidRDefault="00D127B0" w:rsidP="008A2A66">
            <w:pPr>
              <w:ind w:firstLine="480"/>
            </w:pPr>
            <w:r w:rsidRPr="00421CCD">
              <w:t>同时本课题中实现的</w:t>
            </w:r>
            <w:r w:rsidRPr="00421CCD">
              <w:t>Maiter+</w:t>
            </w:r>
            <w:r w:rsidR="00F9577A" w:rsidRPr="00421CCD">
              <w:t>框架</w:t>
            </w:r>
            <w:r w:rsidRPr="00421CCD">
              <w:t>相对原来的</w:t>
            </w:r>
            <w:r w:rsidRPr="00421CCD">
              <w:t>Maiter</w:t>
            </w:r>
            <w:r w:rsidRPr="00421CCD">
              <w:t>框</w:t>
            </w:r>
            <w:r w:rsidR="002D1E8B" w:rsidRPr="00421CCD">
              <w:t>架，在负载均衡、通信量对称、计算的并行性等方面都有了很好的改进，另外</w:t>
            </w:r>
            <w:r w:rsidR="002D1E8B" w:rsidRPr="00421CCD">
              <w:t>Maiter+</w:t>
            </w:r>
            <w:r w:rsidR="002D1E8B" w:rsidRPr="00421CCD">
              <w:t>中实现了顶点副本的并行化操作，因此</w:t>
            </w:r>
            <w:r w:rsidR="008A2A66">
              <w:rPr>
                <w:rFonts w:hint="eastAsia"/>
              </w:rPr>
              <w:t>在优先级计算时，</w:t>
            </w:r>
            <w:r w:rsidR="008A2A66">
              <w:t>对于那些有利于收敛的顶点可以得到更快的计算</w:t>
            </w:r>
            <w:r w:rsidR="002D1E8B" w:rsidRPr="00421CCD">
              <w:t>，</w:t>
            </w:r>
            <w:r w:rsidR="001C347E">
              <w:rPr>
                <w:rFonts w:hint="eastAsia"/>
              </w:rPr>
              <w:t>能</w:t>
            </w:r>
            <w:r w:rsidR="00F9577A" w:rsidRPr="00421CCD">
              <w:t>更加</w:t>
            </w:r>
            <w:r w:rsidR="008A2A66">
              <w:rPr>
                <w:rFonts w:hint="eastAsia"/>
              </w:rPr>
              <w:t>进一步</w:t>
            </w:r>
            <w:r w:rsidR="00F9577A" w:rsidRPr="00421CCD">
              <w:t>提高算法的收敛速度</w:t>
            </w:r>
            <w:r w:rsidR="002D1E8B" w:rsidRPr="00421CCD">
              <w:t>。</w:t>
            </w:r>
          </w:p>
        </w:tc>
      </w:tr>
    </w:tbl>
    <w:p w:rsidR="00EE73EC" w:rsidRPr="00421CCD" w:rsidRDefault="00EE73EC" w:rsidP="003F7CE2">
      <w:pPr>
        <w:ind w:firstLineChars="0" w:firstLine="0"/>
        <w:outlineLvl w:val="0"/>
        <w:rPr>
          <w:rFonts w:eastAsia="黑体"/>
        </w:rPr>
      </w:pPr>
      <w:r w:rsidRPr="00421CCD">
        <w:rPr>
          <w:rFonts w:eastAsia="黑体"/>
        </w:rPr>
        <w:lastRenderedPageBreak/>
        <w:t>六、研究条件（本节不允许扩页）</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EE73EC" w:rsidRPr="00421CCD" w:rsidTr="00E8435B">
        <w:trPr>
          <w:trHeight w:val="13673"/>
          <w:jc w:val="center"/>
        </w:trPr>
        <w:tc>
          <w:tcPr>
            <w:tcW w:w="9828" w:type="dxa"/>
            <w:tcBorders>
              <w:top w:val="single" w:sz="12" w:space="0" w:color="auto"/>
              <w:left w:val="single" w:sz="12" w:space="0" w:color="auto"/>
              <w:bottom w:val="single" w:sz="12" w:space="0" w:color="auto"/>
              <w:right w:val="single" w:sz="12" w:space="0" w:color="auto"/>
            </w:tcBorders>
          </w:tcPr>
          <w:p w:rsidR="00EE73EC" w:rsidRPr="00421CCD" w:rsidRDefault="00EE73EC" w:rsidP="0028794D">
            <w:pPr>
              <w:spacing w:before="120"/>
              <w:ind w:firstLineChars="0" w:firstLine="0"/>
              <w:rPr>
                <w:rFonts w:eastAsia="黑体"/>
              </w:rPr>
            </w:pPr>
            <w:r w:rsidRPr="00421CCD">
              <w:rPr>
                <w:rFonts w:eastAsia="黑体"/>
              </w:rPr>
              <w:t>1</w:t>
            </w:r>
            <w:r w:rsidRPr="00421CCD">
              <w:rPr>
                <w:rFonts w:eastAsia="黑体"/>
              </w:rPr>
              <w:t>．所需实验手段、研究条件和实验条件</w:t>
            </w:r>
          </w:p>
          <w:p w:rsidR="00EE73EC" w:rsidRPr="00421CCD" w:rsidRDefault="00EE73EC" w:rsidP="00A6653B">
            <w:pPr>
              <w:spacing w:before="120"/>
              <w:ind w:firstLineChars="0" w:firstLine="0"/>
              <w:rPr>
                <w:rFonts w:eastAsia="黑体"/>
              </w:rPr>
            </w:pPr>
            <w:r w:rsidRPr="00421CCD">
              <w:rPr>
                <w:rFonts w:eastAsia="黑体"/>
              </w:rPr>
              <w:t>（如果没有，可以空白）</w:t>
            </w:r>
          </w:p>
          <w:p w:rsidR="00350781" w:rsidRPr="00421CCD" w:rsidRDefault="00F6197C" w:rsidP="000459D0">
            <w:pPr>
              <w:pStyle w:val="a8"/>
              <w:numPr>
                <w:ilvl w:val="1"/>
                <w:numId w:val="4"/>
              </w:numPr>
              <w:spacing w:before="120"/>
              <w:ind w:firstLineChars="0"/>
              <w:rPr>
                <w:rFonts w:eastAsia="黑体"/>
              </w:rPr>
            </w:pPr>
            <w:r w:rsidRPr="00421CCD">
              <w:rPr>
                <w:rFonts w:eastAsia="黑体"/>
              </w:rPr>
              <w:t>实验手段</w:t>
            </w:r>
          </w:p>
          <w:p w:rsidR="003B5537" w:rsidRDefault="003B5537" w:rsidP="003B5537">
            <w:pPr>
              <w:pStyle w:val="a8"/>
              <w:ind w:left="420" w:firstLineChars="0" w:firstLine="0"/>
              <w:rPr>
                <w:rFonts w:hint="eastAsia"/>
                <w:kern w:val="0"/>
                <w:szCs w:val="21"/>
              </w:rPr>
            </w:pPr>
            <w:r w:rsidRPr="008941D8">
              <w:rPr>
                <w:rFonts w:hint="eastAsia"/>
                <w:b/>
                <w:kern w:val="0"/>
                <w:szCs w:val="21"/>
              </w:rPr>
              <w:t>优化实验：</w:t>
            </w:r>
            <w:r w:rsidRPr="00421CCD">
              <w:rPr>
                <w:kern w:val="0"/>
                <w:szCs w:val="21"/>
              </w:rPr>
              <w:t>采用对不同解决方案，设计大量的对照善于，选出最佳的问题解决方案。</w:t>
            </w:r>
          </w:p>
          <w:p w:rsidR="003B5537" w:rsidRPr="008941D8" w:rsidRDefault="003B5537" w:rsidP="003B5537">
            <w:pPr>
              <w:pStyle w:val="a8"/>
              <w:ind w:left="420" w:firstLineChars="0" w:firstLine="0"/>
              <w:rPr>
                <w:rFonts w:hint="eastAsia"/>
                <w:kern w:val="0"/>
                <w:szCs w:val="21"/>
              </w:rPr>
            </w:pPr>
            <w:r w:rsidRPr="008941D8">
              <w:rPr>
                <w:rFonts w:hint="eastAsia"/>
                <w:b/>
                <w:kern w:val="0"/>
                <w:szCs w:val="21"/>
              </w:rPr>
              <w:t>对照实验</w:t>
            </w:r>
            <w:r w:rsidRPr="008941D8">
              <w:rPr>
                <w:rFonts w:hint="eastAsia"/>
                <w:b/>
                <w:kern w:val="0"/>
                <w:szCs w:val="21"/>
              </w:rPr>
              <w:t>1</w:t>
            </w:r>
            <w:r w:rsidRPr="008941D8">
              <w:rPr>
                <w:rFonts w:hint="eastAsia"/>
                <w:b/>
                <w:kern w:val="0"/>
                <w:szCs w:val="21"/>
              </w:rPr>
              <w:t>：</w:t>
            </w:r>
            <w:r>
              <w:rPr>
                <w:rFonts w:hint="eastAsia"/>
                <w:kern w:val="0"/>
                <w:szCs w:val="21"/>
              </w:rPr>
              <w:t>跟以边为中心的分布式框架（</w:t>
            </w:r>
            <w:r>
              <w:rPr>
                <w:rFonts w:hint="eastAsia"/>
                <w:kern w:val="0"/>
                <w:szCs w:val="21"/>
              </w:rPr>
              <w:t>PowerGraph</w:t>
            </w:r>
            <w:r>
              <w:rPr>
                <w:rFonts w:hint="eastAsia"/>
                <w:kern w:val="0"/>
                <w:szCs w:val="21"/>
              </w:rPr>
              <w:t>）进行对照实验，验证本课题中提出的图处理模型的高效性。</w:t>
            </w:r>
          </w:p>
          <w:p w:rsidR="003B5537" w:rsidRPr="00421CCD" w:rsidRDefault="003B5537" w:rsidP="003B5537">
            <w:pPr>
              <w:pStyle w:val="a8"/>
              <w:ind w:left="420" w:firstLineChars="0" w:firstLine="0"/>
              <w:rPr>
                <w:kern w:val="0"/>
                <w:szCs w:val="21"/>
              </w:rPr>
            </w:pPr>
            <w:r w:rsidRPr="008941D8">
              <w:rPr>
                <w:rFonts w:hint="eastAsia"/>
                <w:b/>
                <w:kern w:val="0"/>
                <w:szCs w:val="21"/>
              </w:rPr>
              <w:t>对照实验</w:t>
            </w:r>
            <w:r w:rsidRPr="008941D8">
              <w:rPr>
                <w:rFonts w:hint="eastAsia"/>
                <w:b/>
                <w:kern w:val="0"/>
                <w:szCs w:val="21"/>
              </w:rPr>
              <w:t>2</w:t>
            </w:r>
            <w:r w:rsidRPr="008941D8">
              <w:rPr>
                <w:rFonts w:hint="eastAsia"/>
                <w:b/>
                <w:kern w:val="0"/>
                <w:szCs w:val="21"/>
              </w:rPr>
              <w:t>：</w:t>
            </w:r>
            <w:r>
              <w:rPr>
                <w:rFonts w:hint="eastAsia"/>
                <w:kern w:val="0"/>
                <w:szCs w:val="21"/>
              </w:rPr>
              <w:t>跟原有的</w:t>
            </w:r>
            <w:r>
              <w:rPr>
                <w:rFonts w:hint="eastAsia"/>
                <w:kern w:val="0"/>
                <w:szCs w:val="21"/>
              </w:rPr>
              <w:t>Maiter</w:t>
            </w:r>
            <w:r>
              <w:rPr>
                <w:rFonts w:hint="eastAsia"/>
                <w:kern w:val="0"/>
                <w:szCs w:val="21"/>
              </w:rPr>
              <w:t>分布式框架进行对照实现，验证本课题提出的图处理模型的有效性。</w:t>
            </w:r>
          </w:p>
          <w:p w:rsidR="00F6197C" w:rsidRPr="00421CCD" w:rsidRDefault="00F6197C" w:rsidP="000459D0">
            <w:pPr>
              <w:pStyle w:val="a8"/>
              <w:numPr>
                <w:ilvl w:val="1"/>
                <w:numId w:val="4"/>
              </w:numPr>
              <w:ind w:firstLineChars="0"/>
              <w:rPr>
                <w:rFonts w:eastAsia="黑体"/>
              </w:rPr>
            </w:pPr>
            <w:r w:rsidRPr="00421CCD">
              <w:rPr>
                <w:rFonts w:eastAsia="黑体"/>
              </w:rPr>
              <w:t>研究条件和实验条件</w:t>
            </w:r>
          </w:p>
          <w:p w:rsidR="00F6197C" w:rsidRPr="00421CCD" w:rsidRDefault="00F6197C" w:rsidP="00B246EA">
            <w:pPr>
              <w:ind w:firstLine="480"/>
              <w:rPr>
                <w:kern w:val="0"/>
                <w:szCs w:val="21"/>
              </w:rPr>
            </w:pPr>
            <w:r w:rsidRPr="00421CCD">
              <w:rPr>
                <w:kern w:val="0"/>
                <w:szCs w:val="21"/>
              </w:rPr>
              <w:t>单机</w:t>
            </w:r>
            <w:r w:rsidR="00350781" w:rsidRPr="00421CCD">
              <w:rPr>
                <w:kern w:val="0"/>
                <w:szCs w:val="21"/>
              </w:rPr>
              <w:t>硬件环境：</w:t>
            </w:r>
            <w:r w:rsidRPr="00421CCD">
              <w:rPr>
                <w:szCs w:val="21"/>
              </w:rPr>
              <w:t>CPU</w:t>
            </w:r>
            <w:r w:rsidRPr="00421CCD">
              <w:rPr>
                <w:szCs w:val="21"/>
              </w:rPr>
              <w:t>：</w:t>
            </w:r>
            <w:r w:rsidRPr="00421CCD">
              <w:rPr>
                <w:szCs w:val="21"/>
              </w:rPr>
              <w:t>Intel(R) Core(TM) i5 CPU</w:t>
            </w:r>
            <w:r w:rsidRPr="00421CCD">
              <w:rPr>
                <w:szCs w:val="21"/>
              </w:rPr>
              <w:t>；</w:t>
            </w:r>
            <w:r w:rsidRPr="00421CCD">
              <w:rPr>
                <w:szCs w:val="21"/>
                <w:lang w:val="zh-CN"/>
              </w:rPr>
              <w:t>内存</w:t>
            </w:r>
            <w:r w:rsidRPr="00421CCD">
              <w:rPr>
                <w:szCs w:val="21"/>
              </w:rPr>
              <w:t>：</w:t>
            </w:r>
            <w:r w:rsidRPr="00421CCD">
              <w:rPr>
                <w:szCs w:val="21"/>
              </w:rPr>
              <w:t>4.00 GB</w:t>
            </w:r>
            <w:r w:rsidRPr="00421CCD">
              <w:rPr>
                <w:szCs w:val="21"/>
              </w:rPr>
              <w:t>；</w:t>
            </w:r>
          </w:p>
          <w:p w:rsidR="00350781" w:rsidRPr="00421CCD" w:rsidRDefault="00F6197C" w:rsidP="00F6197C">
            <w:pPr>
              <w:spacing w:before="120"/>
              <w:ind w:firstLine="480"/>
              <w:rPr>
                <w:kern w:val="0"/>
                <w:szCs w:val="21"/>
              </w:rPr>
            </w:pPr>
            <w:r w:rsidRPr="00421CCD">
              <w:rPr>
                <w:kern w:val="0"/>
                <w:szCs w:val="21"/>
              </w:rPr>
              <w:t>集群配置：至少四个以上的计算节点。</w:t>
            </w:r>
          </w:p>
          <w:p w:rsidR="00EE73EC" w:rsidRPr="00421CCD" w:rsidRDefault="00B246EA" w:rsidP="00465D57">
            <w:pPr>
              <w:ind w:firstLine="480"/>
            </w:pPr>
            <w:r w:rsidRPr="00421CCD">
              <w:t>数据集：满足幂率分布的图数据集</w:t>
            </w:r>
          </w:p>
          <w:p w:rsidR="00F6197C" w:rsidRPr="00421CCD" w:rsidRDefault="00F6197C" w:rsidP="00465D57">
            <w:pPr>
              <w:ind w:firstLine="480"/>
            </w:pPr>
          </w:p>
          <w:p w:rsidR="00F6197C" w:rsidRPr="00421CCD" w:rsidRDefault="00F6197C" w:rsidP="00465D57">
            <w:pPr>
              <w:ind w:firstLine="480"/>
              <w:rPr>
                <w:rFonts w:eastAsia="黑体"/>
              </w:rPr>
            </w:pPr>
          </w:p>
          <w:p w:rsidR="00B246EA" w:rsidRPr="00421CCD" w:rsidRDefault="00B246EA" w:rsidP="00465D57">
            <w:pPr>
              <w:ind w:firstLine="480"/>
              <w:rPr>
                <w:rFonts w:eastAsia="黑体"/>
              </w:rPr>
            </w:pPr>
          </w:p>
          <w:p w:rsidR="00EE73EC" w:rsidRPr="00421CCD" w:rsidRDefault="00EE73EC" w:rsidP="0028794D">
            <w:pPr>
              <w:ind w:firstLine="480"/>
              <w:rPr>
                <w:rFonts w:eastAsia="黑体"/>
              </w:rPr>
            </w:pPr>
          </w:p>
          <w:p w:rsidR="00EE73EC" w:rsidRPr="00421CCD" w:rsidRDefault="00EE73EC" w:rsidP="00516C51">
            <w:pPr>
              <w:ind w:firstLineChars="0" w:firstLine="0"/>
              <w:rPr>
                <w:rFonts w:eastAsia="黑体"/>
              </w:rPr>
            </w:pPr>
          </w:p>
          <w:p w:rsidR="00EE73EC" w:rsidRPr="00421CCD" w:rsidRDefault="00EE73EC" w:rsidP="0028794D">
            <w:pPr>
              <w:ind w:firstLineChars="0" w:firstLine="0"/>
              <w:rPr>
                <w:rFonts w:eastAsia="黑体"/>
              </w:rPr>
            </w:pPr>
            <w:r w:rsidRPr="00421CCD">
              <w:rPr>
                <w:rFonts w:eastAsia="黑体"/>
              </w:rPr>
              <w:t>2</w:t>
            </w:r>
            <w:r w:rsidRPr="00421CCD">
              <w:rPr>
                <w:rFonts w:eastAsia="黑体"/>
              </w:rPr>
              <w:t>．所需经费，包含经费来源</w:t>
            </w:r>
            <w:bookmarkStart w:id="0" w:name="_GoBack"/>
            <w:bookmarkEnd w:id="0"/>
            <w:r w:rsidRPr="00421CCD">
              <w:rPr>
                <w:rFonts w:eastAsia="黑体"/>
              </w:rPr>
              <w:t>、开支预算（工程设备、材料须填写名称、规格、数量）</w:t>
            </w:r>
          </w:p>
          <w:p w:rsidR="00EE73EC" w:rsidRPr="00421CCD" w:rsidRDefault="00EE73EC" w:rsidP="0028794D">
            <w:pPr>
              <w:spacing w:before="120"/>
              <w:ind w:firstLineChars="0" w:firstLine="0"/>
              <w:rPr>
                <w:rFonts w:eastAsia="黑体"/>
              </w:rPr>
            </w:pPr>
            <w:r w:rsidRPr="00421CCD">
              <w:rPr>
                <w:rFonts w:eastAsia="黑体"/>
              </w:rPr>
              <w:t>（如果没有，可以空白）</w:t>
            </w:r>
          </w:p>
          <w:p w:rsidR="00465D57" w:rsidRPr="00421CCD" w:rsidRDefault="00465D57" w:rsidP="00465D57">
            <w:pPr>
              <w:ind w:firstLineChars="0" w:firstLine="480"/>
            </w:pPr>
            <w:r w:rsidRPr="00421CCD">
              <w:t>(1)</w:t>
            </w:r>
            <w:r w:rsidRPr="00421CCD">
              <w:t>所需经费：大规模分布式集群实验租用</w:t>
            </w:r>
            <w:r w:rsidRPr="00421CCD">
              <w:t>amazon</w:t>
            </w:r>
            <w:r w:rsidRPr="00421CCD">
              <w:t>、实验材料、网费等。</w:t>
            </w:r>
          </w:p>
          <w:p w:rsidR="00EE73EC" w:rsidRPr="00421CCD" w:rsidRDefault="00465D57" w:rsidP="00465D57">
            <w:pPr>
              <w:ind w:firstLine="480"/>
              <w:rPr>
                <w:rFonts w:eastAsia="黑体"/>
              </w:rPr>
            </w:pPr>
            <w:r w:rsidRPr="00421CCD">
              <w:t>(2)</w:t>
            </w:r>
            <w:r w:rsidRPr="00421CCD">
              <w:t>经费来源：国家自然科学基金项目</w:t>
            </w:r>
            <w:r w:rsidRPr="00421CCD">
              <w:t>“</w:t>
            </w:r>
            <w:r w:rsidRPr="00421CCD">
              <w:t>云环境下基于</w:t>
            </w:r>
            <w:r w:rsidRPr="00421CCD">
              <w:t>BSP</w:t>
            </w:r>
            <w:r w:rsidRPr="00421CCD">
              <w:t>模型的大规模不动点迭代计算的研究</w:t>
            </w:r>
            <w:r w:rsidRPr="00421CCD">
              <w:t>”</w:t>
            </w:r>
            <w:r w:rsidRPr="00421CCD">
              <w:t>（</w:t>
            </w:r>
            <w:r w:rsidRPr="00421CCD">
              <w:t>61300023</w:t>
            </w:r>
            <w:r w:rsidRPr="00421CCD">
              <w:t>）</w:t>
            </w:r>
            <w:r w:rsidR="004A0F10">
              <w:rPr>
                <w:rFonts w:hint="eastAsia"/>
              </w:rPr>
              <w:t>。</w:t>
            </w:r>
          </w:p>
        </w:tc>
      </w:tr>
    </w:tbl>
    <w:p w:rsidR="00EE73EC" w:rsidRPr="00421CCD" w:rsidRDefault="00EE73EC" w:rsidP="0028794D">
      <w:pPr>
        <w:ind w:firstLineChars="0" w:firstLine="0"/>
        <w:rPr>
          <w:rFonts w:eastAsia="黑体"/>
        </w:rPr>
      </w:pPr>
      <w:r w:rsidRPr="00421CCD">
        <w:rPr>
          <w:rFonts w:eastAsia="黑体"/>
        </w:rPr>
        <w:lastRenderedPageBreak/>
        <w:t>七、工作计划（本节不允许扩页）</w:t>
      </w:r>
    </w:p>
    <w:tbl>
      <w:tblPr>
        <w:tblW w:w="9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
        <w:gridCol w:w="2758"/>
        <w:gridCol w:w="1560"/>
        <w:gridCol w:w="850"/>
        <w:gridCol w:w="1959"/>
        <w:gridCol w:w="1970"/>
      </w:tblGrid>
      <w:tr w:rsidR="00EE73EC" w:rsidRPr="00421CCD" w:rsidTr="00E06521">
        <w:trPr>
          <w:trHeight w:val="811"/>
          <w:jc w:val="center"/>
        </w:trPr>
        <w:tc>
          <w:tcPr>
            <w:tcW w:w="748" w:type="dxa"/>
            <w:vAlign w:val="center"/>
          </w:tcPr>
          <w:p w:rsidR="00EE73EC" w:rsidRPr="00421CCD" w:rsidRDefault="00EE73EC" w:rsidP="00E06521">
            <w:pPr>
              <w:ind w:firstLineChars="0" w:firstLine="0"/>
              <w:jc w:val="center"/>
              <w:rPr>
                <w:rFonts w:eastAsia="黑体"/>
              </w:rPr>
            </w:pPr>
            <w:r w:rsidRPr="00421CCD">
              <w:rPr>
                <w:rFonts w:eastAsia="黑体"/>
              </w:rPr>
              <w:t>序号</w:t>
            </w:r>
          </w:p>
        </w:tc>
        <w:tc>
          <w:tcPr>
            <w:tcW w:w="2758" w:type="dxa"/>
            <w:vAlign w:val="center"/>
          </w:tcPr>
          <w:p w:rsidR="00EE73EC" w:rsidRPr="00421CCD" w:rsidRDefault="00EE73EC" w:rsidP="00E06521">
            <w:pPr>
              <w:ind w:firstLineChars="0" w:firstLine="0"/>
              <w:jc w:val="center"/>
              <w:rPr>
                <w:rFonts w:eastAsia="黑体"/>
              </w:rPr>
            </w:pPr>
            <w:r w:rsidRPr="00421CCD">
              <w:rPr>
                <w:rFonts w:eastAsia="黑体"/>
              </w:rPr>
              <w:t>阶段及内容</w:t>
            </w:r>
          </w:p>
        </w:tc>
        <w:tc>
          <w:tcPr>
            <w:tcW w:w="2410" w:type="dxa"/>
            <w:gridSpan w:val="2"/>
            <w:vAlign w:val="center"/>
          </w:tcPr>
          <w:p w:rsidR="00EE73EC" w:rsidRPr="00421CCD" w:rsidRDefault="00EE73EC" w:rsidP="00E06521">
            <w:pPr>
              <w:ind w:firstLineChars="14" w:firstLine="34"/>
              <w:jc w:val="center"/>
              <w:rPr>
                <w:rFonts w:eastAsia="黑体"/>
              </w:rPr>
            </w:pPr>
            <w:r w:rsidRPr="00421CCD">
              <w:rPr>
                <w:rFonts w:eastAsia="黑体"/>
              </w:rPr>
              <w:t>工作量估计</w:t>
            </w:r>
          </w:p>
          <w:p w:rsidR="00EE73EC" w:rsidRPr="00421CCD" w:rsidRDefault="00EE73EC" w:rsidP="00E06521">
            <w:pPr>
              <w:ind w:firstLineChars="14" w:firstLine="34"/>
              <w:jc w:val="center"/>
              <w:rPr>
                <w:rFonts w:eastAsia="黑体"/>
              </w:rPr>
            </w:pPr>
            <w:r w:rsidRPr="00421CCD">
              <w:rPr>
                <w:rFonts w:eastAsia="黑体"/>
              </w:rPr>
              <w:t>（时数）</w:t>
            </w:r>
          </w:p>
        </w:tc>
        <w:tc>
          <w:tcPr>
            <w:tcW w:w="1959" w:type="dxa"/>
            <w:vAlign w:val="center"/>
          </w:tcPr>
          <w:p w:rsidR="00EE73EC" w:rsidRPr="00421CCD" w:rsidRDefault="00EE73EC" w:rsidP="00E06521">
            <w:pPr>
              <w:ind w:firstLineChars="0" w:firstLine="0"/>
              <w:jc w:val="center"/>
              <w:rPr>
                <w:rFonts w:eastAsia="黑体"/>
              </w:rPr>
            </w:pPr>
            <w:r w:rsidRPr="00421CCD">
              <w:rPr>
                <w:rFonts w:eastAsia="黑体"/>
              </w:rPr>
              <w:t>起止日期</w:t>
            </w:r>
          </w:p>
        </w:tc>
        <w:tc>
          <w:tcPr>
            <w:tcW w:w="1970" w:type="dxa"/>
            <w:vAlign w:val="center"/>
          </w:tcPr>
          <w:p w:rsidR="00EE73EC" w:rsidRPr="00421CCD" w:rsidRDefault="00EE73EC" w:rsidP="00E06521">
            <w:pPr>
              <w:ind w:firstLineChars="0" w:firstLine="0"/>
              <w:jc w:val="center"/>
              <w:rPr>
                <w:rFonts w:eastAsia="黑体"/>
              </w:rPr>
            </w:pPr>
            <w:r w:rsidRPr="00421CCD">
              <w:rPr>
                <w:rFonts w:eastAsia="黑体"/>
              </w:rPr>
              <w:t>阶段研究成果</w:t>
            </w:r>
          </w:p>
        </w:tc>
      </w:tr>
      <w:tr w:rsidR="00E06521" w:rsidRPr="00421CCD" w:rsidTr="00E06521">
        <w:trPr>
          <w:trHeight w:val="1418"/>
          <w:jc w:val="center"/>
        </w:trPr>
        <w:tc>
          <w:tcPr>
            <w:tcW w:w="748" w:type="dxa"/>
            <w:vAlign w:val="center"/>
          </w:tcPr>
          <w:p w:rsidR="00E06521" w:rsidRPr="00421CCD" w:rsidRDefault="00E06521" w:rsidP="00E06521">
            <w:pPr>
              <w:ind w:leftChars="-1" w:hangingChars="1" w:hanging="2"/>
              <w:jc w:val="center"/>
              <w:rPr>
                <w:rFonts w:eastAsia="黑体"/>
                <w:szCs w:val="21"/>
              </w:rPr>
            </w:pPr>
            <w:r w:rsidRPr="00421CCD">
              <w:rPr>
                <w:rFonts w:eastAsia="黑体"/>
                <w:szCs w:val="21"/>
              </w:rPr>
              <w:t>1</w:t>
            </w:r>
          </w:p>
        </w:tc>
        <w:tc>
          <w:tcPr>
            <w:tcW w:w="2758" w:type="dxa"/>
            <w:vAlign w:val="center"/>
          </w:tcPr>
          <w:p w:rsidR="00E06521" w:rsidRPr="00421CCD" w:rsidRDefault="00E06521" w:rsidP="00E06521">
            <w:pPr>
              <w:ind w:leftChars="-1" w:left="-2" w:firstLineChars="0" w:firstLine="0"/>
              <w:jc w:val="center"/>
            </w:pPr>
            <w:r w:rsidRPr="00421CCD">
              <w:t>查询文献及资料，阅读论文</w:t>
            </w:r>
          </w:p>
        </w:tc>
        <w:tc>
          <w:tcPr>
            <w:tcW w:w="2410" w:type="dxa"/>
            <w:gridSpan w:val="2"/>
            <w:vAlign w:val="center"/>
          </w:tcPr>
          <w:p w:rsidR="00E06521" w:rsidRPr="00421CCD" w:rsidRDefault="00325E56" w:rsidP="00E06521">
            <w:pPr>
              <w:ind w:firstLineChars="14" w:firstLine="34"/>
              <w:jc w:val="center"/>
            </w:pPr>
            <w:r>
              <w:rPr>
                <w:rFonts w:hint="eastAsia"/>
              </w:rPr>
              <w:t>4</w:t>
            </w:r>
            <w:r w:rsidR="00F07A4A" w:rsidRPr="00421CCD">
              <w:t>0</w:t>
            </w:r>
            <w:r w:rsidR="00E06521" w:rsidRPr="00421CCD">
              <w:t>0</w:t>
            </w:r>
          </w:p>
        </w:tc>
        <w:tc>
          <w:tcPr>
            <w:tcW w:w="1959" w:type="dxa"/>
            <w:vAlign w:val="center"/>
          </w:tcPr>
          <w:p w:rsidR="00E06521" w:rsidRPr="00421CCD" w:rsidRDefault="008D4697" w:rsidP="005674EC">
            <w:pPr>
              <w:ind w:leftChars="-1" w:left="-2" w:firstLineChars="0" w:firstLine="0"/>
              <w:jc w:val="center"/>
            </w:pPr>
            <w:r w:rsidRPr="00421CCD">
              <w:t>201</w:t>
            </w:r>
            <w:r w:rsidR="005674EC" w:rsidRPr="00421CCD">
              <w:t>5</w:t>
            </w:r>
            <w:r w:rsidRPr="00421CCD">
              <w:t>.8-201</w:t>
            </w:r>
            <w:r w:rsidR="005674EC" w:rsidRPr="00421CCD">
              <w:t>5</w:t>
            </w:r>
            <w:r w:rsidR="00E06521" w:rsidRPr="00421CCD">
              <w:t>.10</w:t>
            </w:r>
          </w:p>
        </w:tc>
        <w:tc>
          <w:tcPr>
            <w:tcW w:w="1970" w:type="dxa"/>
            <w:vAlign w:val="center"/>
          </w:tcPr>
          <w:p w:rsidR="00E06521" w:rsidRPr="00421CCD" w:rsidRDefault="00E06521" w:rsidP="00E06521">
            <w:pPr>
              <w:ind w:leftChars="-1" w:left="-2" w:firstLineChars="0" w:firstLine="0"/>
              <w:jc w:val="center"/>
            </w:pPr>
            <w:r w:rsidRPr="00421CCD">
              <w:t>熟悉相关技术</w:t>
            </w:r>
          </w:p>
        </w:tc>
      </w:tr>
      <w:tr w:rsidR="00E06521" w:rsidRPr="00421CCD" w:rsidTr="00E06521">
        <w:trPr>
          <w:trHeight w:val="1418"/>
          <w:jc w:val="center"/>
        </w:trPr>
        <w:tc>
          <w:tcPr>
            <w:tcW w:w="748" w:type="dxa"/>
            <w:vAlign w:val="center"/>
          </w:tcPr>
          <w:p w:rsidR="00E06521" w:rsidRPr="00421CCD" w:rsidRDefault="00E06521" w:rsidP="00E06521">
            <w:pPr>
              <w:ind w:leftChars="-1" w:hangingChars="1" w:hanging="2"/>
              <w:jc w:val="center"/>
              <w:rPr>
                <w:rFonts w:eastAsia="黑体"/>
                <w:szCs w:val="21"/>
              </w:rPr>
            </w:pPr>
            <w:r w:rsidRPr="00421CCD">
              <w:rPr>
                <w:rFonts w:eastAsia="黑体"/>
                <w:szCs w:val="21"/>
              </w:rPr>
              <w:t>2</w:t>
            </w:r>
          </w:p>
        </w:tc>
        <w:tc>
          <w:tcPr>
            <w:tcW w:w="2758" w:type="dxa"/>
            <w:vAlign w:val="center"/>
          </w:tcPr>
          <w:p w:rsidR="00E06521" w:rsidRPr="00421CCD" w:rsidRDefault="00E06521" w:rsidP="00E06521">
            <w:pPr>
              <w:ind w:leftChars="-1" w:left="-2" w:firstLineChars="0" w:firstLine="0"/>
              <w:jc w:val="center"/>
            </w:pPr>
            <w:r w:rsidRPr="00421CCD">
              <w:t>系统设计</w:t>
            </w:r>
          </w:p>
        </w:tc>
        <w:tc>
          <w:tcPr>
            <w:tcW w:w="2410" w:type="dxa"/>
            <w:gridSpan w:val="2"/>
            <w:vAlign w:val="center"/>
          </w:tcPr>
          <w:p w:rsidR="00E06521" w:rsidRPr="00421CCD" w:rsidRDefault="00325E56" w:rsidP="00325E56">
            <w:pPr>
              <w:ind w:firstLineChars="14" w:firstLine="34"/>
              <w:jc w:val="center"/>
            </w:pPr>
            <w:r>
              <w:rPr>
                <w:rFonts w:hint="eastAsia"/>
              </w:rPr>
              <w:t>35</w:t>
            </w:r>
            <w:r w:rsidR="00E06521" w:rsidRPr="00421CCD">
              <w:t>0</w:t>
            </w:r>
          </w:p>
        </w:tc>
        <w:tc>
          <w:tcPr>
            <w:tcW w:w="1959" w:type="dxa"/>
            <w:vAlign w:val="center"/>
          </w:tcPr>
          <w:p w:rsidR="00E06521" w:rsidRPr="00421CCD" w:rsidRDefault="008D4697" w:rsidP="005674EC">
            <w:pPr>
              <w:ind w:leftChars="-1" w:left="-2" w:firstLineChars="0" w:firstLine="0"/>
              <w:jc w:val="center"/>
            </w:pPr>
            <w:r w:rsidRPr="00421CCD">
              <w:t>201</w:t>
            </w:r>
            <w:r w:rsidR="005674EC" w:rsidRPr="00421CCD">
              <w:t>5</w:t>
            </w:r>
            <w:r w:rsidRPr="00421CCD">
              <w:t>.11-201</w:t>
            </w:r>
            <w:r w:rsidR="005674EC" w:rsidRPr="00421CCD">
              <w:t>5</w:t>
            </w:r>
            <w:r w:rsidR="00E06521" w:rsidRPr="00421CCD">
              <w:t>.12</w:t>
            </w:r>
          </w:p>
        </w:tc>
        <w:tc>
          <w:tcPr>
            <w:tcW w:w="1970" w:type="dxa"/>
            <w:vAlign w:val="center"/>
          </w:tcPr>
          <w:p w:rsidR="00E06521" w:rsidRPr="00421CCD" w:rsidRDefault="00CF482D" w:rsidP="004474A6">
            <w:pPr>
              <w:ind w:leftChars="-1" w:left="-2" w:firstLineChars="0" w:firstLine="0"/>
              <w:jc w:val="center"/>
            </w:pPr>
            <w:r w:rsidRPr="00421CCD">
              <w:t>设计</w:t>
            </w:r>
            <w:r w:rsidR="004474A6" w:rsidRPr="00421CCD">
              <w:t>支持</w:t>
            </w:r>
            <w:r w:rsidR="004474A6" w:rsidRPr="00421CCD">
              <w:t>Vertex-Cut</w:t>
            </w:r>
            <w:r w:rsidR="004474A6" w:rsidRPr="00421CCD">
              <w:t>分片的</w:t>
            </w:r>
            <w:r w:rsidRPr="00421CCD">
              <w:t>解决方案</w:t>
            </w:r>
          </w:p>
        </w:tc>
      </w:tr>
      <w:tr w:rsidR="00E06521" w:rsidRPr="00421CCD" w:rsidTr="00E06521">
        <w:trPr>
          <w:trHeight w:val="1418"/>
          <w:jc w:val="center"/>
        </w:trPr>
        <w:tc>
          <w:tcPr>
            <w:tcW w:w="748" w:type="dxa"/>
            <w:vAlign w:val="center"/>
          </w:tcPr>
          <w:p w:rsidR="00E06521" w:rsidRPr="00421CCD" w:rsidRDefault="00E06521" w:rsidP="00E06521">
            <w:pPr>
              <w:ind w:leftChars="-1" w:hangingChars="1" w:hanging="2"/>
              <w:jc w:val="center"/>
              <w:rPr>
                <w:rFonts w:eastAsia="黑体"/>
                <w:szCs w:val="21"/>
              </w:rPr>
            </w:pPr>
            <w:r w:rsidRPr="00421CCD">
              <w:rPr>
                <w:rFonts w:eastAsia="黑体"/>
                <w:szCs w:val="21"/>
              </w:rPr>
              <w:t>3</w:t>
            </w:r>
          </w:p>
        </w:tc>
        <w:tc>
          <w:tcPr>
            <w:tcW w:w="2758" w:type="dxa"/>
            <w:vAlign w:val="center"/>
          </w:tcPr>
          <w:p w:rsidR="00E06521" w:rsidRPr="00421CCD" w:rsidRDefault="00CF482D" w:rsidP="00E06521">
            <w:pPr>
              <w:ind w:leftChars="-1" w:left="-2" w:firstLineChars="0" w:firstLine="0"/>
              <w:jc w:val="center"/>
            </w:pPr>
            <w:r w:rsidRPr="00421CCD">
              <w:t>系统</w:t>
            </w:r>
            <w:r w:rsidR="00E06521" w:rsidRPr="00421CCD">
              <w:t>实现</w:t>
            </w:r>
          </w:p>
        </w:tc>
        <w:tc>
          <w:tcPr>
            <w:tcW w:w="2410" w:type="dxa"/>
            <w:gridSpan w:val="2"/>
            <w:vAlign w:val="center"/>
          </w:tcPr>
          <w:p w:rsidR="00E06521" w:rsidRPr="00421CCD" w:rsidRDefault="00325E56" w:rsidP="00E06521">
            <w:pPr>
              <w:ind w:firstLineChars="14" w:firstLine="34"/>
              <w:jc w:val="center"/>
            </w:pPr>
            <w:r>
              <w:rPr>
                <w:rFonts w:hint="eastAsia"/>
              </w:rPr>
              <w:t>4</w:t>
            </w:r>
            <w:r w:rsidR="00F07A4A" w:rsidRPr="00421CCD">
              <w:t>0</w:t>
            </w:r>
            <w:r w:rsidR="00E06521" w:rsidRPr="00421CCD">
              <w:t>0</w:t>
            </w:r>
          </w:p>
        </w:tc>
        <w:tc>
          <w:tcPr>
            <w:tcW w:w="1959" w:type="dxa"/>
            <w:vAlign w:val="center"/>
          </w:tcPr>
          <w:p w:rsidR="00E06521" w:rsidRPr="00421CCD" w:rsidRDefault="008D4697" w:rsidP="005674EC">
            <w:pPr>
              <w:ind w:leftChars="-1" w:left="-2" w:firstLineChars="0" w:firstLine="0"/>
              <w:jc w:val="center"/>
            </w:pPr>
            <w:r w:rsidRPr="00421CCD">
              <w:t>201</w:t>
            </w:r>
            <w:r w:rsidR="005674EC" w:rsidRPr="00421CCD">
              <w:t>5</w:t>
            </w:r>
            <w:r w:rsidRPr="00421CCD">
              <w:t>.12-201</w:t>
            </w:r>
            <w:r w:rsidR="005674EC" w:rsidRPr="00421CCD">
              <w:t>6</w:t>
            </w:r>
            <w:r w:rsidR="00E06521" w:rsidRPr="00421CCD">
              <w:t>.2</w:t>
            </w:r>
          </w:p>
        </w:tc>
        <w:tc>
          <w:tcPr>
            <w:tcW w:w="1970" w:type="dxa"/>
            <w:vAlign w:val="center"/>
          </w:tcPr>
          <w:p w:rsidR="00E06521" w:rsidRPr="00421CCD" w:rsidRDefault="00CF482D" w:rsidP="00E06521">
            <w:pPr>
              <w:ind w:leftChars="-1" w:left="-2" w:firstLineChars="0" w:firstLine="0"/>
              <w:jc w:val="center"/>
            </w:pPr>
            <w:r w:rsidRPr="00421CCD">
              <w:t>在异步处理系统上实现解决方案</w:t>
            </w:r>
          </w:p>
        </w:tc>
      </w:tr>
      <w:tr w:rsidR="00E06521" w:rsidRPr="00421CCD" w:rsidTr="00E06521">
        <w:trPr>
          <w:trHeight w:val="1418"/>
          <w:jc w:val="center"/>
        </w:trPr>
        <w:tc>
          <w:tcPr>
            <w:tcW w:w="748" w:type="dxa"/>
            <w:vAlign w:val="center"/>
          </w:tcPr>
          <w:p w:rsidR="00E06521" w:rsidRPr="00421CCD" w:rsidRDefault="00E06521" w:rsidP="00E06521">
            <w:pPr>
              <w:ind w:leftChars="-1" w:hangingChars="1" w:hanging="2"/>
              <w:jc w:val="center"/>
              <w:rPr>
                <w:rFonts w:eastAsia="黑体"/>
                <w:szCs w:val="21"/>
              </w:rPr>
            </w:pPr>
            <w:r w:rsidRPr="00421CCD">
              <w:rPr>
                <w:rFonts w:eastAsia="黑体"/>
                <w:szCs w:val="21"/>
              </w:rPr>
              <w:t>4</w:t>
            </w:r>
          </w:p>
        </w:tc>
        <w:tc>
          <w:tcPr>
            <w:tcW w:w="2758" w:type="dxa"/>
            <w:vAlign w:val="center"/>
          </w:tcPr>
          <w:p w:rsidR="00E06521" w:rsidRPr="00421CCD" w:rsidRDefault="00E06521" w:rsidP="00E06521">
            <w:pPr>
              <w:ind w:leftChars="-1" w:left="-2" w:firstLineChars="0" w:firstLine="0"/>
              <w:jc w:val="center"/>
            </w:pPr>
            <w:r w:rsidRPr="00421CCD">
              <w:t>性能测验</w:t>
            </w:r>
          </w:p>
        </w:tc>
        <w:tc>
          <w:tcPr>
            <w:tcW w:w="2410" w:type="dxa"/>
            <w:gridSpan w:val="2"/>
            <w:vAlign w:val="center"/>
          </w:tcPr>
          <w:p w:rsidR="00E06521" w:rsidRPr="00421CCD" w:rsidRDefault="00325E56" w:rsidP="00E06521">
            <w:pPr>
              <w:ind w:firstLineChars="14" w:firstLine="34"/>
              <w:jc w:val="center"/>
            </w:pPr>
            <w:r>
              <w:rPr>
                <w:rFonts w:hint="eastAsia"/>
              </w:rPr>
              <w:t>40</w:t>
            </w:r>
            <w:r w:rsidR="00E06521" w:rsidRPr="00421CCD">
              <w:t>0</w:t>
            </w:r>
          </w:p>
        </w:tc>
        <w:tc>
          <w:tcPr>
            <w:tcW w:w="1959" w:type="dxa"/>
            <w:vAlign w:val="center"/>
          </w:tcPr>
          <w:p w:rsidR="00E06521" w:rsidRPr="00421CCD" w:rsidRDefault="008D4697" w:rsidP="004474A6">
            <w:pPr>
              <w:ind w:leftChars="-1" w:left="-2" w:firstLineChars="0" w:firstLine="0"/>
              <w:jc w:val="center"/>
            </w:pPr>
            <w:r w:rsidRPr="00421CCD">
              <w:t>201</w:t>
            </w:r>
            <w:r w:rsidR="004474A6" w:rsidRPr="00421CCD">
              <w:t>6</w:t>
            </w:r>
            <w:r w:rsidRPr="00421CCD">
              <w:t>.3-201</w:t>
            </w:r>
            <w:r w:rsidR="004474A6" w:rsidRPr="00421CCD">
              <w:t>6</w:t>
            </w:r>
            <w:r w:rsidR="00E06521" w:rsidRPr="00421CCD">
              <w:t>.4</w:t>
            </w:r>
          </w:p>
        </w:tc>
        <w:tc>
          <w:tcPr>
            <w:tcW w:w="1970" w:type="dxa"/>
            <w:vAlign w:val="center"/>
          </w:tcPr>
          <w:p w:rsidR="00E06521" w:rsidRPr="00421CCD" w:rsidRDefault="00CF482D" w:rsidP="00E06521">
            <w:pPr>
              <w:ind w:leftChars="-1" w:left="-2" w:firstLineChars="0" w:firstLine="0"/>
              <w:jc w:val="center"/>
            </w:pPr>
            <w:r w:rsidRPr="00421CCD">
              <w:t>在分布式集群上验证解决方案性能</w:t>
            </w:r>
            <w:r w:rsidR="004474A6" w:rsidRPr="00421CCD">
              <w:t>与改进</w:t>
            </w:r>
          </w:p>
        </w:tc>
      </w:tr>
      <w:tr w:rsidR="00E06521" w:rsidRPr="00421CCD" w:rsidTr="00E06521">
        <w:trPr>
          <w:trHeight w:val="1418"/>
          <w:jc w:val="center"/>
        </w:trPr>
        <w:tc>
          <w:tcPr>
            <w:tcW w:w="748" w:type="dxa"/>
            <w:vAlign w:val="center"/>
          </w:tcPr>
          <w:p w:rsidR="00E06521" w:rsidRPr="00421CCD" w:rsidRDefault="004474A6" w:rsidP="00E06521">
            <w:pPr>
              <w:ind w:leftChars="-1" w:hangingChars="1" w:hanging="2"/>
              <w:jc w:val="center"/>
              <w:rPr>
                <w:rFonts w:eastAsia="黑体"/>
                <w:szCs w:val="21"/>
              </w:rPr>
            </w:pPr>
            <w:r w:rsidRPr="00421CCD">
              <w:rPr>
                <w:rFonts w:eastAsia="黑体"/>
                <w:szCs w:val="21"/>
              </w:rPr>
              <w:t>5</w:t>
            </w:r>
          </w:p>
        </w:tc>
        <w:tc>
          <w:tcPr>
            <w:tcW w:w="2758" w:type="dxa"/>
            <w:vAlign w:val="center"/>
          </w:tcPr>
          <w:p w:rsidR="00E06521" w:rsidRPr="00421CCD" w:rsidRDefault="0053346B" w:rsidP="00E06521">
            <w:pPr>
              <w:ind w:leftChars="-1" w:left="-2" w:firstLineChars="0" w:firstLine="0"/>
              <w:jc w:val="center"/>
            </w:pPr>
            <w:r w:rsidRPr="00421CCD">
              <w:t>第二阶段研究工作中的系统设计</w:t>
            </w:r>
          </w:p>
        </w:tc>
        <w:tc>
          <w:tcPr>
            <w:tcW w:w="2410" w:type="dxa"/>
            <w:gridSpan w:val="2"/>
            <w:vAlign w:val="center"/>
          </w:tcPr>
          <w:p w:rsidR="00E06521" w:rsidRPr="00421CCD" w:rsidRDefault="00325E56" w:rsidP="00E06521">
            <w:pPr>
              <w:ind w:firstLineChars="14" w:firstLine="34"/>
              <w:jc w:val="center"/>
            </w:pPr>
            <w:r>
              <w:rPr>
                <w:rFonts w:hint="eastAsia"/>
              </w:rPr>
              <w:t>3</w:t>
            </w:r>
            <w:r w:rsidR="004474A6" w:rsidRPr="00421CCD">
              <w:t>00</w:t>
            </w:r>
          </w:p>
        </w:tc>
        <w:tc>
          <w:tcPr>
            <w:tcW w:w="1959" w:type="dxa"/>
            <w:vAlign w:val="center"/>
          </w:tcPr>
          <w:p w:rsidR="00E06521" w:rsidRPr="00421CCD" w:rsidRDefault="004474A6" w:rsidP="004474A6">
            <w:pPr>
              <w:ind w:leftChars="-1" w:left="-2" w:firstLineChars="0" w:firstLine="0"/>
              <w:jc w:val="center"/>
            </w:pPr>
            <w:r w:rsidRPr="00421CCD">
              <w:t>2016.5-2016.6</w:t>
            </w:r>
          </w:p>
        </w:tc>
        <w:tc>
          <w:tcPr>
            <w:tcW w:w="1970" w:type="dxa"/>
            <w:vAlign w:val="center"/>
          </w:tcPr>
          <w:p w:rsidR="00E06521" w:rsidRPr="00421CCD" w:rsidRDefault="004474A6" w:rsidP="004474A6">
            <w:pPr>
              <w:ind w:leftChars="-1" w:left="-2" w:firstLineChars="0" w:firstLine="0"/>
              <w:jc w:val="center"/>
            </w:pPr>
            <w:r w:rsidRPr="00421CCD">
              <w:t>设计提高计算并行性的解决方案</w:t>
            </w:r>
          </w:p>
        </w:tc>
      </w:tr>
      <w:tr w:rsidR="00E06521" w:rsidRPr="00421CCD" w:rsidTr="00E06521">
        <w:trPr>
          <w:trHeight w:val="1418"/>
          <w:jc w:val="center"/>
        </w:trPr>
        <w:tc>
          <w:tcPr>
            <w:tcW w:w="748" w:type="dxa"/>
            <w:vAlign w:val="center"/>
          </w:tcPr>
          <w:p w:rsidR="00E06521" w:rsidRPr="00421CCD" w:rsidRDefault="004474A6" w:rsidP="00E06521">
            <w:pPr>
              <w:ind w:leftChars="-1" w:hangingChars="1" w:hanging="2"/>
              <w:jc w:val="center"/>
              <w:rPr>
                <w:rFonts w:eastAsia="黑体"/>
                <w:szCs w:val="21"/>
              </w:rPr>
            </w:pPr>
            <w:r w:rsidRPr="00421CCD">
              <w:rPr>
                <w:rFonts w:eastAsia="黑体"/>
                <w:szCs w:val="21"/>
              </w:rPr>
              <w:t>6</w:t>
            </w:r>
          </w:p>
        </w:tc>
        <w:tc>
          <w:tcPr>
            <w:tcW w:w="2758" w:type="dxa"/>
            <w:vAlign w:val="center"/>
          </w:tcPr>
          <w:p w:rsidR="00E06521" w:rsidRPr="00421CCD" w:rsidRDefault="0053346B" w:rsidP="0053346B">
            <w:pPr>
              <w:ind w:leftChars="-1" w:left="-2" w:firstLineChars="0" w:firstLine="0"/>
              <w:jc w:val="center"/>
            </w:pPr>
            <w:r w:rsidRPr="00421CCD">
              <w:t>第二阶段研究工作中的系统实现与性能检测</w:t>
            </w:r>
          </w:p>
        </w:tc>
        <w:tc>
          <w:tcPr>
            <w:tcW w:w="2410" w:type="dxa"/>
            <w:gridSpan w:val="2"/>
            <w:vAlign w:val="center"/>
          </w:tcPr>
          <w:p w:rsidR="00E06521" w:rsidRPr="00421CCD" w:rsidRDefault="00325E56" w:rsidP="00E06521">
            <w:pPr>
              <w:ind w:firstLineChars="14" w:firstLine="34"/>
              <w:jc w:val="center"/>
            </w:pPr>
            <w:r>
              <w:rPr>
                <w:rFonts w:hint="eastAsia"/>
              </w:rPr>
              <w:t>6</w:t>
            </w:r>
            <w:r w:rsidR="0053346B" w:rsidRPr="00421CCD">
              <w:t>00</w:t>
            </w:r>
          </w:p>
        </w:tc>
        <w:tc>
          <w:tcPr>
            <w:tcW w:w="1959" w:type="dxa"/>
            <w:vAlign w:val="center"/>
          </w:tcPr>
          <w:p w:rsidR="00E06521" w:rsidRPr="00421CCD" w:rsidRDefault="004474A6" w:rsidP="004474A6">
            <w:pPr>
              <w:ind w:leftChars="-1" w:left="-2" w:firstLineChars="0" w:firstLine="0"/>
              <w:jc w:val="center"/>
            </w:pPr>
            <w:r w:rsidRPr="00421CCD">
              <w:t>2016.7-2016.9</w:t>
            </w:r>
          </w:p>
        </w:tc>
        <w:tc>
          <w:tcPr>
            <w:tcW w:w="1970" w:type="dxa"/>
            <w:vAlign w:val="center"/>
          </w:tcPr>
          <w:p w:rsidR="00E06521" w:rsidRPr="00421CCD" w:rsidRDefault="004474A6" w:rsidP="00E06521">
            <w:pPr>
              <w:ind w:leftChars="-1" w:left="-2" w:firstLineChars="0" w:firstLine="0"/>
              <w:jc w:val="center"/>
            </w:pPr>
            <w:r w:rsidRPr="00421CCD">
              <w:t>在异步处理系统上实现解决方案并进行实验验证</w:t>
            </w:r>
          </w:p>
        </w:tc>
      </w:tr>
      <w:tr w:rsidR="004474A6" w:rsidRPr="00421CCD" w:rsidTr="00E06521">
        <w:trPr>
          <w:trHeight w:val="1418"/>
          <w:jc w:val="center"/>
        </w:trPr>
        <w:tc>
          <w:tcPr>
            <w:tcW w:w="748" w:type="dxa"/>
            <w:vAlign w:val="center"/>
          </w:tcPr>
          <w:p w:rsidR="004474A6" w:rsidRPr="00421CCD" w:rsidRDefault="004474A6" w:rsidP="00DC6E69">
            <w:pPr>
              <w:ind w:leftChars="-1" w:hangingChars="1" w:hanging="2"/>
              <w:jc w:val="center"/>
              <w:rPr>
                <w:rFonts w:eastAsia="黑体"/>
                <w:szCs w:val="21"/>
              </w:rPr>
            </w:pPr>
            <w:r w:rsidRPr="00421CCD">
              <w:rPr>
                <w:rFonts w:eastAsia="黑体"/>
                <w:szCs w:val="21"/>
              </w:rPr>
              <w:t>7</w:t>
            </w:r>
          </w:p>
        </w:tc>
        <w:tc>
          <w:tcPr>
            <w:tcW w:w="2758" w:type="dxa"/>
            <w:vAlign w:val="center"/>
          </w:tcPr>
          <w:p w:rsidR="004474A6" w:rsidRPr="00421CCD" w:rsidRDefault="004474A6" w:rsidP="00DC6E69">
            <w:pPr>
              <w:ind w:leftChars="-1" w:left="-2" w:firstLineChars="0" w:firstLine="0"/>
              <w:jc w:val="center"/>
            </w:pPr>
            <w:r w:rsidRPr="00421CCD">
              <w:t>撰写毕业设计论文</w:t>
            </w:r>
          </w:p>
        </w:tc>
        <w:tc>
          <w:tcPr>
            <w:tcW w:w="2410" w:type="dxa"/>
            <w:gridSpan w:val="2"/>
            <w:vAlign w:val="center"/>
          </w:tcPr>
          <w:p w:rsidR="004474A6" w:rsidRPr="00421CCD" w:rsidRDefault="00325E56" w:rsidP="00DC6E69">
            <w:pPr>
              <w:ind w:firstLineChars="14" w:firstLine="34"/>
              <w:jc w:val="center"/>
            </w:pPr>
            <w:r>
              <w:rPr>
                <w:rFonts w:hint="eastAsia"/>
              </w:rPr>
              <w:t>4</w:t>
            </w:r>
            <w:r w:rsidR="004474A6" w:rsidRPr="00421CCD">
              <w:t>00</w:t>
            </w:r>
          </w:p>
        </w:tc>
        <w:tc>
          <w:tcPr>
            <w:tcW w:w="1959" w:type="dxa"/>
            <w:vAlign w:val="center"/>
          </w:tcPr>
          <w:p w:rsidR="004474A6" w:rsidRPr="00421CCD" w:rsidRDefault="004474A6" w:rsidP="00D13CE1">
            <w:pPr>
              <w:ind w:leftChars="-1" w:left="-2" w:firstLineChars="0" w:firstLine="0"/>
              <w:jc w:val="center"/>
            </w:pPr>
            <w:r w:rsidRPr="00421CCD">
              <w:t>2016.10-201</w:t>
            </w:r>
            <w:r w:rsidR="00D13CE1">
              <w:rPr>
                <w:rFonts w:hint="eastAsia"/>
              </w:rPr>
              <w:t>6</w:t>
            </w:r>
            <w:r w:rsidRPr="00421CCD">
              <w:t>.11</w:t>
            </w:r>
          </w:p>
        </w:tc>
        <w:tc>
          <w:tcPr>
            <w:tcW w:w="1970" w:type="dxa"/>
            <w:vAlign w:val="center"/>
          </w:tcPr>
          <w:p w:rsidR="004474A6" w:rsidRPr="00421CCD" w:rsidRDefault="004474A6" w:rsidP="00DC6E69">
            <w:pPr>
              <w:ind w:leftChars="-1" w:left="-2" w:firstLineChars="0" w:firstLine="0"/>
              <w:jc w:val="center"/>
            </w:pPr>
            <w:r w:rsidRPr="00421CCD">
              <w:t>提交毕业论文</w:t>
            </w:r>
          </w:p>
        </w:tc>
      </w:tr>
      <w:tr w:rsidR="004474A6" w:rsidRPr="00421CCD" w:rsidTr="00E06521">
        <w:trPr>
          <w:trHeight w:val="1418"/>
          <w:jc w:val="center"/>
        </w:trPr>
        <w:tc>
          <w:tcPr>
            <w:tcW w:w="748" w:type="dxa"/>
            <w:vAlign w:val="center"/>
          </w:tcPr>
          <w:p w:rsidR="004474A6" w:rsidRPr="00421CCD" w:rsidRDefault="004474A6" w:rsidP="00DC6E69">
            <w:pPr>
              <w:ind w:leftChars="-1" w:hangingChars="1" w:hanging="2"/>
              <w:jc w:val="center"/>
              <w:rPr>
                <w:rFonts w:eastAsia="黑体"/>
                <w:szCs w:val="21"/>
              </w:rPr>
            </w:pPr>
            <w:r w:rsidRPr="00421CCD">
              <w:rPr>
                <w:rFonts w:eastAsia="黑体"/>
                <w:szCs w:val="21"/>
              </w:rPr>
              <w:t>8</w:t>
            </w:r>
          </w:p>
        </w:tc>
        <w:tc>
          <w:tcPr>
            <w:tcW w:w="2758" w:type="dxa"/>
            <w:vAlign w:val="center"/>
          </w:tcPr>
          <w:p w:rsidR="004474A6" w:rsidRPr="00421CCD" w:rsidRDefault="004474A6" w:rsidP="00DC6E69">
            <w:pPr>
              <w:ind w:leftChars="-1" w:left="-2" w:firstLineChars="0" w:firstLine="0"/>
              <w:jc w:val="center"/>
            </w:pPr>
            <w:r w:rsidRPr="00421CCD">
              <w:t>准备毕业答辩</w:t>
            </w:r>
          </w:p>
        </w:tc>
        <w:tc>
          <w:tcPr>
            <w:tcW w:w="2410" w:type="dxa"/>
            <w:gridSpan w:val="2"/>
            <w:vAlign w:val="center"/>
          </w:tcPr>
          <w:p w:rsidR="004474A6" w:rsidRPr="00421CCD" w:rsidRDefault="00325E56" w:rsidP="00325E56">
            <w:pPr>
              <w:ind w:firstLineChars="14" w:firstLine="34"/>
              <w:jc w:val="center"/>
            </w:pPr>
            <w:r>
              <w:rPr>
                <w:rFonts w:hint="eastAsia"/>
              </w:rPr>
              <w:t>25</w:t>
            </w:r>
            <w:r w:rsidR="004474A6" w:rsidRPr="00421CCD">
              <w:t>0</w:t>
            </w:r>
          </w:p>
        </w:tc>
        <w:tc>
          <w:tcPr>
            <w:tcW w:w="1959" w:type="dxa"/>
            <w:vAlign w:val="center"/>
          </w:tcPr>
          <w:p w:rsidR="004474A6" w:rsidRPr="00421CCD" w:rsidRDefault="004474A6" w:rsidP="004474A6">
            <w:pPr>
              <w:ind w:leftChars="-1" w:left="-2" w:firstLineChars="0" w:firstLine="0"/>
              <w:jc w:val="center"/>
            </w:pPr>
            <w:r w:rsidRPr="00421CCD">
              <w:t>2016.12-2017.1</w:t>
            </w:r>
          </w:p>
        </w:tc>
        <w:tc>
          <w:tcPr>
            <w:tcW w:w="1970" w:type="dxa"/>
            <w:vAlign w:val="center"/>
          </w:tcPr>
          <w:p w:rsidR="004474A6" w:rsidRPr="00421CCD" w:rsidRDefault="004474A6" w:rsidP="00DC6E69">
            <w:pPr>
              <w:ind w:leftChars="-1" w:left="-2" w:firstLineChars="0" w:firstLine="0"/>
              <w:jc w:val="center"/>
            </w:pPr>
            <w:r w:rsidRPr="00421CCD">
              <w:t>通过毕业答辩</w:t>
            </w:r>
          </w:p>
        </w:tc>
      </w:tr>
      <w:tr w:rsidR="004474A6" w:rsidRPr="00421CCD" w:rsidTr="00E06521">
        <w:trPr>
          <w:trHeight w:val="616"/>
          <w:jc w:val="center"/>
        </w:trPr>
        <w:tc>
          <w:tcPr>
            <w:tcW w:w="748" w:type="dxa"/>
            <w:vMerge w:val="restart"/>
            <w:vAlign w:val="center"/>
          </w:tcPr>
          <w:p w:rsidR="004474A6" w:rsidRPr="00421CCD" w:rsidRDefault="004474A6" w:rsidP="00E06521">
            <w:pPr>
              <w:ind w:firstLine="480"/>
              <w:jc w:val="center"/>
              <w:rPr>
                <w:rFonts w:eastAsia="黑体"/>
                <w:szCs w:val="21"/>
              </w:rPr>
            </w:pPr>
          </w:p>
        </w:tc>
        <w:tc>
          <w:tcPr>
            <w:tcW w:w="2758" w:type="dxa"/>
            <w:vMerge w:val="restart"/>
            <w:vAlign w:val="center"/>
          </w:tcPr>
          <w:p w:rsidR="004474A6" w:rsidRPr="00421CCD" w:rsidRDefault="004474A6" w:rsidP="00E06521">
            <w:pPr>
              <w:ind w:firstLine="480"/>
              <w:jc w:val="center"/>
              <w:rPr>
                <w:color w:val="000000"/>
                <w:szCs w:val="21"/>
              </w:rPr>
            </w:pPr>
          </w:p>
        </w:tc>
        <w:tc>
          <w:tcPr>
            <w:tcW w:w="2410" w:type="dxa"/>
            <w:gridSpan w:val="2"/>
            <w:vAlign w:val="center"/>
          </w:tcPr>
          <w:p w:rsidR="004474A6" w:rsidRPr="00421CCD" w:rsidRDefault="004474A6" w:rsidP="00E06521">
            <w:pPr>
              <w:ind w:firstLineChars="14" w:firstLine="34"/>
              <w:jc w:val="center"/>
              <w:rPr>
                <w:szCs w:val="21"/>
              </w:rPr>
            </w:pPr>
          </w:p>
        </w:tc>
        <w:tc>
          <w:tcPr>
            <w:tcW w:w="1959" w:type="dxa"/>
            <w:vMerge w:val="restart"/>
            <w:vAlign w:val="center"/>
          </w:tcPr>
          <w:p w:rsidR="004474A6" w:rsidRPr="00421CCD" w:rsidRDefault="004474A6" w:rsidP="00E06521">
            <w:pPr>
              <w:ind w:firstLine="480"/>
              <w:jc w:val="center"/>
              <w:rPr>
                <w:szCs w:val="21"/>
              </w:rPr>
            </w:pPr>
          </w:p>
        </w:tc>
        <w:tc>
          <w:tcPr>
            <w:tcW w:w="1970" w:type="dxa"/>
            <w:vMerge w:val="restart"/>
            <w:vAlign w:val="center"/>
          </w:tcPr>
          <w:p w:rsidR="004474A6" w:rsidRPr="00421CCD" w:rsidRDefault="004474A6" w:rsidP="00E06521">
            <w:pPr>
              <w:ind w:firstLine="480"/>
              <w:jc w:val="center"/>
              <w:rPr>
                <w:szCs w:val="21"/>
              </w:rPr>
            </w:pPr>
          </w:p>
        </w:tc>
      </w:tr>
      <w:tr w:rsidR="004474A6" w:rsidRPr="00421CCD" w:rsidTr="006B7634">
        <w:trPr>
          <w:trHeight w:val="568"/>
          <w:jc w:val="center"/>
        </w:trPr>
        <w:tc>
          <w:tcPr>
            <w:tcW w:w="748" w:type="dxa"/>
            <w:vMerge/>
            <w:vAlign w:val="center"/>
          </w:tcPr>
          <w:p w:rsidR="004474A6" w:rsidRPr="00421CCD" w:rsidRDefault="004474A6" w:rsidP="00E06521">
            <w:pPr>
              <w:ind w:firstLine="480"/>
              <w:jc w:val="center"/>
              <w:rPr>
                <w:rFonts w:eastAsia="黑体"/>
              </w:rPr>
            </w:pPr>
          </w:p>
        </w:tc>
        <w:tc>
          <w:tcPr>
            <w:tcW w:w="2758" w:type="dxa"/>
            <w:vMerge/>
            <w:vAlign w:val="center"/>
          </w:tcPr>
          <w:p w:rsidR="004474A6" w:rsidRPr="00421CCD" w:rsidRDefault="004474A6" w:rsidP="00E06521">
            <w:pPr>
              <w:ind w:firstLine="480"/>
              <w:jc w:val="center"/>
              <w:rPr>
                <w:rFonts w:eastAsia="黑体"/>
              </w:rPr>
            </w:pPr>
          </w:p>
        </w:tc>
        <w:tc>
          <w:tcPr>
            <w:tcW w:w="1560" w:type="dxa"/>
            <w:vAlign w:val="center"/>
          </w:tcPr>
          <w:p w:rsidR="004474A6" w:rsidRPr="00421CCD" w:rsidRDefault="004474A6" w:rsidP="00E06521">
            <w:pPr>
              <w:ind w:firstLineChars="14" w:firstLine="34"/>
              <w:jc w:val="center"/>
              <w:rPr>
                <w:rFonts w:eastAsia="黑体"/>
              </w:rPr>
            </w:pPr>
            <w:r w:rsidRPr="00421CCD">
              <w:rPr>
                <w:rFonts w:eastAsia="黑体"/>
              </w:rPr>
              <w:t>合计</w:t>
            </w:r>
          </w:p>
        </w:tc>
        <w:tc>
          <w:tcPr>
            <w:tcW w:w="850" w:type="dxa"/>
            <w:vAlign w:val="center"/>
          </w:tcPr>
          <w:p w:rsidR="004474A6" w:rsidRPr="00421CCD" w:rsidRDefault="00325E56" w:rsidP="00F07A4A">
            <w:pPr>
              <w:ind w:firstLineChars="14" w:firstLine="34"/>
              <w:jc w:val="center"/>
              <w:rPr>
                <w:rFonts w:eastAsia="黑体"/>
              </w:rPr>
            </w:pPr>
            <w:r>
              <w:rPr>
                <w:rFonts w:eastAsia="黑体" w:hint="eastAsia"/>
              </w:rPr>
              <w:t>3</w:t>
            </w:r>
            <w:r w:rsidR="00F07A4A" w:rsidRPr="00421CCD">
              <w:rPr>
                <w:rFonts w:eastAsia="黑体"/>
              </w:rPr>
              <w:t>10</w:t>
            </w:r>
            <w:r w:rsidR="004474A6" w:rsidRPr="00421CCD">
              <w:rPr>
                <w:rFonts w:eastAsia="黑体"/>
              </w:rPr>
              <w:t>0</w:t>
            </w:r>
          </w:p>
        </w:tc>
        <w:tc>
          <w:tcPr>
            <w:tcW w:w="1959" w:type="dxa"/>
            <w:vMerge/>
            <w:vAlign w:val="center"/>
          </w:tcPr>
          <w:p w:rsidR="004474A6" w:rsidRPr="00421CCD" w:rsidRDefault="004474A6" w:rsidP="00E06521">
            <w:pPr>
              <w:ind w:firstLine="480"/>
              <w:jc w:val="center"/>
              <w:rPr>
                <w:rFonts w:eastAsia="黑体"/>
              </w:rPr>
            </w:pPr>
          </w:p>
        </w:tc>
        <w:tc>
          <w:tcPr>
            <w:tcW w:w="1970" w:type="dxa"/>
            <w:vMerge/>
            <w:vAlign w:val="center"/>
          </w:tcPr>
          <w:p w:rsidR="004474A6" w:rsidRPr="00421CCD" w:rsidRDefault="004474A6" w:rsidP="00E06521">
            <w:pPr>
              <w:ind w:firstLine="480"/>
              <w:jc w:val="center"/>
              <w:rPr>
                <w:rFonts w:eastAsia="黑体"/>
              </w:rPr>
            </w:pPr>
          </w:p>
        </w:tc>
      </w:tr>
    </w:tbl>
    <w:p w:rsidR="00EE73EC" w:rsidRPr="00421CCD" w:rsidRDefault="00EE73EC" w:rsidP="004631B1">
      <w:pPr>
        <w:ind w:firstLine="480"/>
      </w:pPr>
    </w:p>
    <w:sectPr w:rsidR="00EE73EC" w:rsidRPr="00421CCD" w:rsidSect="00E8435B">
      <w:footerReference w:type="first" r:id="rId24"/>
      <w:pgSz w:w="11906" w:h="16838"/>
      <w:pgMar w:top="1418" w:right="1134" w:bottom="1191" w:left="1134" w:header="851" w:footer="610"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FC6" w:rsidRDefault="00953FC6" w:rsidP="0028794D">
      <w:pPr>
        <w:ind w:firstLine="480"/>
      </w:pPr>
      <w:r>
        <w:separator/>
      </w:r>
    </w:p>
  </w:endnote>
  <w:endnote w:type="continuationSeparator" w:id="0">
    <w:p w:rsidR="00953FC6" w:rsidRDefault="00953FC6" w:rsidP="0028794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00" w:rsidRDefault="00D32400" w:rsidP="0028794D">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D32400" w:rsidRDefault="00D32400" w:rsidP="0028794D">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00" w:rsidRDefault="00D32400" w:rsidP="00441682">
    <w:pPr>
      <w:pStyle w:val="a4"/>
      <w:ind w:firstLine="360"/>
      <w:jc w:val="center"/>
    </w:pPr>
  </w:p>
  <w:p w:rsidR="00D32400" w:rsidRDefault="00D32400" w:rsidP="0044168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00" w:rsidRDefault="00D32400" w:rsidP="001E759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00" w:rsidRPr="0031732E" w:rsidRDefault="00D32400" w:rsidP="00755A3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FC6" w:rsidRDefault="00953FC6" w:rsidP="0028794D">
      <w:pPr>
        <w:ind w:firstLine="480"/>
      </w:pPr>
      <w:r>
        <w:separator/>
      </w:r>
    </w:p>
  </w:footnote>
  <w:footnote w:type="continuationSeparator" w:id="0">
    <w:p w:rsidR="00953FC6" w:rsidRDefault="00953FC6" w:rsidP="0028794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00" w:rsidRDefault="00D32400" w:rsidP="001E759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00" w:rsidRDefault="001B24FB" w:rsidP="001B24FB">
    <w:pPr>
      <w:pStyle w:val="a3"/>
      <w:pBdr>
        <w:bottom w:val="none" w:sz="0" w:space="0" w:color="auto"/>
      </w:pBdr>
      <w:tabs>
        <w:tab w:val="clear" w:pos="4153"/>
        <w:tab w:val="clear" w:pos="8306"/>
        <w:tab w:val="left" w:pos="3306"/>
      </w:tabs>
      <w:ind w:firstLineChars="0" w:firstLine="0"/>
      <w:jc w:val="both"/>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00" w:rsidRDefault="00D32400" w:rsidP="002D4520">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3BEA"/>
    <w:multiLevelType w:val="hybridMultilevel"/>
    <w:tmpl w:val="4E349D5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2F5A94"/>
    <w:multiLevelType w:val="hybridMultilevel"/>
    <w:tmpl w:val="3CA4DF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75D0FBF"/>
    <w:multiLevelType w:val="hybridMultilevel"/>
    <w:tmpl w:val="3B9AF2D8"/>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8AF7802"/>
    <w:multiLevelType w:val="hybridMultilevel"/>
    <w:tmpl w:val="18668154"/>
    <w:lvl w:ilvl="0" w:tplc="062896E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C8A70CF"/>
    <w:multiLevelType w:val="hybridMultilevel"/>
    <w:tmpl w:val="E79CF2B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23C6C5C"/>
    <w:multiLevelType w:val="multilevel"/>
    <w:tmpl w:val="57A02DC4"/>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nsid w:val="35FF42F7"/>
    <w:multiLevelType w:val="hybridMultilevel"/>
    <w:tmpl w:val="EC4EFC78"/>
    <w:lvl w:ilvl="0" w:tplc="C942A734">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E7D7BC9"/>
    <w:multiLevelType w:val="multilevel"/>
    <w:tmpl w:val="7D1646D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244704E"/>
    <w:multiLevelType w:val="multilevel"/>
    <w:tmpl w:val="67CC5D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F83CC8"/>
    <w:multiLevelType w:val="hybridMultilevel"/>
    <w:tmpl w:val="1A32766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1B56237"/>
    <w:multiLevelType w:val="multilevel"/>
    <w:tmpl w:val="8B28F160"/>
    <w:lvl w:ilvl="0">
      <w:start w:val="1"/>
      <w:numFmt w:val="decimal"/>
      <w:lvlText w:val="%1"/>
      <w:lvlJc w:val="left"/>
      <w:pPr>
        <w:ind w:left="360" w:hanging="360"/>
      </w:pPr>
      <w:rPr>
        <w:rFonts w:ascii="Times New Roman" w:eastAsia="宋体" w:hAnsi="Times New Roman" w:hint="default"/>
        <w:b/>
      </w:rPr>
    </w:lvl>
    <w:lvl w:ilvl="1">
      <w:start w:val="1"/>
      <w:numFmt w:val="decimal"/>
      <w:isLgl/>
      <w:lvlText w:val="%1.%2"/>
      <w:lvlJc w:val="left"/>
      <w:pPr>
        <w:ind w:left="840" w:hanging="360"/>
      </w:pPr>
      <w:rPr>
        <w:rFonts w:ascii="宋体" w:hAnsi="宋体" w:hint="default"/>
      </w:rPr>
    </w:lvl>
    <w:lvl w:ilvl="2">
      <w:start w:val="1"/>
      <w:numFmt w:val="decimal"/>
      <w:isLgl/>
      <w:lvlText w:val="%1.%2.%3"/>
      <w:lvlJc w:val="left"/>
      <w:pPr>
        <w:ind w:left="1680" w:hanging="720"/>
      </w:pPr>
      <w:rPr>
        <w:rFonts w:ascii="宋体" w:hAnsi="宋体" w:hint="default"/>
      </w:rPr>
    </w:lvl>
    <w:lvl w:ilvl="3">
      <w:start w:val="1"/>
      <w:numFmt w:val="decimal"/>
      <w:isLgl/>
      <w:lvlText w:val="%1.%2.%3.%4"/>
      <w:lvlJc w:val="left"/>
      <w:pPr>
        <w:ind w:left="2160" w:hanging="720"/>
      </w:pPr>
      <w:rPr>
        <w:rFonts w:ascii="宋体" w:hAnsi="宋体" w:hint="default"/>
      </w:rPr>
    </w:lvl>
    <w:lvl w:ilvl="4">
      <w:start w:val="1"/>
      <w:numFmt w:val="decimal"/>
      <w:isLgl/>
      <w:lvlText w:val="%1.%2.%3.%4.%5"/>
      <w:lvlJc w:val="left"/>
      <w:pPr>
        <w:ind w:left="3000" w:hanging="1080"/>
      </w:pPr>
      <w:rPr>
        <w:rFonts w:ascii="宋体" w:hAnsi="宋体" w:hint="default"/>
      </w:rPr>
    </w:lvl>
    <w:lvl w:ilvl="5">
      <w:start w:val="1"/>
      <w:numFmt w:val="decimal"/>
      <w:isLgl/>
      <w:lvlText w:val="%1.%2.%3.%4.%5.%6"/>
      <w:lvlJc w:val="left"/>
      <w:pPr>
        <w:ind w:left="3480" w:hanging="1080"/>
      </w:pPr>
      <w:rPr>
        <w:rFonts w:ascii="宋体" w:hAnsi="宋体" w:hint="default"/>
      </w:rPr>
    </w:lvl>
    <w:lvl w:ilvl="6">
      <w:start w:val="1"/>
      <w:numFmt w:val="decimal"/>
      <w:isLgl/>
      <w:lvlText w:val="%1.%2.%3.%4.%5.%6.%7"/>
      <w:lvlJc w:val="left"/>
      <w:pPr>
        <w:ind w:left="4320" w:hanging="1440"/>
      </w:pPr>
      <w:rPr>
        <w:rFonts w:ascii="宋体" w:hAnsi="宋体" w:hint="default"/>
      </w:rPr>
    </w:lvl>
    <w:lvl w:ilvl="7">
      <w:start w:val="1"/>
      <w:numFmt w:val="decimal"/>
      <w:isLgl/>
      <w:lvlText w:val="%1.%2.%3.%4.%5.%6.%7.%8"/>
      <w:lvlJc w:val="left"/>
      <w:pPr>
        <w:ind w:left="4800" w:hanging="1440"/>
      </w:pPr>
      <w:rPr>
        <w:rFonts w:ascii="宋体" w:hAnsi="宋体" w:hint="default"/>
      </w:rPr>
    </w:lvl>
    <w:lvl w:ilvl="8">
      <w:start w:val="1"/>
      <w:numFmt w:val="decimal"/>
      <w:isLgl/>
      <w:lvlText w:val="%1.%2.%3.%4.%5.%6.%7.%8.%9"/>
      <w:lvlJc w:val="left"/>
      <w:pPr>
        <w:ind w:left="5640" w:hanging="1800"/>
      </w:pPr>
      <w:rPr>
        <w:rFonts w:ascii="宋体" w:hAnsi="宋体" w:hint="default"/>
      </w:rPr>
    </w:lvl>
  </w:abstractNum>
  <w:abstractNum w:abstractNumId="11">
    <w:nsid w:val="536A4973"/>
    <w:multiLevelType w:val="hybridMultilevel"/>
    <w:tmpl w:val="6314812E"/>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4906093"/>
    <w:multiLevelType w:val="hybridMultilevel"/>
    <w:tmpl w:val="CDF0ED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94B681F"/>
    <w:multiLevelType w:val="hybridMultilevel"/>
    <w:tmpl w:val="1EAC37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635E56"/>
    <w:multiLevelType w:val="hybridMultilevel"/>
    <w:tmpl w:val="147E6E56"/>
    <w:lvl w:ilvl="0" w:tplc="916ECCAA">
      <w:start w:val="1"/>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5">
    <w:nsid w:val="6042028F"/>
    <w:multiLevelType w:val="hybridMultilevel"/>
    <w:tmpl w:val="C8142C84"/>
    <w:lvl w:ilvl="0" w:tplc="1EF037B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B8225A"/>
    <w:multiLevelType w:val="hybridMultilevel"/>
    <w:tmpl w:val="8D1ABB12"/>
    <w:lvl w:ilvl="0" w:tplc="115C45AC">
      <w:start w:val="1"/>
      <w:numFmt w:val="decimal"/>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3620318"/>
    <w:multiLevelType w:val="hybridMultilevel"/>
    <w:tmpl w:val="654C7AB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62431BA"/>
    <w:multiLevelType w:val="hybridMultilevel"/>
    <w:tmpl w:val="80EA383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F2F1FA8"/>
    <w:multiLevelType w:val="hybridMultilevel"/>
    <w:tmpl w:val="34FE3F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1F45D33"/>
    <w:multiLevelType w:val="multilevel"/>
    <w:tmpl w:val="591E675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4F40401"/>
    <w:multiLevelType w:val="hybridMultilevel"/>
    <w:tmpl w:val="46E8C400"/>
    <w:lvl w:ilvl="0" w:tplc="333CD8D0">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F340F9"/>
    <w:multiLevelType w:val="hybridMultilevel"/>
    <w:tmpl w:val="3E4415A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9"/>
  </w:num>
  <w:num w:numId="3">
    <w:abstractNumId w:val="13"/>
  </w:num>
  <w:num w:numId="4">
    <w:abstractNumId w:val="8"/>
  </w:num>
  <w:num w:numId="5">
    <w:abstractNumId w:val="10"/>
  </w:num>
  <w:num w:numId="6">
    <w:abstractNumId w:val="21"/>
  </w:num>
  <w:num w:numId="7">
    <w:abstractNumId w:val="5"/>
  </w:num>
  <w:num w:numId="8">
    <w:abstractNumId w:val="0"/>
  </w:num>
  <w:num w:numId="9">
    <w:abstractNumId w:val="7"/>
  </w:num>
  <w:num w:numId="10">
    <w:abstractNumId w:val="20"/>
  </w:num>
  <w:num w:numId="11">
    <w:abstractNumId w:val="11"/>
  </w:num>
  <w:num w:numId="12">
    <w:abstractNumId w:val="6"/>
  </w:num>
  <w:num w:numId="13">
    <w:abstractNumId w:val="18"/>
  </w:num>
  <w:num w:numId="14">
    <w:abstractNumId w:val="9"/>
  </w:num>
  <w:num w:numId="15">
    <w:abstractNumId w:val="16"/>
  </w:num>
  <w:num w:numId="16">
    <w:abstractNumId w:val="12"/>
  </w:num>
  <w:num w:numId="17">
    <w:abstractNumId w:val="22"/>
  </w:num>
  <w:num w:numId="18">
    <w:abstractNumId w:val="17"/>
  </w:num>
  <w:num w:numId="19">
    <w:abstractNumId w:val="4"/>
  </w:num>
  <w:num w:numId="20">
    <w:abstractNumId w:val="3"/>
  </w:num>
  <w:num w:numId="21">
    <w:abstractNumId w:val="1"/>
  </w:num>
  <w:num w:numId="22">
    <w:abstractNumId w:val="2"/>
  </w:num>
  <w:num w:numId="2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39F4"/>
    <w:rsid w:val="00002BC0"/>
    <w:rsid w:val="00012DF8"/>
    <w:rsid w:val="00015BF7"/>
    <w:rsid w:val="00016E66"/>
    <w:rsid w:val="0002431E"/>
    <w:rsid w:val="0002705A"/>
    <w:rsid w:val="00030D6D"/>
    <w:rsid w:val="00034112"/>
    <w:rsid w:val="00035135"/>
    <w:rsid w:val="00037927"/>
    <w:rsid w:val="00037F93"/>
    <w:rsid w:val="000459D0"/>
    <w:rsid w:val="00060C28"/>
    <w:rsid w:val="00061CAB"/>
    <w:rsid w:val="00061F68"/>
    <w:rsid w:val="000627F2"/>
    <w:rsid w:val="0006345E"/>
    <w:rsid w:val="000649AC"/>
    <w:rsid w:val="00071F98"/>
    <w:rsid w:val="0007461E"/>
    <w:rsid w:val="000749C7"/>
    <w:rsid w:val="00077BB1"/>
    <w:rsid w:val="00077C9D"/>
    <w:rsid w:val="000800EA"/>
    <w:rsid w:val="00082B6C"/>
    <w:rsid w:val="00084616"/>
    <w:rsid w:val="00084DA4"/>
    <w:rsid w:val="00090709"/>
    <w:rsid w:val="00090F19"/>
    <w:rsid w:val="00091108"/>
    <w:rsid w:val="0009202F"/>
    <w:rsid w:val="00092173"/>
    <w:rsid w:val="000932E5"/>
    <w:rsid w:val="000A4871"/>
    <w:rsid w:val="000A51E5"/>
    <w:rsid w:val="000A5D9E"/>
    <w:rsid w:val="000A6087"/>
    <w:rsid w:val="000A67BD"/>
    <w:rsid w:val="000A698D"/>
    <w:rsid w:val="000A7B3D"/>
    <w:rsid w:val="000B0FFE"/>
    <w:rsid w:val="000B1A0D"/>
    <w:rsid w:val="000B1F4A"/>
    <w:rsid w:val="000B5BC1"/>
    <w:rsid w:val="000C04C5"/>
    <w:rsid w:val="000C3058"/>
    <w:rsid w:val="000C463D"/>
    <w:rsid w:val="000C7FDD"/>
    <w:rsid w:val="000D0FD2"/>
    <w:rsid w:val="000D6ADD"/>
    <w:rsid w:val="000D79B0"/>
    <w:rsid w:val="000D7F06"/>
    <w:rsid w:val="000E3A9C"/>
    <w:rsid w:val="000F2AFF"/>
    <w:rsid w:val="000F2D78"/>
    <w:rsid w:val="000F44E8"/>
    <w:rsid w:val="00101958"/>
    <w:rsid w:val="001021EC"/>
    <w:rsid w:val="001043E3"/>
    <w:rsid w:val="00104C6C"/>
    <w:rsid w:val="001054E5"/>
    <w:rsid w:val="001135A8"/>
    <w:rsid w:val="0011726A"/>
    <w:rsid w:val="001251B4"/>
    <w:rsid w:val="00125BEF"/>
    <w:rsid w:val="001272B7"/>
    <w:rsid w:val="0013266E"/>
    <w:rsid w:val="00134487"/>
    <w:rsid w:val="00134DC9"/>
    <w:rsid w:val="00137B79"/>
    <w:rsid w:val="00140AAC"/>
    <w:rsid w:val="00140AFD"/>
    <w:rsid w:val="00150F3E"/>
    <w:rsid w:val="00153206"/>
    <w:rsid w:val="00154145"/>
    <w:rsid w:val="0015450E"/>
    <w:rsid w:val="00154722"/>
    <w:rsid w:val="001569D8"/>
    <w:rsid w:val="001618B4"/>
    <w:rsid w:val="001674A9"/>
    <w:rsid w:val="001715A1"/>
    <w:rsid w:val="00172579"/>
    <w:rsid w:val="0017778E"/>
    <w:rsid w:val="001779BE"/>
    <w:rsid w:val="00185CAA"/>
    <w:rsid w:val="001868B7"/>
    <w:rsid w:val="00192037"/>
    <w:rsid w:val="00192051"/>
    <w:rsid w:val="00193D18"/>
    <w:rsid w:val="00194565"/>
    <w:rsid w:val="00194F65"/>
    <w:rsid w:val="001955C0"/>
    <w:rsid w:val="00195FF7"/>
    <w:rsid w:val="00196DC5"/>
    <w:rsid w:val="001A4DF9"/>
    <w:rsid w:val="001A6A57"/>
    <w:rsid w:val="001B24FB"/>
    <w:rsid w:val="001B6C46"/>
    <w:rsid w:val="001B724D"/>
    <w:rsid w:val="001C1E5E"/>
    <w:rsid w:val="001C347E"/>
    <w:rsid w:val="001C636E"/>
    <w:rsid w:val="001C6637"/>
    <w:rsid w:val="001C7A28"/>
    <w:rsid w:val="001D3094"/>
    <w:rsid w:val="001D6E82"/>
    <w:rsid w:val="001E005B"/>
    <w:rsid w:val="001E012A"/>
    <w:rsid w:val="001E086F"/>
    <w:rsid w:val="001E1011"/>
    <w:rsid w:val="001E3EF9"/>
    <w:rsid w:val="001E52B8"/>
    <w:rsid w:val="001E54EB"/>
    <w:rsid w:val="001E572B"/>
    <w:rsid w:val="001E635D"/>
    <w:rsid w:val="001E7597"/>
    <w:rsid w:val="001F0074"/>
    <w:rsid w:val="001F1528"/>
    <w:rsid w:val="001F1675"/>
    <w:rsid w:val="001F261B"/>
    <w:rsid w:val="001F5B7A"/>
    <w:rsid w:val="001F5D07"/>
    <w:rsid w:val="001F7F80"/>
    <w:rsid w:val="00200334"/>
    <w:rsid w:val="002019F0"/>
    <w:rsid w:val="0020413E"/>
    <w:rsid w:val="00216E54"/>
    <w:rsid w:val="00221A3A"/>
    <w:rsid w:val="00222DBF"/>
    <w:rsid w:val="0022302F"/>
    <w:rsid w:val="002247F8"/>
    <w:rsid w:val="00231A7A"/>
    <w:rsid w:val="00231CC4"/>
    <w:rsid w:val="002325EB"/>
    <w:rsid w:val="00234552"/>
    <w:rsid w:val="00241650"/>
    <w:rsid w:val="002424C8"/>
    <w:rsid w:val="00242F31"/>
    <w:rsid w:val="00245A16"/>
    <w:rsid w:val="0025232E"/>
    <w:rsid w:val="002539F1"/>
    <w:rsid w:val="00267CA2"/>
    <w:rsid w:val="00267CFC"/>
    <w:rsid w:val="0027644B"/>
    <w:rsid w:val="00277A23"/>
    <w:rsid w:val="002824AD"/>
    <w:rsid w:val="00282BF9"/>
    <w:rsid w:val="0028794D"/>
    <w:rsid w:val="00290BA4"/>
    <w:rsid w:val="0029369F"/>
    <w:rsid w:val="00294401"/>
    <w:rsid w:val="002948D1"/>
    <w:rsid w:val="002A228E"/>
    <w:rsid w:val="002A404B"/>
    <w:rsid w:val="002A4230"/>
    <w:rsid w:val="002A4776"/>
    <w:rsid w:val="002A7F99"/>
    <w:rsid w:val="002C221A"/>
    <w:rsid w:val="002C60F2"/>
    <w:rsid w:val="002D1E8B"/>
    <w:rsid w:val="002D37E7"/>
    <w:rsid w:val="002D4520"/>
    <w:rsid w:val="002D5BF7"/>
    <w:rsid w:val="002E4936"/>
    <w:rsid w:val="002E65CF"/>
    <w:rsid w:val="002E7BC6"/>
    <w:rsid w:val="002F158E"/>
    <w:rsid w:val="002F1D9A"/>
    <w:rsid w:val="002F3888"/>
    <w:rsid w:val="002F3917"/>
    <w:rsid w:val="0030109A"/>
    <w:rsid w:val="00301FE1"/>
    <w:rsid w:val="00307F06"/>
    <w:rsid w:val="003104AC"/>
    <w:rsid w:val="00315952"/>
    <w:rsid w:val="00316689"/>
    <w:rsid w:val="00320ABC"/>
    <w:rsid w:val="00321664"/>
    <w:rsid w:val="0032274C"/>
    <w:rsid w:val="00324069"/>
    <w:rsid w:val="00325043"/>
    <w:rsid w:val="00325D15"/>
    <w:rsid w:val="00325E56"/>
    <w:rsid w:val="00325FEA"/>
    <w:rsid w:val="00334249"/>
    <w:rsid w:val="003342B4"/>
    <w:rsid w:val="003368AB"/>
    <w:rsid w:val="00343E1B"/>
    <w:rsid w:val="00344604"/>
    <w:rsid w:val="00345EAB"/>
    <w:rsid w:val="003470E8"/>
    <w:rsid w:val="00350781"/>
    <w:rsid w:val="0035170F"/>
    <w:rsid w:val="00356E96"/>
    <w:rsid w:val="0036070E"/>
    <w:rsid w:val="0036445B"/>
    <w:rsid w:val="00364534"/>
    <w:rsid w:val="00367587"/>
    <w:rsid w:val="003701BE"/>
    <w:rsid w:val="00375CF2"/>
    <w:rsid w:val="0037754F"/>
    <w:rsid w:val="00377D0C"/>
    <w:rsid w:val="0038129A"/>
    <w:rsid w:val="00386973"/>
    <w:rsid w:val="00386F14"/>
    <w:rsid w:val="00390FC0"/>
    <w:rsid w:val="00394820"/>
    <w:rsid w:val="0039694C"/>
    <w:rsid w:val="003972D2"/>
    <w:rsid w:val="0039744B"/>
    <w:rsid w:val="003A0307"/>
    <w:rsid w:val="003A18FB"/>
    <w:rsid w:val="003A3470"/>
    <w:rsid w:val="003A38A0"/>
    <w:rsid w:val="003A39DC"/>
    <w:rsid w:val="003A5576"/>
    <w:rsid w:val="003B095C"/>
    <w:rsid w:val="003B1B29"/>
    <w:rsid w:val="003B266A"/>
    <w:rsid w:val="003B5537"/>
    <w:rsid w:val="003B5AAA"/>
    <w:rsid w:val="003C0E24"/>
    <w:rsid w:val="003C21C6"/>
    <w:rsid w:val="003C2B1A"/>
    <w:rsid w:val="003C4367"/>
    <w:rsid w:val="003D14E1"/>
    <w:rsid w:val="003D38EB"/>
    <w:rsid w:val="003D38FC"/>
    <w:rsid w:val="003D400A"/>
    <w:rsid w:val="003D4B1A"/>
    <w:rsid w:val="003D5ED3"/>
    <w:rsid w:val="003E3057"/>
    <w:rsid w:val="003E375A"/>
    <w:rsid w:val="003E4BB7"/>
    <w:rsid w:val="003E63A3"/>
    <w:rsid w:val="003E77BA"/>
    <w:rsid w:val="003F08E4"/>
    <w:rsid w:val="003F2E1A"/>
    <w:rsid w:val="003F3939"/>
    <w:rsid w:val="003F7513"/>
    <w:rsid w:val="003F7CE2"/>
    <w:rsid w:val="00400CC7"/>
    <w:rsid w:val="00400F97"/>
    <w:rsid w:val="004055D3"/>
    <w:rsid w:val="004158D1"/>
    <w:rsid w:val="00415C25"/>
    <w:rsid w:val="004165BB"/>
    <w:rsid w:val="00421CCD"/>
    <w:rsid w:val="00424846"/>
    <w:rsid w:val="00424D4C"/>
    <w:rsid w:val="0042644B"/>
    <w:rsid w:val="004266BC"/>
    <w:rsid w:val="004278CF"/>
    <w:rsid w:val="004351E3"/>
    <w:rsid w:val="00436CE4"/>
    <w:rsid w:val="00437050"/>
    <w:rsid w:val="004411AA"/>
    <w:rsid w:val="00441682"/>
    <w:rsid w:val="0044534D"/>
    <w:rsid w:val="004474A6"/>
    <w:rsid w:val="00447E5D"/>
    <w:rsid w:val="00453990"/>
    <w:rsid w:val="00455AF2"/>
    <w:rsid w:val="004609D9"/>
    <w:rsid w:val="00460B8E"/>
    <w:rsid w:val="004631B1"/>
    <w:rsid w:val="00463AD4"/>
    <w:rsid w:val="00463CAA"/>
    <w:rsid w:val="00464305"/>
    <w:rsid w:val="004643BA"/>
    <w:rsid w:val="00465D57"/>
    <w:rsid w:val="00471A52"/>
    <w:rsid w:val="00473798"/>
    <w:rsid w:val="00474B1C"/>
    <w:rsid w:val="004770C2"/>
    <w:rsid w:val="004821E7"/>
    <w:rsid w:val="00484046"/>
    <w:rsid w:val="00484E09"/>
    <w:rsid w:val="00484FF8"/>
    <w:rsid w:val="00486AF9"/>
    <w:rsid w:val="00491B63"/>
    <w:rsid w:val="004951F8"/>
    <w:rsid w:val="004A0F10"/>
    <w:rsid w:val="004A327C"/>
    <w:rsid w:val="004A4561"/>
    <w:rsid w:val="004A4B9A"/>
    <w:rsid w:val="004A7F7D"/>
    <w:rsid w:val="004B634C"/>
    <w:rsid w:val="004C1A87"/>
    <w:rsid w:val="004C5414"/>
    <w:rsid w:val="004C650B"/>
    <w:rsid w:val="004C6DBD"/>
    <w:rsid w:val="004C782F"/>
    <w:rsid w:val="004D0C89"/>
    <w:rsid w:val="004D33D4"/>
    <w:rsid w:val="004D72BF"/>
    <w:rsid w:val="004E309F"/>
    <w:rsid w:val="004E37B7"/>
    <w:rsid w:val="004E469D"/>
    <w:rsid w:val="004E50F2"/>
    <w:rsid w:val="004E56CF"/>
    <w:rsid w:val="004F5CEB"/>
    <w:rsid w:val="004F7721"/>
    <w:rsid w:val="004F7D26"/>
    <w:rsid w:val="00504616"/>
    <w:rsid w:val="005046D7"/>
    <w:rsid w:val="00507889"/>
    <w:rsid w:val="00512612"/>
    <w:rsid w:val="00514102"/>
    <w:rsid w:val="00516C51"/>
    <w:rsid w:val="00516D94"/>
    <w:rsid w:val="0052289C"/>
    <w:rsid w:val="00525BED"/>
    <w:rsid w:val="005327BA"/>
    <w:rsid w:val="00532FEF"/>
    <w:rsid w:val="0053346B"/>
    <w:rsid w:val="00540F4E"/>
    <w:rsid w:val="00542DE5"/>
    <w:rsid w:val="00543A2F"/>
    <w:rsid w:val="0054406F"/>
    <w:rsid w:val="005457E4"/>
    <w:rsid w:val="005472FC"/>
    <w:rsid w:val="00547A10"/>
    <w:rsid w:val="005544F7"/>
    <w:rsid w:val="005547C3"/>
    <w:rsid w:val="00561DC2"/>
    <w:rsid w:val="0056221A"/>
    <w:rsid w:val="005674EC"/>
    <w:rsid w:val="00576A6A"/>
    <w:rsid w:val="005814DD"/>
    <w:rsid w:val="00581844"/>
    <w:rsid w:val="00581EB1"/>
    <w:rsid w:val="005823C5"/>
    <w:rsid w:val="00584615"/>
    <w:rsid w:val="0059157B"/>
    <w:rsid w:val="00593C50"/>
    <w:rsid w:val="005947CD"/>
    <w:rsid w:val="00594E08"/>
    <w:rsid w:val="005A0613"/>
    <w:rsid w:val="005A770B"/>
    <w:rsid w:val="005B0772"/>
    <w:rsid w:val="005B18A9"/>
    <w:rsid w:val="005B5A67"/>
    <w:rsid w:val="005B73EE"/>
    <w:rsid w:val="005C1CE2"/>
    <w:rsid w:val="005C43E2"/>
    <w:rsid w:val="005D38D3"/>
    <w:rsid w:val="005D787A"/>
    <w:rsid w:val="005E0469"/>
    <w:rsid w:val="005E4CFA"/>
    <w:rsid w:val="005E5DF4"/>
    <w:rsid w:val="005F0C53"/>
    <w:rsid w:val="005F0CF5"/>
    <w:rsid w:val="005F57D0"/>
    <w:rsid w:val="005F57F7"/>
    <w:rsid w:val="00602937"/>
    <w:rsid w:val="006132BD"/>
    <w:rsid w:val="00630919"/>
    <w:rsid w:val="00645E19"/>
    <w:rsid w:val="00647D1D"/>
    <w:rsid w:val="00657C24"/>
    <w:rsid w:val="00662963"/>
    <w:rsid w:val="00665471"/>
    <w:rsid w:val="006715BE"/>
    <w:rsid w:val="006734A4"/>
    <w:rsid w:val="00676E47"/>
    <w:rsid w:val="00680288"/>
    <w:rsid w:val="00681505"/>
    <w:rsid w:val="00685458"/>
    <w:rsid w:val="00687192"/>
    <w:rsid w:val="00687998"/>
    <w:rsid w:val="006975ED"/>
    <w:rsid w:val="0069763A"/>
    <w:rsid w:val="00697675"/>
    <w:rsid w:val="00697B2D"/>
    <w:rsid w:val="006A230A"/>
    <w:rsid w:val="006A4FFE"/>
    <w:rsid w:val="006A67A4"/>
    <w:rsid w:val="006B051D"/>
    <w:rsid w:val="006B0E1D"/>
    <w:rsid w:val="006B24BF"/>
    <w:rsid w:val="006B40BB"/>
    <w:rsid w:val="006B7634"/>
    <w:rsid w:val="006C2ECE"/>
    <w:rsid w:val="006C458D"/>
    <w:rsid w:val="006C4ECD"/>
    <w:rsid w:val="006D238A"/>
    <w:rsid w:val="006D619B"/>
    <w:rsid w:val="006D666D"/>
    <w:rsid w:val="006E012F"/>
    <w:rsid w:val="006E3025"/>
    <w:rsid w:val="006E5F0D"/>
    <w:rsid w:val="006E6058"/>
    <w:rsid w:val="006E6115"/>
    <w:rsid w:val="006E6D3D"/>
    <w:rsid w:val="006F17A2"/>
    <w:rsid w:val="006F241A"/>
    <w:rsid w:val="00702836"/>
    <w:rsid w:val="00704EE1"/>
    <w:rsid w:val="007074C5"/>
    <w:rsid w:val="00707D64"/>
    <w:rsid w:val="00712D6B"/>
    <w:rsid w:val="007175BB"/>
    <w:rsid w:val="0072195E"/>
    <w:rsid w:val="00722124"/>
    <w:rsid w:val="00731884"/>
    <w:rsid w:val="007335D4"/>
    <w:rsid w:val="007335F8"/>
    <w:rsid w:val="0073624C"/>
    <w:rsid w:val="007363E6"/>
    <w:rsid w:val="007376CE"/>
    <w:rsid w:val="0074418A"/>
    <w:rsid w:val="00746C7F"/>
    <w:rsid w:val="0074728D"/>
    <w:rsid w:val="0075234A"/>
    <w:rsid w:val="0075272D"/>
    <w:rsid w:val="007536ED"/>
    <w:rsid w:val="00755A35"/>
    <w:rsid w:val="00756376"/>
    <w:rsid w:val="00764048"/>
    <w:rsid w:val="00770A17"/>
    <w:rsid w:val="007725EE"/>
    <w:rsid w:val="007810A2"/>
    <w:rsid w:val="007826B4"/>
    <w:rsid w:val="00790072"/>
    <w:rsid w:val="00794467"/>
    <w:rsid w:val="007949CA"/>
    <w:rsid w:val="007A138B"/>
    <w:rsid w:val="007A1475"/>
    <w:rsid w:val="007A604F"/>
    <w:rsid w:val="007A78D1"/>
    <w:rsid w:val="007B0DF7"/>
    <w:rsid w:val="007B565D"/>
    <w:rsid w:val="007C238C"/>
    <w:rsid w:val="007C5B06"/>
    <w:rsid w:val="007C645F"/>
    <w:rsid w:val="007C77C5"/>
    <w:rsid w:val="007D44BC"/>
    <w:rsid w:val="007D55B3"/>
    <w:rsid w:val="007D748C"/>
    <w:rsid w:val="007D7E74"/>
    <w:rsid w:val="007E0C3D"/>
    <w:rsid w:val="007E5B8C"/>
    <w:rsid w:val="007E7207"/>
    <w:rsid w:val="007E7225"/>
    <w:rsid w:val="007F30BE"/>
    <w:rsid w:val="007F337F"/>
    <w:rsid w:val="008207F7"/>
    <w:rsid w:val="00822240"/>
    <w:rsid w:val="0082535D"/>
    <w:rsid w:val="008302C4"/>
    <w:rsid w:val="00832338"/>
    <w:rsid w:val="00832A09"/>
    <w:rsid w:val="00833CD8"/>
    <w:rsid w:val="00834A51"/>
    <w:rsid w:val="00844FE9"/>
    <w:rsid w:val="008458C3"/>
    <w:rsid w:val="00845B09"/>
    <w:rsid w:val="00845EC6"/>
    <w:rsid w:val="00851F73"/>
    <w:rsid w:val="008521E4"/>
    <w:rsid w:val="00855F19"/>
    <w:rsid w:val="008570D1"/>
    <w:rsid w:val="008575F6"/>
    <w:rsid w:val="008637DB"/>
    <w:rsid w:val="008637EB"/>
    <w:rsid w:val="00864DC3"/>
    <w:rsid w:val="0087660C"/>
    <w:rsid w:val="0087788D"/>
    <w:rsid w:val="008818EF"/>
    <w:rsid w:val="00881ECC"/>
    <w:rsid w:val="00882F6D"/>
    <w:rsid w:val="00884238"/>
    <w:rsid w:val="00886E7E"/>
    <w:rsid w:val="00894A5C"/>
    <w:rsid w:val="008960E6"/>
    <w:rsid w:val="008A20E1"/>
    <w:rsid w:val="008A29FF"/>
    <w:rsid w:val="008A2A66"/>
    <w:rsid w:val="008A5221"/>
    <w:rsid w:val="008A537A"/>
    <w:rsid w:val="008A55F3"/>
    <w:rsid w:val="008A6E72"/>
    <w:rsid w:val="008B08A9"/>
    <w:rsid w:val="008B11A7"/>
    <w:rsid w:val="008B19DC"/>
    <w:rsid w:val="008B21DE"/>
    <w:rsid w:val="008B22B1"/>
    <w:rsid w:val="008B7738"/>
    <w:rsid w:val="008C0578"/>
    <w:rsid w:val="008C1CD6"/>
    <w:rsid w:val="008C5330"/>
    <w:rsid w:val="008D443D"/>
    <w:rsid w:val="008D4697"/>
    <w:rsid w:val="008D713D"/>
    <w:rsid w:val="008F7CAD"/>
    <w:rsid w:val="0090094D"/>
    <w:rsid w:val="00901146"/>
    <w:rsid w:val="0090141D"/>
    <w:rsid w:val="009020C7"/>
    <w:rsid w:val="009020F5"/>
    <w:rsid w:val="009047CA"/>
    <w:rsid w:val="00915695"/>
    <w:rsid w:val="00920E15"/>
    <w:rsid w:val="00922133"/>
    <w:rsid w:val="00926DBB"/>
    <w:rsid w:val="00952B2A"/>
    <w:rsid w:val="00953FC6"/>
    <w:rsid w:val="009556DC"/>
    <w:rsid w:val="00957423"/>
    <w:rsid w:val="00962169"/>
    <w:rsid w:val="00962CAC"/>
    <w:rsid w:val="00963875"/>
    <w:rsid w:val="00965B5D"/>
    <w:rsid w:val="009668BB"/>
    <w:rsid w:val="00967BA7"/>
    <w:rsid w:val="0097319E"/>
    <w:rsid w:val="00973482"/>
    <w:rsid w:val="0097525F"/>
    <w:rsid w:val="00980532"/>
    <w:rsid w:val="00980E5E"/>
    <w:rsid w:val="009831D5"/>
    <w:rsid w:val="00983F05"/>
    <w:rsid w:val="009844EE"/>
    <w:rsid w:val="00985EC2"/>
    <w:rsid w:val="00985FE8"/>
    <w:rsid w:val="00994DDC"/>
    <w:rsid w:val="00997CB2"/>
    <w:rsid w:val="009A145A"/>
    <w:rsid w:val="009A3906"/>
    <w:rsid w:val="009B4B51"/>
    <w:rsid w:val="009B5BF6"/>
    <w:rsid w:val="009C01A0"/>
    <w:rsid w:val="009C5AB8"/>
    <w:rsid w:val="009C7280"/>
    <w:rsid w:val="009C7DC3"/>
    <w:rsid w:val="009D04B8"/>
    <w:rsid w:val="009D2FE3"/>
    <w:rsid w:val="009D35D8"/>
    <w:rsid w:val="009D5767"/>
    <w:rsid w:val="009D6F43"/>
    <w:rsid w:val="009E4549"/>
    <w:rsid w:val="009E559F"/>
    <w:rsid w:val="009E6522"/>
    <w:rsid w:val="009F1FB4"/>
    <w:rsid w:val="009F3637"/>
    <w:rsid w:val="009F39B2"/>
    <w:rsid w:val="009F7B4E"/>
    <w:rsid w:val="00A01E9A"/>
    <w:rsid w:val="00A0247B"/>
    <w:rsid w:val="00A04131"/>
    <w:rsid w:val="00A042B2"/>
    <w:rsid w:val="00A04EE0"/>
    <w:rsid w:val="00A106ED"/>
    <w:rsid w:val="00A11153"/>
    <w:rsid w:val="00A1560E"/>
    <w:rsid w:val="00A158FB"/>
    <w:rsid w:val="00A1593E"/>
    <w:rsid w:val="00A1613E"/>
    <w:rsid w:val="00A16C19"/>
    <w:rsid w:val="00A16D94"/>
    <w:rsid w:val="00A17E72"/>
    <w:rsid w:val="00A22CFA"/>
    <w:rsid w:val="00A240F9"/>
    <w:rsid w:val="00A25FA4"/>
    <w:rsid w:val="00A34165"/>
    <w:rsid w:val="00A3572E"/>
    <w:rsid w:val="00A35D44"/>
    <w:rsid w:val="00A412C0"/>
    <w:rsid w:val="00A428EF"/>
    <w:rsid w:val="00A43606"/>
    <w:rsid w:val="00A465F9"/>
    <w:rsid w:val="00A4666E"/>
    <w:rsid w:val="00A46BD6"/>
    <w:rsid w:val="00A52AEF"/>
    <w:rsid w:val="00A54D39"/>
    <w:rsid w:val="00A55018"/>
    <w:rsid w:val="00A55E88"/>
    <w:rsid w:val="00A61109"/>
    <w:rsid w:val="00A619E5"/>
    <w:rsid w:val="00A62E38"/>
    <w:rsid w:val="00A63B1B"/>
    <w:rsid w:val="00A6653B"/>
    <w:rsid w:val="00A71D72"/>
    <w:rsid w:val="00A75FF8"/>
    <w:rsid w:val="00A84288"/>
    <w:rsid w:val="00A87EDF"/>
    <w:rsid w:val="00A9046E"/>
    <w:rsid w:val="00A93599"/>
    <w:rsid w:val="00AA38F1"/>
    <w:rsid w:val="00AA469D"/>
    <w:rsid w:val="00AA70D6"/>
    <w:rsid w:val="00AB1B45"/>
    <w:rsid w:val="00AB1FA1"/>
    <w:rsid w:val="00AB4BAA"/>
    <w:rsid w:val="00AB568F"/>
    <w:rsid w:val="00AC1736"/>
    <w:rsid w:val="00AC1981"/>
    <w:rsid w:val="00AC43D7"/>
    <w:rsid w:val="00AD326C"/>
    <w:rsid w:val="00AD36BA"/>
    <w:rsid w:val="00AD589A"/>
    <w:rsid w:val="00AE3F6C"/>
    <w:rsid w:val="00AE5C00"/>
    <w:rsid w:val="00AE62F4"/>
    <w:rsid w:val="00AE67D9"/>
    <w:rsid w:val="00AE6A31"/>
    <w:rsid w:val="00AF1618"/>
    <w:rsid w:val="00AF279F"/>
    <w:rsid w:val="00AF3780"/>
    <w:rsid w:val="00AF4F82"/>
    <w:rsid w:val="00AF69BA"/>
    <w:rsid w:val="00AF79D3"/>
    <w:rsid w:val="00B00FB4"/>
    <w:rsid w:val="00B017A5"/>
    <w:rsid w:val="00B01B06"/>
    <w:rsid w:val="00B06023"/>
    <w:rsid w:val="00B111D4"/>
    <w:rsid w:val="00B12FB5"/>
    <w:rsid w:val="00B1621D"/>
    <w:rsid w:val="00B1797E"/>
    <w:rsid w:val="00B17DE1"/>
    <w:rsid w:val="00B213DD"/>
    <w:rsid w:val="00B2164C"/>
    <w:rsid w:val="00B246EA"/>
    <w:rsid w:val="00B266C2"/>
    <w:rsid w:val="00B26A42"/>
    <w:rsid w:val="00B31827"/>
    <w:rsid w:val="00B33B94"/>
    <w:rsid w:val="00B3649C"/>
    <w:rsid w:val="00B4273D"/>
    <w:rsid w:val="00B433C7"/>
    <w:rsid w:val="00B45E93"/>
    <w:rsid w:val="00B53A82"/>
    <w:rsid w:val="00B557BE"/>
    <w:rsid w:val="00B57868"/>
    <w:rsid w:val="00B61A03"/>
    <w:rsid w:val="00B62E6A"/>
    <w:rsid w:val="00B65E6E"/>
    <w:rsid w:val="00B669DE"/>
    <w:rsid w:val="00B71424"/>
    <w:rsid w:val="00B72221"/>
    <w:rsid w:val="00B743F3"/>
    <w:rsid w:val="00B76677"/>
    <w:rsid w:val="00B814E0"/>
    <w:rsid w:val="00B8151D"/>
    <w:rsid w:val="00B81D4E"/>
    <w:rsid w:val="00B840EC"/>
    <w:rsid w:val="00B84A2C"/>
    <w:rsid w:val="00B914C7"/>
    <w:rsid w:val="00B954E0"/>
    <w:rsid w:val="00B96E81"/>
    <w:rsid w:val="00BA0CEA"/>
    <w:rsid w:val="00BA2D92"/>
    <w:rsid w:val="00BA3FF0"/>
    <w:rsid w:val="00BA7CAB"/>
    <w:rsid w:val="00BB11D4"/>
    <w:rsid w:val="00BB1266"/>
    <w:rsid w:val="00BB770A"/>
    <w:rsid w:val="00BC221B"/>
    <w:rsid w:val="00BC29ED"/>
    <w:rsid w:val="00BC4C7A"/>
    <w:rsid w:val="00BC4E55"/>
    <w:rsid w:val="00BC6DCD"/>
    <w:rsid w:val="00BD27E7"/>
    <w:rsid w:val="00BD53CA"/>
    <w:rsid w:val="00BD6508"/>
    <w:rsid w:val="00BD7525"/>
    <w:rsid w:val="00BD7C3C"/>
    <w:rsid w:val="00BE24E6"/>
    <w:rsid w:val="00BE4060"/>
    <w:rsid w:val="00BE53CA"/>
    <w:rsid w:val="00BF06FE"/>
    <w:rsid w:val="00BF0CB2"/>
    <w:rsid w:val="00BF0D50"/>
    <w:rsid w:val="00BF16D0"/>
    <w:rsid w:val="00BF53D3"/>
    <w:rsid w:val="00BF61F7"/>
    <w:rsid w:val="00BF6E77"/>
    <w:rsid w:val="00C00710"/>
    <w:rsid w:val="00C00C59"/>
    <w:rsid w:val="00C035FB"/>
    <w:rsid w:val="00C055DB"/>
    <w:rsid w:val="00C11392"/>
    <w:rsid w:val="00C13A05"/>
    <w:rsid w:val="00C16FAF"/>
    <w:rsid w:val="00C21250"/>
    <w:rsid w:val="00C3172B"/>
    <w:rsid w:val="00C339F4"/>
    <w:rsid w:val="00C33E30"/>
    <w:rsid w:val="00C3401D"/>
    <w:rsid w:val="00C35F4C"/>
    <w:rsid w:val="00C36526"/>
    <w:rsid w:val="00C36DCF"/>
    <w:rsid w:val="00C41000"/>
    <w:rsid w:val="00C41EBC"/>
    <w:rsid w:val="00C42D30"/>
    <w:rsid w:val="00C43E60"/>
    <w:rsid w:val="00C528E2"/>
    <w:rsid w:val="00C53E53"/>
    <w:rsid w:val="00C54AE5"/>
    <w:rsid w:val="00C57A92"/>
    <w:rsid w:val="00C6562B"/>
    <w:rsid w:val="00C66D3B"/>
    <w:rsid w:val="00C7031E"/>
    <w:rsid w:val="00C71306"/>
    <w:rsid w:val="00C729DE"/>
    <w:rsid w:val="00C74BD3"/>
    <w:rsid w:val="00C771B9"/>
    <w:rsid w:val="00C77260"/>
    <w:rsid w:val="00C7749B"/>
    <w:rsid w:val="00C83BBB"/>
    <w:rsid w:val="00C869C5"/>
    <w:rsid w:val="00C92785"/>
    <w:rsid w:val="00CA07A3"/>
    <w:rsid w:val="00CA2ABB"/>
    <w:rsid w:val="00CA583D"/>
    <w:rsid w:val="00CA61BC"/>
    <w:rsid w:val="00CB1FF8"/>
    <w:rsid w:val="00CB4023"/>
    <w:rsid w:val="00CB563F"/>
    <w:rsid w:val="00CB5C8B"/>
    <w:rsid w:val="00CB7FAD"/>
    <w:rsid w:val="00CD16AA"/>
    <w:rsid w:val="00CD429B"/>
    <w:rsid w:val="00CE0B58"/>
    <w:rsid w:val="00CF482D"/>
    <w:rsid w:val="00CF5BF5"/>
    <w:rsid w:val="00D05C21"/>
    <w:rsid w:val="00D113BD"/>
    <w:rsid w:val="00D127B0"/>
    <w:rsid w:val="00D131F8"/>
    <w:rsid w:val="00D135E2"/>
    <w:rsid w:val="00D13CE1"/>
    <w:rsid w:val="00D164A6"/>
    <w:rsid w:val="00D16A34"/>
    <w:rsid w:val="00D2455F"/>
    <w:rsid w:val="00D27C50"/>
    <w:rsid w:val="00D32400"/>
    <w:rsid w:val="00D35EE5"/>
    <w:rsid w:val="00D40B3C"/>
    <w:rsid w:val="00D53971"/>
    <w:rsid w:val="00D54D1E"/>
    <w:rsid w:val="00D56E98"/>
    <w:rsid w:val="00D61D3C"/>
    <w:rsid w:val="00D62D9F"/>
    <w:rsid w:val="00D65780"/>
    <w:rsid w:val="00D658BE"/>
    <w:rsid w:val="00D71F28"/>
    <w:rsid w:val="00D74EEB"/>
    <w:rsid w:val="00D7534E"/>
    <w:rsid w:val="00D77AE2"/>
    <w:rsid w:val="00D80213"/>
    <w:rsid w:val="00D81588"/>
    <w:rsid w:val="00D831A3"/>
    <w:rsid w:val="00D83D0B"/>
    <w:rsid w:val="00D84102"/>
    <w:rsid w:val="00D86669"/>
    <w:rsid w:val="00D8672F"/>
    <w:rsid w:val="00D929B6"/>
    <w:rsid w:val="00D95E71"/>
    <w:rsid w:val="00DA11AD"/>
    <w:rsid w:val="00DA643B"/>
    <w:rsid w:val="00DA6CD8"/>
    <w:rsid w:val="00DA7FEF"/>
    <w:rsid w:val="00DB0505"/>
    <w:rsid w:val="00DB2623"/>
    <w:rsid w:val="00DB36C8"/>
    <w:rsid w:val="00DB38FE"/>
    <w:rsid w:val="00DB4897"/>
    <w:rsid w:val="00DB4929"/>
    <w:rsid w:val="00DB58EE"/>
    <w:rsid w:val="00DC1868"/>
    <w:rsid w:val="00DC4B69"/>
    <w:rsid w:val="00DC6E69"/>
    <w:rsid w:val="00DD4852"/>
    <w:rsid w:val="00DE3022"/>
    <w:rsid w:val="00DE31D7"/>
    <w:rsid w:val="00DE31E9"/>
    <w:rsid w:val="00DE3E02"/>
    <w:rsid w:val="00DF2555"/>
    <w:rsid w:val="00DF648F"/>
    <w:rsid w:val="00DF67AB"/>
    <w:rsid w:val="00E01A30"/>
    <w:rsid w:val="00E04604"/>
    <w:rsid w:val="00E0600F"/>
    <w:rsid w:val="00E0639F"/>
    <w:rsid w:val="00E06521"/>
    <w:rsid w:val="00E103E7"/>
    <w:rsid w:val="00E12E28"/>
    <w:rsid w:val="00E130C7"/>
    <w:rsid w:val="00E15759"/>
    <w:rsid w:val="00E17D31"/>
    <w:rsid w:val="00E21E23"/>
    <w:rsid w:val="00E2766A"/>
    <w:rsid w:val="00E277B1"/>
    <w:rsid w:val="00E31D66"/>
    <w:rsid w:val="00E342AA"/>
    <w:rsid w:val="00E34964"/>
    <w:rsid w:val="00E34D89"/>
    <w:rsid w:val="00E36D08"/>
    <w:rsid w:val="00E4086B"/>
    <w:rsid w:val="00E40FEC"/>
    <w:rsid w:val="00E431A6"/>
    <w:rsid w:val="00E51B58"/>
    <w:rsid w:val="00E5376D"/>
    <w:rsid w:val="00E60209"/>
    <w:rsid w:val="00E62312"/>
    <w:rsid w:val="00E641E0"/>
    <w:rsid w:val="00E65442"/>
    <w:rsid w:val="00E71BA2"/>
    <w:rsid w:val="00E75B5B"/>
    <w:rsid w:val="00E770B9"/>
    <w:rsid w:val="00E811D0"/>
    <w:rsid w:val="00E81D0E"/>
    <w:rsid w:val="00E821CE"/>
    <w:rsid w:val="00E82A86"/>
    <w:rsid w:val="00E837DC"/>
    <w:rsid w:val="00E8435B"/>
    <w:rsid w:val="00E8443A"/>
    <w:rsid w:val="00E8500A"/>
    <w:rsid w:val="00E87FCE"/>
    <w:rsid w:val="00E948CF"/>
    <w:rsid w:val="00E96768"/>
    <w:rsid w:val="00E970FB"/>
    <w:rsid w:val="00EA1B41"/>
    <w:rsid w:val="00EA2CE7"/>
    <w:rsid w:val="00EA5C33"/>
    <w:rsid w:val="00EA67F9"/>
    <w:rsid w:val="00EB103E"/>
    <w:rsid w:val="00EB2DAE"/>
    <w:rsid w:val="00EB420C"/>
    <w:rsid w:val="00EB55DE"/>
    <w:rsid w:val="00EC0839"/>
    <w:rsid w:val="00EC1197"/>
    <w:rsid w:val="00EC1650"/>
    <w:rsid w:val="00EC43E3"/>
    <w:rsid w:val="00EC6168"/>
    <w:rsid w:val="00EC658D"/>
    <w:rsid w:val="00ED066C"/>
    <w:rsid w:val="00ED1D6C"/>
    <w:rsid w:val="00ED3941"/>
    <w:rsid w:val="00ED499D"/>
    <w:rsid w:val="00ED4D9A"/>
    <w:rsid w:val="00ED70F7"/>
    <w:rsid w:val="00ED7EC1"/>
    <w:rsid w:val="00EE2B92"/>
    <w:rsid w:val="00EE5FE3"/>
    <w:rsid w:val="00EE73EC"/>
    <w:rsid w:val="00EF01E8"/>
    <w:rsid w:val="00EF207D"/>
    <w:rsid w:val="00EF5851"/>
    <w:rsid w:val="00F07A4A"/>
    <w:rsid w:val="00F07FB3"/>
    <w:rsid w:val="00F14DC9"/>
    <w:rsid w:val="00F2051A"/>
    <w:rsid w:val="00F20977"/>
    <w:rsid w:val="00F211C3"/>
    <w:rsid w:val="00F2280A"/>
    <w:rsid w:val="00F22DFF"/>
    <w:rsid w:val="00F23CD4"/>
    <w:rsid w:val="00F24BAD"/>
    <w:rsid w:val="00F33152"/>
    <w:rsid w:val="00F41AF7"/>
    <w:rsid w:val="00F44E92"/>
    <w:rsid w:val="00F50480"/>
    <w:rsid w:val="00F50DDE"/>
    <w:rsid w:val="00F53C65"/>
    <w:rsid w:val="00F54C80"/>
    <w:rsid w:val="00F56B23"/>
    <w:rsid w:val="00F56FD1"/>
    <w:rsid w:val="00F56FE3"/>
    <w:rsid w:val="00F6074C"/>
    <w:rsid w:val="00F6197C"/>
    <w:rsid w:val="00F63228"/>
    <w:rsid w:val="00F63B90"/>
    <w:rsid w:val="00F6425B"/>
    <w:rsid w:val="00F64D59"/>
    <w:rsid w:val="00F71F6E"/>
    <w:rsid w:val="00F7200B"/>
    <w:rsid w:val="00F831C3"/>
    <w:rsid w:val="00F90ED4"/>
    <w:rsid w:val="00F93244"/>
    <w:rsid w:val="00F948AF"/>
    <w:rsid w:val="00F9577A"/>
    <w:rsid w:val="00FA51EB"/>
    <w:rsid w:val="00FA6A9C"/>
    <w:rsid w:val="00FB0B7A"/>
    <w:rsid w:val="00FB567F"/>
    <w:rsid w:val="00FB5DE5"/>
    <w:rsid w:val="00FB6C78"/>
    <w:rsid w:val="00FC356A"/>
    <w:rsid w:val="00FD12CA"/>
    <w:rsid w:val="00FD18CB"/>
    <w:rsid w:val="00FD7C44"/>
    <w:rsid w:val="00FE0386"/>
    <w:rsid w:val="00FE061A"/>
    <w:rsid w:val="00FE4098"/>
    <w:rsid w:val="00FE45C7"/>
    <w:rsid w:val="00FE4AB7"/>
    <w:rsid w:val="00FF24B4"/>
    <w:rsid w:val="00FF3A7E"/>
    <w:rsid w:val="00FF3BEA"/>
    <w:rsid w:val="00FF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41"/>
        <o:r id="V:Rule3" type="connector" idref="#_x0000_s1037"/>
        <o:r id="V:Rule4" type="connector" idref="#_x0000_s1039"/>
        <o:r id="V:Rule5"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794D"/>
    <w:pPr>
      <w:widowControl w:val="0"/>
      <w:ind w:firstLineChars="200" w:firstLine="200"/>
      <w:contextualSpacing/>
      <w:jc w:val="both"/>
    </w:pPr>
    <w:rPr>
      <w:rFonts w:ascii="Times New Roman" w:eastAsia="宋体" w:hAnsi="Times New Roman" w:cs="Times New Roman"/>
      <w:sz w:val="24"/>
      <w:szCs w:val="24"/>
    </w:rPr>
  </w:style>
  <w:style w:type="paragraph" w:styleId="1">
    <w:name w:val="heading 1"/>
    <w:basedOn w:val="a"/>
    <w:link w:val="1Char"/>
    <w:uiPriority w:val="9"/>
    <w:qFormat/>
    <w:rsid w:val="004E37B7"/>
    <w:pPr>
      <w:widowControl/>
      <w:spacing w:before="100" w:beforeAutospacing="1" w:after="100" w:afterAutospacing="1"/>
      <w:ind w:firstLineChars="0" w:firstLine="0"/>
      <w:contextualSpacing w:val="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73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73EC"/>
    <w:rPr>
      <w:sz w:val="18"/>
      <w:szCs w:val="18"/>
    </w:rPr>
  </w:style>
  <w:style w:type="paragraph" w:styleId="a4">
    <w:name w:val="footer"/>
    <w:basedOn w:val="a"/>
    <w:link w:val="Char0"/>
    <w:uiPriority w:val="99"/>
    <w:unhideWhenUsed/>
    <w:rsid w:val="00EE73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73EC"/>
    <w:rPr>
      <w:sz w:val="18"/>
      <w:szCs w:val="18"/>
    </w:rPr>
  </w:style>
  <w:style w:type="character" w:styleId="a5">
    <w:name w:val="page number"/>
    <w:basedOn w:val="a0"/>
    <w:rsid w:val="00EE73EC"/>
  </w:style>
  <w:style w:type="paragraph" w:styleId="a6">
    <w:name w:val="Body Text"/>
    <w:basedOn w:val="a"/>
    <w:link w:val="Char1"/>
    <w:rsid w:val="00EE73EC"/>
    <w:pPr>
      <w:jc w:val="center"/>
    </w:pPr>
    <w:rPr>
      <w:sz w:val="36"/>
    </w:rPr>
  </w:style>
  <w:style w:type="character" w:customStyle="1" w:styleId="Char1">
    <w:name w:val="正文文本 Char"/>
    <w:basedOn w:val="a0"/>
    <w:link w:val="a6"/>
    <w:rsid w:val="00EE73EC"/>
    <w:rPr>
      <w:rFonts w:ascii="Times New Roman" w:eastAsia="宋体" w:hAnsi="Times New Roman" w:cs="Times New Roman"/>
      <w:sz w:val="36"/>
      <w:szCs w:val="24"/>
    </w:rPr>
  </w:style>
  <w:style w:type="paragraph" w:styleId="a7">
    <w:name w:val="Balloon Text"/>
    <w:basedOn w:val="a"/>
    <w:link w:val="Char2"/>
    <w:uiPriority w:val="99"/>
    <w:semiHidden/>
    <w:unhideWhenUsed/>
    <w:rsid w:val="00EE73EC"/>
    <w:rPr>
      <w:sz w:val="18"/>
      <w:szCs w:val="18"/>
    </w:rPr>
  </w:style>
  <w:style w:type="character" w:customStyle="1" w:styleId="Char2">
    <w:name w:val="批注框文本 Char"/>
    <w:basedOn w:val="a0"/>
    <w:link w:val="a7"/>
    <w:uiPriority w:val="99"/>
    <w:semiHidden/>
    <w:rsid w:val="00EE73EC"/>
    <w:rPr>
      <w:rFonts w:ascii="Times New Roman" w:eastAsia="宋体" w:hAnsi="Times New Roman" w:cs="Times New Roman"/>
      <w:sz w:val="18"/>
      <w:szCs w:val="18"/>
    </w:rPr>
  </w:style>
  <w:style w:type="paragraph" w:styleId="a8">
    <w:name w:val="List Paragraph"/>
    <w:basedOn w:val="a"/>
    <w:uiPriority w:val="34"/>
    <w:qFormat/>
    <w:rsid w:val="00D81588"/>
    <w:pPr>
      <w:ind w:firstLine="420"/>
    </w:pPr>
  </w:style>
  <w:style w:type="character" w:styleId="a9">
    <w:name w:val="Placeholder Text"/>
    <w:basedOn w:val="a0"/>
    <w:uiPriority w:val="99"/>
    <w:semiHidden/>
    <w:rsid w:val="00325043"/>
    <w:rPr>
      <w:color w:val="808080"/>
    </w:rPr>
  </w:style>
  <w:style w:type="character" w:styleId="aa">
    <w:name w:val="annotation reference"/>
    <w:basedOn w:val="a0"/>
    <w:uiPriority w:val="99"/>
    <w:semiHidden/>
    <w:unhideWhenUsed/>
    <w:rsid w:val="004F5CEB"/>
    <w:rPr>
      <w:sz w:val="21"/>
      <w:szCs w:val="21"/>
    </w:rPr>
  </w:style>
  <w:style w:type="paragraph" w:styleId="ab">
    <w:name w:val="annotation text"/>
    <w:basedOn w:val="a"/>
    <w:link w:val="Char3"/>
    <w:uiPriority w:val="99"/>
    <w:unhideWhenUsed/>
    <w:rsid w:val="004F5CEB"/>
    <w:pPr>
      <w:jc w:val="left"/>
    </w:pPr>
  </w:style>
  <w:style w:type="character" w:customStyle="1" w:styleId="Char3">
    <w:name w:val="批注文字 Char"/>
    <w:basedOn w:val="a0"/>
    <w:link w:val="ab"/>
    <w:uiPriority w:val="99"/>
    <w:rsid w:val="004F5CEB"/>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4F5CEB"/>
    <w:rPr>
      <w:b/>
      <w:bCs/>
    </w:rPr>
  </w:style>
  <w:style w:type="character" w:customStyle="1" w:styleId="Char4">
    <w:name w:val="批注主题 Char"/>
    <w:basedOn w:val="Char3"/>
    <w:link w:val="ac"/>
    <w:uiPriority w:val="99"/>
    <w:semiHidden/>
    <w:rsid w:val="004F5CEB"/>
    <w:rPr>
      <w:rFonts w:ascii="Times New Roman" w:eastAsia="宋体" w:hAnsi="Times New Roman" w:cs="Times New Roman"/>
      <w:b/>
      <w:bCs/>
      <w:sz w:val="24"/>
      <w:szCs w:val="24"/>
    </w:rPr>
  </w:style>
  <w:style w:type="paragraph" w:styleId="ad">
    <w:name w:val="Normal (Web)"/>
    <w:basedOn w:val="a"/>
    <w:uiPriority w:val="99"/>
    <w:unhideWhenUsed/>
    <w:rsid w:val="00A43606"/>
    <w:pPr>
      <w:widowControl/>
      <w:spacing w:before="100" w:beforeAutospacing="1" w:after="100" w:afterAutospacing="1"/>
      <w:ind w:firstLineChars="0" w:firstLine="0"/>
      <w:contextualSpacing w:val="0"/>
      <w:jc w:val="left"/>
    </w:pPr>
    <w:rPr>
      <w:rFonts w:ascii="宋体" w:hAnsi="宋体" w:cs="宋体"/>
      <w:kern w:val="0"/>
    </w:rPr>
  </w:style>
  <w:style w:type="character" w:styleId="ae">
    <w:name w:val="Hyperlink"/>
    <w:basedOn w:val="a0"/>
    <w:uiPriority w:val="99"/>
    <w:semiHidden/>
    <w:unhideWhenUsed/>
    <w:rsid w:val="00324069"/>
    <w:rPr>
      <w:color w:val="0000FF"/>
      <w:u w:val="single"/>
    </w:rPr>
  </w:style>
  <w:style w:type="table" w:styleId="af">
    <w:name w:val="Table Grid"/>
    <w:basedOn w:val="a1"/>
    <w:uiPriority w:val="59"/>
    <w:rsid w:val="00DC6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E37B7"/>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794D"/>
    <w:pPr>
      <w:widowControl w:val="0"/>
      <w:ind w:firstLineChars="200" w:firstLine="200"/>
      <w:contextualSpacing/>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73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73EC"/>
    <w:rPr>
      <w:sz w:val="18"/>
      <w:szCs w:val="18"/>
    </w:rPr>
  </w:style>
  <w:style w:type="paragraph" w:styleId="a4">
    <w:name w:val="footer"/>
    <w:basedOn w:val="a"/>
    <w:link w:val="Char0"/>
    <w:uiPriority w:val="99"/>
    <w:unhideWhenUsed/>
    <w:rsid w:val="00EE73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73EC"/>
    <w:rPr>
      <w:sz w:val="18"/>
      <w:szCs w:val="18"/>
    </w:rPr>
  </w:style>
  <w:style w:type="character" w:styleId="a5">
    <w:name w:val="page number"/>
    <w:basedOn w:val="a0"/>
    <w:rsid w:val="00EE73EC"/>
  </w:style>
  <w:style w:type="paragraph" w:styleId="a6">
    <w:name w:val="Body Text"/>
    <w:basedOn w:val="a"/>
    <w:link w:val="Char1"/>
    <w:rsid w:val="00EE73EC"/>
    <w:pPr>
      <w:jc w:val="center"/>
    </w:pPr>
    <w:rPr>
      <w:sz w:val="36"/>
    </w:rPr>
  </w:style>
  <w:style w:type="character" w:customStyle="1" w:styleId="Char1">
    <w:name w:val="正文文本 Char"/>
    <w:basedOn w:val="a0"/>
    <w:link w:val="a6"/>
    <w:rsid w:val="00EE73EC"/>
    <w:rPr>
      <w:rFonts w:ascii="Times New Roman" w:eastAsia="宋体" w:hAnsi="Times New Roman" w:cs="Times New Roman"/>
      <w:sz w:val="36"/>
      <w:szCs w:val="24"/>
    </w:rPr>
  </w:style>
  <w:style w:type="paragraph" w:styleId="a7">
    <w:name w:val="Balloon Text"/>
    <w:basedOn w:val="a"/>
    <w:link w:val="Char2"/>
    <w:uiPriority w:val="99"/>
    <w:semiHidden/>
    <w:unhideWhenUsed/>
    <w:rsid w:val="00EE73EC"/>
    <w:rPr>
      <w:sz w:val="18"/>
      <w:szCs w:val="18"/>
    </w:rPr>
  </w:style>
  <w:style w:type="character" w:customStyle="1" w:styleId="Char2">
    <w:name w:val="批注框文本 Char"/>
    <w:basedOn w:val="a0"/>
    <w:link w:val="a7"/>
    <w:uiPriority w:val="99"/>
    <w:semiHidden/>
    <w:rsid w:val="00EE73EC"/>
    <w:rPr>
      <w:rFonts w:ascii="Times New Roman" w:eastAsia="宋体" w:hAnsi="Times New Roman" w:cs="Times New Roman"/>
      <w:sz w:val="18"/>
      <w:szCs w:val="18"/>
    </w:rPr>
  </w:style>
  <w:style w:type="paragraph" w:styleId="a8">
    <w:name w:val="List Paragraph"/>
    <w:basedOn w:val="a"/>
    <w:uiPriority w:val="34"/>
    <w:qFormat/>
    <w:rsid w:val="00D81588"/>
    <w:pPr>
      <w:ind w:firstLine="420"/>
    </w:pPr>
  </w:style>
  <w:style w:type="character" w:styleId="a9">
    <w:name w:val="Placeholder Text"/>
    <w:basedOn w:val="a0"/>
    <w:uiPriority w:val="99"/>
    <w:semiHidden/>
    <w:rsid w:val="003250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572929">
      <w:bodyDiv w:val="1"/>
      <w:marLeft w:val="0"/>
      <w:marRight w:val="0"/>
      <w:marTop w:val="0"/>
      <w:marBottom w:val="0"/>
      <w:divBdr>
        <w:top w:val="none" w:sz="0" w:space="0" w:color="auto"/>
        <w:left w:val="none" w:sz="0" w:space="0" w:color="auto"/>
        <w:bottom w:val="none" w:sz="0" w:space="0" w:color="auto"/>
        <w:right w:val="none" w:sz="0" w:space="0" w:color="auto"/>
      </w:divBdr>
      <w:divsChild>
        <w:div w:id="751972276">
          <w:marLeft w:val="547"/>
          <w:marRight w:val="0"/>
          <w:marTop w:val="0"/>
          <w:marBottom w:val="0"/>
          <w:divBdr>
            <w:top w:val="none" w:sz="0" w:space="0" w:color="auto"/>
            <w:left w:val="none" w:sz="0" w:space="0" w:color="auto"/>
            <w:bottom w:val="none" w:sz="0" w:space="0" w:color="auto"/>
            <w:right w:val="none" w:sz="0" w:space="0" w:color="auto"/>
          </w:divBdr>
        </w:div>
      </w:divsChild>
    </w:div>
    <w:div w:id="681511726">
      <w:bodyDiv w:val="1"/>
      <w:marLeft w:val="0"/>
      <w:marRight w:val="0"/>
      <w:marTop w:val="0"/>
      <w:marBottom w:val="0"/>
      <w:divBdr>
        <w:top w:val="none" w:sz="0" w:space="0" w:color="auto"/>
        <w:left w:val="none" w:sz="0" w:space="0" w:color="auto"/>
        <w:bottom w:val="none" w:sz="0" w:space="0" w:color="auto"/>
        <w:right w:val="none" w:sz="0" w:space="0" w:color="auto"/>
      </w:divBdr>
      <w:divsChild>
        <w:div w:id="1374111233">
          <w:marLeft w:val="1267"/>
          <w:marRight w:val="0"/>
          <w:marTop w:val="0"/>
          <w:marBottom w:val="0"/>
          <w:divBdr>
            <w:top w:val="none" w:sz="0" w:space="0" w:color="auto"/>
            <w:left w:val="none" w:sz="0" w:space="0" w:color="auto"/>
            <w:bottom w:val="none" w:sz="0" w:space="0" w:color="auto"/>
            <w:right w:val="none" w:sz="0" w:space="0" w:color="auto"/>
          </w:divBdr>
        </w:div>
      </w:divsChild>
    </w:div>
    <w:div w:id="708846929">
      <w:bodyDiv w:val="1"/>
      <w:marLeft w:val="0"/>
      <w:marRight w:val="0"/>
      <w:marTop w:val="0"/>
      <w:marBottom w:val="0"/>
      <w:divBdr>
        <w:top w:val="none" w:sz="0" w:space="0" w:color="auto"/>
        <w:left w:val="none" w:sz="0" w:space="0" w:color="auto"/>
        <w:bottom w:val="none" w:sz="0" w:space="0" w:color="auto"/>
        <w:right w:val="none" w:sz="0" w:space="0" w:color="auto"/>
      </w:divBdr>
      <w:divsChild>
        <w:div w:id="1615747856">
          <w:marLeft w:val="1267"/>
          <w:marRight w:val="0"/>
          <w:marTop w:val="0"/>
          <w:marBottom w:val="0"/>
          <w:divBdr>
            <w:top w:val="none" w:sz="0" w:space="0" w:color="auto"/>
            <w:left w:val="none" w:sz="0" w:space="0" w:color="auto"/>
            <w:bottom w:val="none" w:sz="0" w:space="0" w:color="auto"/>
            <w:right w:val="none" w:sz="0" w:space="0" w:color="auto"/>
          </w:divBdr>
        </w:div>
      </w:divsChild>
    </w:div>
    <w:div w:id="1031955572">
      <w:bodyDiv w:val="1"/>
      <w:marLeft w:val="0"/>
      <w:marRight w:val="0"/>
      <w:marTop w:val="0"/>
      <w:marBottom w:val="0"/>
      <w:divBdr>
        <w:top w:val="none" w:sz="0" w:space="0" w:color="auto"/>
        <w:left w:val="none" w:sz="0" w:space="0" w:color="auto"/>
        <w:bottom w:val="none" w:sz="0" w:space="0" w:color="auto"/>
        <w:right w:val="none" w:sz="0" w:space="0" w:color="auto"/>
      </w:divBdr>
      <w:divsChild>
        <w:div w:id="1244338131">
          <w:marLeft w:val="446"/>
          <w:marRight w:val="0"/>
          <w:marTop w:val="0"/>
          <w:marBottom w:val="0"/>
          <w:divBdr>
            <w:top w:val="none" w:sz="0" w:space="0" w:color="auto"/>
            <w:left w:val="none" w:sz="0" w:space="0" w:color="auto"/>
            <w:bottom w:val="none" w:sz="0" w:space="0" w:color="auto"/>
            <w:right w:val="none" w:sz="0" w:space="0" w:color="auto"/>
          </w:divBdr>
        </w:div>
        <w:div w:id="421726869">
          <w:marLeft w:val="446"/>
          <w:marRight w:val="0"/>
          <w:marTop w:val="0"/>
          <w:marBottom w:val="0"/>
          <w:divBdr>
            <w:top w:val="none" w:sz="0" w:space="0" w:color="auto"/>
            <w:left w:val="none" w:sz="0" w:space="0" w:color="auto"/>
            <w:bottom w:val="none" w:sz="0" w:space="0" w:color="auto"/>
            <w:right w:val="none" w:sz="0" w:space="0" w:color="auto"/>
          </w:divBdr>
        </w:div>
        <w:div w:id="1459835017">
          <w:marLeft w:val="446"/>
          <w:marRight w:val="0"/>
          <w:marTop w:val="0"/>
          <w:marBottom w:val="0"/>
          <w:divBdr>
            <w:top w:val="none" w:sz="0" w:space="0" w:color="auto"/>
            <w:left w:val="none" w:sz="0" w:space="0" w:color="auto"/>
            <w:bottom w:val="none" w:sz="0" w:space="0" w:color="auto"/>
            <w:right w:val="none" w:sz="0" w:space="0" w:color="auto"/>
          </w:divBdr>
        </w:div>
      </w:divsChild>
    </w:div>
    <w:div w:id="1257205100">
      <w:bodyDiv w:val="1"/>
      <w:marLeft w:val="0"/>
      <w:marRight w:val="0"/>
      <w:marTop w:val="0"/>
      <w:marBottom w:val="0"/>
      <w:divBdr>
        <w:top w:val="none" w:sz="0" w:space="0" w:color="auto"/>
        <w:left w:val="none" w:sz="0" w:space="0" w:color="auto"/>
        <w:bottom w:val="none" w:sz="0" w:space="0" w:color="auto"/>
        <w:right w:val="none" w:sz="0" w:space="0" w:color="auto"/>
      </w:divBdr>
      <w:divsChild>
        <w:div w:id="956332112">
          <w:marLeft w:val="547"/>
          <w:marRight w:val="0"/>
          <w:marTop w:val="0"/>
          <w:marBottom w:val="0"/>
          <w:divBdr>
            <w:top w:val="none" w:sz="0" w:space="0" w:color="auto"/>
            <w:left w:val="none" w:sz="0" w:space="0" w:color="auto"/>
            <w:bottom w:val="none" w:sz="0" w:space="0" w:color="auto"/>
            <w:right w:val="none" w:sz="0" w:space="0" w:color="auto"/>
          </w:divBdr>
        </w:div>
      </w:divsChild>
    </w:div>
    <w:div w:id="1327247870">
      <w:bodyDiv w:val="1"/>
      <w:marLeft w:val="0"/>
      <w:marRight w:val="0"/>
      <w:marTop w:val="0"/>
      <w:marBottom w:val="0"/>
      <w:divBdr>
        <w:top w:val="none" w:sz="0" w:space="0" w:color="auto"/>
        <w:left w:val="none" w:sz="0" w:space="0" w:color="auto"/>
        <w:bottom w:val="none" w:sz="0" w:space="0" w:color="auto"/>
        <w:right w:val="none" w:sz="0" w:space="0" w:color="auto"/>
      </w:divBdr>
    </w:div>
    <w:div w:id="1403799227">
      <w:bodyDiv w:val="1"/>
      <w:marLeft w:val="0"/>
      <w:marRight w:val="0"/>
      <w:marTop w:val="0"/>
      <w:marBottom w:val="0"/>
      <w:divBdr>
        <w:top w:val="none" w:sz="0" w:space="0" w:color="auto"/>
        <w:left w:val="none" w:sz="0" w:space="0" w:color="auto"/>
        <w:bottom w:val="none" w:sz="0" w:space="0" w:color="auto"/>
        <w:right w:val="none" w:sz="0" w:space="0" w:color="auto"/>
      </w:divBdr>
      <w:divsChild>
        <w:div w:id="619847117">
          <w:marLeft w:val="446"/>
          <w:marRight w:val="0"/>
          <w:marTop w:val="0"/>
          <w:marBottom w:val="0"/>
          <w:divBdr>
            <w:top w:val="none" w:sz="0" w:space="0" w:color="auto"/>
            <w:left w:val="none" w:sz="0" w:space="0" w:color="auto"/>
            <w:bottom w:val="none" w:sz="0" w:space="0" w:color="auto"/>
            <w:right w:val="none" w:sz="0" w:space="0" w:color="auto"/>
          </w:divBdr>
        </w:div>
      </w:divsChild>
    </w:div>
    <w:div w:id="1431848838">
      <w:bodyDiv w:val="1"/>
      <w:marLeft w:val="0"/>
      <w:marRight w:val="0"/>
      <w:marTop w:val="0"/>
      <w:marBottom w:val="0"/>
      <w:divBdr>
        <w:top w:val="none" w:sz="0" w:space="0" w:color="auto"/>
        <w:left w:val="none" w:sz="0" w:space="0" w:color="auto"/>
        <w:bottom w:val="none" w:sz="0" w:space="0" w:color="auto"/>
        <w:right w:val="none" w:sz="0" w:space="0" w:color="auto"/>
      </w:divBdr>
      <w:divsChild>
        <w:div w:id="1777482625">
          <w:marLeft w:val="446"/>
          <w:marRight w:val="0"/>
          <w:marTop w:val="0"/>
          <w:marBottom w:val="0"/>
          <w:divBdr>
            <w:top w:val="none" w:sz="0" w:space="0" w:color="auto"/>
            <w:left w:val="none" w:sz="0" w:space="0" w:color="auto"/>
            <w:bottom w:val="none" w:sz="0" w:space="0" w:color="auto"/>
            <w:right w:val="none" w:sz="0" w:space="0" w:color="auto"/>
          </w:divBdr>
        </w:div>
      </w:divsChild>
    </w:div>
    <w:div w:id="1520122811">
      <w:bodyDiv w:val="1"/>
      <w:marLeft w:val="0"/>
      <w:marRight w:val="0"/>
      <w:marTop w:val="0"/>
      <w:marBottom w:val="0"/>
      <w:divBdr>
        <w:top w:val="none" w:sz="0" w:space="0" w:color="auto"/>
        <w:left w:val="none" w:sz="0" w:space="0" w:color="auto"/>
        <w:bottom w:val="none" w:sz="0" w:space="0" w:color="auto"/>
        <w:right w:val="none" w:sz="0" w:space="0" w:color="auto"/>
      </w:divBdr>
    </w:div>
    <w:div w:id="1552570625">
      <w:bodyDiv w:val="1"/>
      <w:marLeft w:val="0"/>
      <w:marRight w:val="0"/>
      <w:marTop w:val="0"/>
      <w:marBottom w:val="0"/>
      <w:divBdr>
        <w:top w:val="none" w:sz="0" w:space="0" w:color="auto"/>
        <w:left w:val="none" w:sz="0" w:space="0" w:color="auto"/>
        <w:bottom w:val="none" w:sz="0" w:space="0" w:color="auto"/>
        <w:right w:val="none" w:sz="0" w:space="0" w:color="auto"/>
      </w:divBdr>
    </w:div>
    <w:div w:id="1694838309">
      <w:bodyDiv w:val="1"/>
      <w:marLeft w:val="0"/>
      <w:marRight w:val="0"/>
      <w:marTop w:val="0"/>
      <w:marBottom w:val="0"/>
      <w:divBdr>
        <w:top w:val="none" w:sz="0" w:space="0" w:color="auto"/>
        <w:left w:val="none" w:sz="0" w:space="0" w:color="auto"/>
        <w:bottom w:val="none" w:sz="0" w:space="0" w:color="auto"/>
        <w:right w:val="none" w:sz="0" w:space="0" w:color="auto"/>
      </w:divBdr>
      <w:divsChild>
        <w:div w:id="2007633480">
          <w:marLeft w:val="446"/>
          <w:marRight w:val="0"/>
          <w:marTop w:val="0"/>
          <w:marBottom w:val="0"/>
          <w:divBdr>
            <w:top w:val="none" w:sz="0" w:space="0" w:color="auto"/>
            <w:left w:val="none" w:sz="0" w:space="0" w:color="auto"/>
            <w:bottom w:val="none" w:sz="0" w:space="0" w:color="auto"/>
            <w:right w:val="none" w:sz="0" w:space="0" w:color="auto"/>
          </w:divBdr>
        </w:div>
      </w:divsChild>
    </w:div>
    <w:div w:id="1929188953">
      <w:bodyDiv w:val="1"/>
      <w:marLeft w:val="0"/>
      <w:marRight w:val="0"/>
      <w:marTop w:val="0"/>
      <w:marBottom w:val="0"/>
      <w:divBdr>
        <w:top w:val="none" w:sz="0" w:space="0" w:color="auto"/>
        <w:left w:val="none" w:sz="0" w:space="0" w:color="auto"/>
        <w:bottom w:val="none" w:sz="0" w:space="0" w:color="auto"/>
        <w:right w:val="none" w:sz="0" w:space="0" w:color="auto"/>
      </w:divBdr>
    </w:div>
    <w:div w:id="1933195691">
      <w:bodyDiv w:val="1"/>
      <w:marLeft w:val="0"/>
      <w:marRight w:val="0"/>
      <w:marTop w:val="0"/>
      <w:marBottom w:val="0"/>
      <w:divBdr>
        <w:top w:val="none" w:sz="0" w:space="0" w:color="auto"/>
        <w:left w:val="none" w:sz="0" w:space="0" w:color="auto"/>
        <w:bottom w:val="none" w:sz="0" w:space="0" w:color="auto"/>
        <w:right w:val="none" w:sz="0" w:space="0" w:color="auto"/>
      </w:divBdr>
    </w:div>
    <w:div w:id="2076469735">
      <w:bodyDiv w:val="1"/>
      <w:marLeft w:val="0"/>
      <w:marRight w:val="0"/>
      <w:marTop w:val="0"/>
      <w:marBottom w:val="0"/>
      <w:divBdr>
        <w:top w:val="none" w:sz="0" w:space="0" w:color="auto"/>
        <w:left w:val="none" w:sz="0" w:space="0" w:color="auto"/>
        <w:bottom w:val="none" w:sz="0" w:space="0" w:color="auto"/>
        <w:right w:val="none" w:sz="0" w:space="0" w:color="auto"/>
      </w:divBdr>
      <w:divsChild>
        <w:div w:id="478963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arxiv.org/" TargetMode="Externa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giraph.apache.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q\Documents\to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invertIfNegative val="0"/>
          <c:cat>
            <c:strRef>
              <c:f>Sheet1!$A$1:$A$4</c:f>
              <c:strCache>
                <c:ptCount val="4"/>
                <c:pt idx="0">
                  <c:v>Hadoop</c:v>
                </c:pt>
                <c:pt idx="1">
                  <c:v>Hadoop-Topk</c:v>
                </c:pt>
                <c:pt idx="2">
                  <c:v>Maiter</c:v>
                </c:pt>
                <c:pt idx="3">
                  <c:v>Maiter-TopK</c:v>
                </c:pt>
              </c:strCache>
            </c:strRef>
          </c:cat>
          <c:val>
            <c:numRef>
              <c:f>Sheet1!$B$1:$B$4</c:f>
              <c:numCache>
                <c:formatCode>General</c:formatCode>
                <c:ptCount val="4"/>
                <c:pt idx="0">
                  <c:v>840</c:v>
                </c:pt>
                <c:pt idx="1">
                  <c:v>400</c:v>
                </c:pt>
                <c:pt idx="2">
                  <c:v>15</c:v>
                </c:pt>
                <c:pt idx="3">
                  <c:v>4</c:v>
                </c:pt>
              </c:numCache>
            </c:numRef>
          </c:val>
        </c:ser>
        <c:dLbls>
          <c:showLegendKey val="0"/>
          <c:showVal val="0"/>
          <c:showCatName val="0"/>
          <c:showSerName val="0"/>
          <c:showPercent val="0"/>
          <c:showBubbleSize val="0"/>
        </c:dLbls>
        <c:gapWidth val="150"/>
        <c:overlap val="100"/>
        <c:axId val="177591296"/>
        <c:axId val="321802752"/>
      </c:barChart>
      <c:catAx>
        <c:axId val="177591296"/>
        <c:scaling>
          <c:orientation val="minMax"/>
        </c:scaling>
        <c:delete val="0"/>
        <c:axPos val="b"/>
        <c:majorTickMark val="out"/>
        <c:minorTickMark val="none"/>
        <c:tickLblPos val="nextTo"/>
        <c:crossAx val="321802752"/>
        <c:crosses val="autoZero"/>
        <c:auto val="1"/>
        <c:lblAlgn val="ctr"/>
        <c:lblOffset val="100"/>
        <c:noMultiLvlLbl val="0"/>
      </c:catAx>
      <c:valAx>
        <c:axId val="321802752"/>
        <c:scaling>
          <c:logBase val="10"/>
          <c:orientation val="minMax"/>
        </c:scaling>
        <c:delete val="0"/>
        <c:axPos val="l"/>
        <c:majorGridlines/>
        <c:numFmt formatCode="General" sourceLinked="1"/>
        <c:majorTickMark val="out"/>
        <c:minorTickMark val="none"/>
        <c:tickLblPos val="nextTo"/>
        <c:crossAx val="1775912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CB2CF-2512-4CA6-A716-7337D599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9384</TotalTime>
  <Pages>1</Pages>
  <Words>4708</Words>
  <Characters>26836</Characters>
  <Application>Microsoft Office Word</Application>
  <DocSecurity>0</DocSecurity>
  <Lines>223</Lines>
  <Paragraphs>62</Paragraphs>
  <ScaleCrop>false</ScaleCrop>
  <Company/>
  <LinksUpToDate>false</LinksUpToDate>
  <CharactersWithSpaces>31482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wangchunlei</dc:creator>
  <cp:lastModifiedBy>wq</cp:lastModifiedBy>
  <cp:revision>526</cp:revision>
  <cp:lastPrinted>2015-07-19T07:38:00Z</cp:lastPrinted>
  <dcterms:created xsi:type="dcterms:W3CDTF">2014-06-21T01:17:00Z</dcterms:created>
  <dcterms:modified xsi:type="dcterms:W3CDTF">2015-07-19T07:38:00Z</dcterms:modified>
</cp:coreProperties>
</file>