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55AB8" w14:textId="5323C789" w:rsidR="00B237BD" w:rsidRDefault="00AF5476">
      <w:pPr>
        <w:rPr>
          <w:lang w:val="en-US"/>
        </w:rPr>
      </w:pPr>
      <w:r>
        <w:rPr>
          <w:lang w:val="en-US"/>
        </w:rPr>
        <w:t>Data representation</w:t>
      </w:r>
      <w:r w:rsidR="00D9448D">
        <w:rPr>
          <w:lang w:val="en-US"/>
        </w:rPr>
        <w:t xml:space="preserve"> (matrix)</w:t>
      </w:r>
    </w:p>
    <w:p w14:paraId="54FF08DD" w14:textId="60E6793A" w:rsidR="00AF5476" w:rsidRDefault="00AF5476">
      <w:pPr>
        <w:rPr>
          <w:lang w:val="en-US"/>
        </w:rPr>
      </w:pPr>
      <w:r>
        <w:rPr>
          <w:lang w:val="en-US"/>
        </w:rPr>
        <w:t>R1: A list with 10 zeros represents a subject, if the subject has been to a location type, then change zero at corresponding location in the list to 1;</w:t>
      </w:r>
    </w:p>
    <w:p w14:paraId="7CA96940" w14:textId="0A37A41B" w:rsidR="00AF5476" w:rsidRDefault="00AF5476">
      <w:pPr>
        <w:rPr>
          <w:lang w:val="en-US"/>
        </w:rPr>
      </w:pPr>
    </w:p>
    <w:p w14:paraId="139F49FF" w14:textId="4DA15289" w:rsidR="00AF5476" w:rsidRDefault="00AF5476">
      <w:pPr>
        <w:rPr>
          <w:lang w:val="en-US"/>
        </w:rPr>
      </w:pPr>
      <w:r>
        <w:rPr>
          <w:lang w:val="en-US"/>
        </w:rPr>
        <w:t xml:space="preserve">R2: </w:t>
      </w:r>
      <w:r w:rsidR="00725061">
        <w:rPr>
          <w:lang w:val="en-US"/>
        </w:rPr>
        <w:t>A list with 10 zeros represents a subject, if the subject has been to a location type, then change zero at corresponding location in the list to duration the subject stay at that location type;</w:t>
      </w:r>
    </w:p>
    <w:p w14:paraId="40E837F9" w14:textId="27B82779" w:rsidR="009B019F" w:rsidRDefault="009B019F">
      <w:pPr>
        <w:rPr>
          <w:lang w:val="en-US"/>
        </w:rPr>
      </w:pPr>
    </w:p>
    <w:p w14:paraId="36F9E05A" w14:textId="42DBB035" w:rsidR="00AF5476" w:rsidRDefault="009B019F">
      <w:pPr>
        <w:rPr>
          <w:lang w:val="en-US"/>
        </w:rPr>
      </w:pPr>
      <w:r>
        <w:rPr>
          <w:lang w:val="en-US"/>
        </w:rPr>
        <w:t>R3:</w:t>
      </w:r>
      <w:r w:rsidR="00565C82">
        <w:rPr>
          <w:lang w:val="en-US"/>
        </w:rPr>
        <w:t xml:space="preserve"> </w:t>
      </w:r>
      <w:r w:rsidR="00394609">
        <w:rPr>
          <w:lang w:val="en-US"/>
        </w:rPr>
        <w:t>Frequency of a subject been to a location type</w:t>
      </w:r>
    </w:p>
    <w:p w14:paraId="1DBD3D56" w14:textId="4EC71717" w:rsidR="00AF5476" w:rsidRDefault="00AF5476">
      <w:pPr>
        <w:rPr>
          <w:lang w:val="en-US"/>
        </w:rPr>
      </w:pPr>
    </w:p>
    <w:p w14:paraId="46CDB308" w14:textId="555E9384" w:rsidR="005B0A1B" w:rsidRDefault="005B0A1B">
      <w:pPr>
        <w:rPr>
          <w:lang w:val="en-US"/>
        </w:rPr>
      </w:pPr>
      <w:r>
        <w:rPr>
          <w:lang w:val="en-US"/>
        </w:rPr>
        <w:t>Output</w:t>
      </w:r>
    </w:p>
    <w:p w14:paraId="577185DC" w14:textId="0C820C92" w:rsidR="005B0A1B" w:rsidRDefault="005B0A1B">
      <w:pPr>
        <w:rPr>
          <w:lang w:val="en-US"/>
        </w:rPr>
      </w:pPr>
      <w:r>
        <w:rPr>
          <w:lang w:val="en-US"/>
        </w:rPr>
        <w:t xml:space="preserve">I </w:t>
      </w:r>
      <w:r w:rsidR="00F92313">
        <w:rPr>
          <w:lang w:val="en-US"/>
        </w:rPr>
        <w:t xml:space="preserve">cluster subjects </w:t>
      </w:r>
      <w:r w:rsidR="00EB3FB3">
        <w:rPr>
          <w:lang w:val="en-US"/>
        </w:rPr>
        <w:t>by the three data representation format above, then make plot for each cluster based on age and gender. It</w:t>
      </w:r>
      <w:r w:rsidR="008A6A5E">
        <w:rPr>
          <w:lang w:val="en-US"/>
        </w:rPr>
        <w:t xml:space="preserve"> should</w:t>
      </w:r>
      <w:r w:rsidR="00EB3FB3">
        <w:rPr>
          <w:lang w:val="en-US"/>
        </w:rPr>
        <w:t xml:space="preserve"> </w:t>
      </w:r>
      <w:r w:rsidR="008A6A5E">
        <w:rPr>
          <w:lang w:val="en-US"/>
        </w:rPr>
        <w:t>be</w:t>
      </w:r>
      <w:r w:rsidR="00EB3FB3">
        <w:rPr>
          <w:lang w:val="en-US"/>
        </w:rPr>
        <w:t xml:space="preserve"> convenient to explore the relationship between cluster and</w:t>
      </w:r>
      <w:r w:rsidR="008A6A5E">
        <w:rPr>
          <w:lang w:val="en-US"/>
        </w:rPr>
        <w:t xml:space="preserve"> some</w:t>
      </w:r>
      <w:r w:rsidR="00EB3FB3">
        <w:rPr>
          <w:lang w:val="en-US"/>
        </w:rPr>
        <w:t xml:space="preserve"> attribute</w:t>
      </w:r>
      <w:r w:rsidR="008A6A5E">
        <w:rPr>
          <w:lang w:val="en-US"/>
        </w:rPr>
        <w:t>s</w:t>
      </w:r>
      <w:r w:rsidR="00EB3FB3">
        <w:rPr>
          <w:lang w:val="en-US"/>
        </w:rPr>
        <w:t>.</w:t>
      </w:r>
      <w:r w:rsidR="002C63C3">
        <w:rPr>
          <w:lang w:val="en-US"/>
        </w:rPr>
        <w:t xml:space="preserve"> But </w:t>
      </w:r>
      <w:r w:rsidR="00E95A54">
        <w:rPr>
          <w:lang w:val="en-US"/>
        </w:rPr>
        <w:t>the results are not as what I imaged.</w:t>
      </w:r>
      <w:r w:rsidR="00EA7664">
        <w:rPr>
          <w:lang w:val="en-US"/>
        </w:rPr>
        <w:t xml:space="preserve"> As you can see in the plot, </w:t>
      </w:r>
      <w:r w:rsidR="00B80BEF">
        <w:rPr>
          <w:lang w:val="en-US"/>
        </w:rPr>
        <w:t xml:space="preserve">it is hard to identify cluster, the reason may be </w:t>
      </w:r>
      <w:r w:rsidR="00B80BEF">
        <w:rPr>
          <w:rFonts w:hint="eastAsia"/>
          <w:lang w:val="en-US"/>
        </w:rPr>
        <w:t>there</w:t>
      </w:r>
      <w:r w:rsidR="00B80BEF">
        <w:rPr>
          <w:lang w:val="en-US"/>
        </w:rPr>
        <w:t xml:space="preserve"> are so many points at one </w:t>
      </w:r>
      <w:r w:rsidR="00B80BEF" w:rsidRPr="00B80BEF">
        <w:rPr>
          <w:lang w:val="en-US"/>
        </w:rPr>
        <w:t>coordinate point</w:t>
      </w:r>
      <w:r w:rsidR="00B80BEF">
        <w:rPr>
          <w:lang w:val="en-US"/>
        </w:rPr>
        <w:t xml:space="preserve"> </w:t>
      </w:r>
      <w:r w:rsidR="00B80BEF">
        <w:rPr>
          <w:rFonts w:hint="eastAsia"/>
          <w:lang w:val="en-US"/>
        </w:rPr>
        <w:t>meantime</w:t>
      </w:r>
      <w:r w:rsidR="00B80BEF">
        <w:rPr>
          <w:lang w:val="en-US"/>
        </w:rPr>
        <w:t>.</w:t>
      </w:r>
    </w:p>
    <w:p w14:paraId="34DEA5F0" w14:textId="77777777" w:rsidR="00B80BEF" w:rsidRPr="00B237BD" w:rsidRDefault="00B80BE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8"/>
        <w:gridCol w:w="1597"/>
        <w:gridCol w:w="1858"/>
        <w:gridCol w:w="3567"/>
      </w:tblGrid>
      <w:tr w:rsidR="00AF5476" w14:paraId="396A0BB3" w14:textId="733E9481" w:rsidTr="00A3426E">
        <w:tc>
          <w:tcPr>
            <w:tcW w:w="1988" w:type="dxa"/>
            <w:shd w:val="clear" w:color="auto" w:fill="17B47C"/>
          </w:tcPr>
          <w:p w14:paraId="449D4408" w14:textId="39CC599F" w:rsidR="00AF5476" w:rsidRDefault="00AF5476">
            <w:r>
              <w:t>A</w:t>
            </w:r>
            <w:r>
              <w:rPr>
                <w:rFonts w:hint="eastAsia"/>
              </w:rPr>
              <w:t>lgorithms</w:t>
            </w:r>
          </w:p>
        </w:tc>
        <w:tc>
          <w:tcPr>
            <w:tcW w:w="1597" w:type="dxa"/>
            <w:shd w:val="clear" w:color="auto" w:fill="17B47C"/>
          </w:tcPr>
          <w:p w14:paraId="6047B14F" w14:textId="7F272CEE" w:rsidR="00AF5476" w:rsidRDefault="00AF5476">
            <w:r>
              <w:t>I</w:t>
            </w:r>
            <w:r>
              <w:rPr>
                <w:rFonts w:hint="eastAsia"/>
              </w:rPr>
              <w:t>nput</w:t>
            </w:r>
            <w:r>
              <w:t xml:space="preserve"> </w:t>
            </w:r>
            <w:r>
              <w:rPr>
                <w:rFonts w:hint="eastAsia"/>
              </w:rPr>
              <w:t>requirement</w:t>
            </w:r>
          </w:p>
        </w:tc>
        <w:tc>
          <w:tcPr>
            <w:tcW w:w="1858" w:type="dxa"/>
            <w:shd w:val="clear" w:color="auto" w:fill="17B47C"/>
          </w:tcPr>
          <w:p w14:paraId="0411EEB7" w14:textId="1C9A4B3C" w:rsidR="00AF5476" w:rsidRPr="00365F79" w:rsidRDefault="00AF5476">
            <w:pPr>
              <w:rPr>
                <w:lang w:val="en-US"/>
              </w:rPr>
            </w:pPr>
            <w:r>
              <w:rPr>
                <w:lang w:val="en-US"/>
              </w:rPr>
              <w:t>Data representation</w:t>
            </w:r>
          </w:p>
        </w:tc>
        <w:tc>
          <w:tcPr>
            <w:tcW w:w="3567" w:type="dxa"/>
            <w:shd w:val="clear" w:color="auto" w:fill="17B47C"/>
          </w:tcPr>
          <w:p w14:paraId="42D41BC3" w14:textId="1727DC64" w:rsidR="00AF5476" w:rsidRDefault="00AF5476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785A1C" w14:paraId="2368359F" w14:textId="5E39EE44" w:rsidTr="00A3426E">
        <w:trPr>
          <w:trHeight w:val="385"/>
        </w:trPr>
        <w:tc>
          <w:tcPr>
            <w:tcW w:w="1988" w:type="dxa"/>
            <w:vMerge w:val="restart"/>
          </w:tcPr>
          <w:p w14:paraId="2FF17BBD" w14:textId="118DF15E" w:rsidR="0005438F" w:rsidRDefault="00374DD6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  <w:r w:rsidR="0005438F">
              <w:rPr>
                <w:lang w:val="en-US"/>
              </w:rPr>
              <w:t>-</w:t>
            </w:r>
            <w:r>
              <w:rPr>
                <w:lang w:val="en-US"/>
              </w:rPr>
              <w:t>M</w:t>
            </w:r>
            <w:r w:rsidR="0005438F">
              <w:rPr>
                <w:lang w:val="en-US"/>
              </w:rPr>
              <w:t>eans</w:t>
            </w:r>
          </w:p>
          <w:p w14:paraId="344FB05D" w14:textId="568EB1C8" w:rsidR="00785A1C" w:rsidRPr="00883702" w:rsidRDefault="0005438F">
            <w:pPr>
              <w:rPr>
                <w:lang w:val="en-US"/>
              </w:rPr>
            </w:pPr>
            <w:r>
              <w:rPr>
                <w:lang w:val="en-US"/>
              </w:rPr>
              <w:t>(k=</w:t>
            </w:r>
            <w:r w:rsidR="00D478AC">
              <w:rPr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</w:tc>
        <w:tc>
          <w:tcPr>
            <w:tcW w:w="1597" w:type="dxa"/>
            <w:vMerge w:val="restart"/>
          </w:tcPr>
          <w:p w14:paraId="702DAD8F" w14:textId="2F229892" w:rsidR="00785A1C" w:rsidRPr="00A85B77" w:rsidRDefault="00A3426E">
            <w:pPr>
              <w:rPr>
                <w:lang w:val="en-US"/>
              </w:rPr>
            </w:pPr>
            <w:r>
              <w:rPr>
                <w:lang w:val="en-US"/>
              </w:rPr>
              <w:t>matrix</w:t>
            </w:r>
          </w:p>
        </w:tc>
        <w:tc>
          <w:tcPr>
            <w:tcW w:w="1858" w:type="dxa"/>
          </w:tcPr>
          <w:p w14:paraId="6BC18559" w14:textId="37D95E61" w:rsidR="00785A1C" w:rsidRDefault="00785A1C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3567" w:type="dxa"/>
          </w:tcPr>
          <w:p w14:paraId="6F768C27" w14:textId="5938A7EE" w:rsidR="00785A1C" w:rsidRDefault="005C6D09">
            <w:pPr>
              <w:rPr>
                <w:lang w:val="en-US"/>
              </w:rPr>
            </w:pPr>
            <w:r>
              <w:rPr>
                <w:lang w:val="en-US"/>
              </w:rPr>
              <w:t>Figure 1</w:t>
            </w:r>
            <w:r w:rsidR="00CF4431">
              <w:rPr>
                <w:lang w:val="en-US"/>
              </w:rPr>
              <w:t xml:space="preserve"> </w:t>
            </w:r>
          </w:p>
        </w:tc>
      </w:tr>
      <w:tr w:rsidR="00785A1C" w14:paraId="7CE25003" w14:textId="77777777" w:rsidTr="00A3426E">
        <w:trPr>
          <w:trHeight w:val="383"/>
        </w:trPr>
        <w:tc>
          <w:tcPr>
            <w:tcW w:w="1988" w:type="dxa"/>
            <w:vMerge/>
          </w:tcPr>
          <w:p w14:paraId="22400C57" w14:textId="77777777" w:rsidR="00785A1C" w:rsidRPr="00A85B77" w:rsidRDefault="00785A1C">
            <w:pPr>
              <w:rPr>
                <w:lang w:val="en-US"/>
              </w:rPr>
            </w:pPr>
          </w:p>
        </w:tc>
        <w:tc>
          <w:tcPr>
            <w:tcW w:w="1597" w:type="dxa"/>
            <w:vMerge/>
          </w:tcPr>
          <w:p w14:paraId="0E261EA1" w14:textId="77777777" w:rsidR="00785A1C" w:rsidRDefault="00785A1C">
            <w:pPr>
              <w:rPr>
                <w:lang w:val="en-US"/>
              </w:rPr>
            </w:pPr>
          </w:p>
        </w:tc>
        <w:tc>
          <w:tcPr>
            <w:tcW w:w="1858" w:type="dxa"/>
          </w:tcPr>
          <w:p w14:paraId="6771C2BB" w14:textId="7786DB4F" w:rsidR="00785A1C" w:rsidRDefault="00785A1C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3567" w:type="dxa"/>
          </w:tcPr>
          <w:p w14:paraId="12485B46" w14:textId="2BA8DC02" w:rsidR="00785A1C" w:rsidRDefault="00785A1C">
            <w:pPr>
              <w:rPr>
                <w:lang w:val="en-US"/>
              </w:rPr>
            </w:pPr>
          </w:p>
        </w:tc>
      </w:tr>
      <w:tr w:rsidR="00785A1C" w14:paraId="4A9DFFE0" w14:textId="77777777" w:rsidTr="00A3426E">
        <w:trPr>
          <w:trHeight w:val="222"/>
        </w:trPr>
        <w:tc>
          <w:tcPr>
            <w:tcW w:w="1988" w:type="dxa"/>
            <w:vMerge/>
          </w:tcPr>
          <w:p w14:paraId="11247D27" w14:textId="77777777" w:rsidR="00785A1C" w:rsidRPr="00A85B77" w:rsidRDefault="00785A1C">
            <w:pPr>
              <w:rPr>
                <w:lang w:val="en-US"/>
              </w:rPr>
            </w:pPr>
          </w:p>
        </w:tc>
        <w:tc>
          <w:tcPr>
            <w:tcW w:w="1597" w:type="dxa"/>
            <w:vMerge/>
          </w:tcPr>
          <w:p w14:paraId="3FE1F099" w14:textId="77777777" w:rsidR="00785A1C" w:rsidRDefault="00785A1C">
            <w:pPr>
              <w:rPr>
                <w:lang w:val="en-US"/>
              </w:rPr>
            </w:pPr>
          </w:p>
        </w:tc>
        <w:tc>
          <w:tcPr>
            <w:tcW w:w="1858" w:type="dxa"/>
          </w:tcPr>
          <w:p w14:paraId="09B73E90" w14:textId="70BAFE63" w:rsidR="00785A1C" w:rsidRDefault="00785A1C">
            <w:pPr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3567" w:type="dxa"/>
          </w:tcPr>
          <w:p w14:paraId="4D1C1D54" w14:textId="143963B6" w:rsidR="00785A1C" w:rsidRDefault="00785A1C">
            <w:pPr>
              <w:rPr>
                <w:lang w:val="en-US"/>
              </w:rPr>
            </w:pPr>
          </w:p>
        </w:tc>
      </w:tr>
      <w:tr w:rsidR="00A3426E" w14:paraId="627731CE" w14:textId="31EBB220" w:rsidTr="00A3426E">
        <w:trPr>
          <w:trHeight w:val="114"/>
        </w:trPr>
        <w:tc>
          <w:tcPr>
            <w:tcW w:w="1988" w:type="dxa"/>
            <w:vMerge w:val="restart"/>
          </w:tcPr>
          <w:p w14:paraId="577E4ACE" w14:textId="77777777" w:rsidR="00A3426E" w:rsidRDefault="00A3426E" w:rsidP="00A3426E">
            <w:r w:rsidRPr="00A3426E">
              <w:t>SpectralClustering</w:t>
            </w:r>
          </w:p>
          <w:p w14:paraId="6FDDD32D" w14:textId="1DF0021F" w:rsidR="00A3426E" w:rsidRPr="00A3426E" w:rsidRDefault="00A3426E" w:rsidP="00A3426E">
            <w:pPr>
              <w:rPr>
                <w:lang w:val="en-US"/>
              </w:rPr>
            </w:pPr>
            <w:r>
              <w:rPr>
                <w:lang w:val="en-US"/>
              </w:rPr>
              <w:t>(cluster = 2)</w:t>
            </w:r>
          </w:p>
        </w:tc>
        <w:tc>
          <w:tcPr>
            <w:tcW w:w="1597" w:type="dxa"/>
            <w:vMerge w:val="restart"/>
          </w:tcPr>
          <w:p w14:paraId="2BFB4AF4" w14:textId="599808A0" w:rsidR="00A3426E" w:rsidRDefault="00A3426E" w:rsidP="00A3426E">
            <w:r>
              <w:rPr>
                <w:lang w:val="en-US"/>
              </w:rPr>
              <w:t>matrix</w:t>
            </w:r>
          </w:p>
        </w:tc>
        <w:tc>
          <w:tcPr>
            <w:tcW w:w="1858" w:type="dxa"/>
          </w:tcPr>
          <w:p w14:paraId="11768612" w14:textId="310E5C36" w:rsidR="00A3426E" w:rsidRDefault="00A3426E" w:rsidP="00A3426E">
            <w:r>
              <w:rPr>
                <w:lang w:val="en-US"/>
              </w:rPr>
              <w:t>R1</w:t>
            </w:r>
          </w:p>
        </w:tc>
        <w:tc>
          <w:tcPr>
            <w:tcW w:w="3567" w:type="dxa"/>
          </w:tcPr>
          <w:p w14:paraId="3A1D3624" w14:textId="0B29DE36" w:rsidR="00A3426E" w:rsidRPr="009E0BB7" w:rsidRDefault="009E0BB7" w:rsidP="00A3426E">
            <w:pPr>
              <w:rPr>
                <w:lang w:val="en-US"/>
              </w:rPr>
            </w:pPr>
            <w:r>
              <w:rPr>
                <w:lang w:val="en-US"/>
              </w:rPr>
              <w:t>536 subjects belong to a cluster, the rest is in another cluster</w:t>
            </w:r>
          </w:p>
        </w:tc>
      </w:tr>
      <w:tr w:rsidR="00A3426E" w14:paraId="00140BD8" w14:textId="77777777" w:rsidTr="00A3426E">
        <w:trPr>
          <w:trHeight w:val="114"/>
        </w:trPr>
        <w:tc>
          <w:tcPr>
            <w:tcW w:w="1988" w:type="dxa"/>
            <w:vMerge/>
          </w:tcPr>
          <w:p w14:paraId="4331EC49" w14:textId="77777777" w:rsidR="00A3426E" w:rsidRPr="00A3426E" w:rsidRDefault="00A3426E" w:rsidP="00A3426E"/>
        </w:tc>
        <w:tc>
          <w:tcPr>
            <w:tcW w:w="1597" w:type="dxa"/>
            <w:vMerge/>
          </w:tcPr>
          <w:p w14:paraId="6D427ABE" w14:textId="77777777" w:rsidR="00A3426E" w:rsidRDefault="00A3426E" w:rsidP="00A3426E">
            <w:pPr>
              <w:rPr>
                <w:lang w:val="en-US"/>
              </w:rPr>
            </w:pPr>
          </w:p>
        </w:tc>
        <w:tc>
          <w:tcPr>
            <w:tcW w:w="1858" w:type="dxa"/>
          </w:tcPr>
          <w:p w14:paraId="2A6BBD24" w14:textId="0EF44542" w:rsidR="00A3426E" w:rsidRDefault="00A3426E" w:rsidP="00A3426E">
            <w:r>
              <w:rPr>
                <w:lang w:val="en-US"/>
              </w:rPr>
              <w:t>R2</w:t>
            </w:r>
          </w:p>
        </w:tc>
        <w:tc>
          <w:tcPr>
            <w:tcW w:w="3567" w:type="dxa"/>
          </w:tcPr>
          <w:p w14:paraId="0243DA22" w14:textId="409DE4B3" w:rsidR="00A3426E" w:rsidRDefault="009E0BB7" w:rsidP="00A3426E">
            <w:r>
              <w:rPr>
                <w:lang w:val="en-US"/>
              </w:rPr>
              <w:t>All subjects belong to one cluster</w:t>
            </w:r>
          </w:p>
        </w:tc>
      </w:tr>
      <w:tr w:rsidR="00A3426E" w14:paraId="3172C7D6" w14:textId="77777777" w:rsidTr="00A3426E">
        <w:trPr>
          <w:trHeight w:val="114"/>
        </w:trPr>
        <w:tc>
          <w:tcPr>
            <w:tcW w:w="1988" w:type="dxa"/>
            <w:vMerge/>
          </w:tcPr>
          <w:p w14:paraId="1C170782" w14:textId="77777777" w:rsidR="00A3426E" w:rsidRPr="00A3426E" w:rsidRDefault="00A3426E" w:rsidP="00A3426E"/>
        </w:tc>
        <w:tc>
          <w:tcPr>
            <w:tcW w:w="1597" w:type="dxa"/>
            <w:vMerge/>
          </w:tcPr>
          <w:p w14:paraId="3A87CCE1" w14:textId="77777777" w:rsidR="00A3426E" w:rsidRDefault="00A3426E" w:rsidP="00A3426E">
            <w:pPr>
              <w:rPr>
                <w:lang w:val="en-US"/>
              </w:rPr>
            </w:pPr>
          </w:p>
        </w:tc>
        <w:tc>
          <w:tcPr>
            <w:tcW w:w="1858" w:type="dxa"/>
          </w:tcPr>
          <w:p w14:paraId="06CBA7A0" w14:textId="4C11ACF3" w:rsidR="00A3426E" w:rsidRDefault="00A3426E" w:rsidP="00A3426E">
            <w:r>
              <w:rPr>
                <w:lang w:val="en-US"/>
              </w:rPr>
              <w:t>R3</w:t>
            </w:r>
          </w:p>
        </w:tc>
        <w:tc>
          <w:tcPr>
            <w:tcW w:w="3567" w:type="dxa"/>
          </w:tcPr>
          <w:p w14:paraId="4DEA52AE" w14:textId="74DFA04C" w:rsidR="00A3426E" w:rsidRDefault="00160BB5" w:rsidP="00A3426E">
            <w:r>
              <w:rPr>
                <w:lang w:val="en-US"/>
              </w:rPr>
              <w:t>6 subjects belong to a cluster, the rest is in another cluster</w:t>
            </w:r>
          </w:p>
        </w:tc>
      </w:tr>
    </w:tbl>
    <w:p w14:paraId="08FF104E" w14:textId="389B2C8C" w:rsidR="009D7B7D" w:rsidRDefault="006D50AC" w:rsidP="00B36029">
      <w:pPr>
        <w:rPr>
          <w:lang w:val="en-US"/>
        </w:rPr>
      </w:pPr>
      <w:r>
        <w:rPr>
          <w:lang w:val="en-US"/>
        </w:rPr>
        <w:t xml:space="preserve">Note: green points in figures represent </w:t>
      </w:r>
      <w:r w:rsidR="00D478AC">
        <w:rPr>
          <w:lang w:val="en-US"/>
        </w:rPr>
        <w:t>first</w:t>
      </w:r>
      <w:r>
        <w:rPr>
          <w:lang w:val="en-US"/>
        </w:rPr>
        <w:t xml:space="preserve"> of the clusters and red points represent another cluster</w:t>
      </w:r>
      <w:r w:rsidR="00D478AC">
        <w:rPr>
          <w:lang w:val="en-US"/>
        </w:rPr>
        <w:t>, yellow points represent last cluster</w:t>
      </w:r>
      <w:r>
        <w:rPr>
          <w:lang w:val="en-US"/>
        </w:rPr>
        <w:t xml:space="preserve">. And x-axis is gender, y-axis is age. </w:t>
      </w:r>
    </w:p>
    <w:p w14:paraId="3408D472" w14:textId="51CAEE3B" w:rsidR="00435DBC" w:rsidRDefault="00435DBC" w:rsidP="00B36029">
      <w:pPr>
        <w:rPr>
          <w:lang w:val="en-US"/>
        </w:rPr>
      </w:pPr>
    </w:p>
    <w:p w14:paraId="71223EF3" w14:textId="2A610581" w:rsidR="00435DBC" w:rsidRDefault="00435DBC" w:rsidP="00B36029">
      <w:pPr>
        <w:rPr>
          <w:lang w:val="en-US"/>
        </w:rPr>
      </w:pPr>
      <w:r>
        <w:rPr>
          <w:lang w:val="en-US"/>
        </w:rPr>
        <w:t xml:space="preserve">The problem is </w:t>
      </w:r>
      <w:r w:rsidR="0034097D">
        <w:rPr>
          <w:lang w:val="en-US"/>
        </w:rPr>
        <w:t>I have no idea how to visualize the results.</w:t>
      </w:r>
    </w:p>
    <w:p w14:paraId="40D1F2F2" w14:textId="12EDD54D" w:rsidR="00B36029" w:rsidRDefault="00B36029" w:rsidP="00B36029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5D3B9FB" wp14:editId="3BF724AB">
            <wp:extent cx="3545780" cy="71952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0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77" b="8853"/>
                    <a:stretch/>
                  </pic:blipFill>
                  <pic:spPr bwMode="auto">
                    <a:xfrm>
                      <a:off x="0" y="0"/>
                      <a:ext cx="3545840" cy="7195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1C9502" w14:textId="38764F07" w:rsidR="00936323" w:rsidRPr="001E632C" w:rsidRDefault="00936323" w:rsidP="00B36029">
      <w:pPr>
        <w:jc w:val="center"/>
        <w:rPr>
          <w:lang w:val="en-US"/>
        </w:rPr>
      </w:pPr>
      <w:r>
        <w:rPr>
          <w:lang w:val="en-US"/>
        </w:rPr>
        <w:t>Figure 1</w:t>
      </w:r>
    </w:p>
    <w:sectPr w:rsidR="00936323" w:rsidRPr="001E632C" w:rsidSect="00AB168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702"/>
    <w:rsid w:val="0005438F"/>
    <w:rsid w:val="00131300"/>
    <w:rsid w:val="00160BB5"/>
    <w:rsid w:val="001E632C"/>
    <w:rsid w:val="00265E22"/>
    <w:rsid w:val="002C63C3"/>
    <w:rsid w:val="0034097D"/>
    <w:rsid w:val="00365F79"/>
    <w:rsid w:val="00374DD6"/>
    <w:rsid w:val="00394609"/>
    <w:rsid w:val="003D0800"/>
    <w:rsid w:val="00412FAC"/>
    <w:rsid w:val="00433757"/>
    <w:rsid w:val="00435DBC"/>
    <w:rsid w:val="00565C82"/>
    <w:rsid w:val="005B0A1B"/>
    <w:rsid w:val="005C3F7D"/>
    <w:rsid w:val="005C6D09"/>
    <w:rsid w:val="006D50AC"/>
    <w:rsid w:val="00725061"/>
    <w:rsid w:val="00785A1C"/>
    <w:rsid w:val="00883702"/>
    <w:rsid w:val="008A6A5E"/>
    <w:rsid w:val="0092565F"/>
    <w:rsid w:val="00936323"/>
    <w:rsid w:val="009B019F"/>
    <w:rsid w:val="009D7B7D"/>
    <w:rsid w:val="009E0BB7"/>
    <w:rsid w:val="00A3426E"/>
    <w:rsid w:val="00A85B77"/>
    <w:rsid w:val="00A97DD6"/>
    <w:rsid w:val="00AB1680"/>
    <w:rsid w:val="00AF5476"/>
    <w:rsid w:val="00B237BD"/>
    <w:rsid w:val="00B36029"/>
    <w:rsid w:val="00B80BEF"/>
    <w:rsid w:val="00CF4431"/>
    <w:rsid w:val="00D478AC"/>
    <w:rsid w:val="00D9448D"/>
    <w:rsid w:val="00E95A54"/>
    <w:rsid w:val="00EA7664"/>
    <w:rsid w:val="00EB3FB3"/>
    <w:rsid w:val="00F9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4E2BC"/>
  <w15:chartTrackingRefBased/>
  <w15:docId w15:val="{E7C2C46F-3AF6-B141-A80F-1C84B6797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3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48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LI</dc:creator>
  <cp:keywords/>
  <dc:description/>
  <cp:lastModifiedBy>Yi LI</cp:lastModifiedBy>
  <cp:revision>46</cp:revision>
  <dcterms:created xsi:type="dcterms:W3CDTF">2020-05-18T13:27:00Z</dcterms:created>
  <dcterms:modified xsi:type="dcterms:W3CDTF">2020-05-22T08:24:00Z</dcterms:modified>
</cp:coreProperties>
</file>