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C6E47" w14:textId="2E02E8B3" w:rsidR="00C66EE4" w:rsidRDefault="00E420F2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proofErr w:type="gramStart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="00A93821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  <w:proofErr w:type="gramEnd"/>
    </w:p>
    <w:p w14:paraId="2C7DC02A" w14:textId="659BE1CC" w:rsidR="00C66EE4" w:rsidRPr="00C66EE4" w:rsidRDefault="00AF513D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C66EE4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>2708 Glen Ferguson Circle San Jose CA 95148</w:t>
      </w:r>
    </w:p>
    <w:p w14:paraId="2B90C761" w14:textId="77777777" w:rsidR="00C66EE4" w:rsidRDefault="00C66EE4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917-514-3342</w:t>
      </w:r>
    </w:p>
    <w:p w14:paraId="2D5FC45F" w14:textId="6C3D902E" w:rsidR="00C66EE4" w:rsidRDefault="00FF7243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r:id="rId9" w:history="1">
        <w:r w:rsidR="00C66EE4" w:rsidRPr="00C66EE4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yl2774@columbia.edu</w:t>
        </w:r>
      </w:hyperlink>
    </w:p>
    <w:p w14:paraId="1A843830" w14:textId="7480D22F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5E85A667" w:rsidR="003F22A2" w:rsidRDefault="003F22A2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December 2012</w:t>
      </w:r>
    </w:p>
    <w:p w14:paraId="7857BFA8" w14:textId="77777777" w:rsidR="00EA62F6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65EFD34" w14:textId="77777777" w:rsidR="00EA62F6" w:rsidRDefault="00EA62F6" w:rsidP="00EA62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EA62F6" w14:paraId="33A554DF" w14:textId="77777777" w:rsidTr="00436844">
        <w:tc>
          <w:tcPr>
            <w:tcW w:w="3794" w:type="dxa"/>
          </w:tcPr>
          <w:p w14:paraId="3524AC4D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5AF2DBEA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31EB86F6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EA62F6" w14:paraId="6A3CDB86" w14:textId="77777777" w:rsidTr="00436844">
        <w:tc>
          <w:tcPr>
            <w:tcW w:w="3794" w:type="dxa"/>
          </w:tcPr>
          <w:p w14:paraId="68B5D01E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21FDF853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272C516F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EA62F6" w14:paraId="51C572D4" w14:textId="77777777" w:rsidTr="00436844">
        <w:tc>
          <w:tcPr>
            <w:tcW w:w="3794" w:type="dxa"/>
          </w:tcPr>
          <w:p w14:paraId="3BBE9978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1A1258C1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4CE39484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 w14:paraId="2B2F3552" w14:textId="77777777" w:rsidR="00EA62F6" w:rsidRPr="004A25CA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Beijing University of Posts and </w:t>
      </w:r>
      <w:proofErr w:type="gram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</w:t>
      </w:r>
      <w:proofErr w:type="gramEnd"/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proofErr w:type="gramEnd"/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2A798BD3" w14:textId="77777777" w:rsidR="00FF7243" w:rsidRDefault="00FF7243" w:rsidP="00FF7243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13F5EB95" w14:textId="77777777" w:rsidR="00FF7243" w:rsidRDefault="00FF7243" w:rsidP="00FF7243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Built the itinerary generating logic in </w:t>
      </w:r>
      <w:r w:rsidRPr="00FF7243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implementated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5C5B6302" w14:textId="77777777" w:rsidR="00FF7243" w:rsidRDefault="00FF7243" w:rsidP="00FF7243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event and restaurant data</w:t>
      </w:r>
    </w:p>
    <w:p w14:paraId="38F22030" w14:textId="77777777" w:rsidR="00FF7243" w:rsidRDefault="00FF7243" w:rsidP="00FF7243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r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Agile </w:t>
      </w:r>
      <w:proofErr w:type="gramStart"/>
      <w:r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>development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>pair-programming)</w:t>
      </w:r>
    </w:p>
    <w:p w14:paraId="5CF7D37F" w14:textId="77777777" w:rsidR="00FF7243" w:rsidRDefault="00FF7243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bookmarkStart w:id="0" w:name="_GoBack"/>
      <w:bookmarkEnd w:id="0"/>
    </w:p>
    <w:p w14:paraId="7BF48B71" w14:textId="3C84478E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F966722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77FF7191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39B9D679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on Relation/Entity Diagrams, SQL Schema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 to manage information about the soccer team</w:t>
      </w:r>
    </w:p>
    <w:p w14:paraId="01C00941" w14:textId="38464DE1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schema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BDB4585" w14:textId="2DF0E3B8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14:paraId="1606BD36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EA62F6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EA62F6">
        <w:rPr>
          <w:rFonts w:ascii="Times New Roman" w:hAnsi="Times New Roman" w:cs="Times New Roman"/>
          <w:kern w:val="2"/>
          <w:sz w:val="22"/>
          <w:lang w:eastAsia="zh-CN"/>
        </w:rPr>
        <w:t>” in a team of four</w:t>
      </w:r>
    </w:p>
    <w:p w14:paraId="1B957572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4FC74C10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 xml:space="preserve">Tested the Java implementation of the lattice library and decreased running time of the code by 32% </w:t>
      </w:r>
    </w:p>
    <w:p w14:paraId="3AA139CA" w14:textId="77777777" w:rsidR="00EA62F6" w:rsidRDefault="00EA62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52B3881F" w:rsidR="003E2D2D" w:rsidRPr="0019530D" w:rsidRDefault="003E2D2D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43684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2010</w:t>
      </w:r>
    </w:p>
    <w:p w14:paraId="5C4D287A" w14:textId="4093B8EB" w:rsidR="003E2D2D" w:rsidRPr="00CC3E54" w:rsidRDefault="002B1636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Designed and implemented the vending machine system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="00947567" w:rsidRPr="00947567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</w:p>
    <w:tbl>
      <w:tblPr>
        <w:tblStyle w:val="TableGrid"/>
        <w:tblpPr w:leftFromText="180" w:rightFromText="180" w:vertAnchor="text" w:horzAnchor="page" w:tblpX="1084" w:tblpY="78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62"/>
      </w:tblGrid>
      <w:tr w:rsidR="00947567" w14:paraId="4E5964CF" w14:textId="77777777" w:rsidTr="00947567">
        <w:trPr>
          <w:trHeight w:val="291"/>
        </w:trPr>
        <w:tc>
          <w:tcPr>
            <w:tcW w:w="2802" w:type="dxa"/>
          </w:tcPr>
          <w:p w14:paraId="71F5980B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75D6D940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Python; </w:t>
            </w:r>
            <w:r w:rsidRPr="0002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HTML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; JSON; VHDL</w:t>
            </w:r>
          </w:p>
        </w:tc>
      </w:tr>
      <w:tr w:rsidR="00947567" w14:paraId="2C216F13" w14:textId="77777777" w:rsidTr="00947567">
        <w:trPr>
          <w:trHeight w:val="275"/>
        </w:trPr>
        <w:tc>
          <w:tcPr>
            <w:tcW w:w="2802" w:type="dxa"/>
          </w:tcPr>
          <w:p w14:paraId="567D3D14" w14:textId="77777777" w:rsidR="00947567" w:rsidRPr="0093021A" w:rsidRDefault="00947567" w:rsidP="00947567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1D9D06FA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XAMPP,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Cakephp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</w:p>
        </w:tc>
      </w:tr>
      <w:tr w:rsidR="00947567" w14:paraId="011292BB" w14:textId="77777777" w:rsidTr="00947567">
        <w:trPr>
          <w:trHeight w:val="64"/>
        </w:trPr>
        <w:tc>
          <w:tcPr>
            <w:tcW w:w="2802" w:type="dxa"/>
          </w:tcPr>
          <w:p w14:paraId="19AF05F8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6A84BB4E" w14:textId="18922165" w:rsidR="00947567" w:rsidRDefault="00552133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UNIX</w:t>
            </w:r>
            <w:r w:rsidR="00947567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 and Mac OS X</w:t>
            </w:r>
          </w:p>
        </w:tc>
      </w:tr>
    </w:tbl>
    <w:p w14:paraId="3B10A908" w14:textId="0D307900" w:rsidR="006C5B4E" w:rsidRDefault="003E2D2D" w:rsidP="00EA62F6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218DB812" w14:textId="77777777" w:rsidR="00027546" w:rsidRDefault="00027546" w:rsidP="000275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CFD66F5" w14:textId="64971FC6" w:rsidR="0093021A" w:rsidRDefault="0093021A" w:rsidP="0093021A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14:paraId="14AADC2E" w14:textId="77777777" w:rsidR="0093021A" w:rsidRPr="0019530D" w:rsidRDefault="0093021A" w:rsidP="0093021A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41560069" w:rsidR="00A30692" w:rsidRDefault="0093021A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“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gram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Columbia 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>Spring</w:t>
      </w:r>
      <w:proofErr w:type="gramEnd"/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2012</w:t>
      </w:r>
    </w:p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E4E84F" w14:textId="77777777" w:rsidR="007B05E4" w:rsidRDefault="007B05E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7B05E4" w:rsidSect="007B05E4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93021A" w:rsidRDefault="0093021A">
      <w:r>
        <w:separator/>
      </w:r>
    </w:p>
  </w:endnote>
  <w:endnote w:type="continuationSeparator" w:id="0">
    <w:p w14:paraId="53A80197" w14:textId="77777777" w:rsidR="0093021A" w:rsidRDefault="0093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93021A" w:rsidRDefault="0093021A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93021A" w:rsidRDefault="0093021A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93021A" w:rsidRDefault="0093021A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93021A" w:rsidRDefault="0093021A">
      <w:r>
        <w:separator/>
      </w:r>
    </w:p>
  </w:footnote>
  <w:footnote w:type="continuationSeparator" w:id="0">
    <w:p w14:paraId="6466A5D9" w14:textId="77777777" w:rsidR="0093021A" w:rsidRDefault="0093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5C3F7A"/>
    <w:multiLevelType w:val="hybridMultilevel"/>
    <w:tmpl w:val="C756C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0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1"/>
  </w:num>
  <w:num w:numId="5">
    <w:abstractNumId w:val="23"/>
  </w:num>
  <w:num w:numId="6">
    <w:abstractNumId w:val="32"/>
  </w:num>
  <w:num w:numId="7">
    <w:abstractNumId w:val="10"/>
  </w:num>
  <w:num w:numId="8">
    <w:abstractNumId w:val="36"/>
  </w:num>
  <w:num w:numId="9">
    <w:abstractNumId w:val="9"/>
  </w:num>
  <w:num w:numId="10">
    <w:abstractNumId w:val="12"/>
  </w:num>
  <w:num w:numId="11">
    <w:abstractNumId w:val="18"/>
  </w:num>
  <w:num w:numId="12">
    <w:abstractNumId w:val="33"/>
  </w:num>
  <w:num w:numId="13">
    <w:abstractNumId w:val="30"/>
  </w:num>
  <w:num w:numId="14">
    <w:abstractNumId w:val="26"/>
  </w:num>
  <w:num w:numId="15">
    <w:abstractNumId w:val="14"/>
  </w:num>
  <w:num w:numId="16">
    <w:abstractNumId w:val="8"/>
  </w:num>
  <w:num w:numId="17">
    <w:abstractNumId w:val="13"/>
  </w:num>
  <w:num w:numId="18">
    <w:abstractNumId w:val="15"/>
  </w:num>
  <w:num w:numId="19">
    <w:abstractNumId w:val="34"/>
  </w:num>
  <w:num w:numId="20">
    <w:abstractNumId w:val="31"/>
  </w:num>
  <w:num w:numId="21">
    <w:abstractNumId w:val="16"/>
  </w:num>
  <w:num w:numId="22">
    <w:abstractNumId w:val="35"/>
  </w:num>
  <w:num w:numId="23">
    <w:abstractNumId w:val="27"/>
  </w:num>
  <w:num w:numId="24">
    <w:abstractNumId w:val="29"/>
  </w:num>
  <w:num w:numId="25">
    <w:abstractNumId w:val="6"/>
  </w:num>
  <w:num w:numId="26">
    <w:abstractNumId w:val="28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27546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2EB1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1636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17F3E"/>
    <w:rsid w:val="00421EDD"/>
    <w:rsid w:val="00422547"/>
    <w:rsid w:val="00422698"/>
    <w:rsid w:val="0043656D"/>
    <w:rsid w:val="00436844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2133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05E4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21A"/>
    <w:rsid w:val="00930C75"/>
    <w:rsid w:val="00932CB6"/>
    <w:rsid w:val="00936B66"/>
    <w:rsid w:val="00943C0A"/>
    <w:rsid w:val="00947567"/>
    <w:rsid w:val="009527B0"/>
    <w:rsid w:val="00955D03"/>
    <w:rsid w:val="0096170B"/>
    <w:rsid w:val="00964DA5"/>
    <w:rsid w:val="0096517C"/>
    <w:rsid w:val="00967D0E"/>
    <w:rsid w:val="0097118D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D53F0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3821"/>
    <w:rsid w:val="00A96EF5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66EE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A62F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yl2774@columbia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3DED2-1A09-C745-88F6-298869E9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2013-01-26T07:37:00Z</cp:lastPrinted>
  <dcterms:created xsi:type="dcterms:W3CDTF">2013-01-26T08:23:00Z</dcterms:created>
  <dcterms:modified xsi:type="dcterms:W3CDTF">2013-01-26T08:23:00Z</dcterms:modified>
</cp:coreProperties>
</file>