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导出测试 舆情与客诉分析报告</w:t>
      </w:r>
    </w:p>
    <w:p>
      <w:r>
        <w:t>OSINT CN 智能舆情分析报告</w:t>
      </w:r>
    </w:p>
    <w:p>
      <w:r>
        <w:t>生成时间：2026-03-10T12:00:10.752821</w:t>
      </w:r>
    </w:p>
    <w:p>
      <w:r>
        <w:t>监测关键词：导出测试</w:t>
      </w:r>
    </w:p>
    <w:p>
      <w:r>
        <w:t>监测平台：weibo</w:t>
      </w:r>
    </w:p>
    <w:p>
      <w:r>
        <w:br w:type="page"/>
      </w:r>
    </w:p>
    <w:p>
      <w:pPr>
        <w:pStyle w:val="Heading1"/>
      </w:pPr>
      <w:r>
        <w:t>一、执行摘要</w:t>
      </w:r>
    </w:p>
    <w:p>
      <w:r>
        <w:t>围绕“导出测试”的全网舆情总体风险为 low，负面声量为 0 条，建议聚焦高频客诉主题并快速响应。</w:t>
      </w:r>
    </w:p>
    <w:p>
      <w:pPr>
        <w:pStyle w:val="Heading1"/>
      </w:pPr>
      <w:r>
        <w:t>二、核心指标</w:t>
      </w:r>
    </w:p>
    <w:p>
      <w:r>
        <w:t>采集总量：1</w:t>
      </w:r>
    </w:p>
    <w:p>
      <w:r>
        <w:t>风险等级：low</w:t>
      </w:r>
    </w:p>
    <w:p>
      <w:r>
        <w:t>风险分：8</w:t>
      </w:r>
    </w:p>
    <w:p>
      <w:r>
        <w:t>情绪分布：正面 1 / 中立 0 / 负面 0</w:t>
      </w:r>
    </w:p>
    <w:p>
      <w:r>
        <w:t>传播峰值时段：None</w:t>
      </w:r>
    </w:p>
    <w:p>
      <w:pPr>
        <w:pStyle w:val="Heading1"/>
      </w:pPr>
      <w:r>
        <w:t>摘要</w:t>
      </w:r>
    </w:p>
    <w:p>
      <w:r>
        <w:t>围绕“导出测试”的全网舆情总体风险为 low，负面声量为 0 条，建议聚焦高频客诉主题并快速响应。</w:t>
      </w:r>
    </w:p>
    <w:p>
      <w:pPr>
        <w:pStyle w:val="Heading1"/>
      </w:pPr>
      <w:r>
        <w:t>关键发现</w:t>
      </w:r>
    </w:p>
    <w:p>
      <w:pPr>
        <w:pStyle w:val="ListBullet"/>
      </w:pPr>
      <w:r>
        <w:t>本次监测关键词“导出测试”共采集 1 条多渠道内容，覆盖平台：weibo。</w:t>
      </w:r>
    </w:p>
    <w:p>
      <w:pPr>
        <w:pStyle w:val="ListBullet"/>
      </w:pPr>
      <w:r>
        <w:t>情绪结构：正面 1、中立 0、负面 0。</w:t>
      </w:r>
    </w:p>
    <w:p>
      <w:pPr>
        <w:pStyle w:val="ListBullet"/>
      </w:pPr>
      <w:r>
        <w:t>风险等级：low（风险分 8），传播峰值时段：未知（0 条）。</w:t>
      </w:r>
    </w:p>
    <w:p>
      <w:pPr>
        <w:pStyle w:val="ListBullet"/>
      </w:pPr>
      <w:r>
        <w:t>高频关注词：测试、导出、内容。</w:t>
      </w:r>
    </w:p>
    <w:p>
      <w:pPr>
        <w:pStyle w:val="Heading1"/>
      </w:pPr>
      <w:r>
        <w:t>处置建议</w:t>
      </w:r>
    </w:p>
    <w:p>
      <w:pPr>
        <w:pStyle w:val="ListBullet"/>
      </w:pPr>
      <w:r>
        <w:t>保持观察</w:t>
      </w:r>
    </w:p>
    <w:p>
      <w:pPr>
        <w:pStyle w:val="ListBullet"/>
      </w:pPr>
      <w:r>
        <w:t>技术侧确认该测试行为是否在预设灰度范围内，避免非授权导出操作进入生产环境</w:t>
      </w:r>
    </w:p>
    <w:p>
      <w:pPr>
        <w:pStyle w:val="ListBullet"/>
      </w:pPr>
      <w:r>
        <w:t>客服知识库同步更新'导出功能测试说明'话术，预防潜在咨询</w:t>
      </w:r>
    </w:p>
    <w:p>
      <w:pPr>
        <w:pStyle w:val="ListBullet"/>
      </w:pPr>
      <w:r>
        <w:t>将'导出测试'纳入日常关键词监控清单，设置阈值预警（如单日超3条即触发复核）</w:t>
      </w:r>
    </w:p>
    <w:p>
      <w:pPr>
        <w:pStyle w:val="Heading1"/>
      </w:pPr>
      <w:r>
        <w:t>AI 研判</w:t>
      </w:r>
    </w:p>
    <w:p>
      <w:r>
        <w:t>监测到微博平台出现1条含关键词'导出测试'的轻量级内容，语义中性，无负面情绪、无具体投诉指向或事实争议，属常规功能验证类表述；风险评分为8（低风险），暂未构成舆情或客诉事件。</w:t>
      </w:r>
    </w:p>
    <w:p>
      <w:r>
        <w:t>低风险。内容为孤立、非传播性操作描述，无用户不满、数据泄露、功能故障等敏感要素，不触发升级响应机制。</w:t>
      </w:r>
    </w:p>
    <w:p>
      <w:pPr>
        <w:pStyle w:val="Heading2"/>
      </w:pPr>
      <w:r>
        <w:t>AI 公关口径</w:t>
      </w:r>
    </w:p>
    <w:p>
      <w:pPr>
        <w:pStyle w:val="ListBullet"/>
      </w:pPr>
      <w:r>
        <w:t>我司所有数据导出操作均严格遵循内部安全规范及用户授权协议</w:t>
      </w:r>
    </w:p>
    <w:p>
      <w:pPr>
        <w:pStyle w:val="ListBullet"/>
      </w:pPr>
      <w:r>
        <w:t>系统功能测试属于常规质量保障流程，全程在受控环境中进行用户数据安全与隐私保护始终是我司最高优先级事项</w:t>
      </w:r>
    </w:p>
    <w:p>
      <w:pPr>
        <w:pStyle w:val="Heading1"/>
      </w:pPr>
      <w:r>
        <w:t>附录</w:t>
      </w:r>
    </w:p>
    <w:p>
      <w:r>
        <w:t>高频热词：测试、导出、内容</w:t>
      </w:r>
    </w:p>
    <w:p>
      <w:r>
        <w:t>平台采集明细：</w:t>
      </w:r>
    </w:p>
    <w:p>
      <w:pPr>
        <w:pStyle w:val="ListBullet"/>
      </w:pPr>
      <w:r>
        <w:t>weibo: 1 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