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16FFA" w14:textId="77777777" w:rsidR="002A3BDB" w:rsidRPr="00F25DFE" w:rsidRDefault="002A3BDB" w:rsidP="002A3BDB">
      <w:pPr>
        <w:rPr>
          <w:rFonts w:eastAsiaTheme="minorEastAsia" w:cs="Times New Roman"/>
          <w:sz w:val="36"/>
          <w:lang w:eastAsia="zh-CN"/>
        </w:rPr>
      </w:pPr>
    </w:p>
    <w:p w14:paraId="6AA182B0" w14:textId="77777777" w:rsidR="002A3BDB" w:rsidRPr="00F25DFE" w:rsidRDefault="002A3BDB" w:rsidP="002A3BDB">
      <w:pPr>
        <w:rPr>
          <w:rFonts w:cs="Times New Roman"/>
          <w:sz w:val="36"/>
        </w:rPr>
      </w:pPr>
    </w:p>
    <w:p w14:paraId="58529CAF" w14:textId="727CBE60" w:rsidR="002A3BDB" w:rsidRPr="00F25DFE" w:rsidRDefault="002A3BDB" w:rsidP="002A3BDB">
      <w:pPr>
        <w:rPr>
          <w:rFonts w:cs="Times New Roman"/>
          <w:sz w:val="36"/>
        </w:rPr>
      </w:pPr>
    </w:p>
    <w:p w14:paraId="36A06A5A" w14:textId="7CF43C6F" w:rsidR="00BB5557" w:rsidRPr="00F25DFE" w:rsidRDefault="00BB5557" w:rsidP="002A3BDB">
      <w:pPr>
        <w:rPr>
          <w:rFonts w:cs="Times New Roman"/>
          <w:sz w:val="36"/>
        </w:rPr>
      </w:pPr>
    </w:p>
    <w:p w14:paraId="40BF714D" w14:textId="77777777" w:rsidR="00BB5557" w:rsidRPr="00F25DFE" w:rsidRDefault="00BB5557" w:rsidP="002A3BDB">
      <w:pPr>
        <w:rPr>
          <w:rFonts w:cs="Times New Roman"/>
          <w:sz w:val="36"/>
        </w:rPr>
      </w:pPr>
    </w:p>
    <w:p w14:paraId="5CCCFF18" w14:textId="26DFD55C" w:rsidR="003A7B6C" w:rsidRPr="00F25DFE" w:rsidRDefault="003A7B6C" w:rsidP="002A3BDB">
      <w:pPr>
        <w:rPr>
          <w:rFonts w:cs="Times New Roman"/>
          <w:sz w:val="36"/>
        </w:rPr>
      </w:pPr>
    </w:p>
    <w:p w14:paraId="7408F220" w14:textId="77777777" w:rsidR="00BB5557" w:rsidRPr="00F25DFE" w:rsidRDefault="00BB5557" w:rsidP="002A3BDB">
      <w:pPr>
        <w:rPr>
          <w:rFonts w:cs="Times New Roman"/>
          <w:sz w:val="36"/>
        </w:rPr>
      </w:pPr>
    </w:p>
    <w:p w14:paraId="7451C04F" w14:textId="77777777" w:rsidR="002A3BDB" w:rsidRPr="00F25DFE" w:rsidRDefault="002A3BDB" w:rsidP="002A3BDB">
      <w:pPr>
        <w:rPr>
          <w:rFonts w:cs="Times New Roman"/>
          <w:sz w:val="36"/>
        </w:rPr>
      </w:pPr>
    </w:p>
    <w:p w14:paraId="5E119F25" w14:textId="632DA84C" w:rsidR="001E69C8" w:rsidRPr="00F25DFE" w:rsidRDefault="006466E0" w:rsidP="001E69C8">
      <w:pPr>
        <w:jc w:val="center"/>
        <w:rPr>
          <w:rFonts w:cs="Times New Roman"/>
          <w:b/>
          <w:spacing w:val="40"/>
          <w:sz w:val="36"/>
        </w:rPr>
      </w:pPr>
      <w:r w:rsidRPr="00F25DFE">
        <w:rPr>
          <w:rFonts w:cs="Times New Roman"/>
          <w:b/>
          <w:spacing w:val="40"/>
          <w:sz w:val="36"/>
        </w:rPr>
        <w:t>ОТЧЁТ</w:t>
      </w:r>
    </w:p>
    <w:p w14:paraId="699E4658" w14:textId="63E9823A" w:rsidR="00A16E2A" w:rsidRPr="00F25DFE" w:rsidRDefault="00A16E2A" w:rsidP="001E69C8">
      <w:pPr>
        <w:jc w:val="center"/>
        <w:rPr>
          <w:rFonts w:cs="Times New Roman"/>
          <w:b/>
          <w:bCs/>
          <w:i/>
          <w:iCs/>
          <w:sz w:val="32"/>
          <w:szCs w:val="32"/>
        </w:rPr>
      </w:pPr>
      <w:r w:rsidRPr="00F25DFE">
        <w:rPr>
          <w:rFonts w:cs="Times New Roman"/>
          <w:b/>
          <w:bCs/>
          <w:i/>
          <w:iCs/>
          <w:sz w:val="32"/>
          <w:szCs w:val="32"/>
        </w:rPr>
        <w:t>Применение нейронных сетей для оценки трафика магазина</w:t>
      </w:r>
    </w:p>
    <w:p w14:paraId="4EF41503" w14:textId="29E8C7EF" w:rsidR="00BB5557" w:rsidRPr="00F25DFE" w:rsidRDefault="00BB5557" w:rsidP="002A3BDB">
      <w:pPr>
        <w:spacing w:after="0"/>
        <w:jc w:val="center"/>
        <w:rPr>
          <w:rFonts w:cs="Times New Roman"/>
          <w:sz w:val="32"/>
        </w:rPr>
      </w:pPr>
      <w:r w:rsidRPr="00F25DFE">
        <w:rPr>
          <w:rFonts w:cs="Times New Roman"/>
          <w:sz w:val="32"/>
        </w:rPr>
        <w:t>по научно-исследовательской работе</w:t>
      </w:r>
    </w:p>
    <w:p w14:paraId="53BA1EE0" w14:textId="77777777" w:rsidR="002A3BDB" w:rsidRPr="00F25DFE" w:rsidRDefault="002A3BDB" w:rsidP="002A3BDB">
      <w:pPr>
        <w:spacing w:after="0"/>
        <w:jc w:val="center"/>
        <w:rPr>
          <w:rFonts w:cs="Times New Roman"/>
          <w:sz w:val="32"/>
        </w:rPr>
      </w:pPr>
    </w:p>
    <w:p w14:paraId="263F6B24" w14:textId="77777777" w:rsidR="002A3BDB" w:rsidRPr="00F25DFE" w:rsidRDefault="002A3BDB" w:rsidP="002A3BDB">
      <w:pPr>
        <w:spacing w:after="0"/>
        <w:jc w:val="center"/>
        <w:rPr>
          <w:rFonts w:cs="Times New Roman"/>
          <w:sz w:val="32"/>
        </w:rPr>
      </w:pPr>
    </w:p>
    <w:p w14:paraId="69FE0FE7" w14:textId="3272548C" w:rsidR="002A3BDB" w:rsidRPr="00F25DFE" w:rsidRDefault="002A3BDB" w:rsidP="002A3BDB">
      <w:pPr>
        <w:spacing w:after="0"/>
        <w:jc w:val="center"/>
        <w:rPr>
          <w:rFonts w:cs="Times New Roman"/>
          <w:sz w:val="32"/>
        </w:rPr>
      </w:pPr>
    </w:p>
    <w:tbl>
      <w:tblPr>
        <w:tblStyle w:val="a9"/>
        <w:tblW w:w="9571" w:type="dxa"/>
        <w:tblCellMar>
          <w:left w:w="123" w:type="dxa"/>
        </w:tblCellMar>
        <w:tblLook w:val="04A0" w:firstRow="1" w:lastRow="0" w:firstColumn="1" w:lastColumn="0" w:noHBand="0" w:noVBand="1"/>
      </w:tblPr>
      <w:tblGrid>
        <w:gridCol w:w="6489"/>
        <w:gridCol w:w="3082"/>
      </w:tblGrid>
      <w:tr w:rsidR="002A3BDB" w:rsidRPr="00F25DFE" w14:paraId="0FF10107" w14:textId="77777777" w:rsidTr="00610893">
        <w:tc>
          <w:tcPr>
            <w:tcW w:w="6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B50A3A" w14:textId="6722516E" w:rsidR="002A3BDB" w:rsidRPr="00F25DFE" w:rsidRDefault="00E80345" w:rsidP="00610893">
            <w:pPr>
              <w:spacing w:after="0"/>
              <w:rPr>
                <w:rFonts w:cs="Times New Roman"/>
              </w:rPr>
            </w:pPr>
            <w:r w:rsidRPr="00F25DFE">
              <w:rPr>
                <w:rFonts w:eastAsia="Courier New" w:cs="Times New Roman"/>
                <w:noProof/>
                <w:color w:val="auto"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61312" behindDoc="0" locked="0" layoutInCell="1" allowOverlap="1" wp14:anchorId="33A046D7" wp14:editId="06DC287E">
                  <wp:simplePos x="0" y="0"/>
                  <wp:positionH relativeFrom="page">
                    <wp:posOffset>2560212</wp:posOffset>
                  </wp:positionH>
                  <wp:positionV relativeFrom="paragraph">
                    <wp:posOffset>207669</wp:posOffset>
                  </wp:positionV>
                  <wp:extent cx="1263011" cy="450376"/>
                  <wp:effectExtent l="0" t="0" r="0" b="6985"/>
                  <wp:wrapNone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011" cy="450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A3BDB" w:rsidRPr="00F25DFE">
              <w:rPr>
                <w:rFonts w:cs="Times New Roman"/>
              </w:rPr>
              <w:t>Выполнила</w:t>
            </w:r>
          </w:p>
          <w:p w14:paraId="3375D346" w14:textId="5D0E47F9" w:rsidR="002A3BDB" w:rsidRPr="00F25DFE" w:rsidRDefault="003B5DC7" w:rsidP="00610893">
            <w:pPr>
              <w:spacing w:after="0"/>
              <w:rPr>
                <w:rFonts w:cs="Times New Roman"/>
                <w:lang w:val="en-US"/>
              </w:rPr>
            </w:pPr>
            <w:r w:rsidRPr="00F25DFE">
              <w:rPr>
                <w:rFonts w:cs="Times New Roman"/>
                <w:noProof/>
                <w:color w:val="000000" w:themeColor="text1"/>
                <w:sz w:val="22"/>
              </w:rPr>
              <w:drawing>
                <wp:anchor distT="0" distB="0" distL="114300" distR="114300" simplePos="0" relativeHeight="251663360" behindDoc="1" locked="0" layoutInCell="1" allowOverlap="1" wp14:anchorId="232E50D5" wp14:editId="3E2D48C9">
                  <wp:simplePos x="0" y="0"/>
                  <wp:positionH relativeFrom="column">
                    <wp:posOffset>3048000</wp:posOffset>
                  </wp:positionH>
                  <wp:positionV relativeFrom="paragraph">
                    <wp:posOffset>845820</wp:posOffset>
                  </wp:positionV>
                  <wp:extent cx="516255" cy="323850"/>
                  <wp:effectExtent l="0" t="0" r="0" b="0"/>
                  <wp:wrapNone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ysign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255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76763" w:rsidRPr="00F25DFE">
              <w:rPr>
                <w:rFonts w:cs="Times New Roman"/>
              </w:rPr>
              <w:t xml:space="preserve">Студентка </w:t>
            </w:r>
            <w:r w:rsidR="002A3BDB" w:rsidRPr="00F25DFE">
              <w:rPr>
                <w:rFonts w:cs="Times New Roman"/>
              </w:rPr>
              <w:t>гр.</w:t>
            </w:r>
            <w:r w:rsidR="00CB3165" w:rsidRPr="00F25DFE">
              <w:rPr>
                <w:rFonts w:cs="Times New Roman"/>
              </w:rPr>
              <w:t xml:space="preserve"> 3530904/</w:t>
            </w:r>
            <w:r w:rsidR="001D6895" w:rsidRPr="00F25DFE">
              <w:rPr>
                <w:rFonts w:cs="Times New Roman"/>
              </w:rPr>
              <w:t>9</w:t>
            </w:r>
            <w:r w:rsidR="00CB3165" w:rsidRPr="00F25DFE">
              <w:rPr>
                <w:rFonts w:cs="Times New Roman"/>
              </w:rPr>
              <w:t>010</w:t>
            </w:r>
            <w:r w:rsidR="001D6895" w:rsidRPr="00F25DFE">
              <w:rPr>
                <w:rFonts w:cs="Times New Roman"/>
              </w:rPr>
              <w:t>2</w:t>
            </w: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36F68D" w14:textId="4E8DF31C" w:rsidR="002A3BDB" w:rsidRPr="00F25DFE" w:rsidRDefault="002A3BDB" w:rsidP="00610893">
            <w:pPr>
              <w:spacing w:after="0"/>
              <w:jc w:val="center"/>
              <w:rPr>
                <w:rFonts w:cs="Times New Roman"/>
              </w:rPr>
            </w:pPr>
          </w:p>
          <w:p w14:paraId="399D5C0F" w14:textId="392A2E96" w:rsidR="002A3BDB" w:rsidRPr="00F25DFE" w:rsidRDefault="001D6895" w:rsidP="00610893">
            <w:pPr>
              <w:spacing w:after="0"/>
              <w:rPr>
                <w:rFonts w:cs="Times New Roman"/>
                <w:lang w:val="en-US"/>
              </w:rPr>
            </w:pPr>
            <w:r w:rsidRPr="00F25DFE">
              <w:rPr>
                <w:rFonts w:cs="Times New Roman"/>
                <w:lang w:val="en-US"/>
              </w:rPr>
              <w:t>Ли Ицзя</w:t>
            </w:r>
          </w:p>
          <w:p w14:paraId="64E1874F" w14:textId="77777777" w:rsidR="002A3BDB" w:rsidRPr="00F25DFE" w:rsidRDefault="002A3BDB" w:rsidP="00610893">
            <w:pPr>
              <w:spacing w:after="0"/>
              <w:rPr>
                <w:rFonts w:cs="Times New Roman"/>
              </w:rPr>
            </w:pPr>
          </w:p>
          <w:p w14:paraId="3B10D610" w14:textId="77777777" w:rsidR="002A3BDB" w:rsidRPr="00F25DFE" w:rsidRDefault="002A3BDB" w:rsidP="00610893">
            <w:pPr>
              <w:spacing w:after="0"/>
              <w:rPr>
                <w:rFonts w:cs="Times New Roman"/>
              </w:rPr>
            </w:pPr>
          </w:p>
        </w:tc>
      </w:tr>
      <w:tr w:rsidR="002A3BDB" w:rsidRPr="00F25DFE" w14:paraId="651BC0FC" w14:textId="77777777" w:rsidTr="00610893">
        <w:tc>
          <w:tcPr>
            <w:tcW w:w="6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C11B86" w14:textId="4CD9DD5E" w:rsidR="002A3BDB" w:rsidRPr="00F25DFE" w:rsidRDefault="002A3BDB" w:rsidP="00610893">
            <w:pPr>
              <w:spacing w:after="0"/>
              <w:rPr>
                <w:rFonts w:cs="Times New Roman"/>
                <w:lang w:val="en-US"/>
              </w:rPr>
            </w:pPr>
            <w:r w:rsidRPr="00F25DFE">
              <w:rPr>
                <w:rFonts w:cs="Times New Roman"/>
              </w:rPr>
              <w:t>Руководитель</w:t>
            </w:r>
            <w:r w:rsidR="003B5DC7" w:rsidRPr="00F25DFE">
              <w:rPr>
                <w:rFonts w:cs="Times New Roman"/>
                <w:lang w:val="en-US"/>
              </w:rPr>
              <w:t xml:space="preserve">                                            </w:t>
            </w: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499D14" w14:textId="1BC07A89" w:rsidR="002A3BDB" w:rsidRPr="00F25DFE" w:rsidRDefault="00BB5557" w:rsidP="00610893">
            <w:pPr>
              <w:spacing w:after="0"/>
              <w:rPr>
                <w:rFonts w:cs="Times New Roman"/>
              </w:rPr>
            </w:pPr>
            <w:r w:rsidRPr="00F25DFE">
              <w:rPr>
                <w:rFonts w:cs="Times New Roman"/>
              </w:rPr>
              <w:t>Малеев О. Г.</w:t>
            </w:r>
          </w:p>
        </w:tc>
      </w:tr>
    </w:tbl>
    <w:p w14:paraId="74C770A4" w14:textId="1592BE9F" w:rsidR="002A3BDB" w:rsidRPr="00F25DFE" w:rsidRDefault="002A3BDB" w:rsidP="002A3BDB">
      <w:pPr>
        <w:spacing w:after="0"/>
        <w:jc w:val="center"/>
        <w:rPr>
          <w:rFonts w:cs="Times New Roman"/>
          <w:sz w:val="32"/>
        </w:rPr>
      </w:pPr>
    </w:p>
    <w:p w14:paraId="22392F67" w14:textId="77777777" w:rsidR="002A3BDB" w:rsidRPr="00F25DFE" w:rsidRDefault="002A3BDB" w:rsidP="002A3BDB">
      <w:pPr>
        <w:spacing w:after="0"/>
        <w:jc w:val="center"/>
        <w:rPr>
          <w:rFonts w:cs="Times New Roman"/>
          <w:sz w:val="32"/>
        </w:rPr>
      </w:pPr>
    </w:p>
    <w:p w14:paraId="6949013E" w14:textId="6C30977B" w:rsidR="002A3BDB" w:rsidRPr="00F25DFE" w:rsidRDefault="002A3BDB" w:rsidP="002A3BDB">
      <w:pPr>
        <w:rPr>
          <w:rFonts w:cs="Times New Roman"/>
          <w:sz w:val="32"/>
        </w:rPr>
      </w:pPr>
    </w:p>
    <w:p w14:paraId="1F302DCA" w14:textId="77777777" w:rsidR="00ED7CAC" w:rsidRPr="00F25DFE" w:rsidRDefault="00ED7CAC" w:rsidP="002A3BDB">
      <w:pPr>
        <w:rPr>
          <w:rFonts w:cs="Times New Roman"/>
          <w:sz w:val="32"/>
        </w:rPr>
      </w:pPr>
    </w:p>
    <w:p w14:paraId="792B55F3" w14:textId="66C65FC1" w:rsidR="00BB5557" w:rsidRPr="00F25DFE" w:rsidRDefault="00BB5557" w:rsidP="002A3BDB">
      <w:pPr>
        <w:rPr>
          <w:rFonts w:cs="Times New Roman"/>
        </w:rPr>
      </w:pPr>
    </w:p>
    <w:p w14:paraId="4F4C1BD7" w14:textId="7B16DF79" w:rsidR="00401AB7" w:rsidRPr="00F25DFE" w:rsidRDefault="00401AB7" w:rsidP="002A3BDB">
      <w:pPr>
        <w:rPr>
          <w:rFonts w:eastAsiaTheme="minorEastAsia" w:cs="Times New Roman"/>
          <w:lang w:eastAsia="zh-CN"/>
        </w:rPr>
      </w:pPr>
    </w:p>
    <w:p w14:paraId="799FB747" w14:textId="77777777" w:rsidR="00E80345" w:rsidRPr="00F25DFE" w:rsidRDefault="00E80345" w:rsidP="00E80345">
      <w:pPr>
        <w:widowControl w:val="0"/>
        <w:spacing w:before="0" w:after="0"/>
        <w:ind w:right="566"/>
        <w:jc w:val="center"/>
        <w:rPr>
          <w:rFonts w:eastAsia="Times New Roman" w:cs="Times New Roman"/>
          <w:color w:val="auto"/>
          <w:sz w:val="20"/>
          <w:szCs w:val="20"/>
          <w:lang w:eastAsia="ru-RU"/>
        </w:rPr>
      </w:pPr>
      <w:bookmarkStart w:id="0" w:name="bookmark0"/>
      <w:r w:rsidRPr="00F25DFE">
        <w:rPr>
          <w:rFonts w:eastAsia="Times New Roman" w:cs="Times New Roman"/>
          <w:color w:val="auto"/>
          <w:sz w:val="20"/>
          <w:szCs w:val="20"/>
          <w:lang w:eastAsia="ru-RU"/>
        </w:rPr>
        <w:t>ФЕДЕРАЛЬНОЕ ГОСУДАРСТВЕННОЕ АВТОНОМНОЕ ОБРАЗОВАТЕЛЬНОЕ УЧРЕЖДЕНИЕ</w:t>
      </w:r>
    </w:p>
    <w:p w14:paraId="7F472224" w14:textId="77777777" w:rsidR="00E80345" w:rsidRPr="00F25DFE" w:rsidRDefault="00E80345" w:rsidP="00E80345">
      <w:pPr>
        <w:overflowPunct w:val="0"/>
        <w:autoSpaceDE w:val="0"/>
        <w:autoSpaceDN w:val="0"/>
        <w:adjustRightInd w:val="0"/>
        <w:spacing w:before="0" w:after="0"/>
        <w:ind w:right="566"/>
        <w:jc w:val="center"/>
        <w:rPr>
          <w:rFonts w:eastAsia="Times New Roman" w:cs="Times New Roman"/>
          <w:color w:val="auto"/>
          <w:sz w:val="20"/>
          <w:szCs w:val="20"/>
          <w:lang w:eastAsia="ru-RU"/>
        </w:rPr>
      </w:pPr>
      <w:r w:rsidRPr="00F25DFE">
        <w:rPr>
          <w:rFonts w:eastAsia="Times New Roman" w:cs="Times New Roman"/>
          <w:color w:val="auto"/>
          <w:sz w:val="20"/>
          <w:szCs w:val="20"/>
          <w:lang w:eastAsia="ru-RU"/>
        </w:rPr>
        <w:t>ВЫСШЕГО ОБРАЗОВАНИЯ</w:t>
      </w:r>
    </w:p>
    <w:p w14:paraId="66F5A8F3" w14:textId="77777777" w:rsidR="00E80345" w:rsidRPr="00F25DFE" w:rsidRDefault="00E80345" w:rsidP="00E80345">
      <w:pPr>
        <w:overflowPunct w:val="0"/>
        <w:autoSpaceDE w:val="0"/>
        <w:autoSpaceDN w:val="0"/>
        <w:adjustRightInd w:val="0"/>
        <w:spacing w:before="0" w:after="0"/>
        <w:ind w:right="566"/>
        <w:jc w:val="center"/>
        <w:rPr>
          <w:rFonts w:eastAsia="Times New Roman" w:cs="Times New Roman"/>
          <w:b/>
          <w:color w:val="auto"/>
          <w:sz w:val="20"/>
          <w:szCs w:val="20"/>
          <w:lang w:eastAsia="ru-RU"/>
        </w:rPr>
      </w:pPr>
      <w:r w:rsidRPr="00F25DFE">
        <w:rPr>
          <w:rFonts w:eastAsia="Times New Roman" w:cs="Times New Roman"/>
          <w:b/>
          <w:i/>
          <w:color w:val="auto"/>
          <w:sz w:val="20"/>
          <w:szCs w:val="20"/>
          <w:shd w:val="clear" w:color="auto" w:fill="FFFFFF"/>
          <w:lang w:eastAsia="ru-RU"/>
        </w:rPr>
        <w:t>«</w:t>
      </w:r>
      <w:r w:rsidRPr="00F25DFE">
        <w:rPr>
          <w:rFonts w:eastAsia="Times New Roman" w:cs="Times New Roman"/>
          <w:b/>
          <w:color w:val="auto"/>
          <w:sz w:val="20"/>
          <w:szCs w:val="20"/>
          <w:shd w:val="clear" w:color="auto" w:fill="FFFFFF"/>
          <w:lang w:eastAsia="ru-RU"/>
        </w:rPr>
        <w:t>САНКТ-ПЕТЕРБУРГСКИЙ ПОЛИТЕХНИЧЕСКИЙ УНИВЕРСИТЕТ ПЕТРА ВЕЛИКОГО»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45"/>
      </w:tblGrid>
      <w:tr w:rsidR="00E80345" w:rsidRPr="00F25DFE" w14:paraId="76334578" w14:textId="77777777" w:rsidTr="0026008B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95F6570" w14:textId="77777777" w:rsidR="00E80345" w:rsidRPr="00F25DFE" w:rsidRDefault="00E80345" w:rsidP="00E80345">
            <w:pPr>
              <w:overflowPunct w:val="0"/>
              <w:autoSpaceDE w:val="0"/>
              <w:autoSpaceDN w:val="0"/>
              <w:adjustRightInd w:val="0"/>
              <w:spacing w:before="0" w:after="0"/>
              <w:jc w:val="center"/>
              <w:rPr>
                <w:rFonts w:eastAsia="Times New Roman" w:cs="Times New Roman"/>
                <w:color w:val="auto"/>
                <w:sz w:val="22"/>
                <w:szCs w:val="20"/>
                <w:lang w:eastAsia="ru-RU"/>
              </w:rPr>
            </w:pPr>
            <w:r w:rsidRPr="00F25DFE">
              <w:rPr>
                <w:rFonts w:eastAsia="Times New Roman" w:cs="Times New Roman"/>
                <w:color w:val="auto"/>
                <w:sz w:val="22"/>
                <w:szCs w:val="20"/>
                <w:lang w:eastAsia="ru-RU"/>
              </w:rPr>
              <w:t>Институт компьютерных наук и технологий</w:t>
            </w:r>
          </w:p>
          <w:p w14:paraId="5BC380DB" w14:textId="77777777" w:rsidR="00E80345" w:rsidRPr="00F25DFE" w:rsidRDefault="00E80345" w:rsidP="00E80345">
            <w:pPr>
              <w:autoSpaceDN w:val="0"/>
              <w:spacing w:before="0" w:after="0"/>
              <w:jc w:val="center"/>
              <w:rPr>
                <w:rFonts w:eastAsia="Times New Roman" w:cs="Times New Roman"/>
                <w:color w:val="auto"/>
                <w:sz w:val="22"/>
              </w:rPr>
            </w:pPr>
            <w:r w:rsidRPr="00F25DFE">
              <w:rPr>
                <w:rFonts w:eastAsia="Times New Roman" w:cs="Times New Roman"/>
                <w:color w:val="auto"/>
                <w:sz w:val="22"/>
                <w:szCs w:val="20"/>
                <w:lang w:eastAsia="ru-RU"/>
              </w:rPr>
              <w:t>Высшая школа программной инженерии</w:t>
            </w:r>
          </w:p>
        </w:tc>
      </w:tr>
      <w:tr w:rsidR="00E80345" w:rsidRPr="00F25DFE" w14:paraId="31DDE010" w14:textId="77777777" w:rsidTr="0026008B">
        <w:tc>
          <w:tcPr>
            <w:tcW w:w="93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FD0CB9" w14:textId="77777777" w:rsidR="00E80345" w:rsidRPr="00F25DFE" w:rsidRDefault="00E80345" w:rsidP="00E80345">
            <w:pPr>
              <w:autoSpaceDN w:val="0"/>
              <w:spacing w:before="0" w:after="0"/>
              <w:jc w:val="center"/>
              <w:rPr>
                <w:rFonts w:eastAsia="Times New Roman" w:cs="Times New Roman"/>
                <w:i/>
                <w:color w:val="auto"/>
                <w:sz w:val="20"/>
                <w:szCs w:val="20"/>
              </w:rPr>
            </w:pPr>
          </w:p>
        </w:tc>
      </w:tr>
    </w:tbl>
    <w:p w14:paraId="27E98AE6" w14:textId="77777777" w:rsidR="00E80345" w:rsidRPr="00F25DFE" w:rsidRDefault="00E80345" w:rsidP="00E80345">
      <w:pPr>
        <w:autoSpaceDN w:val="0"/>
        <w:spacing w:before="0" w:after="0"/>
        <w:jc w:val="center"/>
        <w:rPr>
          <w:rFonts w:eastAsia="Times New Roman" w:cs="Times New Roman"/>
          <w:b/>
          <w:color w:val="auto"/>
          <w:szCs w:val="28"/>
        </w:rPr>
      </w:pPr>
    </w:p>
    <w:p w14:paraId="45825F2A" w14:textId="77777777" w:rsidR="00E80345" w:rsidRPr="00F25DFE" w:rsidRDefault="00E80345" w:rsidP="00E80345">
      <w:pPr>
        <w:autoSpaceDN w:val="0"/>
        <w:spacing w:before="0" w:after="0"/>
        <w:jc w:val="center"/>
        <w:rPr>
          <w:rFonts w:eastAsia="Times New Roman" w:cs="Times New Roman"/>
          <w:b/>
          <w:color w:val="auto"/>
          <w:szCs w:val="28"/>
        </w:rPr>
      </w:pPr>
      <w:r w:rsidRPr="00F25DFE">
        <w:rPr>
          <w:rFonts w:eastAsia="Times New Roman" w:cs="Times New Roman"/>
          <w:b/>
          <w:color w:val="auto"/>
          <w:szCs w:val="28"/>
        </w:rPr>
        <w:t xml:space="preserve">ИНДИВИДУАЛЬНЫЙ ПЛАН (ЗАДАНИЕ И ГРАФИК) </w:t>
      </w:r>
    </w:p>
    <w:p w14:paraId="35899E48" w14:textId="77777777" w:rsidR="00E80345" w:rsidRPr="00F25DFE" w:rsidRDefault="00E80345" w:rsidP="00E80345">
      <w:pPr>
        <w:autoSpaceDN w:val="0"/>
        <w:spacing w:before="0" w:after="0"/>
        <w:jc w:val="center"/>
        <w:rPr>
          <w:rFonts w:eastAsia="Times New Roman" w:cs="Times New Roman"/>
          <w:b/>
          <w:color w:val="auto"/>
          <w:szCs w:val="28"/>
        </w:rPr>
      </w:pPr>
      <w:r w:rsidRPr="00F25DFE">
        <w:rPr>
          <w:rFonts w:eastAsia="Times New Roman" w:cs="Times New Roman"/>
          <w:b/>
          <w:color w:val="auto"/>
          <w:szCs w:val="28"/>
        </w:rPr>
        <w:t>ПРОВЕДЕНИЯ ПРАКТИКИ</w:t>
      </w:r>
    </w:p>
    <w:p w14:paraId="7B8A09B1" w14:textId="77777777" w:rsidR="00E80345" w:rsidRPr="00F25DFE" w:rsidRDefault="00E80345" w:rsidP="00E80345">
      <w:pPr>
        <w:autoSpaceDN w:val="0"/>
        <w:spacing w:before="0" w:after="0"/>
        <w:jc w:val="center"/>
        <w:rPr>
          <w:rFonts w:eastAsia="Times New Roman" w:cs="Times New Roman"/>
          <w:i/>
          <w:color w:val="auto"/>
          <w:sz w:val="20"/>
          <w:szCs w:val="20"/>
        </w:rPr>
      </w:pP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E80345" w:rsidRPr="00F25DFE" w14:paraId="75BF01AC" w14:textId="77777777" w:rsidTr="0026008B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9A2CDD3" w14:textId="77777777" w:rsidR="00E80345" w:rsidRPr="00F25DFE" w:rsidRDefault="00E80345" w:rsidP="00E80345">
            <w:pPr>
              <w:autoSpaceDN w:val="0"/>
              <w:spacing w:before="0" w:after="0"/>
              <w:jc w:val="center"/>
              <w:rPr>
                <w:rFonts w:eastAsia="Times New Roman" w:cs="Times New Roman"/>
                <w:color w:val="auto"/>
                <w:sz w:val="22"/>
              </w:rPr>
            </w:pPr>
            <w:r w:rsidRPr="00F25DFE">
              <w:rPr>
                <w:rFonts w:eastAsia="Times New Roman" w:cs="Times New Roman"/>
                <w:color w:val="auto"/>
                <w:sz w:val="22"/>
              </w:rPr>
              <w:t>Ли Ицзя</w:t>
            </w:r>
          </w:p>
        </w:tc>
      </w:tr>
    </w:tbl>
    <w:p w14:paraId="3BB02496" w14:textId="77777777" w:rsidR="00E80345" w:rsidRPr="00F25DFE" w:rsidRDefault="00E80345" w:rsidP="00E80345">
      <w:pPr>
        <w:autoSpaceDN w:val="0"/>
        <w:spacing w:before="0" w:after="0"/>
        <w:jc w:val="left"/>
        <w:rPr>
          <w:rFonts w:eastAsia="Times New Roman" w:cs="Times New Roman"/>
          <w:color w:val="auto"/>
          <w:sz w:val="22"/>
        </w:rPr>
      </w:pP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E80345" w:rsidRPr="00F25DFE" w14:paraId="7919589E" w14:textId="77777777" w:rsidTr="0026008B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F786721" w14:textId="77777777" w:rsidR="00E80345" w:rsidRPr="00F25DFE" w:rsidRDefault="00E80345" w:rsidP="00E80345">
            <w:pPr>
              <w:autoSpaceDN w:val="0"/>
              <w:spacing w:before="0" w:after="0"/>
              <w:rPr>
                <w:rFonts w:eastAsia="Times New Roman" w:cs="Times New Roman"/>
                <w:color w:val="auto"/>
                <w:sz w:val="22"/>
              </w:rPr>
            </w:pPr>
            <w:r w:rsidRPr="00F25DFE">
              <w:rPr>
                <w:rFonts w:eastAsia="Times New Roman" w:cs="Times New Roman"/>
                <w:color w:val="auto"/>
                <w:sz w:val="22"/>
              </w:rPr>
              <w:t>Направление подготовки (код/наименование) 09.03.04 «Программная инженерия»</w:t>
            </w:r>
          </w:p>
        </w:tc>
      </w:tr>
      <w:tr w:rsidR="00E80345" w:rsidRPr="00F25DFE" w14:paraId="5A5969D5" w14:textId="77777777" w:rsidTr="0026008B">
        <w:tc>
          <w:tcPr>
            <w:tcW w:w="93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C699A83" w14:textId="77777777" w:rsidR="00E80345" w:rsidRPr="00F25DFE" w:rsidRDefault="00E80345" w:rsidP="00E80345">
            <w:pPr>
              <w:autoSpaceDN w:val="0"/>
              <w:spacing w:before="0" w:after="0"/>
              <w:rPr>
                <w:rFonts w:eastAsia="Times New Roman" w:cs="Times New Roman"/>
                <w:color w:val="auto"/>
                <w:sz w:val="22"/>
              </w:rPr>
            </w:pPr>
            <w:r w:rsidRPr="00F25DFE">
              <w:rPr>
                <w:rFonts w:eastAsia="Times New Roman" w:cs="Times New Roman"/>
                <w:color w:val="auto"/>
                <w:sz w:val="22"/>
              </w:rPr>
              <w:t>Профиль (код/наименование) 09.03.04_01 «Технология разработки и сопровождения качественного программного продукта»</w:t>
            </w:r>
          </w:p>
        </w:tc>
      </w:tr>
      <w:tr w:rsidR="00E80345" w:rsidRPr="00F25DFE" w14:paraId="69B3D37D" w14:textId="77777777" w:rsidTr="0026008B">
        <w:tc>
          <w:tcPr>
            <w:tcW w:w="93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33DECD7" w14:textId="77777777" w:rsidR="00E80345" w:rsidRPr="00F25DFE" w:rsidRDefault="00E80345" w:rsidP="00E80345">
            <w:pPr>
              <w:autoSpaceDN w:val="0"/>
              <w:spacing w:before="0" w:after="0"/>
              <w:rPr>
                <w:rFonts w:eastAsia="Times New Roman" w:cs="Times New Roman"/>
                <w:color w:val="auto"/>
                <w:sz w:val="22"/>
              </w:rPr>
            </w:pPr>
            <w:r w:rsidRPr="00F25DFE">
              <w:rPr>
                <w:rFonts w:eastAsia="Times New Roman" w:cs="Times New Roman"/>
                <w:color w:val="auto"/>
                <w:sz w:val="22"/>
              </w:rPr>
              <w:t>Вид практики: научно-исследовательская работа</w:t>
            </w:r>
          </w:p>
        </w:tc>
      </w:tr>
      <w:tr w:rsidR="00E80345" w:rsidRPr="00F25DFE" w14:paraId="54F585CA" w14:textId="77777777" w:rsidTr="0026008B">
        <w:tc>
          <w:tcPr>
            <w:tcW w:w="93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2C54504" w14:textId="77777777" w:rsidR="00E80345" w:rsidRPr="00F25DFE" w:rsidRDefault="00E80345" w:rsidP="00E80345">
            <w:pPr>
              <w:autoSpaceDN w:val="0"/>
              <w:spacing w:before="0" w:after="0"/>
              <w:rPr>
                <w:rFonts w:eastAsia="Times New Roman" w:cs="Times New Roman"/>
                <w:color w:val="auto"/>
                <w:sz w:val="22"/>
              </w:rPr>
            </w:pPr>
            <w:r w:rsidRPr="00F25DFE">
              <w:rPr>
                <w:rFonts w:eastAsia="Times New Roman" w:cs="Times New Roman"/>
                <w:color w:val="auto"/>
                <w:sz w:val="22"/>
              </w:rPr>
              <w:t>Тип практики</w:t>
            </w:r>
            <w:r w:rsidRPr="00F25DFE">
              <w:rPr>
                <w:rFonts w:eastAsia="Times New Roman" w:cs="Times New Roman"/>
                <w:color w:val="auto"/>
                <w:sz w:val="22"/>
                <w:lang w:val="en-US"/>
              </w:rPr>
              <w:t>:</w:t>
            </w:r>
            <w:r w:rsidRPr="00F25DFE">
              <w:rPr>
                <w:rFonts w:eastAsia="Times New Roman" w:cs="Times New Roman"/>
                <w:color w:val="auto"/>
                <w:sz w:val="22"/>
              </w:rPr>
              <w:t xml:space="preserve"> распределенная</w:t>
            </w:r>
          </w:p>
        </w:tc>
      </w:tr>
      <w:tr w:rsidR="00E80345" w:rsidRPr="00F25DFE" w14:paraId="15BA1094" w14:textId="77777777" w:rsidTr="0026008B">
        <w:tc>
          <w:tcPr>
            <w:tcW w:w="93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A1A8054" w14:textId="77777777" w:rsidR="00E80345" w:rsidRPr="00F25DFE" w:rsidRDefault="00E80345" w:rsidP="00E80345">
            <w:pPr>
              <w:autoSpaceDN w:val="0"/>
              <w:spacing w:before="0" w:after="0"/>
              <w:rPr>
                <w:rFonts w:eastAsia="Times New Roman" w:cs="Times New Roman"/>
                <w:color w:val="auto"/>
                <w:sz w:val="22"/>
              </w:rPr>
            </w:pPr>
            <w:r w:rsidRPr="00F25DFE">
              <w:rPr>
                <w:rFonts w:eastAsia="Times New Roman" w:cs="Times New Roman"/>
                <w:color w:val="auto"/>
                <w:sz w:val="22"/>
              </w:rPr>
              <w:t>Место прохождения практики ФГАОУ ВО «СПбПУ», ИКНТ, ВШПИ, СПб, ул.Политехническая, 29</w:t>
            </w:r>
          </w:p>
        </w:tc>
      </w:tr>
    </w:tbl>
    <w:p w14:paraId="1E1AAD1F" w14:textId="77777777" w:rsidR="00E80345" w:rsidRPr="00F25DFE" w:rsidRDefault="00E80345" w:rsidP="00E80345">
      <w:pPr>
        <w:autoSpaceDN w:val="0"/>
        <w:spacing w:before="0" w:after="0"/>
        <w:jc w:val="center"/>
        <w:rPr>
          <w:rFonts w:eastAsia="Times New Roman" w:cs="Times New Roman"/>
          <w:color w:val="auto"/>
          <w:sz w:val="22"/>
        </w:rPr>
      </w:pP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E80345" w:rsidRPr="00F25DFE" w14:paraId="6FC5BC90" w14:textId="77777777" w:rsidTr="0026008B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0705050" w14:textId="77777777" w:rsidR="00E80345" w:rsidRPr="00F25DFE" w:rsidRDefault="00E80345" w:rsidP="00E80345">
            <w:pPr>
              <w:autoSpaceDN w:val="0"/>
              <w:spacing w:before="0" w:after="0"/>
              <w:jc w:val="left"/>
              <w:rPr>
                <w:rFonts w:eastAsia="Times New Roman" w:cs="Times New Roman"/>
                <w:color w:val="auto"/>
                <w:sz w:val="22"/>
              </w:rPr>
            </w:pPr>
            <w:r w:rsidRPr="00F25DFE">
              <w:rPr>
                <w:rFonts w:eastAsia="Times New Roman" w:cs="Times New Roman"/>
                <w:color w:val="auto"/>
                <w:sz w:val="22"/>
              </w:rPr>
              <w:t>Руководитель практической подготовки от ФГАОУ ВО «СПбПУ»:</w:t>
            </w:r>
          </w:p>
        </w:tc>
      </w:tr>
    </w:tbl>
    <w:p w14:paraId="0FDFE6AA" w14:textId="77777777" w:rsidR="00E80345" w:rsidRPr="00F25DFE" w:rsidRDefault="00E80345" w:rsidP="00E80345">
      <w:pPr>
        <w:autoSpaceDN w:val="0"/>
        <w:spacing w:before="0" w:after="0"/>
        <w:jc w:val="left"/>
        <w:rPr>
          <w:rFonts w:eastAsia="Times New Roman" w:cs="Times New Roman"/>
          <w:color w:val="auto"/>
          <w:sz w:val="22"/>
        </w:rPr>
      </w:pPr>
    </w:p>
    <w:tbl>
      <w:tblPr>
        <w:tblW w:w="18690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345"/>
        <w:gridCol w:w="9345"/>
      </w:tblGrid>
      <w:tr w:rsidR="00E80345" w:rsidRPr="00F25DFE" w14:paraId="1CD38BDC" w14:textId="77777777" w:rsidTr="0026008B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A0BAA3" w14:textId="0ADAC3CC" w:rsidR="00E80345" w:rsidRPr="00F25DFE" w:rsidRDefault="00E80345" w:rsidP="00E80345">
            <w:pPr>
              <w:autoSpaceDN w:val="0"/>
              <w:spacing w:before="0" w:after="0"/>
              <w:jc w:val="center"/>
              <w:rPr>
                <w:rFonts w:eastAsia="Times New Roman" w:cs="Times New Roman"/>
                <w:color w:val="auto"/>
                <w:sz w:val="22"/>
              </w:rPr>
            </w:pPr>
            <w:r w:rsidRPr="00F25DFE">
              <w:rPr>
                <w:rFonts w:eastAsia="Times New Roman" w:cs="Times New Roman"/>
                <w:color w:val="auto"/>
                <w:sz w:val="22"/>
              </w:rPr>
              <w:t xml:space="preserve">Малеев Олег Геннадьевич, </w:t>
            </w:r>
            <w:r w:rsidR="001A3662" w:rsidRPr="00F25DFE">
              <w:rPr>
                <w:rFonts w:eastAsia="Times New Roman" w:cs="Times New Roman"/>
                <w:color w:val="auto"/>
                <w:sz w:val="22"/>
              </w:rPr>
              <w:t>к</w:t>
            </w:r>
            <w:r w:rsidRPr="00F25DFE">
              <w:rPr>
                <w:rFonts w:eastAsia="Times New Roman" w:cs="Times New Roman"/>
                <w:color w:val="auto"/>
                <w:sz w:val="22"/>
              </w:rPr>
              <w:t xml:space="preserve">.т.н, </w:t>
            </w:r>
            <w:r w:rsidR="002C7094" w:rsidRPr="00F25DFE">
              <w:rPr>
                <w:rFonts w:eastAsia="Times New Roman" w:cs="Times New Roman"/>
                <w:color w:val="auto"/>
                <w:sz w:val="22"/>
              </w:rPr>
              <w:t>доцент</w:t>
            </w:r>
            <w:r w:rsidRPr="00F25DFE">
              <w:rPr>
                <w:rFonts w:eastAsia="Times New Roman" w:cs="Times New Roman"/>
                <w:color w:val="auto"/>
                <w:sz w:val="22"/>
              </w:rPr>
              <w:t xml:space="preserve"> ВШПИ ИКНТ</w:t>
            </w:r>
          </w:p>
        </w:tc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024BF82" w14:textId="77777777" w:rsidR="00E80345" w:rsidRPr="00F25DFE" w:rsidRDefault="00E80345" w:rsidP="00E80345">
            <w:pPr>
              <w:autoSpaceDN w:val="0"/>
              <w:spacing w:before="0" w:after="0"/>
              <w:jc w:val="center"/>
              <w:rPr>
                <w:rFonts w:eastAsia="Times New Roman" w:cs="Times New Roman"/>
                <w:color w:val="auto"/>
                <w:sz w:val="22"/>
              </w:rPr>
            </w:pPr>
            <w:r w:rsidRPr="00F25DFE">
              <w:rPr>
                <w:rFonts w:eastAsia="Times New Roman" w:cs="Times New Roman"/>
                <w:color w:val="auto"/>
                <w:sz w:val="22"/>
              </w:rPr>
              <w:t>Петров Александр Владимирович, старший преподаватель ВШПИ ИКНТ</w:t>
            </w:r>
          </w:p>
        </w:tc>
      </w:tr>
    </w:tbl>
    <w:p w14:paraId="7AA94226" w14:textId="77777777" w:rsidR="00E80345" w:rsidRPr="00F25DFE" w:rsidRDefault="00E80345" w:rsidP="00E80345">
      <w:pPr>
        <w:autoSpaceDN w:val="0"/>
        <w:spacing w:before="0" w:after="0"/>
        <w:jc w:val="center"/>
        <w:rPr>
          <w:rFonts w:eastAsia="Times New Roman" w:cs="Times New Roman"/>
          <w:i/>
          <w:color w:val="auto"/>
          <w:sz w:val="22"/>
        </w:rPr>
      </w:pPr>
      <w:r w:rsidRPr="00F25DFE">
        <w:rPr>
          <w:rFonts w:eastAsia="Times New Roman" w:cs="Times New Roman"/>
          <w:i/>
          <w:color w:val="auto"/>
          <w:sz w:val="22"/>
        </w:rPr>
        <w:t>(Ф.И.О., уч.степень, должность)</w:t>
      </w:r>
    </w:p>
    <w:p w14:paraId="4A5BA21E" w14:textId="77777777" w:rsidR="00E80345" w:rsidRPr="00F25DFE" w:rsidRDefault="00E80345" w:rsidP="00E80345">
      <w:pPr>
        <w:autoSpaceDN w:val="0"/>
        <w:spacing w:before="0" w:after="0"/>
        <w:jc w:val="center"/>
        <w:rPr>
          <w:rFonts w:eastAsia="Times New Roman" w:cs="Times New Roman"/>
          <w:color w:val="auto"/>
          <w:sz w:val="22"/>
        </w:rPr>
      </w:pP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E80345" w:rsidRPr="00F25DFE" w14:paraId="68FE5ABF" w14:textId="77777777" w:rsidTr="0026008B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8672B8C" w14:textId="77777777" w:rsidR="00E80345" w:rsidRPr="00F25DFE" w:rsidRDefault="00E80345" w:rsidP="00E80345">
            <w:pPr>
              <w:autoSpaceDN w:val="0"/>
              <w:spacing w:before="0" w:after="0"/>
              <w:rPr>
                <w:rFonts w:eastAsia="Times New Roman" w:cs="Times New Roman"/>
                <w:color w:val="auto"/>
                <w:sz w:val="22"/>
              </w:rPr>
            </w:pPr>
            <w:r w:rsidRPr="00F25DFE">
              <w:rPr>
                <w:rFonts w:eastAsia="Times New Roman" w:cs="Times New Roman"/>
                <w:color w:val="auto"/>
                <w:sz w:val="22"/>
              </w:rPr>
              <w:t>Руководитель практической подготовки от профильной организации: -</w:t>
            </w:r>
          </w:p>
        </w:tc>
      </w:tr>
    </w:tbl>
    <w:p w14:paraId="00EC36C5" w14:textId="77777777" w:rsidR="00E80345" w:rsidRPr="00F25DFE" w:rsidRDefault="00E80345" w:rsidP="00E80345">
      <w:pPr>
        <w:autoSpaceDN w:val="0"/>
        <w:spacing w:before="0" w:after="0"/>
        <w:jc w:val="center"/>
        <w:rPr>
          <w:rFonts w:eastAsia="Times New Roman" w:cs="Times New Roman"/>
          <w:color w:val="auto"/>
          <w:sz w:val="22"/>
        </w:rPr>
      </w:pPr>
    </w:p>
    <w:p w14:paraId="00FDCDD5" w14:textId="77777777" w:rsidR="00E80345" w:rsidRPr="00F25DFE" w:rsidRDefault="00E80345" w:rsidP="00E80345">
      <w:pPr>
        <w:autoSpaceDN w:val="0"/>
        <w:spacing w:before="0" w:after="0"/>
        <w:jc w:val="left"/>
        <w:rPr>
          <w:rFonts w:eastAsia="Times New Roman" w:cs="Times New Roman"/>
          <w:b/>
          <w:color w:val="auto"/>
          <w:sz w:val="22"/>
        </w:rPr>
      </w:pPr>
      <w:r w:rsidRPr="00F25DFE">
        <w:rPr>
          <w:rFonts w:eastAsia="Times New Roman" w:cs="Times New Roman"/>
          <w:b/>
          <w:color w:val="auto"/>
          <w:sz w:val="22"/>
        </w:rPr>
        <w:t>Рабочий график проведения практики</w:t>
      </w:r>
    </w:p>
    <w:p w14:paraId="23CE0294" w14:textId="77777777" w:rsidR="00E80345" w:rsidRPr="00F25DFE" w:rsidRDefault="00E80345" w:rsidP="00E80345">
      <w:pPr>
        <w:autoSpaceDN w:val="0"/>
        <w:spacing w:before="0" w:after="0"/>
        <w:jc w:val="center"/>
        <w:rPr>
          <w:rFonts w:eastAsia="Times New Roman" w:cs="Times New Roman"/>
          <w:b/>
          <w:color w:val="auto"/>
          <w:sz w:val="22"/>
        </w:rPr>
      </w:pPr>
    </w:p>
    <w:p w14:paraId="1FC6AA71" w14:textId="77777777" w:rsidR="00B55678" w:rsidRPr="004454F9" w:rsidRDefault="00B55678" w:rsidP="00B55678">
      <w:pPr>
        <w:autoSpaceDN w:val="0"/>
        <w:rPr>
          <w:rFonts w:eastAsia="Times New Roman" w:cs="Times New Roman"/>
          <w:b/>
          <w:color w:val="auto"/>
          <w:sz w:val="22"/>
        </w:rPr>
      </w:pPr>
      <w:r w:rsidRPr="00F25DFE">
        <w:rPr>
          <w:rFonts w:eastAsia="Times New Roman" w:cs="Times New Roman"/>
          <w:color w:val="auto"/>
          <w:sz w:val="22"/>
        </w:rPr>
        <w:t>Сроки практики: с</w:t>
      </w:r>
      <w:r w:rsidRPr="00F25DFE">
        <w:rPr>
          <w:rFonts w:eastAsia="Times New Roman" w:cs="Times New Roman"/>
          <w:b/>
          <w:color w:val="auto"/>
          <w:sz w:val="22"/>
        </w:rPr>
        <w:t xml:space="preserve"> </w:t>
      </w:r>
      <w:r w:rsidRPr="00F25DFE">
        <w:rPr>
          <w:rFonts w:eastAsia="Times New Roman" w:cs="Times New Roman"/>
          <w:color w:val="auto"/>
          <w:sz w:val="22"/>
        </w:rPr>
        <w:t>0</w:t>
      </w:r>
      <w:r w:rsidRPr="004454F9">
        <w:rPr>
          <w:rFonts w:eastAsia="Times New Roman" w:cs="Times New Roman"/>
          <w:color w:val="auto"/>
          <w:sz w:val="22"/>
        </w:rPr>
        <w:t>2</w:t>
      </w:r>
      <w:r w:rsidRPr="00F25DFE">
        <w:rPr>
          <w:rFonts w:eastAsia="Times New Roman" w:cs="Times New Roman"/>
          <w:color w:val="auto"/>
          <w:sz w:val="22"/>
        </w:rPr>
        <w:t>.0</w:t>
      </w:r>
      <w:r w:rsidRPr="004454F9">
        <w:rPr>
          <w:rFonts w:eastAsia="Times New Roman" w:cs="Times New Roman"/>
          <w:color w:val="auto"/>
          <w:sz w:val="22"/>
        </w:rPr>
        <w:t>2</w:t>
      </w:r>
      <w:r w:rsidRPr="00F25DFE">
        <w:rPr>
          <w:rFonts w:eastAsia="Times New Roman" w:cs="Times New Roman"/>
          <w:color w:val="auto"/>
          <w:sz w:val="22"/>
        </w:rPr>
        <w:t>.2</w:t>
      </w:r>
      <w:r w:rsidRPr="004454F9">
        <w:rPr>
          <w:rFonts w:eastAsia="Times New Roman" w:cs="Times New Roman"/>
          <w:color w:val="auto"/>
          <w:sz w:val="22"/>
        </w:rPr>
        <w:t>3</w:t>
      </w:r>
      <w:r w:rsidRPr="00F25DFE">
        <w:rPr>
          <w:rFonts w:eastAsia="Times New Roman" w:cs="Times New Roman"/>
          <w:color w:val="auto"/>
          <w:sz w:val="22"/>
        </w:rPr>
        <w:t xml:space="preserve"> по 1</w:t>
      </w:r>
      <w:r w:rsidRPr="004454F9">
        <w:rPr>
          <w:rFonts w:eastAsia="Times New Roman" w:cs="Times New Roman"/>
          <w:color w:val="auto"/>
          <w:sz w:val="22"/>
        </w:rPr>
        <w:t>4</w:t>
      </w:r>
      <w:r w:rsidRPr="00F25DFE">
        <w:rPr>
          <w:rFonts w:eastAsia="Times New Roman" w:cs="Times New Roman"/>
          <w:color w:val="auto"/>
          <w:sz w:val="22"/>
        </w:rPr>
        <w:t>.</w:t>
      </w:r>
      <w:r w:rsidRPr="004454F9">
        <w:rPr>
          <w:rFonts w:eastAsia="Times New Roman" w:cs="Times New Roman"/>
          <w:color w:val="auto"/>
          <w:sz w:val="22"/>
        </w:rPr>
        <w:t>04</w:t>
      </w:r>
      <w:r w:rsidRPr="00F25DFE">
        <w:rPr>
          <w:rFonts w:eastAsia="Times New Roman" w:cs="Times New Roman"/>
          <w:color w:val="auto"/>
          <w:sz w:val="22"/>
        </w:rPr>
        <w:t>.2</w:t>
      </w:r>
      <w:r w:rsidRPr="004454F9">
        <w:rPr>
          <w:rFonts w:eastAsia="Times New Roman" w:cs="Times New Roman"/>
          <w:color w:val="auto"/>
          <w:sz w:val="22"/>
        </w:rPr>
        <w:t>3</w:t>
      </w:r>
    </w:p>
    <w:p w14:paraId="5942A305" w14:textId="77777777" w:rsidR="00E80345" w:rsidRPr="00F25DFE" w:rsidRDefault="00E80345" w:rsidP="00E80345">
      <w:pPr>
        <w:autoSpaceDN w:val="0"/>
        <w:spacing w:before="0" w:after="0"/>
        <w:jc w:val="left"/>
        <w:rPr>
          <w:rFonts w:eastAsia="Times New Roman" w:cs="Times New Roman"/>
          <w:b/>
          <w:color w:val="auto"/>
          <w:szCs w:val="28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985"/>
        <w:gridCol w:w="4677"/>
        <w:gridCol w:w="1985"/>
      </w:tblGrid>
      <w:tr w:rsidR="00E80345" w:rsidRPr="00F25DFE" w14:paraId="5A4604BE" w14:textId="77777777" w:rsidTr="0026008B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4D736" w14:textId="77777777" w:rsidR="00E80345" w:rsidRPr="00F25DFE" w:rsidRDefault="00E80345" w:rsidP="00E80345">
            <w:pPr>
              <w:autoSpaceDN w:val="0"/>
              <w:spacing w:before="0" w:after="0"/>
              <w:jc w:val="center"/>
              <w:rPr>
                <w:rFonts w:eastAsia="Times New Roman" w:cs="Times New Roman"/>
                <w:b/>
                <w:color w:val="auto"/>
                <w:sz w:val="20"/>
                <w:szCs w:val="20"/>
              </w:rPr>
            </w:pPr>
            <w:r w:rsidRPr="00F25DFE">
              <w:rPr>
                <w:rFonts w:eastAsia="Times New Roman" w:cs="Times New Roman"/>
                <w:b/>
                <w:color w:val="auto"/>
                <w:sz w:val="20"/>
                <w:szCs w:val="20"/>
              </w:rPr>
              <w:t>№ п/п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71136C" w14:textId="77777777" w:rsidR="00E80345" w:rsidRPr="00F25DFE" w:rsidRDefault="00E80345" w:rsidP="00E80345">
            <w:pPr>
              <w:autoSpaceDN w:val="0"/>
              <w:spacing w:before="0" w:after="0"/>
              <w:jc w:val="center"/>
              <w:rPr>
                <w:rFonts w:eastAsia="Times New Roman" w:cs="Times New Roman"/>
                <w:b/>
                <w:color w:val="auto"/>
                <w:sz w:val="20"/>
                <w:szCs w:val="20"/>
              </w:rPr>
            </w:pPr>
            <w:r w:rsidRPr="00F25DFE">
              <w:rPr>
                <w:rFonts w:eastAsia="Times New Roman" w:cs="Times New Roman"/>
                <w:b/>
                <w:color w:val="auto"/>
                <w:sz w:val="20"/>
                <w:szCs w:val="20"/>
              </w:rPr>
              <w:t>Этапы (периоды) практики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030A26" w14:textId="77777777" w:rsidR="00E80345" w:rsidRPr="00F25DFE" w:rsidRDefault="00E80345" w:rsidP="00E80345">
            <w:pPr>
              <w:autoSpaceDN w:val="0"/>
              <w:spacing w:before="0" w:after="0"/>
              <w:jc w:val="center"/>
              <w:rPr>
                <w:rFonts w:eastAsia="Times New Roman" w:cs="Times New Roman"/>
                <w:b/>
                <w:color w:val="auto"/>
                <w:sz w:val="20"/>
                <w:szCs w:val="20"/>
              </w:rPr>
            </w:pPr>
            <w:r w:rsidRPr="00F25DFE">
              <w:rPr>
                <w:rFonts w:eastAsia="Times New Roman" w:cs="Times New Roman"/>
                <w:b/>
                <w:color w:val="auto"/>
                <w:sz w:val="20"/>
                <w:szCs w:val="20"/>
              </w:rPr>
              <w:t>Вид работ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A92D92" w14:textId="77777777" w:rsidR="00E80345" w:rsidRPr="00F25DFE" w:rsidRDefault="00E80345" w:rsidP="00E80345">
            <w:pPr>
              <w:autoSpaceDN w:val="0"/>
              <w:spacing w:before="0" w:after="0"/>
              <w:jc w:val="center"/>
              <w:rPr>
                <w:rFonts w:eastAsia="Times New Roman" w:cs="Times New Roman"/>
                <w:b/>
                <w:color w:val="auto"/>
                <w:sz w:val="20"/>
                <w:szCs w:val="20"/>
              </w:rPr>
            </w:pPr>
            <w:r w:rsidRPr="00F25DFE">
              <w:rPr>
                <w:rFonts w:eastAsia="Times New Roman" w:cs="Times New Roman"/>
                <w:b/>
                <w:color w:val="auto"/>
                <w:sz w:val="20"/>
                <w:szCs w:val="20"/>
              </w:rPr>
              <w:t>Сроки прохождения этапа (периода) практики</w:t>
            </w:r>
          </w:p>
        </w:tc>
      </w:tr>
      <w:tr w:rsidR="007828DF" w:rsidRPr="00F25DFE" w14:paraId="6E572A04" w14:textId="77777777" w:rsidTr="0026008B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0CA89" w14:textId="77777777" w:rsidR="007828DF" w:rsidRPr="00F25DFE" w:rsidRDefault="007828DF" w:rsidP="007828DF">
            <w:pPr>
              <w:autoSpaceDN w:val="0"/>
              <w:spacing w:before="0" w:after="0"/>
              <w:jc w:val="left"/>
              <w:rPr>
                <w:rFonts w:eastAsia="Times New Roman" w:cs="Times New Roman"/>
                <w:color w:val="auto"/>
                <w:sz w:val="20"/>
                <w:szCs w:val="20"/>
              </w:rPr>
            </w:pPr>
            <w:r w:rsidRPr="00F25DFE">
              <w:rPr>
                <w:rFonts w:eastAsia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6B79F" w14:textId="77777777" w:rsidR="007828DF" w:rsidRPr="00F25DFE" w:rsidRDefault="007828DF" w:rsidP="007828DF">
            <w:pPr>
              <w:autoSpaceDN w:val="0"/>
              <w:spacing w:before="0" w:after="0"/>
              <w:jc w:val="left"/>
              <w:rPr>
                <w:rFonts w:eastAsia="Times New Roman" w:cs="Times New Roman"/>
                <w:color w:val="auto"/>
                <w:sz w:val="20"/>
                <w:szCs w:val="20"/>
              </w:rPr>
            </w:pPr>
            <w:r w:rsidRPr="00F25DFE">
              <w:rPr>
                <w:rFonts w:eastAsia="Times New Roman" w:cs="Times New Roman"/>
                <w:color w:val="auto"/>
                <w:sz w:val="20"/>
                <w:szCs w:val="20"/>
              </w:rPr>
              <w:t>Организационный этап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F1E0A" w14:textId="77777777" w:rsidR="007828DF" w:rsidRPr="00F25DFE" w:rsidRDefault="007828DF" w:rsidP="007828DF">
            <w:pPr>
              <w:autoSpaceDN w:val="0"/>
              <w:spacing w:before="0" w:after="0"/>
              <w:rPr>
                <w:rFonts w:eastAsia="Times New Roman" w:cs="Times New Roman"/>
                <w:color w:val="auto"/>
                <w:sz w:val="20"/>
                <w:szCs w:val="20"/>
              </w:rPr>
            </w:pPr>
            <w:r w:rsidRPr="00F25DFE">
              <w:rPr>
                <w:rFonts w:eastAsia="Times New Roman" w:cs="Times New Roman"/>
                <w:color w:val="auto"/>
                <w:sz w:val="20"/>
                <w:szCs w:val="20"/>
              </w:rPr>
              <w:t>Установочная лекция для разъяснения целей, задач, содержания и порядка прохождения практики, инструктаж по технике безопасности, выдача сопроводительных документов по практике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2D0CB" w14:textId="77777777" w:rsidR="007828DF" w:rsidRPr="00F25DFE" w:rsidRDefault="007828DF" w:rsidP="007828DF">
            <w:pPr>
              <w:autoSpaceDN w:val="0"/>
              <w:rPr>
                <w:rFonts w:eastAsia="Times New Roman" w:cs="Times New Roman"/>
                <w:color w:val="auto"/>
                <w:sz w:val="20"/>
                <w:szCs w:val="20"/>
              </w:rPr>
            </w:pPr>
          </w:p>
          <w:p w14:paraId="6A12CD34" w14:textId="0A80F476" w:rsidR="007828DF" w:rsidRPr="00F25DFE" w:rsidRDefault="007828DF" w:rsidP="007828DF">
            <w:pPr>
              <w:autoSpaceDN w:val="0"/>
              <w:spacing w:before="0" w:after="0"/>
              <w:jc w:val="center"/>
              <w:rPr>
                <w:rFonts w:eastAsia="Times New Roman" w:cs="Times New Roman"/>
                <w:color w:val="auto"/>
                <w:sz w:val="20"/>
                <w:szCs w:val="20"/>
              </w:rPr>
            </w:pPr>
            <w:r w:rsidRPr="00F25DFE">
              <w:rPr>
                <w:rFonts w:eastAsia="Times New Roman" w:cs="Times New Roman"/>
                <w:color w:val="auto"/>
                <w:sz w:val="20"/>
                <w:szCs w:val="20"/>
              </w:rPr>
              <w:t>0</w:t>
            </w:r>
            <w:r w:rsidRPr="00F25DFE">
              <w:rPr>
                <w:rFonts w:eastAsia="Times New Roman" w:cs="Times New Roman"/>
                <w:color w:val="auto"/>
                <w:sz w:val="20"/>
                <w:szCs w:val="20"/>
                <w:lang w:val="en-US"/>
              </w:rPr>
              <w:t>2</w:t>
            </w:r>
            <w:r w:rsidRPr="00F25DFE">
              <w:rPr>
                <w:rFonts w:eastAsia="Times New Roman" w:cs="Times New Roman"/>
                <w:color w:val="auto"/>
                <w:sz w:val="20"/>
                <w:szCs w:val="20"/>
              </w:rPr>
              <w:t>.0</w:t>
            </w:r>
            <w:r w:rsidRPr="00F25DFE">
              <w:rPr>
                <w:rFonts w:eastAsia="Times New Roman" w:cs="Times New Roman"/>
                <w:color w:val="auto"/>
                <w:sz w:val="20"/>
                <w:szCs w:val="20"/>
                <w:lang w:val="en-US"/>
              </w:rPr>
              <w:t>2</w:t>
            </w:r>
          </w:p>
        </w:tc>
      </w:tr>
      <w:tr w:rsidR="007828DF" w:rsidRPr="00F25DFE" w14:paraId="17338786" w14:textId="77777777" w:rsidTr="0026008B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3CB66" w14:textId="77777777" w:rsidR="007828DF" w:rsidRPr="00F25DFE" w:rsidRDefault="007828DF" w:rsidP="007828DF">
            <w:pPr>
              <w:autoSpaceDN w:val="0"/>
              <w:spacing w:before="0" w:after="0"/>
              <w:jc w:val="left"/>
              <w:rPr>
                <w:rFonts w:eastAsia="Times New Roman" w:cs="Times New Roman"/>
                <w:color w:val="auto"/>
                <w:sz w:val="20"/>
                <w:szCs w:val="20"/>
              </w:rPr>
            </w:pPr>
            <w:r w:rsidRPr="00F25DFE">
              <w:rPr>
                <w:rFonts w:eastAsia="Times New Roman" w:cs="Times New Roman"/>
                <w:color w:val="auto"/>
                <w:sz w:val="20"/>
                <w:szCs w:val="20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EC9EB" w14:textId="77777777" w:rsidR="007828DF" w:rsidRPr="00F25DFE" w:rsidRDefault="007828DF" w:rsidP="007828DF">
            <w:pPr>
              <w:autoSpaceDN w:val="0"/>
              <w:spacing w:before="0" w:after="0"/>
              <w:jc w:val="left"/>
              <w:rPr>
                <w:rFonts w:eastAsia="Times New Roman" w:cs="Times New Roman"/>
                <w:color w:val="auto"/>
                <w:sz w:val="20"/>
                <w:szCs w:val="20"/>
              </w:rPr>
            </w:pPr>
            <w:r w:rsidRPr="00F25DFE">
              <w:rPr>
                <w:rFonts w:eastAsia="Times New Roman" w:cs="Times New Roman"/>
                <w:color w:val="auto"/>
                <w:sz w:val="20"/>
                <w:szCs w:val="20"/>
              </w:rPr>
              <w:t xml:space="preserve">Основной </w:t>
            </w:r>
          </w:p>
          <w:p w14:paraId="6F25093F" w14:textId="77777777" w:rsidR="007828DF" w:rsidRPr="00F25DFE" w:rsidRDefault="007828DF" w:rsidP="007828DF">
            <w:pPr>
              <w:autoSpaceDN w:val="0"/>
              <w:spacing w:before="0" w:after="0"/>
              <w:jc w:val="left"/>
              <w:rPr>
                <w:rFonts w:eastAsia="Times New Roman" w:cs="Times New Roman"/>
                <w:color w:val="auto"/>
                <w:sz w:val="20"/>
                <w:szCs w:val="20"/>
              </w:rPr>
            </w:pPr>
            <w:r w:rsidRPr="00F25DFE">
              <w:rPr>
                <w:rFonts w:eastAsia="Times New Roman" w:cs="Times New Roman"/>
                <w:color w:val="auto"/>
                <w:sz w:val="20"/>
                <w:szCs w:val="20"/>
              </w:rPr>
              <w:t>этап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B837D" w14:textId="77777777" w:rsidR="007828DF" w:rsidRPr="00F25DFE" w:rsidRDefault="007828DF" w:rsidP="007828DF">
            <w:pPr>
              <w:autoSpaceDN w:val="0"/>
              <w:spacing w:before="0" w:after="0"/>
              <w:rPr>
                <w:rFonts w:eastAsia="Times New Roman" w:cs="Times New Roman"/>
                <w:color w:val="auto"/>
                <w:sz w:val="20"/>
                <w:szCs w:val="20"/>
              </w:rPr>
            </w:pPr>
            <w:r w:rsidRPr="00F25DFE">
              <w:rPr>
                <w:rFonts w:eastAsia="Times New Roman" w:cs="Times New Roman"/>
                <w:color w:val="auto"/>
                <w:sz w:val="20"/>
                <w:szCs w:val="20"/>
              </w:rPr>
              <w:t>Применение нейронных сетей для оценки трафика магазина</w:t>
            </w:r>
          </w:p>
          <w:p w14:paraId="7AE09DA9" w14:textId="61DFD7EE" w:rsidR="007828DF" w:rsidRPr="00F25DFE" w:rsidRDefault="007828DF" w:rsidP="007828DF">
            <w:pPr>
              <w:autoSpaceDN w:val="0"/>
              <w:spacing w:before="0" w:after="0"/>
              <w:rPr>
                <w:rFonts w:eastAsia="Times New Roman" w:cs="Times New Roman"/>
                <w:iCs/>
                <w:color w:val="auto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D4C44" w14:textId="74EB4878" w:rsidR="007828DF" w:rsidRPr="00F25DFE" w:rsidRDefault="007828DF" w:rsidP="007828DF">
            <w:pPr>
              <w:autoSpaceDN w:val="0"/>
              <w:spacing w:before="0" w:after="0"/>
              <w:jc w:val="center"/>
              <w:rPr>
                <w:rFonts w:eastAsia="Times New Roman" w:cs="Times New Roman"/>
                <w:color w:val="auto"/>
                <w:sz w:val="20"/>
                <w:szCs w:val="20"/>
              </w:rPr>
            </w:pPr>
            <w:r w:rsidRPr="00F25DFE">
              <w:rPr>
                <w:rFonts w:eastAsia="Times New Roman" w:cs="Times New Roman"/>
                <w:color w:val="auto"/>
                <w:sz w:val="20"/>
                <w:szCs w:val="20"/>
                <w:lang w:val="en-US"/>
              </w:rPr>
              <w:t>03</w:t>
            </w:r>
            <w:r w:rsidRPr="00F25DFE">
              <w:rPr>
                <w:rFonts w:eastAsia="Times New Roman" w:cs="Times New Roman"/>
                <w:color w:val="auto"/>
                <w:sz w:val="20"/>
                <w:szCs w:val="20"/>
              </w:rPr>
              <w:t>.0</w:t>
            </w:r>
            <w:r w:rsidRPr="00F25DFE">
              <w:rPr>
                <w:rFonts w:eastAsia="Times New Roman" w:cs="Times New Roman"/>
                <w:color w:val="auto"/>
                <w:sz w:val="20"/>
                <w:szCs w:val="20"/>
                <w:lang w:val="en-US"/>
              </w:rPr>
              <w:t>2</w:t>
            </w:r>
            <w:r w:rsidRPr="00F25DFE">
              <w:rPr>
                <w:rFonts w:eastAsia="Times New Roman" w:cs="Times New Roman"/>
                <w:color w:val="auto"/>
                <w:sz w:val="20"/>
                <w:szCs w:val="20"/>
              </w:rPr>
              <w:t>-</w:t>
            </w:r>
            <w:r w:rsidRPr="00F25DFE">
              <w:rPr>
                <w:rFonts w:eastAsia="Times New Roman" w:cs="Times New Roman"/>
                <w:color w:val="auto"/>
                <w:sz w:val="20"/>
                <w:szCs w:val="20"/>
                <w:lang w:val="en-US"/>
              </w:rPr>
              <w:t>13</w:t>
            </w:r>
            <w:r w:rsidRPr="00F25DFE">
              <w:rPr>
                <w:rFonts w:eastAsia="Times New Roman" w:cs="Times New Roman"/>
                <w:color w:val="auto"/>
                <w:sz w:val="20"/>
                <w:szCs w:val="20"/>
              </w:rPr>
              <w:t>.</w:t>
            </w:r>
            <w:r w:rsidRPr="00F25DFE">
              <w:rPr>
                <w:rFonts w:eastAsia="Times New Roman" w:cs="Times New Roman"/>
                <w:color w:val="auto"/>
                <w:sz w:val="20"/>
                <w:szCs w:val="20"/>
                <w:lang w:val="en-US"/>
              </w:rPr>
              <w:t>04</w:t>
            </w:r>
          </w:p>
        </w:tc>
      </w:tr>
      <w:tr w:rsidR="007828DF" w:rsidRPr="00F25DFE" w14:paraId="2E95046C" w14:textId="77777777" w:rsidTr="0026008B">
        <w:trPr>
          <w:trHeight w:val="47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2E9B6" w14:textId="77777777" w:rsidR="007828DF" w:rsidRPr="00F25DFE" w:rsidRDefault="007828DF" w:rsidP="007828DF">
            <w:pPr>
              <w:autoSpaceDN w:val="0"/>
              <w:spacing w:before="0" w:after="0"/>
              <w:jc w:val="left"/>
              <w:rPr>
                <w:rFonts w:eastAsia="Times New Roman" w:cs="Times New Roman"/>
                <w:color w:val="auto"/>
                <w:sz w:val="20"/>
                <w:szCs w:val="20"/>
              </w:rPr>
            </w:pPr>
            <w:r w:rsidRPr="00F25DFE">
              <w:rPr>
                <w:rFonts w:eastAsia="Times New Roman" w:cs="Times New Roman"/>
                <w:color w:val="auto"/>
                <w:sz w:val="20"/>
                <w:szCs w:val="20"/>
              </w:rP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CB046" w14:textId="77777777" w:rsidR="007828DF" w:rsidRPr="00F25DFE" w:rsidRDefault="007828DF" w:rsidP="007828DF">
            <w:pPr>
              <w:autoSpaceDN w:val="0"/>
              <w:spacing w:before="0" w:after="0"/>
              <w:jc w:val="left"/>
              <w:rPr>
                <w:rFonts w:eastAsia="Times New Roman" w:cs="Times New Roman"/>
                <w:color w:val="auto"/>
                <w:sz w:val="20"/>
                <w:szCs w:val="20"/>
              </w:rPr>
            </w:pPr>
            <w:r w:rsidRPr="00F25DFE">
              <w:rPr>
                <w:rFonts w:eastAsia="Times New Roman" w:cs="Times New Roman"/>
                <w:color w:val="auto"/>
                <w:sz w:val="20"/>
                <w:szCs w:val="20"/>
              </w:rPr>
              <w:t>Заключительный этап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3605F" w14:textId="4083B128" w:rsidR="007828DF" w:rsidRPr="00F25DFE" w:rsidRDefault="007828DF" w:rsidP="007828DF">
            <w:pPr>
              <w:overflowPunct w:val="0"/>
              <w:autoSpaceDE w:val="0"/>
              <w:autoSpaceDN w:val="0"/>
              <w:adjustRightInd w:val="0"/>
              <w:spacing w:before="0" w:after="0"/>
              <w:rPr>
                <w:rFonts w:eastAsia="Times New Roman" w:cs="Times New Roman"/>
                <w:color w:val="auto"/>
                <w:sz w:val="20"/>
                <w:szCs w:val="20"/>
              </w:rPr>
            </w:pPr>
            <w:r w:rsidRPr="00F25DFE">
              <w:rPr>
                <w:rFonts w:eastAsia="Times New Roman" w:cs="Times New Roman"/>
                <w:color w:val="auto"/>
                <w:sz w:val="20"/>
                <w:szCs w:val="20"/>
              </w:rPr>
              <w:t xml:space="preserve">Защита отчета по практике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4E86A" w14:textId="4558F476" w:rsidR="007828DF" w:rsidRPr="00F25DFE" w:rsidRDefault="007828DF" w:rsidP="007828DF">
            <w:pPr>
              <w:autoSpaceDN w:val="0"/>
              <w:spacing w:before="0" w:after="0"/>
              <w:jc w:val="center"/>
              <w:rPr>
                <w:rFonts w:eastAsia="Times New Roman" w:cs="Times New Roman"/>
                <w:color w:val="auto"/>
                <w:sz w:val="20"/>
                <w:szCs w:val="20"/>
              </w:rPr>
            </w:pPr>
            <w:r w:rsidRPr="00F25DFE">
              <w:rPr>
                <w:rFonts w:eastAsia="Times New Roman" w:cs="Times New Roman"/>
                <w:color w:val="auto"/>
                <w:sz w:val="20"/>
                <w:szCs w:val="20"/>
                <w:lang w:val="en-US"/>
              </w:rPr>
              <w:t>14</w:t>
            </w:r>
            <w:r w:rsidRPr="00F25DFE">
              <w:rPr>
                <w:rFonts w:eastAsia="Times New Roman" w:cs="Times New Roman"/>
                <w:color w:val="auto"/>
                <w:sz w:val="20"/>
                <w:szCs w:val="20"/>
              </w:rPr>
              <w:t>.04</w:t>
            </w:r>
          </w:p>
        </w:tc>
      </w:tr>
    </w:tbl>
    <w:p w14:paraId="25D77BE0" w14:textId="427694BE" w:rsidR="00E80345" w:rsidRPr="00F25DFE" w:rsidRDefault="00FC5F35" w:rsidP="00E80345">
      <w:pPr>
        <w:autoSpaceDN w:val="0"/>
        <w:spacing w:before="0" w:after="0"/>
        <w:jc w:val="left"/>
        <w:rPr>
          <w:rFonts w:eastAsia="Times New Roman" w:cs="Times New Roman"/>
          <w:color w:val="auto"/>
          <w:sz w:val="20"/>
          <w:szCs w:val="20"/>
        </w:rPr>
      </w:pPr>
      <w:r w:rsidRPr="00F25DFE">
        <w:rPr>
          <w:rFonts w:eastAsia="Courier New" w:cs="Times New Roman"/>
          <w:noProof/>
          <w:color w:val="auto"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0BC6D6AE" wp14:editId="3FBE24D9">
            <wp:simplePos x="0" y="0"/>
            <wp:positionH relativeFrom="page">
              <wp:align>center</wp:align>
            </wp:positionH>
            <wp:positionV relativeFrom="paragraph">
              <wp:posOffset>43180</wp:posOffset>
            </wp:positionV>
            <wp:extent cx="1004887" cy="357848"/>
            <wp:effectExtent l="0" t="0" r="5080" b="444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4887" cy="3578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B815A4" w14:textId="40E90928" w:rsidR="00E80345" w:rsidRPr="00F25DFE" w:rsidRDefault="00E80345" w:rsidP="00E80345">
      <w:pPr>
        <w:autoSpaceDN w:val="0"/>
        <w:spacing w:before="0" w:after="0"/>
        <w:jc w:val="left"/>
        <w:rPr>
          <w:rFonts w:eastAsia="Times New Roman" w:cs="Times New Roman"/>
          <w:color w:val="auto"/>
          <w:sz w:val="22"/>
        </w:rPr>
      </w:pPr>
      <w:r w:rsidRPr="00F25DFE">
        <w:rPr>
          <w:rFonts w:eastAsia="Times New Roman" w:cs="Times New Roman"/>
          <w:color w:val="auto"/>
          <w:sz w:val="22"/>
        </w:rPr>
        <w:t xml:space="preserve">Обучающийся </w:t>
      </w:r>
      <w:r w:rsidRPr="00F25DFE">
        <w:rPr>
          <w:rFonts w:eastAsia="Times New Roman" w:cs="Times New Roman"/>
          <w:color w:val="auto"/>
          <w:sz w:val="22"/>
        </w:rPr>
        <w:tab/>
      </w:r>
      <w:r w:rsidRPr="00F25DFE">
        <w:rPr>
          <w:rFonts w:eastAsia="Times New Roman" w:cs="Times New Roman"/>
          <w:color w:val="auto"/>
          <w:sz w:val="22"/>
        </w:rPr>
        <w:tab/>
      </w:r>
      <w:r w:rsidRPr="00F25DFE">
        <w:rPr>
          <w:rFonts w:eastAsia="Times New Roman" w:cs="Times New Roman"/>
          <w:color w:val="auto"/>
          <w:sz w:val="22"/>
        </w:rPr>
        <w:tab/>
        <w:t>________________________</w:t>
      </w:r>
      <w:r w:rsidRPr="00F25DFE">
        <w:rPr>
          <w:rFonts w:eastAsia="Times New Roman" w:cs="Times New Roman"/>
          <w:color w:val="auto"/>
          <w:sz w:val="22"/>
        </w:rPr>
        <w:tab/>
      </w:r>
      <w:r w:rsidRPr="00F25DFE">
        <w:rPr>
          <w:rFonts w:eastAsia="Times New Roman" w:cs="Times New Roman"/>
          <w:color w:val="auto"/>
          <w:sz w:val="22"/>
        </w:rPr>
        <w:tab/>
        <w:t>/ Ли Ицзя</w:t>
      </w:r>
      <w:r w:rsidRPr="00F25DFE">
        <w:rPr>
          <w:rFonts w:eastAsia="Courier New" w:cs="Times New Roman"/>
          <w:color w:val="auto"/>
          <w:sz w:val="22"/>
          <w:lang w:eastAsia="ru-RU" w:bidi="ru-RU"/>
        </w:rPr>
        <w:t xml:space="preserve"> </w:t>
      </w:r>
      <w:r w:rsidRPr="00F25DFE">
        <w:rPr>
          <w:rFonts w:eastAsia="Times New Roman" w:cs="Times New Roman"/>
          <w:color w:val="auto"/>
          <w:sz w:val="22"/>
        </w:rPr>
        <w:t>/</w:t>
      </w:r>
    </w:p>
    <w:p w14:paraId="6F23298A" w14:textId="42604CC5" w:rsidR="00E80345" w:rsidRPr="00F25DFE" w:rsidRDefault="00E80345" w:rsidP="00E80345">
      <w:pPr>
        <w:autoSpaceDN w:val="0"/>
        <w:spacing w:before="0" w:after="0"/>
        <w:jc w:val="left"/>
        <w:rPr>
          <w:rFonts w:eastAsia="Times New Roman" w:cs="Times New Roman"/>
          <w:color w:val="auto"/>
          <w:sz w:val="22"/>
        </w:rPr>
      </w:pPr>
    </w:p>
    <w:p w14:paraId="32FD81BA" w14:textId="3742BAE4" w:rsidR="00E80345" w:rsidRPr="00F25DFE" w:rsidRDefault="003B5DC7" w:rsidP="00E80345">
      <w:pPr>
        <w:autoSpaceDN w:val="0"/>
        <w:spacing w:before="0" w:after="0"/>
        <w:jc w:val="left"/>
        <w:rPr>
          <w:rFonts w:eastAsia="Times New Roman" w:cs="Times New Roman"/>
          <w:color w:val="auto"/>
          <w:sz w:val="22"/>
        </w:rPr>
      </w:pPr>
      <w:r w:rsidRPr="00F25DFE">
        <w:rPr>
          <w:rFonts w:cs="Times New Roman"/>
          <w:noProof/>
          <w:color w:val="000000" w:themeColor="text1"/>
          <w:sz w:val="22"/>
        </w:rPr>
        <w:drawing>
          <wp:anchor distT="0" distB="0" distL="114300" distR="114300" simplePos="0" relativeHeight="251665408" behindDoc="1" locked="0" layoutInCell="1" allowOverlap="1" wp14:anchorId="0726E8C3" wp14:editId="1B6EE684">
            <wp:simplePos x="0" y="0"/>
            <wp:positionH relativeFrom="column">
              <wp:posOffset>2862262</wp:posOffset>
            </wp:positionH>
            <wp:positionV relativeFrom="paragraph">
              <wp:posOffset>55245</wp:posOffset>
            </wp:positionV>
            <wp:extent cx="516255" cy="32385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ysig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0345" w:rsidRPr="00F25DFE">
        <w:rPr>
          <w:rFonts w:eastAsia="Times New Roman" w:cs="Times New Roman"/>
          <w:color w:val="auto"/>
          <w:sz w:val="22"/>
        </w:rPr>
        <w:t xml:space="preserve">Руководитель практической подготовки </w:t>
      </w:r>
    </w:p>
    <w:p w14:paraId="42669A4E" w14:textId="04D33FC9" w:rsidR="00E80345" w:rsidRPr="00F25DFE" w:rsidRDefault="00E80345" w:rsidP="00E80345">
      <w:pPr>
        <w:autoSpaceDN w:val="0"/>
        <w:spacing w:before="0" w:after="0"/>
        <w:jc w:val="left"/>
        <w:rPr>
          <w:rFonts w:eastAsia="Times New Roman" w:cs="Times New Roman"/>
          <w:color w:val="auto"/>
          <w:sz w:val="22"/>
        </w:rPr>
      </w:pPr>
      <w:r w:rsidRPr="00F25DFE">
        <w:rPr>
          <w:rFonts w:eastAsia="Times New Roman" w:cs="Times New Roman"/>
          <w:color w:val="auto"/>
          <w:sz w:val="22"/>
        </w:rPr>
        <w:t>от ФГАОУ ВО «СПбПУ»</w:t>
      </w:r>
      <w:r w:rsidRPr="00F25DFE">
        <w:rPr>
          <w:rFonts w:eastAsia="Times New Roman" w:cs="Times New Roman"/>
          <w:color w:val="auto"/>
          <w:sz w:val="22"/>
        </w:rPr>
        <w:tab/>
      </w:r>
      <w:r w:rsidRPr="00F25DFE">
        <w:rPr>
          <w:rFonts w:eastAsia="Times New Roman" w:cs="Times New Roman"/>
          <w:color w:val="auto"/>
          <w:sz w:val="22"/>
        </w:rPr>
        <w:tab/>
        <w:t>_______________________     / Малеев О. Г. /</w:t>
      </w:r>
    </w:p>
    <w:p w14:paraId="753A8517" w14:textId="77777777" w:rsidR="00E80345" w:rsidRPr="00F25DFE" w:rsidRDefault="00E80345" w:rsidP="00E80345">
      <w:pPr>
        <w:autoSpaceDN w:val="0"/>
        <w:spacing w:before="0" w:after="0"/>
        <w:jc w:val="right"/>
        <w:rPr>
          <w:rFonts w:eastAsia="Times New Roman" w:cs="Times New Roman"/>
          <w:color w:val="auto"/>
          <w:szCs w:val="28"/>
          <w:lang w:eastAsia="ru-RU"/>
        </w:rPr>
      </w:pPr>
    </w:p>
    <w:p w14:paraId="6110ACA1" w14:textId="77777777" w:rsidR="00E80345" w:rsidRPr="00F25DFE" w:rsidRDefault="00E80345" w:rsidP="00E80345">
      <w:pPr>
        <w:overflowPunct w:val="0"/>
        <w:autoSpaceDE w:val="0"/>
        <w:autoSpaceDN w:val="0"/>
        <w:adjustRightInd w:val="0"/>
        <w:spacing w:before="0" w:after="0"/>
        <w:rPr>
          <w:rFonts w:eastAsia="Times New Roman" w:cs="Times New Roman"/>
          <w:color w:val="auto"/>
          <w:szCs w:val="28"/>
          <w:lang w:eastAsia="ru-RU"/>
        </w:rPr>
      </w:pPr>
    </w:p>
    <w:p w14:paraId="57BB7E45" w14:textId="77777777" w:rsidR="00E80345" w:rsidRPr="00F25DFE" w:rsidRDefault="00E80345" w:rsidP="00E80345">
      <w:pPr>
        <w:widowControl w:val="0"/>
        <w:spacing w:before="0" w:after="0"/>
        <w:jc w:val="left"/>
        <w:rPr>
          <w:rFonts w:eastAsia="Courier New" w:cs="Times New Roman"/>
          <w:b/>
          <w:bCs/>
          <w:color w:val="auto"/>
          <w:sz w:val="19"/>
          <w:szCs w:val="19"/>
          <w:lang w:eastAsia="ru-RU" w:bidi="ru-RU"/>
        </w:rPr>
      </w:pPr>
      <w:r w:rsidRPr="00F25DFE">
        <w:rPr>
          <w:rFonts w:eastAsia="Courier New" w:cs="Times New Roman"/>
          <w:b/>
          <w:bCs/>
          <w:color w:val="auto"/>
          <w:sz w:val="19"/>
          <w:szCs w:val="19"/>
          <w:lang w:eastAsia="ru-RU" w:bidi="ru-RU"/>
        </w:rPr>
        <w:br w:type="page"/>
      </w:r>
    </w:p>
    <w:p w14:paraId="4EE7F87A" w14:textId="77777777" w:rsidR="00E80345" w:rsidRPr="00F25DFE" w:rsidRDefault="00E80345" w:rsidP="00E80345">
      <w:pPr>
        <w:widowControl w:val="0"/>
        <w:overflowPunct w:val="0"/>
        <w:autoSpaceDE w:val="0"/>
        <w:autoSpaceDN w:val="0"/>
        <w:adjustRightInd w:val="0"/>
        <w:spacing w:before="0" w:after="0"/>
        <w:ind w:right="566"/>
        <w:jc w:val="center"/>
        <w:textAlignment w:val="baseline"/>
        <w:rPr>
          <w:rFonts w:eastAsia="Times New Roman" w:cs="Times New Roman"/>
          <w:color w:val="auto"/>
          <w:sz w:val="20"/>
          <w:szCs w:val="20"/>
          <w:lang w:eastAsia="ru-RU"/>
        </w:rPr>
      </w:pPr>
      <w:r w:rsidRPr="00F25DFE">
        <w:rPr>
          <w:rFonts w:eastAsia="Times New Roman" w:cs="Times New Roman"/>
          <w:color w:val="auto"/>
          <w:sz w:val="20"/>
          <w:szCs w:val="20"/>
          <w:lang w:eastAsia="ru-RU"/>
        </w:rPr>
        <w:lastRenderedPageBreak/>
        <w:t>ФЕДЕРАЛЬНОЕ ГОСУДАРСТВЕННОЕ АВТОНОМНОЕ ОБРАЗОВАТЕЛЬНОЕ УЧРЕЖДЕНИЕ</w:t>
      </w:r>
    </w:p>
    <w:p w14:paraId="3434513D" w14:textId="77777777" w:rsidR="00E80345" w:rsidRPr="00F25DFE" w:rsidRDefault="00E80345" w:rsidP="00E80345">
      <w:pPr>
        <w:overflowPunct w:val="0"/>
        <w:autoSpaceDE w:val="0"/>
        <w:autoSpaceDN w:val="0"/>
        <w:adjustRightInd w:val="0"/>
        <w:spacing w:before="0" w:after="0"/>
        <w:ind w:right="566"/>
        <w:jc w:val="center"/>
        <w:textAlignment w:val="baseline"/>
        <w:rPr>
          <w:rFonts w:eastAsia="Times New Roman" w:cs="Times New Roman"/>
          <w:color w:val="auto"/>
          <w:sz w:val="20"/>
          <w:szCs w:val="20"/>
          <w:lang w:eastAsia="ru-RU"/>
        </w:rPr>
      </w:pPr>
      <w:r w:rsidRPr="00F25DFE">
        <w:rPr>
          <w:rFonts w:eastAsia="Times New Roman" w:cs="Times New Roman"/>
          <w:color w:val="auto"/>
          <w:sz w:val="20"/>
          <w:szCs w:val="20"/>
          <w:lang w:eastAsia="ru-RU"/>
        </w:rPr>
        <w:t>ВЫСШЕГО ОБРАЗОВАНИЯ</w:t>
      </w:r>
    </w:p>
    <w:p w14:paraId="561D60BC" w14:textId="77777777" w:rsidR="00E80345" w:rsidRPr="00F25DFE" w:rsidRDefault="00E80345" w:rsidP="00E80345">
      <w:pPr>
        <w:overflowPunct w:val="0"/>
        <w:autoSpaceDE w:val="0"/>
        <w:autoSpaceDN w:val="0"/>
        <w:adjustRightInd w:val="0"/>
        <w:spacing w:before="0" w:after="0"/>
        <w:ind w:right="566"/>
        <w:jc w:val="center"/>
        <w:textAlignment w:val="baseline"/>
        <w:rPr>
          <w:rFonts w:eastAsia="Times New Roman" w:cs="Times New Roman"/>
          <w:b/>
          <w:color w:val="auto"/>
          <w:sz w:val="20"/>
          <w:szCs w:val="20"/>
          <w:lang w:eastAsia="ru-RU"/>
        </w:rPr>
      </w:pPr>
      <w:r w:rsidRPr="00F25DFE">
        <w:rPr>
          <w:rFonts w:eastAsia="Times New Roman" w:cs="Times New Roman"/>
          <w:b/>
          <w:i/>
          <w:color w:val="auto"/>
          <w:sz w:val="20"/>
          <w:szCs w:val="20"/>
          <w:shd w:val="clear" w:color="auto" w:fill="FFFFFF"/>
          <w:lang w:eastAsia="ru-RU"/>
        </w:rPr>
        <w:t>«</w:t>
      </w:r>
      <w:r w:rsidRPr="00F25DFE">
        <w:rPr>
          <w:rFonts w:eastAsia="Times New Roman" w:cs="Times New Roman"/>
          <w:b/>
          <w:color w:val="auto"/>
          <w:sz w:val="20"/>
          <w:szCs w:val="20"/>
          <w:shd w:val="clear" w:color="auto" w:fill="FFFFFF"/>
          <w:lang w:eastAsia="ru-RU"/>
        </w:rPr>
        <w:t>САНКТ-ПЕТЕРБУРГСКИЙ ПОЛИТЕХНИЧЕСКИЙ УНИВЕРСИТЕТ ПЕТРА ВЕЛИКОГО»</w:t>
      </w:r>
    </w:p>
    <w:tbl>
      <w:tblPr>
        <w:tblStyle w:val="16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E80345" w:rsidRPr="00F25DFE" w14:paraId="6D8166D2" w14:textId="77777777" w:rsidTr="0026008B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014E264" w14:textId="77777777" w:rsidR="00E80345" w:rsidRPr="00F25DFE" w:rsidRDefault="00E80345" w:rsidP="00E80345">
            <w:pPr>
              <w:spacing w:before="0" w:after="0"/>
              <w:jc w:val="center"/>
              <w:rPr>
                <w:color w:val="auto"/>
                <w:sz w:val="22"/>
              </w:rPr>
            </w:pPr>
            <w:r w:rsidRPr="00F25DFE">
              <w:rPr>
                <w:color w:val="auto"/>
                <w:sz w:val="22"/>
              </w:rPr>
              <w:t>Институт компьютерных наук и технологий</w:t>
            </w:r>
          </w:p>
          <w:p w14:paraId="7C3DE4DA" w14:textId="77777777" w:rsidR="00E80345" w:rsidRPr="00F25DFE" w:rsidRDefault="00E80345" w:rsidP="00E80345">
            <w:pPr>
              <w:spacing w:before="0" w:after="0"/>
              <w:jc w:val="center"/>
              <w:rPr>
                <w:color w:val="auto"/>
                <w:sz w:val="22"/>
              </w:rPr>
            </w:pPr>
            <w:r w:rsidRPr="00F25DFE">
              <w:rPr>
                <w:color w:val="auto"/>
                <w:sz w:val="22"/>
              </w:rPr>
              <w:t>Высшая школа программной инженерии</w:t>
            </w:r>
          </w:p>
        </w:tc>
      </w:tr>
      <w:tr w:rsidR="00E80345" w:rsidRPr="00F25DFE" w14:paraId="2C7515C5" w14:textId="77777777" w:rsidTr="0026008B">
        <w:tc>
          <w:tcPr>
            <w:tcW w:w="93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526839" w14:textId="77777777" w:rsidR="00E80345" w:rsidRPr="00F25DFE" w:rsidRDefault="00E80345" w:rsidP="00E80345">
            <w:pPr>
              <w:spacing w:before="0" w:after="0"/>
              <w:jc w:val="center"/>
              <w:rPr>
                <w:color w:val="auto"/>
                <w:sz w:val="22"/>
              </w:rPr>
            </w:pPr>
          </w:p>
        </w:tc>
      </w:tr>
    </w:tbl>
    <w:p w14:paraId="22D0EFD9" w14:textId="77777777" w:rsidR="00E80345" w:rsidRPr="00F25DFE" w:rsidRDefault="00E80345" w:rsidP="00E80345">
      <w:pPr>
        <w:spacing w:before="0" w:after="160" w:line="256" w:lineRule="auto"/>
        <w:jc w:val="center"/>
        <w:rPr>
          <w:rFonts w:cs="Times New Roman"/>
          <w:color w:val="auto"/>
          <w:sz w:val="22"/>
        </w:rPr>
      </w:pPr>
    </w:p>
    <w:p w14:paraId="448E2409" w14:textId="77777777" w:rsidR="00E80345" w:rsidRPr="00F25DFE" w:rsidRDefault="00E80345" w:rsidP="00E80345">
      <w:pPr>
        <w:spacing w:before="0" w:after="160" w:line="256" w:lineRule="auto"/>
        <w:jc w:val="center"/>
        <w:rPr>
          <w:rFonts w:cs="Times New Roman"/>
          <w:color w:val="auto"/>
          <w:sz w:val="22"/>
        </w:rPr>
      </w:pPr>
    </w:p>
    <w:p w14:paraId="1C093CB2" w14:textId="77777777" w:rsidR="00E80345" w:rsidRPr="00F25DFE" w:rsidRDefault="00E80345" w:rsidP="00E80345">
      <w:pPr>
        <w:spacing w:before="0" w:after="160" w:line="256" w:lineRule="auto"/>
        <w:jc w:val="center"/>
        <w:rPr>
          <w:rFonts w:cs="Times New Roman"/>
          <w:color w:val="auto"/>
          <w:sz w:val="22"/>
        </w:rPr>
      </w:pPr>
    </w:p>
    <w:p w14:paraId="296A40D2" w14:textId="77777777" w:rsidR="00E80345" w:rsidRPr="00F25DFE" w:rsidRDefault="00E80345" w:rsidP="00E80345">
      <w:pPr>
        <w:spacing w:before="0" w:after="0"/>
        <w:jc w:val="center"/>
        <w:rPr>
          <w:rFonts w:cs="Times New Roman"/>
          <w:color w:val="auto"/>
          <w:sz w:val="24"/>
          <w:szCs w:val="24"/>
        </w:rPr>
      </w:pPr>
    </w:p>
    <w:p w14:paraId="6C458F0E" w14:textId="77777777" w:rsidR="00E80345" w:rsidRPr="00F25DFE" w:rsidRDefault="00E80345" w:rsidP="00E80345">
      <w:pPr>
        <w:spacing w:before="0" w:after="0"/>
        <w:jc w:val="center"/>
        <w:rPr>
          <w:rFonts w:cs="Times New Roman"/>
          <w:b/>
          <w:color w:val="auto"/>
          <w:sz w:val="24"/>
          <w:szCs w:val="24"/>
        </w:rPr>
      </w:pPr>
      <w:r w:rsidRPr="00F25DFE">
        <w:rPr>
          <w:rFonts w:cs="Times New Roman"/>
          <w:b/>
          <w:color w:val="auto"/>
          <w:sz w:val="24"/>
          <w:szCs w:val="24"/>
        </w:rPr>
        <w:t>Отчет о прохождении научно-исследовательской работы</w:t>
      </w:r>
    </w:p>
    <w:p w14:paraId="438DF2F6" w14:textId="77777777" w:rsidR="00E80345" w:rsidRPr="00F25DFE" w:rsidRDefault="00E80345" w:rsidP="00E80345">
      <w:pPr>
        <w:spacing w:before="0" w:after="0"/>
        <w:jc w:val="center"/>
        <w:rPr>
          <w:rFonts w:cs="Times New Roman"/>
          <w:color w:val="auto"/>
          <w:sz w:val="20"/>
          <w:szCs w:val="20"/>
        </w:rPr>
      </w:pPr>
    </w:p>
    <w:tbl>
      <w:tblPr>
        <w:tblStyle w:val="16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E80345" w:rsidRPr="00F25DFE" w14:paraId="43AFE5CD" w14:textId="77777777" w:rsidTr="0026008B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7AEB058" w14:textId="77777777" w:rsidR="00E80345" w:rsidRPr="00F25DFE" w:rsidRDefault="00E80345" w:rsidP="00E80345">
            <w:pPr>
              <w:spacing w:before="0" w:after="0"/>
              <w:jc w:val="center"/>
              <w:rPr>
                <w:color w:val="auto"/>
                <w:sz w:val="22"/>
              </w:rPr>
            </w:pPr>
            <w:r w:rsidRPr="00F25DFE">
              <w:rPr>
                <w:rFonts w:eastAsia="Times New Roman"/>
                <w:color w:val="auto"/>
                <w:sz w:val="22"/>
              </w:rPr>
              <w:t>Ли Ицзя</w:t>
            </w:r>
          </w:p>
        </w:tc>
      </w:tr>
    </w:tbl>
    <w:p w14:paraId="4E0FCE67" w14:textId="77777777" w:rsidR="00E80345" w:rsidRPr="00F25DFE" w:rsidRDefault="00E80345" w:rsidP="00E80345">
      <w:pPr>
        <w:spacing w:before="0" w:after="0"/>
        <w:jc w:val="center"/>
        <w:rPr>
          <w:rFonts w:cs="Times New Roman"/>
          <w:color w:val="auto"/>
          <w:sz w:val="20"/>
          <w:szCs w:val="20"/>
        </w:rPr>
      </w:pPr>
    </w:p>
    <w:tbl>
      <w:tblPr>
        <w:tblStyle w:val="16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E80345" w:rsidRPr="00F25DFE" w14:paraId="4CCC2E81" w14:textId="77777777" w:rsidTr="0026008B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F6E1298" w14:textId="77777777" w:rsidR="00E80345" w:rsidRPr="00F25DFE" w:rsidRDefault="00E80345" w:rsidP="00E80345">
            <w:pPr>
              <w:spacing w:before="0" w:after="0"/>
              <w:jc w:val="center"/>
              <w:rPr>
                <w:color w:val="auto"/>
                <w:sz w:val="22"/>
                <w:lang w:val="en-US"/>
              </w:rPr>
            </w:pPr>
            <w:r w:rsidRPr="00F25DFE">
              <w:rPr>
                <w:color w:val="auto"/>
                <w:sz w:val="22"/>
              </w:rPr>
              <w:t>4 курс, 3530904/90102</w:t>
            </w:r>
          </w:p>
        </w:tc>
      </w:tr>
    </w:tbl>
    <w:p w14:paraId="5020EA2C" w14:textId="77777777" w:rsidR="00E80345" w:rsidRPr="00F25DFE" w:rsidRDefault="00E80345" w:rsidP="00E80345">
      <w:pPr>
        <w:spacing w:before="0" w:after="0"/>
        <w:jc w:val="center"/>
        <w:rPr>
          <w:rFonts w:cs="Times New Roman"/>
          <w:i/>
          <w:color w:val="auto"/>
          <w:sz w:val="20"/>
          <w:szCs w:val="20"/>
        </w:rPr>
      </w:pPr>
    </w:p>
    <w:tbl>
      <w:tblPr>
        <w:tblStyle w:val="16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E80345" w:rsidRPr="00F25DFE" w14:paraId="20E13439" w14:textId="77777777" w:rsidTr="0026008B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9C475A0" w14:textId="77777777" w:rsidR="00E80345" w:rsidRPr="00F25DFE" w:rsidRDefault="00E80345" w:rsidP="00E80345">
            <w:pPr>
              <w:spacing w:before="0" w:after="0"/>
              <w:jc w:val="center"/>
              <w:rPr>
                <w:color w:val="auto"/>
                <w:sz w:val="22"/>
              </w:rPr>
            </w:pPr>
            <w:r w:rsidRPr="00F25DFE">
              <w:rPr>
                <w:color w:val="auto"/>
                <w:sz w:val="22"/>
              </w:rPr>
              <w:t>09.03.04 «Программная инженерия»</w:t>
            </w:r>
          </w:p>
        </w:tc>
      </w:tr>
    </w:tbl>
    <w:p w14:paraId="7A9D31EA" w14:textId="77777777" w:rsidR="00E80345" w:rsidRPr="00F25DFE" w:rsidRDefault="00E80345" w:rsidP="00E80345">
      <w:pPr>
        <w:spacing w:before="0" w:after="0"/>
        <w:jc w:val="center"/>
        <w:rPr>
          <w:rFonts w:cs="Times New Roman"/>
          <w:color w:val="auto"/>
          <w:sz w:val="20"/>
          <w:szCs w:val="20"/>
        </w:rPr>
      </w:pPr>
    </w:p>
    <w:tbl>
      <w:tblPr>
        <w:tblStyle w:val="16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E80345" w:rsidRPr="00F25DFE" w14:paraId="7F44F3D0" w14:textId="77777777" w:rsidTr="0026008B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B90DB96" w14:textId="77777777" w:rsidR="00E80345" w:rsidRPr="00F25DFE" w:rsidRDefault="00E80345" w:rsidP="00E80345">
            <w:pPr>
              <w:spacing w:before="0" w:after="0"/>
              <w:jc w:val="left"/>
              <w:rPr>
                <w:color w:val="auto"/>
                <w:sz w:val="22"/>
              </w:rPr>
            </w:pPr>
            <w:r w:rsidRPr="00F25DFE">
              <w:rPr>
                <w:color w:val="auto"/>
                <w:sz w:val="22"/>
              </w:rPr>
              <w:t xml:space="preserve">Место прохождения практики: ФГАОУ ВО «СПбПУ», ИКНТ, ВШПИ, </w:t>
            </w:r>
          </w:p>
        </w:tc>
      </w:tr>
    </w:tbl>
    <w:p w14:paraId="134A692D" w14:textId="77777777" w:rsidR="00E80345" w:rsidRPr="00F25DFE" w:rsidRDefault="00E80345" w:rsidP="00E80345">
      <w:pPr>
        <w:spacing w:before="0" w:after="0"/>
        <w:jc w:val="center"/>
        <w:rPr>
          <w:rFonts w:cs="Times New Roman"/>
          <w:color w:val="auto"/>
          <w:sz w:val="20"/>
          <w:szCs w:val="20"/>
        </w:rPr>
      </w:pPr>
    </w:p>
    <w:tbl>
      <w:tblPr>
        <w:tblStyle w:val="16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E80345" w:rsidRPr="00F25DFE" w14:paraId="430D4AA1" w14:textId="77777777" w:rsidTr="0026008B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8B1AB81" w14:textId="77777777" w:rsidR="00E80345" w:rsidRPr="00F25DFE" w:rsidRDefault="00E80345" w:rsidP="00E80345">
            <w:pPr>
              <w:spacing w:before="0" w:after="0"/>
              <w:jc w:val="center"/>
              <w:rPr>
                <w:color w:val="auto"/>
                <w:sz w:val="22"/>
              </w:rPr>
            </w:pPr>
            <w:r w:rsidRPr="00F25DFE">
              <w:rPr>
                <w:color w:val="auto"/>
                <w:sz w:val="22"/>
              </w:rPr>
              <w:t>СПб, ул.Политехническая, 29</w:t>
            </w:r>
          </w:p>
        </w:tc>
      </w:tr>
    </w:tbl>
    <w:p w14:paraId="6FF4E95D" w14:textId="77777777" w:rsidR="00E80345" w:rsidRPr="00F25DFE" w:rsidRDefault="00E80345" w:rsidP="00E80345">
      <w:pPr>
        <w:spacing w:before="0" w:after="0"/>
        <w:jc w:val="center"/>
        <w:rPr>
          <w:rFonts w:cs="Times New Roman"/>
          <w:color w:val="auto"/>
          <w:sz w:val="20"/>
          <w:szCs w:val="20"/>
        </w:rPr>
      </w:pPr>
    </w:p>
    <w:tbl>
      <w:tblPr>
        <w:tblStyle w:val="16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</w:tblGrid>
      <w:tr w:rsidR="00E80345" w:rsidRPr="00F25DFE" w14:paraId="7E4787CD" w14:textId="77777777" w:rsidTr="0026008B">
        <w:tc>
          <w:tcPr>
            <w:tcW w:w="694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1A97DB0" w14:textId="3CA0BF8E" w:rsidR="00E80345" w:rsidRPr="00F25DFE" w:rsidRDefault="00E80345" w:rsidP="00E80345">
            <w:pPr>
              <w:spacing w:before="0" w:after="0"/>
              <w:jc w:val="left"/>
              <w:rPr>
                <w:color w:val="auto"/>
                <w:sz w:val="22"/>
                <w:lang w:val="en-US"/>
              </w:rPr>
            </w:pPr>
            <w:r w:rsidRPr="00F25DFE">
              <w:rPr>
                <w:color w:val="auto"/>
                <w:sz w:val="22"/>
              </w:rPr>
              <w:t xml:space="preserve">Сроки практики: </w:t>
            </w:r>
            <w:r w:rsidR="00617F7A" w:rsidRPr="00F25DFE">
              <w:rPr>
                <w:color w:val="auto"/>
                <w:sz w:val="22"/>
                <w:lang w:val="en-US"/>
              </w:rPr>
              <w:t>02.02.23-14.04.23</w:t>
            </w:r>
          </w:p>
        </w:tc>
      </w:tr>
    </w:tbl>
    <w:p w14:paraId="1931AC86" w14:textId="77777777" w:rsidR="00E80345" w:rsidRPr="00F25DFE" w:rsidRDefault="00E80345" w:rsidP="00E80345">
      <w:pPr>
        <w:spacing w:before="0" w:after="0"/>
        <w:jc w:val="left"/>
        <w:rPr>
          <w:rFonts w:cs="Times New Roman"/>
          <w:color w:val="auto"/>
          <w:sz w:val="20"/>
          <w:szCs w:val="20"/>
        </w:rPr>
      </w:pPr>
    </w:p>
    <w:tbl>
      <w:tblPr>
        <w:tblStyle w:val="16"/>
        <w:tblW w:w="9356" w:type="dxa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E80345" w:rsidRPr="00F25DFE" w14:paraId="1F78D83C" w14:textId="77777777" w:rsidTr="0026008B"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1B45DA2" w14:textId="77777777" w:rsidR="00E80345" w:rsidRPr="00F25DFE" w:rsidRDefault="00E80345" w:rsidP="00E80345">
            <w:pPr>
              <w:spacing w:before="0" w:after="0"/>
              <w:jc w:val="left"/>
              <w:rPr>
                <w:color w:val="auto"/>
                <w:sz w:val="22"/>
              </w:rPr>
            </w:pPr>
            <w:r w:rsidRPr="00F25DFE">
              <w:rPr>
                <w:color w:val="auto"/>
                <w:sz w:val="22"/>
              </w:rPr>
              <w:t>Руководитель практической подготовки от ФГАОУ ВО «СПбПУ»:</w:t>
            </w:r>
          </w:p>
        </w:tc>
      </w:tr>
    </w:tbl>
    <w:p w14:paraId="7A0C3B1A" w14:textId="77777777" w:rsidR="00E80345" w:rsidRPr="00F25DFE" w:rsidRDefault="00E80345" w:rsidP="00E80345">
      <w:pPr>
        <w:spacing w:before="0" w:after="0"/>
        <w:jc w:val="center"/>
        <w:rPr>
          <w:rFonts w:cs="Times New Roman"/>
          <w:i/>
          <w:color w:val="auto"/>
          <w:sz w:val="20"/>
          <w:szCs w:val="20"/>
        </w:rPr>
      </w:pPr>
    </w:p>
    <w:tbl>
      <w:tblPr>
        <w:tblStyle w:val="16"/>
        <w:tblW w:w="9345" w:type="dxa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E80345" w:rsidRPr="00F25DFE" w14:paraId="528A14D0" w14:textId="77777777" w:rsidTr="0026008B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445552" w14:textId="613C1916" w:rsidR="00E80345" w:rsidRPr="00F25DFE" w:rsidRDefault="00E80345" w:rsidP="00E80345">
            <w:pPr>
              <w:spacing w:before="0" w:after="0"/>
              <w:jc w:val="center"/>
              <w:rPr>
                <w:color w:val="auto"/>
                <w:sz w:val="22"/>
              </w:rPr>
            </w:pPr>
            <w:r w:rsidRPr="00F25DFE">
              <w:rPr>
                <w:rFonts w:eastAsia="Times New Roman"/>
                <w:color w:val="auto"/>
                <w:sz w:val="22"/>
              </w:rPr>
              <w:t xml:space="preserve">Малеев Олег Геннадьевич, </w:t>
            </w:r>
            <w:r w:rsidR="001A3662" w:rsidRPr="00F25DFE">
              <w:rPr>
                <w:rFonts w:eastAsia="Times New Roman"/>
                <w:color w:val="auto"/>
                <w:sz w:val="22"/>
              </w:rPr>
              <w:t>к</w:t>
            </w:r>
            <w:r w:rsidRPr="00F25DFE">
              <w:rPr>
                <w:rFonts w:eastAsia="Times New Roman"/>
                <w:color w:val="auto"/>
                <w:sz w:val="22"/>
              </w:rPr>
              <w:t xml:space="preserve">.т.н, </w:t>
            </w:r>
            <w:r w:rsidR="002C7094" w:rsidRPr="00F25DFE">
              <w:rPr>
                <w:rFonts w:eastAsia="Times New Roman"/>
                <w:color w:val="auto"/>
                <w:sz w:val="22"/>
              </w:rPr>
              <w:t>доцент</w:t>
            </w:r>
            <w:r w:rsidRPr="00F25DFE">
              <w:rPr>
                <w:rFonts w:eastAsia="Times New Roman"/>
                <w:color w:val="auto"/>
                <w:sz w:val="22"/>
              </w:rPr>
              <w:t xml:space="preserve"> ВШПИ ИКНТ</w:t>
            </w:r>
          </w:p>
        </w:tc>
      </w:tr>
    </w:tbl>
    <w:p w14:paraId="164D4A3B" w14:textId="77777777" w:rsidR="00E80345" w:rsidRPr="00F25DFE" w:rsidRDefault="00E80345" w:rsidP="00E80345">
      <w:pPr>
        <w:spacing w:before="0" w:after="0"/>
        <w:jc w:val="left"/>
        <w:rPr>
          <w:rFonts w:cs="Times New Roman"/>
          <w:color w:val="auto"/>
          <w:sz w:val="20"/>
          <w:szCs w:val="20"/>
        </w:rPr>
      </w:pPr>
    </w:p>
    <w:tbl>
      <w:tblPr>
        <w:tblStyle w:val="16"/>
        <w:tblW w:w="9356" w:type="dxa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E80345" w:rsidRPr="00F25DFE" w14:paraId="6B93C68A" w14:textId="77777777" w:rsidTr="0026008B"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E2564AB" w14:textId="77777777" w:rsidR="00E80345" w:rsidRPr="00F25DFE" w:rsidRDefault="00E80345" w:rsidP="00E80345">
            <w:pPr>
              <w:spacing w:before="0" w:after="0"/>
              <w:jc w:val="left"/>
              <w:rPr>
                <w:color w:val="auto"/>
                <w:sz w:val="22"/>
              </w:rPr>
            </w:pPr>
            <w:r w:rsidRPr="00F25DFE">
              <w:rPr>
                <w:color w:val="auto"/>
                <w:sz w:val="22"/>
              </w:rPr>
              <w:t>Руководитель практической подготовки от профильной организации: -</w:t>
            </w:r>
          </w:p>
        </w:tc>
      </w:tr>
    </w:tbl>
    <w:p w14:paraId="1F3494D8" w14:textId="77777777" w:rsidR="00E80345" w:rsidRPr="00F25DFE" w:rsidRDefault="00E80345" w:rsidP="00E80345">
      <w:pPr>
        <w:spacing w:before="0" w:after="0"/>
        <w:jc w:val="center"/>
        <w:rPr>
          <w:rFonts w:cs="Times New Roman"/>
          <w:i/>
          <w:color w:val="auto"/>
          <w:sz w:val="20"/>
          <w:szCs w:val="20"/>
        </w:rPr>
      </w:pPr>
    </w:p>
    <w:tbl>
      <w:tblPr>
        <w:tblStyle w:val="16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E80345" w:rsidRPr="00F25DFE" w14:paraId="6C3A4D33" w14:textId="77777777" w:rsidTr="0026008B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3EEDEC" w14:textId="77777777" w:rsidR="00E80345" w:rsidRPr="00F25DFE" w:rsidRDefault="00E80345" w:rsidP="00E80345">
            <w:pPr>
              <w:spacing w:before="0" w:after="0"/>
              <w:jc w:val="center"/>
              <w:rPr>
                <w:i/>
                <w:color w:val="auto"/>
                <w:sz w:val="20"/>
              </w:rPr>
            </w:pPr>
          </w:p>
        </w:tc>
      </w:tr>
    </w:tbl>
    <w:p w14:paraId="13B08EE6" w14:textId="77777777" w:rsidR="00E80345" w:rsidRPr="00F25DFE" w:rsidRDefault="00E80345" w:rsidP="00E80345">
      <w:pPr>
        <w:spacing w:before="0" w:after="0"/>
        <w:jc w:val="left"/>
        <w:rPr>
          <w:rFonts w:cs="Times New Roman"/>
          <w:color w:val="auto"/>
          <w:sz w:val="20"/>
          <w:szCs w:val="20"/>
        </w:rPr>
      </w:pPr>
    </w:p>
    <w:p w14:paraId="7766BA49" w14:textId="60B3031D" w:rsidR="00E80345" w:rsidRPr="00F25DFE" w:rsidRDefault="00E80345" w:rsidP="00E80345">
      <w:pPr>
        <w:spacing w:before="0" w:after="0"/>
        <w:jc w:val="left"/>
        <w:rPr>
          <w:rFonts w:cs="Times New Roman"/>
          <w:color w:val="auto"/>
          <w:sz w:val="20"/>
          <w:szCs w:val="20"/>
        </w:rPr>
      </w:pPr>
    </w:p>
    <w:tbl>
      <w:tblPr>
        <w:tblStyle w:val="16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</w:tblGrid>
      <w:tr w:rsidR="00E80345" w:rsidRPr="00F25DFE" w14:paraId="5A3BC9FE" w14:textId="77777777" w:rsidTr="0026008B"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B056D38" w14:textId="77777777" w:rsidR="00E80345" w:rsidRPr="00F25DFE" w:rsidRDefault="00E80345" w:rsidP="00E80345">
            <w:pPr>
              <w:spacing w:before="0" w:after="0"/>
              <w:jc w:val="left"/>
              <w:rPr>
                <w:color w:val="auto"/>
                <w:sz w:val="22"/>
              </w:rPr>
            </w:pPr>
            <w:r w:rsidRPr="00F25DFE">
              <w:rPr>
                <w:color w:val="auto"/>
                <w:sz w:val="22"/>
              </w:rPr>
              <w:t>Оценка: зачтено</w:t>
            </w:r>
          </w:p>
        </w:tc>
      </w:tr>
    </w:tbl>
    <w:p w14:paraId="42C10E82" w14:textId="7DCE160C" w:rsidR="00E80345" w:rsidRPr="00F25DFE" w:rsidRDefault="00E80345" w:rsidP="00E80345">
      <w:pPr>
        <w:spacing w:before="0" w:after="0"/>
        <w:jc w:val="left"/>
        <w:rPr>
          <w:rFonts w:cs="Times New Roman"/>
          <w:color w:val="auto"/>
          <w:sz w:val="20"/>
          <w:szCs w:val="20"/>
        </w:rPr>
      </w:pPr>
    </w:p>
    <w:tbl>
      <w:tblPr>
        <w:tblStyle w:val="16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3"/>
      </w:tblGrid>
      <w:tr w:rsidR="00E80345" w:rsidRPr="00F25DFE" w14:paraId="358ED420" w14:textId="77777777" w:rsidTr="0026008B"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3566706" w14:textId="59C8A3E1" w:rsidR="00E80345" w:rsidRPr="00F25DFE" w:rsidRDefault="00647EFC" w:rsidP="00E80345">
            <w:pPr>
              <w:spacing w:before="0" w:after="0"/>
              <w:jc w:val="left"/>
              <w:rPr>
                <w:color w:val="auto"/>
                <w:sz w:val="22"/>
              </w:rPr>
            </w:pPr>
            <w:r w:rsidRPr="00F25DFE">
              <w:rPr>
                <w:noProof/>
                <w:color w:val="000000" w:themeColor="text1"/>
                <w:sz w:val="22"/>
              </w:rPr>
              <w:drawing>
                <wp:anchor distT="0" distB="0" distL="114300" distR="114300" simplePos="0" relativeHeight="251667456" behindDoc="1" locked="0" layoutInCell="1" allowOverlap="1" wp14:anchorId="69DFE82E" wp14:editId="14CF9953">
                  <wp:simplePos x="0" y="0"/>
                  <wp:positionH relativeFrom="column">
                    <wp:posOffset>2305050</wp:posOffset>
                  </wp:positionH>
                  <wp:positionV relativeFrom="paragraph">
                    <wp:posOffset>48260</wp:posOffset>
                  </wp:positionV>
                  <wp:extent cx="516255" cy="323850"/>
                  <wp:effectExtent l="0" t="0" r="0" b="0"/>
                  <wp:wrapNone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ysign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255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80345" w:rsidRPr="00F25DFE">
              <w:rPr>
                <w:color w:val="auto"/>
                <w:sz w:val="22"/>
              </w:rPr>
              <w:t>Руководитель практической подготовки</w:t>
            </w:r>
          </w:p>
          <w:p w14:paraId="24BB03D5" w14:textId="17EC2809" w:rsidR="00E80345" w:rsidRPr="00F25DFE" w:rsidRDefault="00E80345" w:rsidP="00E80345">
            <w:pPr>
              <w:spacing w:before="0" w:after="0"/>
              <w:jc w:val="left"/>
              <w:rPr>
                <w:color w:val="auto"/>
                <w:sz w:val="22"/>
              </w:rPr>
            </w:pPr>
            <w:r w:rsidRPr="00F25DFE">
              <w:rPr>
                <w:color w:val="auto"/>
                <w:sz w:val="22"/>
              </w:rPr>
              <w:t xml:space="preserve">от ФГАОУ ВО «СПбПУ»:                                       / </w:t>
            </w:r>
            <w:r w:rsidRPr="00F25DFE">
              <w:rPr>
                <w:rFonts w:eastAsia="Times New Roman"/>
                <w:color w:val="auto"/>
                <w:sz w:val="22"/>
              </w:rPr>
              <w:t xml:space="preserve">Малеев О. Г. </w:t>
            </w:r>
            <w:r w:rsidRPr="00F25DFE">
              <w:rPr>
                <w:color w:val="auto"/>
                <w:sz w:val="22"/>
              </w:rPr>
              <w:t>/</w:t>
            </w:r>
          </w:p>
        </w:tc>
      </w:tr>
    </w:tbl>
    <w:p w14:paraId="436CAFFC" w14:textId="156C8EDF" w:rsidR="00E80345" w:rsidRPr="00F25DFE" w:rsidRDefault="00E80345" w:rsidP="00E80345">
      <w:pPr>
        <w:spacing w:before="0" w:after="0"/>
        <w:jc w:val="left"/>
        <w:rPr>
          <w:rFonts w:cs="Times New Roman"/>
          <w:color w:val="auto"/>
          <w:sz w:val="24"/>
          <w:szCs w:val="24"/>
        </w:rPr>
      </w:pPr>
    </w:p>
    <w:tbl>
      <w:tblPr>
        <w:tblStyle w:val="16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3"/>
      </w:tblGrid>
      <w:tr w:rsidR="00E80345" w:rsidRPr="00F25DFE" w14:paraId="6BB5C490" w14:textId="77777777" w:rsidTr="0026008B"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BA820A7" w14:textId="1D1407C4" w:rsidR="00E80345" w:rsidRPr="00F25DFE" w:rsidRDefault="00E80345" w:rsidP="00E80345">
            <w:pPr>
              <w:spacing w:before="0" w:after="0"/>
              <w:jc w:val="left"/>
              <w:rPr>
                <w:color w:val="auto"/>
                <w:sz w:val="22"/>
              </w:rPr>
            </w:pPr>
            <w:r w:rsidRPr="00F25DFE">
              <w:rPr>
                <w:color w:val="auto"/>
                <w:sz w:val="22"/>
              </w:rPr>
              <w:t>Руководитель практической подготовки</w:t>
            </w:r>
          </w:p>
          <w:p w14:paraId="3BF972CC" w14:textId="77777777" w:rsidR="00E80345" w:rsidRPr="00F25DFE" w:rsidRDefault="00E80345" w:rsidP="00E80345">
            <w:pPr>
              <w:spacing w:before="0" w:after="0"/>
              <w:jc w:val="left"/>
              <w:rPr>
                <w:color w:val="auto"/>
                <w:sz w:val="22"/>
              </w:rPr>
            </w:pPr>
            <w:r w:rsidRPr="00F25DFE">
              <w:rPr>
                <w:color w:val="auto"/>
                <w:sz w:val="22"/>
              </w:rPr>
              <w:t>от профильной организации:                                                    -</w:t>
            </w:r>
          </w:p>
        </w:tc>
      </w:tr>
    </w:tbl>
    <w:p w14:paraId="3742BAF4" w14:textId="77777777" w:rsidR="00E80345" w:rsidRPr="00F25DFE" w:rsidRDefault="00E80345" w:rsidP="00E80345">
      <w:pPr>
        <w:spacing w:before="0" w:after="0"/>
        <w:jc w:val="left"/>
        <w:rPr>
          <w:rFonts w:cs="Times New Roman"/>
          <w:color w:val="auto"/>
          <w:sz w:val="24"/>
          <w:szCs w:val="24"/>
        </w:rPr>
      </w:pPr>
    </w:p>
    <w:p w14:paraId="160AF930" w14:textId="77777777" w:rsidR="00E80345" w:rsidRPr="00F25DFE" w:rsidRDefault="00E80345" w:rsidP="00E80345">
      <w:pPr>
        <w:spacing w:before="0" w:after="0"/>
        <w:jc w:val="left"/>
        <w:rPr>
          <w:rFonts w:cs="Times New Roman"/>
          <w:color w:val="auto"/>
          <w:sz w:val="24"/>
          <w:szCs w:val="24"/>
        </w:rPr>
      </w:pPr>
    </w:p>
    <w:tbl>
      <w:tblPr>
        <w:tblStyle w:val="16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3"/>
      </w:tblGrid>
      <w:tr w:rsidR="00E80345" w:rsidRPr="00F25DFE" w14:paraId="13866543" w14:textId="77777777" w:rsidTr="0026008B"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E06520C" w14:textId="77777777" w:rsidR="00E80345" w:rsidRPr="00F25DFE" w:rsidRDefault="00E80345" w:rsidP="00E80345">
            <w:pPr>
              <w:spacing w:before="0" w:after="0"/>
              <w:jc w:val="left"/>
              <w:rPr>
                <w:color w:val="auto"/>
                <w:sz w:val="22"/>
              </w:rPr>
            </w:pPr>
            <w:r w:rsidRPr="00F25DFE">
              <w:rPr>
                <w:color w:val="auto"/>
                <w:sz w:val="22"/>
              </w:rPr>
              <w:t>Обучающийся:                                                      / Ли Ицзя</w:t>
            </w:r>
            <w:r w:rsidRPr="00F25DFE">
              <w:rPr>
                <w:rFonts w:eastAsia="Times New Roman"/>
                <w:color w:val="auto"/>
                <w:sz w:val="22"/>
              </w:rPr>
              <w:t xml:space="preserve"> </w:t>
            </w:r>
            <w:r w:rsidRPr="00F25DFE">
              <w:rPr>
                <w:color w:val="auto"/>
                <w:sz w:val="22"/>
              </w:rPr>
              <w:t>/</w:t>
            </w:r>
          </w:p>
        </w:tc>
      </w:tr>
    </w:tbl>
    <w:p w14:paraId="25E77915" w14:textId="77777777" w:rsidR="00E80345" w:rsidRPr="00F25DFE" w:rsidRDefault="00E80345" w:rsidP="00E80345">
      <w:pPr>
        <w:spacing w:before="0" w:after="0"/>
        <w:jc w:val="left"/>
        <w:rPr>
          <w:rFonts w:cs="Times New Roman"/>
          <w:color w:val="auto"/>
          <w:sz w:val="20"/>
          <w:szCs w:val="20"/>
        </w:rPr>
      </w:pPr>
    </w:p>
    <w:p w14:paraId="3C1CE7E1" w14:textId="77777777" w:rsidR="00E80345" w:rsidRPr="00F25DFE" w:rsidRDefault="00E80345" w:rsidP="00E80345">
      <w:pPr>
        <w:spacing w:before="0" w:after="0"/>
        <w:jc w:val="left"/>
        <w:rPr>
          <w:rFonts w:cs="Times New Roman"/>
          <w:color w:val="auto"/>
          <w:sz w:val="20"/>
          <w:szCs w:val="20"/>
        </w:rPr>
      </w:pPr>
    </w:p>
    <w:tbl>
      <w:tblPr>
        <w:tblStyle w:val="16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</w:tblGrid>
      <w:tr w:rsidR="00E80345" w:rsidRPr="00F25DFE" w14:paraId="485F9976" w14:textId="77777777" w:rsidTr="0026008B">
        <w:tc>
          <w:tcPr>
            <w:tcW w:w="297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BF886FE" w14:textId="1F3A7B2E" w:rsidR="00E80345" w:rsidRPr="00F25DFE" w:rsidRDefault="00E80345" w:rsidP="00E80345">
            <w:pPr>
              <w:spacing w:before="0" w:after="0"/>
              <w:jc w:val="left"/>
              <w:rPr>
                <w:color w:val="auto"/>
                <w:sz w:val="22"/>
                <w:lang w:val="en-US"/>
              </w:rPr>
            </w:pPr>
            <w:r w:rsidRPr="00F25DFE">
              <w:rPr>
                <w:color w:val="auto"/>
                <w:sz w:val="22"/>
              </w:rPr>
              <w:t>Дата: 1</w:t>
            </w:r>
            <w:r w:rsidR="0071271F" w:rsidRPr="00F25DFE">
              <w:rPr>
                <w:color w:val="auto"/>
                <w:sz w:val="22"/>
              </w:rPr>
              <w:t>4</w:t>
            </w:r>
            <w:r w:rsidRPr="00F25DFE">
              <w:rPr>
                <w:color w:val="auto"/>
                <w:sz w:val="22"/>
              </w:rPr>
              <w:t>.</w:t>
            </w:r>
            <w:r w:rsidR="0071271F" w:rsidRPr="00F25DFE">
              <w:rPr>
                <w:color w:val="auto"/>
                <w:sz w:val="22"/>
              </w:rPr>
              <w:t>04</w:t>
            </w:r>
            <w:r w:rsidRPr="00F25DFE">
              <w:rPr>
                <w:color w:val="auto"/>
                <w:sz w:val="22"/>
              </w:rPr>
              <w:t>.2</w:t>
            </w:r>
            <w:r w:rsidR="004454F9">
              <w:rPr>
                <w:color w:val="auto"/>
                <w:sz w:val="22"/>
              </w:rPr>
              <w:t>3</w:t>
            </w:r>
          </w:p>
        </w:tc>
      </w:tr>
      <w:bookmarkEnd w:id="0"/>
    </w:tbl>
    <w:p w14:paraId="168F1FE2" w14:textId="77777777" w:rsidR="00E80345" w:rsidRPr="00F25DFE" w:rsidRDefault="00E80345" w:rsidP="00E80345">
      <w:pPr>
        <w:widowControl w:val="0"/>
        <w:spacing w:before="0" w:after="0"/>
        <w:jc w:val="left"/>
        <w:rPr>
          <w:rFonts w:eastAsia="Courier New" w:cs="Times New Roman"/>
          <w:b/>
          <w:bCs/>
          <w:color w:val="auto"/>
          <w:sz w:val="19"/>
          <w:szCs w:val="19"/>
          <w:lang w:eastAsia="ru-RU" w:bidi="ru-RU"/>
        </w:rPr>
      </w:pPr>
    </w:p>
    <w:p w14:paraId="7B87C605" w14:textId="3346F5DC" w:rsidR="00E80345" w:rsidRPr="00F25DFE" w:rsidRDefault="00E80345" w:rsidP="00E80345">
      <w:pPr>
        <w:spacing w:before="0" w:after="160" w:line="259" w:lineRule="auto"/>
        <w:jc w:val="left"/>
        <w:rPr>
          <w:rFonts w:cs="Times New Roman"/>
        </w:rPr>
      </w:pPr>
      <w:r w:rsidRPr="00F25DFE">
        <w:rPr>
          <w:rFonts w:cs="Times New Roman"/>
        </w:rPr>
        <w:br w:type="page"/>
      </w:r>
    </w:p>
    <w:sdt>
      <w:sdtPr>
        <w:rPr>
          <w:rFonts w:cs="Times New Roman"/>
          <w:b/>
        </w:rPr>
        <w:id w:val="1768044479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1A70B086" w14:textId="77777777" w:rsidR="001B6395" w:rsidRPr="00F25DFE" w:rsidRDefault="00AF6A33" w:rsidP="00C674D3">
          <w:pPr>
            <w:rPr>
              <w:rFonts w:cs="Times New Roman"/>
              <w:noProof/>
            </w:rPr>
          </w:pPr>
          <w:r w:rsidRPr="00F25DFE">
            <w:rPr>
              <w:rFonts w:cs="Times New Roman"/>
              <w:b/>
              <w:bCs/>
            </w:rPr>
            <w:t>Оглавле</w:t>
          </w:r>
          <w:r w:rsidR="0011671A" w:rsidRPr="00F25DFE">
            <w:rPr>
              <w:rFonts w:cs="Times New Roman"/>
              <w:b/>
              <w:bCs/>
            </w:rPr>
            <w:t>н</w:t>
          </w:r>
          <w:r w:rsidRPr="00F25DFE">
            <w:rPr>
              <w:rFonts w:cs="Times New Roman"/>
              <w:b/>
              <w:bCs/>
            </w:rPr>
            <w:t>ие</w:t>
          </w:r>
          <w:r w:rsidRPr="00F25DFE">
            <w:rPr>
              <w:rFonts w:eastAsiaTheme="majorEastAsia" w:cs="Times New Roman"/>
              <w:color w:val="2F5496" w:themeColor="accent1" w:themeShade="BF"/>
              <w:sz w:val="36"/>
              <w:szCs w:val="32"/>
              <w:lang w:eastAsia="ru-RU"/>
            </w:rPr>
            <w:fldChar w:fldCharType="begin"/>
          </w:r>
          <w:r w:rsidRPr="00F25DFE">
            <w:rPr>
              <w:rFonts w:cs="Times New Roman"/>
            </w:rPr>
            <w:instrText xml:space="preserve"> TOC \o "1-3" \h \z \u </w:instrText>
          </w:r>
          <w:r w:rsidRPr="00F25DFE">
            <w:rPr>
              <w:rFonts w:eastAsiaTheme="majorEastAsia" w:cs="Times New Roman"/>
              <w:color w:val="2F5496" w:themeColor="accent1" w:themeShade="BF"/>
              <w:sz w:val="36"/>
              <w:szCs w:val="32"/>
              <w:lang w:eastAsia="ru-RU"/>
            </w:rPr>
            <w:fldChar w:fldCharType="separate"/>
          </w:r>
        </w:p>
        <w:p w14:paraId="7030BF45" w14:textId="7EE5AACC" w:rsidR="001B6395" w:rsidRPr="00F25DFE" w:rsidRDefault="00000000">
          <w:pPr>
            <w:pStyle w:val="TOC1"/>
            <w:tabs>
              <w:tab w:val="right" w:leader="dot" w:pos="9345"/>
            </w:tabs>
            <w:rPr>
              <w:rFonts w:eastAsiaTheme="minorEastAsia" w:cs="Times New Roman"/>
              <w:noProof/>
              <w:color w:val="auto"/>
              <w:kern w:val="2"/>
              <w:sz w:val="21"/>
              <w:lang w:val="en-US" w:eastAsia="zh-CN"/>
            </w:rPr>
          </w:pPr>
          <w:hyperlink w:anchor="_Toc132300312" w:history="1">
            <w:r w:rsidR="001B6395" w:rsidRPr="00F25DFE">
              <w:rPr>
                <w:rStyle w:val="ad"/>
                <w:rFonts w:cs="Times New Roman"/>
                <w:noProof/>
              </w:rPr>
              <w:t>Постановка задачи</w:t>
            </w:r>
            <w:r w:rsidR="001B6395" w:rsidRPr="00F25DFE">
              <w:rPr>
                <w:rFonts w:cs="Times New Roman"/>
                <w:noProof/>
                <w:webHidden/>
              </w:rPr>
              <w:tab/>
            </w:r>
            <w:r w:rsidR="001B6395" w:rsidRPr="00F25DFE">
              <w:rPr>
                <w:rFonts w:cs="Times New Roman"/>
                <w:noProof/>
                <w:webHidden/>
              </w:rPr>
              <w:fldChar w:fldCharType="begin"/>
            </w:r>
            <w:r w:rsidR="001B6395" w:rsidRPr="00F25DFE">
              <w:rPr>
                <w:rFonts w:cs="Times New Roman"/>
                <w:noProof/>
                <w:webHidden/>
              </w:rPr>
              <w:instrText xml:space="preserve"> PAGEREF _Toc132300312 \h </w:instrText>
            </w:r>
            <w:r w:rsidR="001B6395" w:rsidRPr="00F25DFE">
              <w:rPr>
                <w:rFonts w:cs="Times New Roman"/>
                <w:noProof/>
                <w:webHidden/>
              </w:rPr>
            </w:r>
            <w:r w:rsidR="001B6395" w:rsidRPr="00F25DFE">
              <w:rPr>
                <w:rFonts w:cs="Times New Roman"/>
                <w:noProof/>
                <w:webHidden/>
              </w:rPr>
              <w:fldChar w:fldCharType="separate"/>
            </w:r>
            <w:r w:rsidR="00252C6A">
              <w:rPr>
                <w:rFonts w:cs="Times New Roman"/>
                <w:noProof/>
                <w:webHidden/>
              </w:rPr>
              <w:t>5</w:t>
            </w:r>
            <w:r w:rsidR="001B6395" w:rsidRPr="00F25DF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926BBEB" w14:textId="5421AE77" w:rsidR="001B6395" w:rsidRPr="00F25DFE" w:rsidRDefault="00000000">
          <w:pPr>
            <w:pStyle w:val="TOC1"/>
            <w:tabs>
              <w:tab w:val="right" w:leader="dot" w:pos="9345"/>
            </w:tabs>
            <w:rPr>
              <w:rFonts w:eastAsiaTheme="minorEastAsia" w:cs="Times New Roman"/>
              <w:noProof/>
              <w:color w:val="auto"/>
              <w:kern w:val="2"/>
              <w:sz w:val="21"/>
              <w:lang w:val="en-US" w:eastAsia="zh-CN"/>
            </w:rPr>
          </w:pPr>
          <w:hyperlink w:anchor="_Toc132300313" w:history="1">
            <w:r w:rsidR="001B6395" w:rsidRPr="00F25DFE">
              <w:rPr>
                <w:rStyle w:val="ad"/>
                <w:rFonts w:cs="Times New Roman"/>
                <w:noProof/>
              </w:rPr>
              <w:t>Обоснование актуальности работы</w:t>
            </w:r>
            <w:r w:rsidR="001B6395" w:rsidRPr="00F25DFE">
              <w:rPr>
                <w:rFonts w:cs="Times New Roman"/>
                <w:noProof/>
                <w:webHidden/>
              </w:rPr>
              <w:tab/>
            </w:r>
            <w:r w:rsidR="001B6395" w:rsidRPr="00F25DFE">
              <w:rPr>
                <w:rFonts w:cs="Times New Roman"/>
                <w:noProof/>
                <w:webHidden/>
              </w:rPr>
              <w:fldChar w:fldCharType="begin"/>
            </w:r>
            <w:r w:rsidR="001B6395" w:rsidRPr="00F25DFE">
              <w:rPr>
                <w:rFonts w:cs="Times New Roman"/>
                <w:noProof/>
                <w:webHidden/>
              </w:rPr>
              <w:instrText xml:space="preserve"> PAGEREF _Toc132300313 \h </w:instrText>
            </w:r>
            <w:r w:rsidR="001B6395" w:rsidRPr="00F25DFE">
              <w:rPr>
                <w:rFonts w:cs="Times New Roman"/>
                <w:noProof/>
                <w:webHidden/>
              </w:rPr>
            </w:r>
            <w:r w:rsidR="001B6395" w:rsidRPr="00F25DFE">
              <w:rPr>
                <w:rFonts w:cs="Times New Roman"/>
                <w:noProof/>
                <w:webHidden/>
              </w:rPr>
              <w:fldChar w:fldCharType="separate"/>
            </w:r>
            <w:r w:rsidR="00252C6A">
              <w:rPr>
                <w:rFonts w:cs="Times New Roman"/>
                <w:noProof/>
                <w:webHidden/>
              </w:rPr>
              <w:t>5</w:t>
            </w:r>
            <w:r w:rsidR="001B6395" w:rsidRPr="00F25DF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E03F7F7" w14:textId="4321DDAC" w:rsidR="001B6395" w:rsidRPr="00F25DFE" w:rsidRDefault="00000000">
          <w:pPr>
            <w:pStyle w:val="TOC1"/>
            <w:tabs>
              <w:tab w:val="right" w:leader="dot" w:pos="9345"/>
            </w:tabs>
            <w:rPr>
              <w:rFonts w:eastAsiaTheme="minorEastAsia" w:cs="Times New Roman"/>
              <w:noProof/>
              <w:color w:val="auto"/>
              <w:kern w:val="2"/>
              <w:sz w:val="21"/>
              <w:lang w:val="en-US" w:eastAsia="zh-CN"/>
            </w:rPr>
          </w:pPr>
          <w:hyperlink w:anchor="_Toc132300314" w:history="1">
            <w:r w:rsidR="001B6395" w:rsidRPr="00F25DFE">
              <w:rPr>
                <w:rStyle w:val="ad"/>
                <w:rFonts w:cs="Times New Roman"/>
                <w:noProof/>
              </w:rPr>
              <w:t>Обзор литературы/существующих решений</w:t>
            </w:r>
            <w:r w:rsidR="001B6395" w:rsidRPr="00F25DFE">
              <w:rPr>
                <w:rFonts w:cs="Times New Roman"/>
                <w:noProof/>
                <w:webHidden/>
              </w:rPr>
              <w:tab/>
            </w:r>
            <w:r w:rsidR="001B6395" w:rsidRPr="00F25DFE">
              <w:rPr>
                <w:rFonts w:cs="Times New Roman"/>
                <w:noProof/>
                <w:webHidden/>
              </w:rPr>
              <w:fldChar w:fldCharType="begin"/>
            </w:r>
            <w:r w:rsidR="001B6395" w:rsidRPr="00F25DFE">
              <w:rPr>
                <w:rFonts w:cs="Times New Roman"/>
                <w:noProof/>
                <w:webHidden/>
              </w:rPr>
              <w:instrText xml:space="preserve"> PAGEREF _Toc132300314 \h </w:instrText>
            </w:r>
            <w:r w:rsidR="001B6395" w:rsidRPr="00F25DFE">
              <w:rPr>
                <w:rFonts w:cs="Times New Roman"/>
                <w:noProof/>
                <w:webHidden/>
              </w:rPr>
            </w:r>
            <w:r w:rsidR="001B6395" w:rsidRPr="00F25DFE">
              <w:rPr>
                <w:rFonts w:cs="Times New Roman"/>
                <w:noProof/>
                <w:webHidden/>
              </w:rPr>
              <w:fldChar w:fldCharType="separate"/>
            </w:r>
            <w:r w:rsidR="00252C6A">
              <w:rPr>
                <w:rFonts w:cs="Times New Roman"/>
                <w:noProof/>
                <w:webHidden/>
              </w:rPr>
              <w:t>6</w:t>
            </w:r>
            <w:r w:rsidR="001B6395" w:rsidRPr="00F25DF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94CB783" w14:textId="4F24C9DB" w:rsidR="001B6395" w:rsidRPr="00F25DFE" w:rsidRDefault="00000000">
          <w:pPr>
            <w:pStyle w:val="TOC1"/>
            <w:tabs>
              <w:tab w:val="right" w:leader="dot" w:pos="9345"/>
            </w:tabs>
            <w:rPr>
              <w:rFonts w:eastAsiaTheme="minorEastAsia" w:cs="Times New Roman"/>
              <w:noProof/>
              <w:color w:val="auto"/>
              <w:kern w:val="2"/>
              <w:sz w:val="21"/>
              <w:lang w:val="en-US" w:eastAsia="zh-CN"/>
            </w:rPr>
          </w:pPr>
          <w:hyperlink w:anchor="_Toc132300315" w:history="1">
            <w:r w:rsidR="001B6395" w:rsidRPr="00F25DFE">
              <w:rPr>
                <w:rStyle w:val="ad"/>
                <w:rFonts w:cs="Times New Roman"/>
                <w:noProof/>
              </w:rPr>
              <w:t>Обоснование выбора технологий и средств разработки</w:t>
            </w:r>
            <w:r w:rsidR="001B6395" w:rsidRPr="00F25DFE">
              <w:rPr>
                <w:rFonts w:cs="Times New Roman"/>
                <w:noProof/>
                <w:webHidden/>
              </w:rPr>
              <w:tab/>
            </w:r>
            <w:r w:rsidR="001B6395" w:rsidRPr="00F25DFE">
              <w:rPr>
                <w:rFonts w:cs="Times New Roman"/>
                <w:noProof/>
                <w:webHidden/>
              </w:rPr>
              <w:fldChar w:fldCharType="begin"/>
            </w:r>
            <w:r w:rsidR="001B6395" w:rsidRPr="00F25DFE">
              <w:rPr>
                <w:rFonts w:cs="Times New Roman"/>
                <w:noProof/>
                <w:webHidden/>
              </w:rPr>
              <w:instrText xml:space="preserve"> PAGEREF _Toc132300315 \h </w:instrText>
            </w:r>
            <w:r w:rsidR="001B6395" w:rsidRPr="00F25DFE">
              <w:rPr>
                <w:rFonts w:cs="Times New Roman"/>
                <w:noProof/>
                <w:webHidden/>
              </w:rPr>
            </w:r>
            <w:r w:rsidR="001B6395" w:rsidRPr="00F25DFE">
              <w:rPr>
                <w:rFonts w:cs="Times New Roman"/>
                <w:noProof/>
                <w:webHidden/>
              </w:rPr>
              <w:fldChar w:fldCharType="separate"/>
            </w:r>
            <w:r w:rsidR="00252C6A">
              <w:rPr>
                <w:rFonts w:cs="Times New Roman"/>
                <w:noProof/>
                <w:webHidden/>
              </w:rPr>
              <w:t>7</w:t>
            </w:r>
            <w:r w:rsidR="001B6395" w:rsidRPr="00F25DF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F29154D" w14:textId="04EECFA5" w:rsidR="001B6395" w:rsidRPr="00F25DFE" w:rsidRDefault="00000000">
          <w:pPr>
            <w:pStyle w:val="TOC1"/>
            <w:tabs>
              <w:tab w:val="right" w:leader="dot" w:pos="9345"/>
            </w:tabs>
            <w:rPr>
              <w:rFonts w:eastAsiaTheme="minorEastAsia" w:cs="Times New Roman"/>
              <w:noProof/>
              <w:color w:val="auto"/>
              <w:kern w:val="2"/>
              <w:sz w:val="21"/>
              <w:lang w:val="en-US" w:eastAsia="zh-CN"/>
            </w:rPr>
          </w:pPr>
          <w:hyperlink w:anchor="_Toc132300316" w:history="1">
            <w:r w:rsidR="001B6395" w:rsidRPr="00F25DFE">
              <w:rPr>
                <w:rStyle w:val="ad"/>
                <w:rFonts w:cs="Times New Roman"/>
                <w:noProof/>
                <w:shd w:val="clear" w:color="auto" w:fill="FFFFFF"/>
              </w:rPr>
              <w:t>Обоснование архитектурных решений</w:t>
            </w:r>
            <w:r w:rsidR="001B6395" w:rsidRPr="00F25DFE">
              <w:rPr>
                <w:rFonts w:cs="Times New Roman"/>
                <w:noProof/>
                <w:webHidden/>
              </w:rPr>
              <w:tab/>
            </w:r>
            <w:r w:rsidR="001B6395" w:rsidRPr="00F25DFE">
              <w:rPr>
                <w:rFonts w:cs="Times New Roman"/>
                <w:noProof/>
                <w:webHidden/>
              </w:rPr>
              <w:fldChar w:fldCharType="begin"/>
            </w:r>
            <w:r w:rsidR="001B6395" w:rsidRPr="00F25DFE">
              <w:rPr>
                <w:rFonts w:cs="Times New Roman"/>
                <w:noProof/>
                <w:webHidden/>
              </w:rPr>
              <w:instrText xml:space="preserve"> PAGEREF _Toc132300316 \h </w:instrText>
            </w:r>
            <w:r w:rsidR="001B6395" w:rsidRPr="00F25DFE">
              <w:rPr>
                <w:rFonts w:cs="Times New Roman"/>
                <w:noProof/>
                <w:webHidden/>
              </w:rPr>
            </w:r>
            <w:r w:rsidR="001B6395" w:rsidRPr="00F25DFE">
              <w:rPr>
                <w:rFonts w:cs="Times New Roman"/>
                <w:noProof/>
                <w:webHidden/>
              </w:rPr>
              <w:fldChar w:fldCharType="separate"/>
            </w:r>
            <w:r w:rsidR="00252C6A">
              <w:rPr>
                <w:rFonts w:cs="Times New Roman"/>
                <w:noProof/>
                <w:webHidden/>
              </w:rPr>
              <w:t>8</w:t>
            </w:r>
            <w:r w:rsidR="001B6395" w:rsidRPr="00F25DF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622F66D" w14:textId="259E75E4" w:rsidR="001B6395" w:rsidRPr="00F25DFE" w:rsidRDefault="00000000">
          <w:pPr>
            <w:pStyle w:val="TOC1"/>
            <w:tabs>
              <w:tab w:val="right" w:leader="dot" w:pos="9345"/>
            </w:tabs>
            <w:rPr>
              <w:rFonts w:eastAsiaTheme="minorEastAsia" w:cs="Times New Roman"/>
              <w:noProof/>
              <w:color w:val="auto"/>
              <w:kern w:val="2"/>
              <w:sz w:val="21"/>
              <w:lang w:val="en-US" w:eastAsia="zh-CN"/>
            </w:rPr>
          </w:pPr>
          <w:hyperlink w:anchor="_Toc132300317" w:history="1">
            <w:r w:rsidR="001B6395" w:rsidRPr="00F25DFE">
              <w:rPr>
                <w:rStyle w:val="ad"/>
                <w:rFonts w:cs="Times New Roman"/>
                <w:noProof/>
              </w:rPr>
              <w:t>Список Литературы</w:t>
            </w:r>
            <w:r w:rsidR="001B6395" w:rsidRPr="00F25DFE">
              <w:rPr>
                <w:rFonts w:cs="Times New Roman"/>
                <w:noProof/>
                <w:webHidden/>
              </w:rPr>
              <w:tab/>
            </w:r>
            <w:r w:rsidR="001B6395" w:rsidRPr="00F25DFE">
              <w:rPr>
                <w:rFonts w:cs="Times New Roman"/>
                <w:noProof/>
                <w:webHidden/>
              </w:rPr>
              <w:fldChar w:fldCharType="begin"/>
            </w:r>
            <w:r w:rsidR="001B6395" w:rsidRPr="00F25DFE">
              <w:rPr>
                <w:rFonts w:cs="Times New Roman"/>
                <w:noProof/>
                <w:webHidden/>
              </w:rPr>
              <w:instrText xml:space="preserve"> PAGEREF _Toc132300317 \h </w:instrText>
            </w:r>
            <w:r w:rsidR="001B6395" w:rsidRPr="00F25DFE">
              <w:rPr>
                <w:rFonts w:cs="Times New Roman"/>
                <w:noProof/>
                <w:webHidden/>
              </w:rPr>
            </w:r>
            <w:r w:rsidR="001B6395" w:rsidRPr="00F25DFE">
              <w:rPr>
                <w:rFonts w:cs="Times New Roman"/>
                <w:noProof/>
                <w:webHidden/>
              </w:rPr>
              <w:fldChar w:fldCharType="separate"/>
            </w:r>
            <w:r w:rsidR="00252C6A">
              <w:rPr>
                <w:rFonts w:cs="Times New Roman"/>
                <w:noProof/>
                <w:webHidden/>
              </w:rPr>
              <w:t>9</w:t>
            </w:r>
            <w:r w:rsidR="001B6395" w:rsidRPr="00F25DF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A862C69" w14:textId="62BF624C" w:rsidR="002A3BDB" w:rsidRPr="00F25DFE" w:rsidRDefault="00AF6A33" w:rsidP="002A3BDB">
          <w:pPr>
            <w:rPr>
              <w:rFonts w:cs="Times New Roman"/>
              <w:lang w:val="en-US"/>
            </w:rPr>
          </w:pPr>
          <w:r w:rsidRPr="00F25DFE">
            <w:rPr>
              <w:rFonts w:cs="Times New Roman"/>
              <w:b/>
              <w:bCs/>
            </w:rPr>
            <w:fldChar w:fldCharType="end"/>
          </w:r>
        </w:p>
      </w:sdtContent>
    </w:sdt>
    <w:p w14:paraId="5454E923" w14:textId="75184641" w:rsidR="001D6895" w:rsidRPr="00F25DFE" w:rsidRDefault="001D6895">
      <w:pPr>
        <w:spacing w:before="0" w:after="160" w:line="259" w:lineRule="auto"/>
        <w:jc w:val="left"/>
        <w:rPr>
          <w:rFonts w:cs="Times New Roman"/>
        </w:rPr>
      </w:pPr>
      <w:r w:rsidRPr="00F25DFE">
        <w:rPr>
          <w:rFonts w:cs="Times New Roman"/>
        </w:rPr>
        <w:br w:type="page"/>
      </w:r>
    </w:p>
    <w:p w14:paraId="0AB1A6B3" w14:textId="045EBB52" w:rsidR="001D6895" w:rsidRPr="00F25DFE" w:rsidRDefault="006466E0" w:rsidP="004E2E69">
      <w:pPr>
        <w:pStyle w:val="1"/>
        <w:rPr>
          <w:rFonts w:cs="Times New Roman"/>
        </w:rPr>
      </w:pPr>
      <w:bookmarkStart w:id="1" w:name="_Toc132300312"/>
      <w:r w:rsidRPr="00F25DFE">
        <w:rPr>
          <w:rFonts w:cs="Times New Roman"/>
        </w:rPr>
        <w:lastRenderedPageBreak/>
        <w:t>Постановка задачи</w:t>
      </w:r>
      <w:bookmarkEnd w:id="1"/>
    </w:p>
    <w:p w14:paraId="3C053402" w14:textId="1752AC6B" w:rsidR="003A5125" w:rsidRPr="00F25DFE" w:rsidRDefault="003A5125" w:rsidP="002301E5">
      <w:pPr>
        <w:rPr>
          <w:rFonts w:eastAsia="Times New Roman" w:cs="Times New Roman"/>
          <w:sz w:val="24"/>
        </w:rPr>
      </w:pPr>
      <w:r w:rsidRPr="00F25DFE">
        <w:rPr>
          <w:rFonts w:cs="Times New Roman"/>
          <w:b/>
          <w:bCs/>
        </w:rPr>
        <w:t>Задача</w:t>
      </w:r>
      <w:r w:rsidRPr="00F25DFE">
        <w:rPr>
          <w:rFonts w:cs="Times New Roman"/>
        </w:rPr>
        <w:t>: Разработка метода использования алгоритма YOLO</w:t>
      </w:r>
      <w:r w:rsidR="00B16ADF" w:rsidRPr="00F25DFE">
        <w:rPr>
          <w:rFonts w:cs="Times New Roman"/>
        </w:rPr>
        <w:fldChar w:fldCharType="begin"/>
      </w:r>
      <w:r w:rsidR="00B16ADF" w:rsidRPr="00F25DFE">
        <w:rPr>
          <w:rFonts w:cs="Times New Roman"/>
        </w:rPr>
        <w:instrText xml:space="preserve"> REF _Ref125290332 \r \h </w:instrText>
      </w:r>
      <w:r w:rsidR="00C937C0" w:rsidRPr="00F25DFE">
        <w:rPr>
          <w:rFonts w:cs="Times New Roman"/>
        </w:rPr>
        <w:instrText xml:space="preserve"> \* MERGEFORMAT </w:instrText>
      </w:r>
      <w:r w:rsidR="00B16ADF" w:rsidRPr="00F25DFE">
        <w:rPr>
          <w:rFonts w:cs="Times New Roman"/>
        </w:rPr>
      </w:r>
      <w:r w:rsidR="00B16ADF" w:rsidRPr="00F25DFE">
        <w:rPr>
          <w:rFonts w:cs="Times New Roman"/>
        </w:rPr>
        <w:fldChar w:fldCharType="separate"/>
      </w:r>
      <w:r w:rsidR="00252C6A">
        <w:rPr>
          <w:rFonts w:cs="Times New Roman"/>
        </w:rPr>
        <w:t>[1]</w:t>
      </w:r>
      <w:r w:rsidR="00B16ADF" w:rsidRPr="00F25DFE">
        <w:rPr>
          <w:rFonts w:cs="Times New Roman"/>
        </w:rPr>
        <w:fldChar w:fldCharType="end"/>
      </w:r>
      <w:r w:rsidRPr="00F25DFE">
        <w:rPr>
          <w:rFonts w:cs="Times New Roman"/>
        </w:rPr>
        <w:t xml:space="preserve"> и библиотеки </w:t>
      </w:r>
      <w:r w:rsidR="0080787D" w:rsidRPr="00F25DFE">
        <w:rPr>
          <w:rFonts w:cs="Times New Roman"/>
        </w:rPr>
        <w:t>OpenCV</w:t>
      </w:r>
      <w:r w:rsidRPr="00F25DFE">
        <w:rPr>
          <w:rFonts w:cs="Times New Roman"/>
        </w:rPr>
        <w:t xml:space="preserve"> для нейронных сетей для автоматического учета посещаемости магазинов.</w:t>
      </w:r>
    </w:p>
    <w:p w14:paraId="2EA8FD61" w14:textId="239FF299" w:rsidR="003A5125" w:rsidRPr="00F25DFE" w:rsidRDefault="003A5125" w:rsidP="002301E5">
      <w:pPr>
        <w:rPr>
          <w:rFonts w:cs="Times New Roman"/>
        </w:rPr>
      </w:pPr>
      <w:r w:rsidRPr="00F25DFE">
        <w:rPr>
          <w:rFonts w:cs="Times New Roman"/>
          <w:b/>
          <w:bCs/>
        </w:rPr>
        <w:t>Цель</w:t>
      </w:r>
      <w:r w:rsidRPr="00F25DFE">
        <w:rPr>
          <w:rFonts w:cs="Times New Roman"/>
        </w:rPr>
        <w:t xml:space="preserve">: Исследование возможности использования алгоритма YOLO и библиотеки </w:t>
      </w:r>
      <w:r w:rsidR="0080787D" w:rsidRPr="00F25DFE">
        <w:rPr>
          <w:rFonts w:cs="Times New Roman"/>
        </w:rPr>
        <w:t>OpenCV</w:t>
      </w:r>
      <w:r w:rsidRPr="00F25DFE">
        <w:rPr>
          <w:rFonts w:cs="Times New Roman"/>
        </w:rPr>
        <w:t xml:space="preserve"> для обработки видео и изображений из камер видеонаблюдения магазинов, с целью повышения точности и скорости сбора данных о посещениях магазинов и снижения затрат на их сбор.</w:t>
      </w:r>
    </w:p>
    <w:p w14:paraId="240D451C" w14:textId="5DB269C8" w:rsidR="003A5125" w:rsidRPr="00F25DFE" w:rsidRDefault="003A5125" w:rsidP="002301E5">
      <w:pPr>
        <w:rPr>
          <w:rFonts w:cs="Times New Roman"/>
        </w:rPr>
      </w:pPr>
      <w:r w:rsidRPr="00F25DFE">
        <w:rPr>
          <w:rFonts w:cs="Times New Roman"/>
          <w:b/>
          <w:bCs/>
        </w:rPr>
        <w:t>Методы</w:t>
      </w:r>
      <w:r w:rsidRPr="00F25DFE">
        <w:rPr>
          <w:rFonts w:cs="Times New Roman"/>
        </w:rPr>
        <w:t xml:space="preserve">: Использование алгоритма YOLO и библиотеки </w:t>
      </w:r>
      <w:r w:rsidR="0080787D" w:rsidRPr="00F25DFE">
        <w:rPr>
          <w:rFonts w:cs="Times New Roman"/>
        </w:rPr>
        <w:t>OpenCV</w:t>
      </w:r>
      <w:r w:rsidRPr="00F25DFE">
        <w:rPr>
          <w:rFonts w:cs="Times New Roman"/>
        </w:rPr>
        <w:t xml:space="preserve"> для обработки видео и изображений с камер видеонаблюдения магазинов, обучение модели на основе данных о посещении магазинов, оценка точности модели и анализ результатов.</w:t>
      </w:r>
    </w:p>
    <w:p w14:paraId="2C2118F7" w14:textId="789E04D3" w:rsidR="003A5125" w:rsidRPr="00F25DFE" w:rsidRDefault="003A5125" w:rsidP="002301E5">
      <w:pPr>
        <w:rPr>
          <w:rFonts w:cs="Times New Roman"/>
        </w:rPr>
      </w:pPr>
      <w:r w:rsidRPr="00F25DFE">
        <w:rPr>
          <w:rFonts w:cs="Times New Roman"/>
          <w:b/>
          <w:bCs/>
        </w:rPr>
        <w:t>Результаты</w:t>
      </w:r>
      <w:r w:rsidRPr="00F25DFE">
        <w:rPr>
          <w:rFonts w:cs="Times New Roman"/>
        </w:rPr>
        <w:t xml:space="preserve">: Разработанный метод должен показать высокую точность учета посещаем </w:t>
      </w:r>
      <w:r w:rsidRPr="00F25DFE">
        <w:rPr>
          <w:rFonts w:cs="Times New Roman"/>
          <w:shd w:val="clear" w:color="auto" w:fill="F7F7F8"/>
        </w:rPr>
        <w:t xml:space="preserve">посещаемости магазинов, используя алгоритм YOLO и библиотеку </w:t>
      </w:r>
      <w:r w:rsidR="0080787D" w:rsidRPr="00F25DFE">
        <w:rPr>
          <w:rFonts w:cs="Times New Roman"/>
          <w:shd w:val="clear" w:color="auto" w:fill="F7F7F8"/>
        </w:rPr>
        <w:t>OpenCV</w:t>
      </w:r>
      <w:r w:rsidRPr="00F25DFE">
        <w:rPr>
          <w:rFonts w:cs="Times New Roman"/>
          <w:shd w:val="clear" w:color="auto" w:fill="F7F7F8"/>
        </w:rPr>
        <w:t xml:space="preserve"> для обработки изображений с камер видеонаблюдения, а также снижение затрат на сбор данных по сравнению с традиционными методами. </w:t>
      </w:r>
    </w:p>
    <w:p w14:paraId="56E0412C" w14:textId="3D21DBB4" w:rsidR="006466E0" w:rsidRPr="00F25DFE" w:rsidRDefault="006466E0" w:rsidP="006466E0">
      <w:pPr>
        <w:pStyle w:val="1"/>
        <w:rPr>
          <w:rStyle w:val="14"/>
          <w:rFonts w:eastAsiaTheme="majorEastAsia"/>
          <w:b/>
          <w:bCs w:val="0"/>
          <w:sz w:val="36"/>
          <w:szCs w:val="32"/>
        </w:rPr>
      </w:pPr>
      <w:bookmarkStart w:id="2" w:name="_Toc132300313"/>
      <w:r w:rsidRPr="00F25DFE">
        <w:rPr>
          <w:rStyle w:val="14"/>
          <w:rFonts w:eastAsiaTheme="majorEastAsia"/>
          <w:b/>
          <w:bCs w:val="0"/>
          <w:sz w:val="36"/>
          <w:szCs w:val="32"/>
        </w:rPr>
        <w:t>Обоснование актуальности работы</w:t>
      </w:r>
      <w:bookmarkEnd w:id="2"/>
    </w:p>
    <w:p w14:paraId="7C7B367F" w14:textId="77777777" w:rsidR="00EC6092" w:rsidRPr="00F25DFE" w:rsidRDefault="00C36CA9" w:rsidP="001D6895">
      <w:pPr>
        <w:rPr>
          <w:rFonts w:cs="Times New Roman"/>
        </w:rPr>
      </w:pPr>
      <w:r w:rsidRPr="00F25DFE">
        <w:rPr>
          <w:rFonts w:cs="Times New Roman"/>
        </w:rPr>
        <w:t xml:space="preserve">Обоснование актуальности работы по учёту посещаемости магазинов методом нейронных сетей заключается в том, что этот метод предоставляет возможность автоматического и точного определения количества посетителей в магазине. </w:t>
      </w:r>
    </w:p>
    <w:p w14:paraId="30F8F26D" w14:textId="668DF209" w:rsidR="00EC6092" w:rsidRPr="00F25DFE" w:rsidRDefault="00C36CA9" w:rsidP="001D6895">
      <w:pPr>
        <w:rPr>
          <w:rFonts w:cs="Times New Roman"/>
        </w:rPr>
      </w:pPr>
      <w:r w:rsidRPr="00F25DFE">
        <w:rPr>
          <w:rFonts w:cs="Times New Roman"/>
        </w:rPr>
        <w:t>Нейронные сети могут быть обучены на основе изображений из видеонаблюдения, что позволяет исключить человеческий фактор и снизить вероятность ошибки.</w:t>
      </w:r>
      <w:r w:rsidR="00B9664F" w:rsidRPr="00F25DFE">
        <w:rPr>
          <w:rFonts w:cs="Times New Roman"/>
        </w:rPr>
        <w:fldChar w:fldCharType="begin"/>
      </w:r>
      <w:r w:rsidR="00B9664F" w:rsidRPr="00F25DFE">
        <w:rPr>
          <w:rFonts w:cs="Times New Roman"/>
        </w:rPr>
        <w:instrText xml:space="preserve"> REF _Ref125290719 \r \h </w:instrText>
      </w:r>
      <w:r w:rsidR="00C937C0" w:rsidRPr="00F25DFE">
        <w:rPr>
          <w:rFonts w:cs="Times New Roman"/>
        </w:rPr>
        <w:instrText xml:space="preserve"> \* MERGEFORMAT </w:instrText>
      </w:r>
      <w:r w:rsidR="00B9664F" w:rsidRPr="00F25DFE">
        <w:rPr>
          <w:rFonts w:cs="Times New Roman"/>
        </w:rPr>
      </w:r>
      <w:r w:rsidR="00B9664F" w:rsidRPr="00F25DFE">
        <w:rPr>
          <w:rFonts w:cs="Times New Roman"/>
        </w:rPr>
        <w:fldChar w:fldCharType="separate"/>
      </w:r>
      <w:r w:rsidR="00252C6A">
        <w:rPr>
          <w:rFonts w:cs="Times New Roman"/>
        </w:rPr>
        <w:t>[2]</w:t>
      </w:r>
      <w:r w:rsidR="00B9664F" w:rsidRPr="00F25DFE">
        <w:rPr>
          <w:rFonts w:cs="Times New Roman"/>
        </w:rPr>
        <w:fldChar w:fldCharType="end"/>
      </w:r>
      <w:r w:rsidRPr="00F25DFE">
        <w:rPr>
          <w:rFonts w:cs="Times New Roman"/>
        </w:rPr>
        <w:t xml:space="preserve"> Кроме того, этот метод может быть использован для анализа данных о посещаемости магазина и получения информации о поведении посетителей, что поможет в планировании и улучшении работы магазина. </w:t>
      </w:r>
    </w:p>
    <w:p w14:paraId="054F07A3" w14:textId="6C21B33C" w:rsidR="00376763" w:rsidRPr="00F25DFE" w:rsidRDefault="00C36CA9" w:rsidP="001D6895">
      <w:pPr>
        <w:rPr>
          <w:rFonts w:cs="Times New Roman"/>
        </w:rPr>
      </w:pPr>
      <w:r w:rsidRPr="00F25DFE">
        <w:rPr>
          <w:rFonts w:cs="Times New Roman"/>
        </w:rPr>
        <w:t>Использование нейронных сетей для учета посещаемости магазинов является актуальным и научно-исследовательская работа в этой облас е может привести к разработке более точных и эффективных методов учета посещаемости магазинов, а также к созданию инструментов для анализа данных и повышения эффективности работы магазинов.</w:t>
      </w:r>
      <w:r w:rsidR="00B9664F" w:rsidRPr="00F25DFE">
        <w:rPr>
          <w:rFonts w:cs="Times New Roman"/>
        </w:rPr>
        <w:fldChar w:fldCharType="begin"/>
      </w:r>
      <w:r w:rsidR="00B9664F" w:rsidRPr="00F25DFE">
        <w:rPr>
          <w:rFonts w:cs="Times New Roman"/>
        </w:rPr>
        <w:instrText xml:space="preserve"> REF _Ref125290853 \r \h </w:instrText>
      </w:r>
      <w:r w:rsidR="00C937C0" w:rsidRPr="00F25DFE">
        <w:rPr>
          <w:rFonts w:cs="Times New Roman"/>
        </w:rPr>
        <w:instrText xml:space="preserve"> \* MERGEFORMAT </w:instrText>
      </w:r>
      <w:r w:rsidR="00B9664F" w:rsidRPr="00F25DFE">
        <w:rPr>
          <w:rFonts w:cs="Times New Roman"/>
        </w:rPr>
      </w:r>
      <w:r w:rsidR="00B9664F" w:rsidRPr="00F25DFE">
        <w:rPr>
          <w:rFonts w:cs="Times New Roman"/>
        </w:rPr>
        <w:fldChar w:fldCharType="separate"/>
      </w:r>
      <w:r w:rsidR="00252C6A">
        <w:rPr>
          <w:rFonts w:cs="Times New Roman"/>
        </w:rPr>
        <w:t>[3]</w:t>
      </w:r>
      <w:r w:rsidR="00B9664F" w:rsidRPr="00F25DFE">
        <w:rPr>
          <w:rFonts w:cs="Times New Roman"/>
        </w:rPr>
        <w:fldChar w:fldCharType="end"/>
      </w:r>
      <w:r w:rsidRPr="00F25DFE">
        <w:rPr>
          <w:rFonts w:cs="Times New Roman"/>
        </w:rPr>
        <w:t xml:space="preserve"> Кроме того, использование нейронных сетей для учета посещаемости магазинов может быть применено в других отраслях, таких как торговля, туризм, реклама и маркетинг, где необходимо иметь информацию о поведении людей в реальном времени. В целом, разработка и исследование методов учета посещаемости магазинов с использованием нейронных сетей является актуальным и важным направлением в науке и технологии.</w:t>
      </w:r>
    </w:p>
    <w:p w14:paraId="6DAD1AF6" w14:textId="752A58AE" w:rsidR="00917EAE" w:rsidRPr="00F25DFE" w:rsidRDefault="006466E0" w:rsidP="002301E5">
      <w:pPr>
        <w:pStyle w:val="1"/>
        <w:rPr>
          <w:rFonts w:cs="Times New Roman"/>
        </w:rPr>
      </w:pPr>
      <w:bookmarkStart w:id="3" w:name="_Toc132300314"/>
      <w:r w:rsidRPr="00F25DFE">
        <w:rPr>
          <w:rStyle w:val="14"/>
          <w:rFonts w:eastAsiaTheme="majorEastAsia"/>
          <w:b/>
          <w:bCs w:val="0"/>
          <w:sz w:val="36"/>
          <w:szCs w:val="32"/>
        </w:rPr>
        <w:lastRenderedPageBreak/>
        <w:t>Обзор литературы/существующих решений</w:t>
      </w:r>
      <w:bookmarkEnd w:id="3"/>
    </w:p>
    <w:p w14:paraId="7ACFC074" w14:textId="77777777" w:rsidR="002301E5" w:rsidRPr="00F25DFE" w:rsidRDefault="002301E5" w:rsidP="002301E5">
      <w:pPr>
        <w:rPr>
          <w:rFonts w:cs="Times New Roman"/>
        </w:rPr>
      </w:pPr>
      <w:r w:rsidRPr="00F25DFE">
        <w:rPr>
          <w:rFonts w:cs="Times New Roman"/>
        </w:rPr>
        <w:t xml:space="preserve">В современном мире отчётность посещаемости магазинов является важным инструментом для оптимизации бизнес-процессов и увеличения прибыли. В последнее время нейронные сети стали популярным методом для решения этой задачи. В этом обзоре мы рассмотрим существующие решения для отчётности посещаемости магазинов с использованием нейронных сетей и </w:t>
      </w:r>
      <w:r w:rsidRPr="00F25DFE">
        <w:rPr>
          <w:rFonts w:cs="Times New Roman"/>
          <w:lang w:val="en-US"/>
        </w:rPr>
        <w:t>YOLO</w:t>
      </w:r>
      <w:r w:rsidRPr="00F25DFE">
        <w:rPr>
          <w:rFonts w:cs="Times New Roman"/>
        </w:rPr>
        <w:t xml:space="preserve"> (</w:t>
      </w:r>
      <w:r w:rsidRPr="00F25DFE">
        <w:rPr>
          <w:rFonts w:cs="Times New Roman"/>
          <w:lang w:val="en-US"/>
        </w:rPr>
        <w:t>You</w:t>
      </w:r>
      <w:r w:rsidRPr="00F25DFE">
        <w:rPr>
          <w:rFonts w:cs="Times New Roman"/>
        </w:rPr>
        <w:t xml:space="preserve"> </w:t>
      </w:r>
      <w:r w:rsidRPr="00F25DFE">
        <w:rPr>
          <w:rFonts w:cs="Times New Roman"/>
          <w:lang w:val="en-US"/>
        </w:rPr>
        <w:t>Only</w:t>
      </w:r>
      <w:r w:rsidRPr="00F25DFE">
        <w:rPr>
          <w:rFonts w:cs="Times New Roman"/>
        </w:rPr>
        <w:t xml:space="preserve"> </w:t>
      </w:r>
      <w:r w:rsidRPr="00F25DFE">
        <w:rPr>
          <w:rFonts w:cs="Times New Roman"/>
          <w:lang w:val="en-US"/>
        </w:rPr>
        <w:t>Look</w:t>
      </w:r>
      <w:r w:rsidRPr="00F25DFE">
        <w:rPr>
          <w:rFonts w:cs="Times New Roman"/>
        </w:rPr>
        <w:t xml:space="preserve"> </w:t>
      </w:r>
      <w:r w:rsidRPr="00F25DFE">
        <w:rPr>
          <w:rFonts w:cs="Times New Roman"/>
          <w:lang w:val="en-US"/>
        </w:rPr>
        <w:t>Once</w:t>
      </w:r>
      <w:r w:rsidRPr="00F25DFE">
        <w:rPr>
          <w:rFonts w:cs="Times New Roman"/>
        </w:rPr>
        <w:t>) - одной из самых популярных нейронных сетей для обнаружения объектов.</w:t>
      </w:r>
    </w:p>
    <w:p w14:paraId="036E143D" w14:textId="08BCB560" w:rsidR="002301E5" w:rsidRPr="00F25DFE" w:rsidRDefault="002301E5" w:rsidP="002301E5">
      <w:pPr>
        <w:rPr>
          <w:rFonts w:cs="Times New Roman"/>
        </w:rPr>
      </w:pPr>
      <w:r w:rsidRPr="00F25DFE">
        <w:rPr>
          <w:rFonts w:cs="Times New Roman"/>
        </w:rPr>
        <w:t xml:space="preserve">В научно-исследовательской работе </w:t>
      </w:r>
      <w:r w:rsidR="0090215E" w:rsidRPr="00F25DFE">
        <w:rPr>
          <w:rFonts w:cs="Times New Roman"/>
          <w:b/>
          <w:bCs/>
        </w:rPr>
        <w:t>"</w:t>
      </w:r>
      <w:r w:rsidR="0092535E" w:rsidRPr="00F25DFE">
        <w:rPr>
          <w:rFonts w:cs="Times New Roman"/>
          <w:b/>
          <w:bCs/>
        </w:rPr>
        <w:t>Real-time pedestrian detection method based on improved YOLOv3</w:t>
      </w:r>
      <w:r w:rsidRPr="00F25DFE">
        <w:rPr>
          <w:rFonts w:cs="Times New Roman"/>
          <w:b/>
          <w:bCs/>
        </w:rPr>
        <w:t>" (20</w:t>
      </w:r>
      <w:r w:rsidR="0092535E" w:rsidRPr="00F25DFE">
        <w:rPr>
          <w:rFonts w:cs="Times New Roman"/>
          <w:b/>
          <w:bCs/>
        </w:rPr>
        <w:t>20</w:t>
      </w:r>
      <w:r w:rsidRPr="00F25DFE">
        <w:rPr>
          <w:rFonts w:cs="Times New Roman"/>
          <w:b/>
          <w:bCs/>
        </w:rPr>
        <w:t>)</w:t>
      </w:r>
      <w:r w:rsidR="00CC3B39" w:rsidRPr="00F25DFE">
        <w:rPr>
          <w:rFonts w:cs="Times New Roman"/>
          <w:b/>
          <w:bCs/>
        </w:rPr>
        <w:fldChar w:fldCharType="begin"/>
      </w:r>
      <w:r w:rsidR="00CC3B39" w:rsidRPr="00F25DFE">
        <w:rPr>
          <w:rFonts w:cs="Times New Roman"/>
          <w:b/>
          <w:bCs/>
        </w:rPr>
        <w:instrText xml:space="preserve"> REF _Ref125292168 \r \h </w:instrText>
      </w:r>
      <w:r w:rsidR="00C937C0" w:rsidRPr="00F25DFE">
        <w:rPr>
          <w:rFonts w:cs="Times New Roman"/>
          <w:b/>
          <w:bCs/>
        </w:rPr>
        <w:instrText xml:space="preserve"> \* MERGEFORMAT </w:instrText>
      </w:r>
      <w:r w:rsidR="00CC3B39" w:rsidRPr="00F25DFE">
        <w:rPr>
          <w:rFonts w:cs="Times New Roman"/>
          <w:b/>
          <w:bCs/>
        </w:rPr>
      </w:r>
      <w:r w:rsidR="00CC3B39" w:rsidRPr="00F25DFE">
        <w:rPr>
          <w:rFonts w:cs="Times New Roman"/>
          <w:b/>
          <w:bCs/>
        </w:rPr>
        <w:fldChar w:fldCharType="separate"/>
      </w:r>
      <w:r w:rsidR="00252C6A">
        <w:rPr>
          <w:rFonts w:cs="Times New Roman"/>
          <w:b/>
          <w:bCs/>
        </w:rPr>
        <w:t>[4]</w:t>
      </w:r>
      <w:r w:rsidR="00CC3B39" w:rsidRPr="00F25DFE">
        <w:rPr>
          <w:rFonts w:cs="Times New Roman"/>
          <w:b/>
          <w:bCs/>
        </w:rPr>
        <w:fldChar w:fldCharType="end"/>
      </w:r>
      <w:r w:rsidRPr="00F25DFE">
        <w:rPr>
          <w:rFonts w:cs="Times New Roman"/>
        </w:rPr>
        <w:t xml:space="preserve"> авторы предлагают метод для реал-тайм отслеживания и счёта людей в магазине с использованием </w:t>
      </w:r>
      <w:proofErr w:type="spellStart"/>
      <w:r w:rsidRPr="00F25DFE">
        <w:rPr>
          <w:rFonts w:cs="Times New Roman"/>
          <w:lang w:val="en-US"/>
        </w:rPr>
        <w:t>YOLOv</w:t>
      </w:r>
      <w:proofErr w:type="spellEnd"/>
      <w:r w:rsidRPr="00F25DFE">
        <w:rPr>
          <w:rFonts w:cs="Times New Roman"/>
        </w:rPr>
        <w:t>3 и глубокого обучения. Данный метод показал высокую точность и быстрое время работы.</w:t>
      </w:r>
    </w:p>
    <w:p w14:paraId="103344C8" w14:textId="2FECA14B" w:rsidR="002301E5" w:rsidRPr="00F25DFE" w:rsidRDefault="002301E5" w:rsidP="002301E5">
      <w:pPr>
        <w:rPr>
          <w:rFonts w:cs="Times New Roman"/>
        </w:rPr>
      </w:pPr>
      <w:r w:rsidRPr="00F25DFE">
        <w:rPr>
          <w:rFonts w:cs="Times New Roman"/>
        </w:rPr>
        <w:t xml:space="preserve">В работе </w:t>
      </w:r>
      <w:r w:rsidRPr="00F25DFE">
        <w:rPr>
          <w:rFonts w:cs="Times New Roman"/>
          <w:b/>
          <w:bCs/>
        </w:rPr>
        <w:t>"</w:t>
      </w:r>
      <w:r w:rsidR="00B06EBF" w:rsidRPr="00F25DFE">
        <w:rPr>
          <w:rFonts w:cs="Times New Roman"/>
          <w:b/>
          <w:bCs/>
        </w:rPr>
        <w:t>Multi Object Tracking with UAVs using Deep</w:t>
      </w:r>
      <w:r w:rsidR="003B0E0B" w:rsidRPr="00F25DFE">
        <w:rPr>
          <w:rFonts w:cs="Times New Roman"/>
          <w:b/>
          <w:bCs/>
        </w:rPr>
        <w:t xml:space="preserve"> </w:t>
      </w:r>
      <w:r w:rsidR="00B06EBF" w:rsidRPr="00F25DFE">
        <w:rPr>
          <w:rFonts w:cs="Times New Roman"/>
          <w:b/>
          <w:bCs/>
        </w:rPr>
        <w:t xml:space="preserve">SORT and YOLOv3 RetinaNet Detection Framework </w:t>
      </w:r>
      <w:r w:rsidRPr="00F25DFE">
        <w:rPr>
          <w:rFonts w:cs="Times New Roman"/>
          <w:b/>
          <w:bCs/>
        </w:rPr>
        <w:t>" (201</w:t>
      </w:r>
      <w:r w:rsidR="00CC3B39" w:rsidRPr="00F25DFE">
        <w:rPr>
          <w:rFonts w:cs="Times New Roman"/>
          <w:b/>
          <w:bCs/>
        </w:rPr>
        <w:t>9</w:t>
      </w:r>
      <w:r w:rsidRPr="00F25DFE">
        <w:rPr>
          <w:rFonts w:cs="Times New Roman"/>
          <w:b/>
          <w:bCs/>
        </w:rPr>
        <w:t>)</w:t>
      </w:r>
      <w:r w:rsidR="00C937C0" w:rsidRPr="00F25DFE">
        <w:rPr>
          <w:rFonts w:cs="Times New Roman"/>
          <w:b/>
          <w:bCs/>
        </w:rPr>
        <w:fldChar w:fldCharType="begin"/>
      </w:r>
      <w:r w:rsidR="00C937C0" w:rsidRPr="00F25DFE">
        <w:rPr>
          <w:rFonts w:cs="Times New Roman"/>
          <w:b/>
          <w:bCs/>
        </w:rPr>
        <w:instrText xml:space="preserve"> REF _Ref125292349 \r \h  \* MERGEFORMAT </w:instrText>
      </w:r>
      <w:r w:rsidR="00C937C0" w:rsidRPr="00F25DFE">
        <w:rPr>
          <w:rFonts w:cs="Times New Roman"/>
          <w:b/>
          <w:bCs/>
        </w:rPr>
      </w:r>
      <w:r w:rsidR="00C937C0" w:rsidRPr="00F25DFE">
        <w:rPr>
          <w:rFonts w:cs="Times New Roman"/>
          <w:b/>
          <w:bCs/>
        </w:rPr>
        <w:fldChar w:fldCharType="separate"/>
      </w:r>
      <w:r w:rsidR="00252C6A">
        <w:rPr>
          <w:rFonts w:cs="Times New Roman"/>
          <w:b/>
          <w:bCs/>
        </w:rPr>
        <w:t>[5]</w:t>
      </w:r>
      <w:r w:rsidR="00C937C0" w:rsidRPr="00F25DFE">
        <w:rPr>
          <w:rFonts w:cs="Times New Roman"/>
          <w:b/>
          <w:bCs/>
        </w:rPr>
        <w:fldChar w:fldCharType="end"/>
      </w:r>
      <w:r w:rsidRPr="00F25DFE">
        <w:rPr>
          <w:rFonts w:cs="Times New Roman"/>
          <w:b/>
          <w:bCs/>
        </w:rPr>
        <w:t xml:space="preserve"> </w:t>
      </w:r>
      <w:r w:rsidRPr="00F25DFE">
        <w:rPr>
          <w:rFonts w:cs="Times New Roman"/>
        </w:rPr>
        <w:t xml:space="preserve">авторы предлагают метод для отслеживания и счёта людей в группах и на мероприятиях с использованием </w:t>
      </w:r>
      <w:r w:rsidRPr="00F25DFE">
        <w:rPr>
          <w:rFonts w:cs="Times New Roman"/>
          <w:lang w:val="en-US"/>
        </w:rPr>
        <w:t>YOLO</w:t>
      </w:r>
      <w:r w:rsidRPr="00F25DFE">
        <w:rPr>
          <w:rFonts w:cs="Times New Roman"/>
        </w:rPr>
        <w:t xml:space="preserve"> и глубокого обучения. Данный метод также показал высокую точность и способен работать в условиях высокой плотности людей.</w:t>
      </w:r>
    </w:p>
    <w:p w14:paraId="1C91A9E6" w14:textId="7815CAD8" w:rsidR="002301E5" w:rsidRPr="00F25DFE" w:rsidRDefault="002301E5" w:rsidP="002301E5">
      <w:pPr>
        <w:rPr>
          <w:rFonts w:cs="Times New Roman"/>
        </w:rPr>
      </w:pPr>
      <w:r w:rsidRPr="00F25DFE">
        <w:rPr>
          <w:rFonts w:cs="Times New Roman"/>
        </w:rPr>
        <w:t>В</w:t>
      </w:r>
      <w:r w:rsidRPr="00F25DFE">
        <w:rPr>
          <w:rFonts w:cs="Times New Roman"/>
          <w:lang w:val="en-US"/>
        </w:rPr>
        <w:t xml:space="preserve"> </w:t>
      </w:r>
      <w:r w:rsidRPr="00F25DFE">
        <w:rPr>
          <w:rFonts w:cs="Times New Roman"/>
        </w:rPr>
        <w:t>работе</w:t>
      </w:r>
      <w:r w:rsidRPr="00F25DFE">
        <w:rPr>
          <w:rFonts w:cs="Times New Roman"/>
          <w:lang w:val="en-US"/>
        </w:rPr>
        <w:t xml:space="preserve"> </w:t>
      </w:r>
      <w:r w:rsidRPr="00F25DFE">
        <w:rPr>
          <w:rFonts w:cs="Times New Roman"/>
          <w:b/>
          <w:bCs/>
          <w:lang w:val="en-US"/>
        </w:rPr>
        <w:t>"</w:t>
      </w:r>
      <w:r w:rsidR="00F804A3" w:rsidRPr="00F25DFE">
        <w:rPr>
          <w:rFonts w:cs="Times New Roman"/>
          <w:b/>
          <w:bCs/>
          <w:lang w:val="en-US"/>
        </w:rPr>
        <w:t>Moving Object Tracking Using Kalman Filter</w:t>
      </w:r>
      <w:r w:rsidRPr="00F25DFE">
        <w:rPr>
          <w:rFonts w:cs="Times New Roman"/>
          <w:b/>
          <w:bCs/>
          <w:lang w:val="en-US"/>
        </w:rPr>
        <w:t>" (201</w:t>
      </w:r>
      <w:r w:rsidR="00C937C0" w:rsidRPr="00F25DFE">
        <w:rPr>
          <w:rFonts w:cs="Times New Roman"/>
          <w:b/>
          <w:bCs/>
          <w:lang w:val="en-US"/>
        </w:rPr>
        <w:t>8</w:t>
      </w:r>
      <w:r w:rsidRPr="00F25DFE">
        <w:rPr>
          <w:rFonts w:cs="Times New Roman"/>
          <w:b/>
          <w:bCs/>
          <w:lang w:val="en-US"/>
        </w:rPr>
        <w:t>)</w:t>
      </w:r>
      <w:r w:rsidR="00C937C0" w:rsidRPr="00F25DFE">
        <w:rPr>
          <w:rFonts w:cs="Times New Roman"/>
          <w:b/>
          <w:bCs/>
          <w:lang w:val="en-US"/>
        </w:rPr>
        <w:t>.</w:t>
      </w:r>
      <w:r w:rsidR="00C937C0" w:rsidRPr="00F25DFE">
        <w:rPr>
          <w:rFonts w:cs="Times New Roman"/>
          <w:b/>
          <w:bCs/>
          <w:lang w:val="en-US"/>
        </w:rPr>
        <w:fldChar w:fldCharType="begin"/>
      </w:r>
      <w:r w:rsidR="00C937C0" w:rsidRPr="00F25DFE">
        <w:rPr>
          <w:rFonts w:cs="Times New Roman"/>
          <w:b/>
          <w:bCs/>
          <w:lang w:val="en-US"/>
        </w:rPr>
        <w:instrText xml:space="preserve"> REF _Ref125292451 \r \h  \* MERGEFORMAT </w:instrText>
      </w:r>
      <w:r w:rsidR="00C937C0" w:rsidRPr="00F25DFE">
        <w:rPr>
          <w:rFonts w:cs="Times New Roman"/>
          <w:b/>
          <w:bCs/>
          <w:lang w:val="en-US"/>
        </w:rPr>
      </w:r>
      <w:r w:rsidR="00C937C0" w:rsidRPr="00F25DFE">
        <w:rPr>
          <w:rFonts w:cs="Times New Roman"/>
          <w:b/>
          <w:bCs/>
          <w:lang w:val="en-US"/>
        </w:rPr>
        <w:fldChar w:fldCharType="separate"/>
      </w:r>
      <w:r w:rsidR="00252C6A" w:rsidRPr="00252C6A">
        <w:rPr>
          <w:rFonts w:cs="Times New Roman"/>
          <w:b/>
          <w:bCs/>
        </w:rPr>
        <w:t>[6]</w:t>
      </w:r>
      <w:r w:rsidR="00C937C0" w:rsidRPr="00F25DFE">
        <w:rPr>
          <w:rFonts w:cs="Times New Roman"/>
          <w:b/>
          <w:bCs/>
          <w:lang w:val="en-US"/>
        </w:rPr>
        <w:fldChar w:fldCharType="end"/>
      </w:r>
      <w:r w:rsidRPr="00F25DFE">
        <w:rPr>
          <w:rFonts w:cs="Times New Roman"/>
        </w:rPr>
        <w:t xml:space="preserve"> </w:t>
      </w:r>
      <w:r w:rsidR="00C937C0" w:rsidRPr="00F25DFE">
        <w:rPr>
          <w:rFonts w:cs="Times New Roman"/>
        </w:rPr>
        <w:t>В этой статье представлена система обнаружения и отслеживания пешеходов в режиме реального времени, которая использует</w:t>
      </w:r>
      <w:r w:rsidR="001B69D6" w:rsidRPr="00F25DFE">
        <w:rPr>
          <w:rFonts w:cs="Times New Roman"/>
        </w:rPr>
        <w:t xml:space="preserve"> </w:t>
      </w:r>
      <w:r w:rsidR="00C937C0" w:rsidRPr="00F25DFE">
        <w:rPr>
          <w:rFonts w:cs="Times New Roman"/>
        </w:rPr>
        <w:t>фильтр Калмана для отслеживания.</w:t>
      </w:r>
    </w:p>
    <w:p w14:paraId="0A05FC78" w14:textId="73A2844E" w:rsidR="002301E5" w:rsidRPr="00F25DFE" w:rsidRDefault="002301E5" w:rsidP="002301E5">
      <w:pPr>
        <w:rPr>
          <w:rFonts w:cs="Times New Roman"/>
        </w:rPr>
      </w:pPr>
      <w:r w:rsidRPr="00F25DFE">
        <w:rPr>
          <w:rFonts w:cs="Times New Roman"/>
        </w:rPr>
        <w:t xml:space="preserve">Все эти исследования показывают, что использование нейронных сетей и </w:t>
      </w:r>
      <w:r w:rsidRPr="00F25DFE">
        <w:rPr>
          <w:rFonts w:cs="Times New Roman"/>
          <w:lang w:val="en-US"/>
        </w:rPr>
        <w:t>YOLO</w:t>
      </w:r>
      <w:r w:rsidRPr="00F25DFE">
        <w:rPr>
          <w:rFonts w:cs="Times New Roman"/>
        </w:rPr>
        <w:t xml:space="preserve"> для отчётности посещаемости магазинов является эффективным и точным методом. Использование </w:t>
      </w:r>
      <w:r w:rsidR="0080787D" w:rsidRPr="00F25DFE">
        <w:rPr>
          <w:rFonts w:cs="Times New Roman"/>
          <w:lang w:val="en-US"/>
        </w:rPr>
        <w:t>OpenCV</w:t>
      </w:r>
      <w:r w:rsidRPr="00F25DFE">
        <w:rPr>
          <w:rFonts w:cs="Times New Roman"/>
        </w:rPr>
        <w:t xml:space="preserve"> в качестве интерфейса для ввода и зображения с камеры может улучшить производительность и надежность системы. Тем не менее, следует отметить, что все данные исследования использовали искусственные данные, и для полной оценки эффективности метода необходимо провести тестирование на реальных данных.</w:t>
      </w:r>
    </w:p>
    <w:p w14:paraId="540A2F63" w14:textId="77777777" w:rsidR="002301E5" w:rsidRPr="00F25DFE" w:rsidRDefault="002301E5" w:rsidP="002301E5">
      <w:pPr>
        <w:rPr>
          <w:rFonts w:cs="Times New Roman"/>
        </w:rPr>
      </w:pPr>
      <w:r w:rsidRPr="00F25DFE">
        <w:rPr>
          <w:rFonts w:cs="Times New Roman"/>
        </w:rPr>
        <w:t xml:space="preserve">Также следует отметить, что использование </w:t>
      </w:r>
      <w:r w:rsidRPr="00F25DFE">
        <w:rPr>
          <w:rFonts w:cs="Times New Roman"/>
          <w:lang w:val="en-US"/>
        </w:rPr>
        <w:t>YOLO</w:t>
      </w:r>
      <w:r w:rsidRPr="00F25DFE">
        <w:rPr>
          <w:rFonts w:cs="Times New Roman"/>
        </w:rPr>
        <w:t xml:space="preserve"> и нейронных сетей для отчётности посещаемости магазинов может быть связано с некоторыми техническими трудностями, такими как необходимость обучения модели на большом количестве данных, а также сложности с настройкой и оптимизацией системы.</w:t>
      </w:r>
    </w:p>
    <w:p w14:paraId="372E1061" w14:textId="233C3B1F" w:rsidR="00FE4DAE" w:rsidRPr="00F25DFE" w:rsidRDefault="002301E5" w:rsidP="002301E5">
      <w:pPr>
        <w:rPr>
          <w:rFonts w:cs="Times New Roman"/>
        </w:rPr>
      </w:pPr>
      <w:r w:rsidRPr="00F25DFE">
        <w:rPr>
          <w:rFonts w:cs="Times New Roman"/>
        </w:rPr>
        <w:t xml:space="preserve">В литературе также можно найти другие методы для отчётности посещаемости магазинов, например, с использованием систем видеонаблюдения или смартфонов клиентов. Но использование нейронных сетей и </w:t>
      </w:r>
      <w:r w:rsidRPr="00F25DFE">
        <w:rPr>
          <w:rFonts w:cs="Times New Roman"/>
          <w:lang w:val="en-US"/>
        </w:rPr>
        <w:t>YOLO</w:t>
      </w:r>
      <w:r w:rsidRPr="00F25DFE">
        <w:rPr>
          <w:rFonts w:cs="Times New Roman"/>
        </w:rPr>
        <w:t xml:space="preserve"> показалось более эффективным и точным методом, способным обеспечить реал-тайм отслеживание и счёт людей в магазине.</w:t>
      </w:r>
    </w:p>
    <w:p w14:paraId="7DCC45B0" w14:textId="4C462AB9" w:rsidR="006466E0" w:rsidRPr="00F25DFE" w:rsidRDefault="006466E0" w:rsidP="006466E0">
      <w:pPr>
        <w:pStyle w:val="1"/>
        <w:rPr>
          <w:rStyle w:val="14"/>
          <w:rFonts w:eastAsiaTheme="majorEastAsia"/>
          <w:b/>
          <w:bCs w:val="0"/>
          <w:sz w:val="36"/>
          <w:szCs w:val="32"/>
        </w:rPr>
      </w:pPr>
      <w:bookmarkStart w:id="4" w:name="_Toc132300315"/>
      <w:r w:rsidRPr="00F25DFE">
        <w:rPr>
          <w:rStyle w:val="14"/>
          <w:rFonts w:eastAsiaTheme="majorEastAsia"/>
          <w:b/>
          <w:bCs w:val="0"/>
          <w:sz w:val="36"/>
          <w:szCs w:val="32"/>
        </w:rPr>
        <w:lastRenderedPageBreak/>
        <w:t>Обоснование выбора технологий и средств разработки</w:t>
      </w:r>
      <w:bookmarkEnd w:id="4"/>
    </w:p>
    <w:p w14:paraId="145A60ED" w14:textId="77777777" w:rsidR="000E157C" w:rsidRPr="00F25DFE" w:rsidRDefault="000E157C" w:rsidP="000E157C">
      <w:pPr>
        <w:rPr>
          <w:rFonts w:cs="Times New Roman"/>
          <w:lang w:eastAsia="zh-CN"/>
        </w:rPr>
      </w:pPr>
      <w:r w:rsidRPr="00F25DFE">
        <w:rPr>
          <w:rFonts w:cs="Times New Roman"/>
          <w:lang w:eastAsia="zh-CN"/>
        </w:rPr>
        <w:t xml:space="preserve">Выбор технологии </w:t>
      </w:r>
      <w:r w:rsidRPr="00F25DFE">
        <w:rPr>
          <w:rFonts w:cs="Times New Roman"/>
          <w:b/>
          <w:bCs/>
          <w:lang w:eastAsia="zh-CN"/>
        </w:rPr>
        <w:t>нейронных сетей</w:t>
      </w:r>
      <w:r w:rsidRPr="00F25DFE">
        <w:rPr>
          <w:rFonts w:cs="Times New Roman"/>
          <w:lang w:eastAsia="zh-CN"/>
        </w:rPr>
        <w:t xml:space="preserve"> для решения задачи отчёта учёта посещаемости магазинов обоснован тем, что нейронные сети являются мощным инструментом для обработки изображений и видео, и имеют высокую точность в распознавании объектов.</w:t>
      </w:r>
    </w:p>
    <w:p w14:paraId="0572B5CB" w14:textId="0DD11E52" w:rsidR="000E157C" w:rsidRPr="00F25DFE" w:rsidRDefault="000E157C" w:rsidP="000E157C">
      <w:pPr>
        <w:rPr>
          <w:rFonts w:cs="Times New Roman"/>
        </w:rPr>
      </w:pPr>
      <w:r w:rsidRPr="00F25DFE">
        <w:rPr>
          <w:rFonts w:cs="Times New Roman"/>
          <w:lang w:eastAsia="zh-CN"/>
        </w:rPr>
        <w:t xml:space="preserve">Использование </w:t>
      </w:r>
      <w:r w:rsidRPr="00F25DFE">
        <w:rPr>
          <w:rFonts w:cs="Times New Roman"/>
          <w:b/>
          <w:bCs/>
          <w:lang w:eastAsia="zh-CN"/>
        </w:rPr>
        <w:t>алгоритма YOLO</w:t>
      </w:r>
      <w:r w:rsidRPr="00F25DFE">
        <w:rPr>
          <w:rFonts w:cs="Times New Roman"/>
          <w:lang w:eastAsia="zh-CN"/>
        </w:rPr>
        <w:t xml:space="preserve"> для обнаружения людей в изображениях обосновано тем, что он показал высокую точность в распознавании объектов на изображениях и видео, а также способен ра</w:t>
      </w:r>
      <w:r w:rsidRPr="00F25DFE">
        <w:rPr>
          <w:rFonts w:cs="Times New Roman"/>
        </w:rPr>
        <w:t xml:space="preserve"> ботать в реал-тайм режиме. Это обеспечивает быстрое и точное отслеживание людей в магазине, что необходимо для корректной отчётности посещаемости.</w:t>
      </w:r>
    </w:p>
    <w:p w14:paraId="6A451865" w14:textId="0E7B57F1" w:rsidR="000E157C" w:rsidRPr="00F25DFE" w:rsidRDefault="000E157C" w:rsidP="000E157C">
      <w:pPr>
        <w:rPr>
          <w:rFonts w:cs="Times New Roman"/>
          <w:lang w:eastAsia="zh-CN"/>
        </w:rPr>
      </w:pPr>
      <w:r w:rsidRPr="00F25DFE">
        <w:rPr>
          <w:rFonts w:cs="Times New Roman"/>
          <w:lang w:eastAsia="zh-CN"/>
        </w:rPr>
        <w:t xml:space="preserve">Использование </w:t>
      </w:r>
      <w:r w:rsidR="0080787D" w:rsidRPr="00F25DFE">
        <w:rPr>
          <w:rFonts w:eastAsiaTheme="minorEastAsia" w:cs="Times New Roman"/>
          <w:b/>
          <w:bCs/>
          <w:lang w:eastAsia="zh-CN"/>
        </w:rPr>
        <w:t>OpenCV</w:t>
      </w:r>
      <w:r w:rsidR="003A6A60" w:rsidRPr="00F25DFE">
        <w:rPr>
          <w:rFonts w:cs="Times New Roman"/>
          <w:lang w:eastAsia="zh-CN"/>
        </w:rPr>
        <w:t xml:space="preserve"> </w:t>
      </w:r>
      <w:r w:rsidRPr="00F25DFE">
        <w:rPr>
          <w:rFonts w:cs="Times New Roman"/>
          <w:lang w:eastAsia="zh-CN"/>
        </w:rPr>
        <w:t xml:space="preserve">в качестве интерфейса для ввода изображения с камеры обосновано тем, что </w:t>
      </w:r>
      <w:r w:rsidR="0080787D" w:rsidRPr="00F25DFE">
        <w:rPr>
          <w:rFonts w:cs="Times New Roman"/>
          <w:lang w:eastAsia="zh-CN"/>
        </w:rPr>
        <w:t>OpenCV</w:t>
      </w:r>
      <w:r w:rsidRPr="00F25DFE">
        <w:rPr>
          <w:rFonts w:cs="Times New Roman"/>
          <w:lang w:eastAsia="zh-CN"/>
        </w:rPr>
        <w:t xml:space="preserve"> является мощной библиотекой для работы с изображениями и видео, и имеет большое количество функций для работы с камерами, что позволяет легко интегрировать его с нейронной сетью и обеспечивает более высокую производительность системы.</w:t>
      </w:r>
    </w:p>
    <w:p w14:paraId="2E84F457" w14:textId="0ECE9C1F" w:rsidR="0080787D" w:rsidRPr="00F25DFE" w:rsidRDefault="0080787D">
      <w:pPr>
        <w:spacing w:before="0" w:after="160" w:line="259" w:lineRule="auto"/>
        <w:jc w:val="left"/>
        <w:rPr>
          <w:rFonts w:cs="Times New Roman"/>
        </w:rPr>
      </w:pPr>
      <w:r w:rsidRPr="00F25DFE">
        <w:rPr>
          <w:rFonts w:cs="Times New Roman"/>
          <w:b/>
          <w:bCs/>
        </w:rPr>
        <w:t>Аппаратные среды</w:t>
      </w:r>
      <w:r w:rsidRPr="00F25DFE">
        <w:rPr>
          <w:rFonts w:cs="Times New Roman"/>
        </w:rPr>
        <w:t>, использованные для разработки, показаны в Таблице 1:</w:t>
      </w:r>
    </w:p>
    <w:p w14:paraId="41BA3E57" w14:textId="48B05AAB" w:rsidR="0080787D" w:rsidRPr="00F25DFE" w:rsidRDefault="0080787D" w:rsidP="0080787D">
      <w:pPr>
        <w:pStyle w:val="a4"/>
        <w:keepNext/>
        <w:rPr>
          <w:rFonts w:cs="Times New Roman"/>
        </w:rPr>
      </w:pPr>
      <w:r w:rsidRPr="00F25DFE">
        <w:rPr>
          <w:rFonts w:cs="Times New Roman"/>
        </w:rPr>
        <w:t xml:space="preserve">Таблица  </w:t>
      </w:r>
      <w:r w:rsidRPr="00F25DFE">
        <w:rPr>
          <w:rFonts w:cs="Times New Roman"/>
        </w:rPr>
        <w:fldChar w:fldCharType="begin"/>
      </w:r>
      <w:r w:rsidRPr="00F25DFE">
        <w:rPr>
          <w:rFonts w:cs="Times New Roman"/>
        </w:rPr>
        <w:instrText xml:space="preserve"> SEQ Таблица_ \* ARABIC </w:instrText>
      </w:r>
      <w:r w:rsidRPr="00F25DFE">
        <w:rPr>
          <w:rFonts w:cs="Times New Roman"/>
        </w:rPr>
        <w:fldChar w:fldCharType="separate"/>
      </w:r>
      <w:r w:rsidR="00252C6A">
        <w:rPr>
          <w:rFonts w:cs="Times New Roman"/>
          <w:noProof/>
        </w:rPr>
        <w:t>1</w:t>
      </w:r>
      <w:r w:rsidRPr="00F25DFE">
        <w:rPr>
          <w:rFonts w:cs="Times New Roman"/>
        </w:rPr>
        <w:fldChar w:fldCharType="end"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5"/>
        <w:gridCol w:w="3259"/>
        <w:gridCol w:w="2971"/>
      </w:tblGrid>
      <w:tr w:rsidR="0080787D" w:rsidRPr="00F25DFE" w14:paraId="5BAA023B" w14:textId="77777777" w:rsidTr="00FA1A03">
        <w:tc>
          <w:tcPr>
            <w:tcW w:w="3115" w:type="dxa"/>
          </w:tcPr>
          <w:p w14:paraId="7786AD56" w14:textId="7CD55797" w:rsidR="0080787D" w:rsidRPr="00F25DFE" w:rsidRDefault="00FA1A03">
            <w:pPr>
              <w:spacing w:before="0" w:after="160" w:line="259" w:lineRule="auto"/>
              <w:jc w:val="left"/>
              <w:rPr>
                <w:rFonts w:cs="Times New Roman"/>
              </w:rPr>
            </w:pPr>
            <w:r w:rsidRPr="00F25DFE">
              <w:rPr>
                <w:rFonts w:cs="Times New Roman"/>
              </w:rPr>
              <w:t>Предмет</w:t>
            </w:r>
          </w:p>
        </w:tc>
        <w:tc>
          <w:tcPr>
            <w:tcW w:w="3259" w:type="dxa"/>
          </w:tcPr>
          <w:p w14:paraId="04B4BC60" w14:textId="696EBFEE" w:rsidR="0080787D" w:rsidRPr="00F25DFE" w:rsidRDefault="00FA1A03">
            <w:pPr>
              <w:spacing w:before="0" w:after="160" w:line="259" w:lineRule="auto"/>
              <w:jc w:val="left"/>
              <w:rPr>
                <w:rFonts w:cs="Times New Roman"/>
              </w:rPr>
            </w:pPr>
            <w:r w:rsidRPr="00F25DFE">
              <w:rPr>
                <w:rFonts w:cs="Times New Roman"/>
              </w:rPr>
              <w:t>Технические характеристики</w:t>
            </w:r>
          </w:p>
        </w:tc>
        <w:tc>
          <w:tcPr>
            <w:tcW w:w="2971" w:type="dxa"/>
          </w:tcPr>
          <w:p w14:paraId="24AB535E" w14:textId="30D49158" w:rsidR="0080787D" w:rsidRPr="00F25DFE" w:rsidRDefault="00FA1A03">
            <w:pPr>
              <w:spacing w:before="0" w:after="160" w:line="259" w:lineRule="auto"/>
              <w:jc w:val="left"/>
              <w:rPr>
                <w:rFonts w:cs="Times New Roman"/>
              </w:rPr>
            </w:pPr>
            <w:r w:rsidRPr="00F25DFE">
              <w:rPr>
                <w:rFonts w:cs="Times New Roman"/>
              </w:rPr>
              <w:t>Комментарий</w:t>
            </w:r>
          </w:p>
        </w:tc>
      </w:tr>
      <w:tr w:rsidR="0080787D" w:rsidRPr="001853B1" w14:paraId="4F87D509" w14:textId="77777777" w:rsidTr="00FA1A03">
        <w:tc>
          <w:tcPr>
            <w:tcW w:w="3115" w:type="dxa"/>
          </w:tcPr>
          <w:p w14:paraId="24247D68" w14:textId="48C03C76" w:rsidR="0080787D" w:rsidRPr="00F25DFE" w:rsidRDefault="00FA1A03">
            <w:pPr>
              <w:spacing w:before="0" w:after="160" w:line="259" w:lineRule="auto"/>
              <w:jc w:val="left"/>
              <w:rPr>
                <w:rFonts w:cs="Times New Roman"/>
              </w:rPr>
            </w:pPr>
            <w:r w:rsidRPr="00F25DFE">
              <w:rPr>
                <w:rFonts w:cs="Times New Roman"/>
              </w:rPr>
              <w:t>Чип</w:t>
            </w:r>
          </w:p>
        </w:tc>
        <w:tc>
          <w:tcPr>
            <w:tcW w:w="3259" w:type="dxa"/>
          </w:tcPr>
          <w:p w14:paraId="26EBCECE" w14:textId="5A0F9DF6" w:rsidR="0080787D" w:rsidRPr="00F25DFE" w:rsidRDefault="00FA1A03">
            <w:pPr>
              <w:spacing w:before="0" w:after="160" w:line="259" w:lineRule="auto"/>
              <w:jc w:val="left"/>
              <w:rPr>
                <w:rFonts w:eastAsiaTheme="minorEastAsia" w:cs="Times New Roman"/>
                <w:lang w:val="en-US" w:eastAsia="zh-CN"/>
              </w:rPr>
            </w:pPr>
            <w:r w:rsidRPr="00F25DFE">
              <w:rPr>
                <w:rFonts w:eastAsiaTheme="minorEastAsia" w:cs="Times New Roman"/>
                <w:lang w:val="en-US" w:eastAsia="zh-CN"/>
              </w:rPr>
              <w:t>AMD Ryzen 5 5600H with Radeon Graphics            3.30 GHz</w:t>
            </w:r>
          </w:p>
        </w:tc>
        <w:tc>
          <w:tcPr>
            <w:tcW w:w="2971" w:type="dxa"/>
          </w:tcPr>
          <w:p w14:paraId="3F698E60" w14:textId="0B10FC6F" w:rsidR="0080787D" w:rsidRPr="00F25DFE" w:rsidRDefault="0080787D">
            <w:pPr>
              <w:spacing w:before="0" w:after="160" w:line="259" w:lineRule="auto"/>
              <w:jc w:val="left"/>
              <w:rPr>
                <w:rFonts w:cs="Times New Roman"/>
                <w:lang w:val="en-US"/>
              </w:rPr>
            </w:pPr>
          </w:p>
        </w:tc>
      </w:tr>
      <w:tr w:rsidR="0080787D" w:rsidRPr="00F25DFE" w14:paraId="5BD90B8A" w14:textId="77777777" w:rsidTr="00FA1A03">
        <w:tc>
          <w:tcPr>
            <w:tcW w:w="3115" w:type="dxa"/>
          </w:tcPr>
          <w:p w14:paraId="2904A425" w14:textId="709B011E" w:rsidR="0080787D" w:rsidRPr="00F25DFE" w:rsidRDefault="00FA1A03">
            <w:pPr>
              <w:spacing w:before="0" w:after="160" w:line="259" w:lineRule="auto"/>
              <w:jc w:val="left"/>
              <w:rPr>
                <w:rFonts w:cs="Times New Roman"/>
              </w:rPr>
            </w:pPr>
            <w:r w:rsidRPr="00F25DFE">
              <w:rPr>
                <w:rFonts w:cs="Times New Roman"/>
              </w:rPr>
              <w:t>Паияти</w:t>
            </w:r>
          </w:p>
        </w:tc>
        <w:tc>
          <w:tcPr>
            <w:tcW w:w="3259" w:type="dxa"/>
          </w:tcPr>
          <w:p w14:paraId="3219EC2B" w14:textId="5BC2FA5A" w:rsidR="0080787D" w:rsidRPr="00F25DFE" w:rsidRDefault="00FA1A03">
            <w:pPr>
              <w:spacing w:before="0" w:after="160" w:line="259" w:lineRule="auto"/>
              <w:jc w:val="left"/>
              <w:rPr>
                <w:rFonts w:cs="Times New Roman"/>
              </w:rPr>
            </w:pPr>
            <w:r w:rsidRPr="00F25DFE">
              <w:rPr>
                <w:rFonts w:cs="Times New Roman"/>
              </w:rPr>
              <w:t>16.0 GB</w:t>
            </w:r>
          </w:p>
        </w:tc>
        <w:tc>
          <w:tcPr>
            <w:tcW w:w="2971" w:type="dxa"/>
          </w:tcPr>
          <w:p w14:paraId="27860776" w14:textId="71F3729C" w:rsidR="0080787D" w:rsidRPr="00F25DFE" w:rsidRDefault="00FA1A03">
            <w:pPr>
              <w:spacing w:before="0" w:after="160" w:line="259" w:lineRule="auto"/>
              <w:jc w:val="left"/>
              <w:rPr>
                <w:rFonts w:eastAsiaTheme="minorEastAsia" w:cs="Times New Roman"/>
                <w:lang w:eastAsia="zh-CN"/>
              </w:rPr>
            </w:pPr>
            <w:r w:rsidRPr="00F25DFE">
              <w:rPr>
                <w:rFonts w:cs="Times New Roman"/>
              </w:rPr>
              <w:t xml:space="preserve">ПО использует до 2.1 </w:t>
            </w:r>
            <w:r w:rsidRPr="00F25DFE">
              <w:rPr>
                <w:rFonts w:eastAsiaTheme="minorEastAsia" w:cs="Times New Roman"/>
                <w:lang w:eastAsia="zh-CN"/>
              </w:rPr>
              <w:t>GB</w:t>
            </w:r>
          </w:p>
        </w:tc>
      </w:tr>
      <w:tr w:rsidR="0080787D" w:rsidRPr="00F25DFE" w14:paraId="6A1F8552" w14:textId="77777777" w:rsidTr="00FA1A03">
        <w:tc>
          <w:tcPr>
            <w:tcW w:w="3115" w:type="dxa"/>
          </w:tcPr>
          <w:p w14:paraId="309C8686" w14:textId="4E23D1D9" w:rsidR="0080787D" w:rsidRPr="00F25DFE" w:rsidRDefault="00FA1A03">
            <w:pPr>
              <w:spacing w:before="0" w:after="160" w:line="259" w:lineRule="auto"/>
              <w:jc w:val="left"/>
              <w:rPr>
                <w:rFonts w:cs="Times New Roman"/>
              </w:rPr>
            </w:pPr>
            <w:r w:rsidRPr="00F25DFE">
              <w:rPr>
                <w:rFonts w:cs="Times New Roman"/>
              </w:rPr>
              <w:t>Камер</w:t>
            </w:r>
          </w:p>
        </w:tc>
        <w:tc>
          <w:tcPr>
            <w:tcW w:w="3259" w:type="dxa"/>
          </w:tcPr>
          <w:p w14:paraId="7FE190E7" w14:textId="195FDA38" w:rsidR="0080787D" w:rsidRPr="00F25DFE" w:rsidRDefault="00684829">
            <w:pPr>
              <w:spacing w:before="0" w:after="160" w:line="259" w:lineRule="auto"/>
              <w:jc w:val="left"/>
              <w:rPr>
                <w:rFonts w:eastAsiaTheme="minorEastAsia" w:cs="Times New Roman"/>
                <w:lang w:eastAsia="zh-CN"/>
              </w:rPr>
            </w:pPr>
            <w:r w:rsidRPr="00F25DFE">
              <w:rPr>
                <w:rFonts w:cs="Times New Roman"/>
              </w:rPr>
              <w:t>1080P</w:t>
            </w:r>
          </w:p>
        </w:tc>
        <w:tc>
          <w:tcPr>
            <w:tcW w:w="2971" w:type="dxa"/>
          </w:tcPr>
          <w:p w14:paraId="0B80E00A" w14:textId="4B1318A5" w:rsidR="0080787D" w:rsidRPr="00F25DFE" w:rsidRDefault="00FA1A03">
            <w:pPr>
              <w:spacing w:before="0" w:after="160" w:line="259" w:lineRule="auto"/>
              <w:jc w:val="left"/>
              <w:rPr>
                <w:rFonts w:eastAsiaTheme="minorEastAsia" w:cs="Times New Roman"/>
                <w:lang w:eastAsia="zh-CN"/>
              </w:rPr>
            </w:pPr>
            <w:r w:rsidRPr="00F25DFE">
              <w:rPr>
                <w:rFonts w:cs="Times New Roman"/>
              </w:rPr>
              <w:t>720</w:t>
            </w:r>
            <w:r w:rsidRPr="00F25DFE">
              <w:rPr>
                <w:rFonts w:eastAsiaTheme="minorEastAsia" w:cs="Times New Roman"/>
                <w:lang w:eastAsia="zh-CN"/>
              </w:rPr>
              <w:t>P минимум</w:t>
            </w:r>
          </w:p>
        </w:tc>
      </w:tr>
      <w:tr w:rsidR="0080787D" w:rsidRPr="00F25DFE" w14:paraId="4630E0A9" w14:textId="77777777" w:rsidTr="00FA1A03">
        <w:tc>
          <w:tcPr>
            <w:tcW w:w="3115" w:type="dxa"/>
          </w:tcPr>
          <w:p w14:paraId="564A82A3" w14:textId="63DF915D" w:rsidR="0080787D" w:rsidRPr="00F25DFE" w:rsidRDefault="00FA1A03">
            <w:pPr>
              <w:spacing w:before="0" w:after="160" w:line="259" w:lineRule="auto"/>
              <w:jc w:val="left"/>
              <w:rPr>
                <w:rFonts w:cs="Times New Roman"/>
              </w:rPr>
            </w:pPr>
            <w:r w:rsidRPr="00F25DFE">
              <w:rPr>
                <w:rFonts w:cs="Times New Roman"/>
              </w:rPr>
              <w:t>Операционная системы</w:t>
            </w:r>
          </w:p>
        </w:tc>
        <w:tc>
          <w:tcPr>
            <w:tcW w:w="3259" w:type="dxa"/>
          </w:tcPr>
          <w:p w14:paraId="03829DFB" w14:textId="5B6BA752" w:rsidR="0080787D" w:rsidRPr="00F25DFE" w:rsidRDefault="00684829">
            <w:pPr>
              <w:spacing w:before="0" w:after="160" w:line="259" w:lineRule="auto"/>
              <w:jc w:val="left"/>
              <w:rPr>
                <w:rFonts w:cs="Times New Roman"/>
                <w:lang w:eastAsia="zh-CN"/>
              </w:rPr>
            </w:pPr>
            <w:r w:rsidRPr="00F25DFE">
              <w:rPr>
                <w:rFonts w:cs="Times New Roman"/>
              </w:rPr>
              <w:t xml:space="preserve">Windows 10 </w:t>
            </w:r>
            <w:r w:rsidRPr="00F25DFE">
              <w:rPr>
                <w:rFonts w:eastAsia="宋体" w:cs="Times New Roman"/>
                <w:lang w:eastAsia="zh-CN"/>
              </w:rPr>
              <w:t>Professional</w:t>
            </w:r>
          </w:p>
        </w:tc>
        <w:tc>
          <w:tcPr>
            <w:tcW w:w="2971" w:type="dxa"/>
          </w:tcPr>
          <w:p w14:paraId="44F355D7" w14:textId="77777777" w:rsidR="0080787D" w:rsidRPr="00F25DFE" w:rsidRDefault="0080787D">
            <w:pPr>
              <w:spacing w:before="0" w:after="160" w:line="259" w:lineRule="auto"/>
              <w:jc w:val="left"/>
              <w:rPr>
                <w:rFonts w:cs="Times New Roman"/>
              </w:rPr>
            </w:pPr>
          </w:p>
        </w:tc>
      </w:tr>
    </w:tbl>
    <w:p w14:paraId="6165E4D1" w14:textId="77777777" w:rsidR="0080787D" w:rsidRPr="00F25DFE" w:rsidRDefault="0080787D">
      <w:pPr>
        <w:spacing w:before="0" w:after="160" w:line="259" w:lineRule="auto"/>
        <w:jc w:val="left"/>
        <w:rPr>
          <w:rFonts w:cs="Times New Roman"/>
        </w:rPr>
      </w:pPr>
    </w:p>
    <w:p w14:paraId="5F8F8791" w14:textId="2E31E34F" w:rsidR="006466E0" w:rsidRPr="00F25DFE" w:rsidRDefault="00684829">
      <w:pPr>
        <w:spacing w:before="0" w:after="160" w:line="259" w:lineRule="auto"/>
        <w:jc w:val="left"/>
        <w:rPr>
          <w:rFonts w:cs="Times New Roman"/>
        </w:rPr>
      </w:pPr>
      <w:r w:rsidRPr="00F25DFE">
        <w:rPr>
          <w:rFonts w:cs="Times New Roman"/>
          <w:b/>
          <w:bCs/>
        </w:rPr>
        <w:t>Программные среды</w:t>
      </w:r>
      <w:r w:rsidRPr="00F25DFE">
        <w:rPr>
          <w:rFonts w:cs="Times New Roman"/>
        </w:rPr>
        <w:t>, использованные в разработке, показаны а Таблице 2:</w:t>
      </w:r>
    </w:p>
    <w:p w14:paraId="51691435" w14:textId="1483C0E2" w:rsidR="00684829" w:rsidRPr="00F25DFE" w:rsidRDefault="00684829" w:rsidP="00684829">
      <w:pPr>
        <w:pStyle w:val="a4"/>
        <w:keepNext/>
        <w:rPr>
          <w:rFonts w:cs="Times New Roman"/>
        </w:rPr>
      </w:pPr>
      <w:r w:rsidRPr="00F25DFE">
        <w:rPr>
          <w:rFonts w:cs="Times New Roman"/>
        </w:rPr>
        <w:t xml:space="preserve">Таблица  </w:t>
      </w:r>
      <w:r w:rsidRPr="00F25DFE">
        <w:rPr>
          <w:rFonts w:cs="Times New Roman"/>
        </w:rPr>
        <w:fldChar w:fldCharType="begin"/>
      </w:r>
      <w:r w:rsidRPr="00F25DFE">
        <w:rPr>
          <w:rFonts w:cs="Times New Roman"/>
        </w:rPr>
        <w:instrText xml:space="preserve"> SEQ Таблица_ \* ARABIC </w:instrText>
      </w:r>
      <w:r w:rsidRPr="00F25DFE">
        <w:rPr>
          <w:rFonts w:cs="Times New Roman"/>
        </w:rPr>
        <w:fldChar w:fldCharType="separate"/>
      </w:r>
      <w:r w:rsidR="00252C6A">
        <w:rPr>
          <w:rFonts w:cs="Times New Roman"/>
          <w:noProof/>
        </w:rPr>
        <w:t>2</w:t>
      </w:r>
      <w:r w:rsidRPr="00F25DFE">
        <w:rPr>
          <w:rFonts w:cs="Times New Roman"/>
        </w:rPr>
        <w:fldChar w:fldCharType="end"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5"/>
        <w:gridCol w:w="3259"/>
        <w:gridCol w:w="2971"/>
      </w:tblGrid>
      <w:tr w:rsidR="00684829" w:rsidRPr="00F25DFE" w14:paraId="4422BDA3" w14:textId="77777777" w:rsidTr="0026008B">
        <w:tc>
          <w:tcPr>
            <w:tcW w:w="3115" w:type="dxa"/>
          </w:tcPr>
          <w:p w14:paraId="1C5FA011" w14:textId="77777777" w:rsidR="00684829" w:rsidRPr="00F25DFE" w:rsidRDefault="00684829" w:rsidP="0026008B">
            <w:pPr>
              <w:spacing w:before="0" w:after="160" w:line="259" w:lineRule="auto"/>
              <w:jc w:val="left"/>
              <w:rPr>
                <w:rFonts w:cs="Times New Roman"/>
              </w:rPr>
            </w:pPr>
            <w:r w:rsidRPr="00F25DFE">
              <w:rPr>
                <w:rFonts w:cs="Times New Roman"/>
              </w:rPr>
              <w:t>Предмет</w:t>
            </w:r>
          </w:p>
        </w:tc>
        <w:tc>
          <w:tcPr>
            <w:tcW w:w="3259" w:type="dxa"/>
          </w:tcPr>
          <w:p w14:paraId="1B8C5E88" w14:textId="54D02171" w:rsidR="00684829" w:rsidRPr="00F25DFE" w:rsidRDefault="00684829" w:rsidP="0026008B">
            <w:pPr>
              <w:spacing w:before="0" w:after="160" w:line="259" w:lineRule="auto"/>
              <w:jc w:val="left"/>
              <w:rPr>
                <w:rFonts w:cs="Times New Roman"/>
              </w:rPr>
            </w:pPr>
            <w:r w:rsidRPr="00F25DFE">
              <w:rPr>
                <w:rFonts w:cs="Times New Roman"/>
              </w:rPr>
              <w:t>Версия</w:t>
            </w:r>
          </w:p>
        </w:tc>
        <w:tc>
          <w:tcPr>
            <w:tcW w:w="2971" w:type="dxa"/>
          </w:tcPr>
          <w:p w14:paraId="73133D47" w14:textId="77777777" w:rsidR="00684829" w:rsidRPr="00F25DFE" w:rsidRDefault="00684829" w:rsidP="0026008B">
            <w:pPr>
              <w:spacing w:before="0" w:after="160" w:line="259" w:lineRule="auto"/>
              <w:jc w:val="left"/>
              <w:rPr>
                <w:rFonts w:cs="Times New Roman"/>
              </w:rPr>
            </w:pPr>
            <w:r w:rsidRPr="00F25DFE">
              <w:rPr>
                <w:rFonts w:cs="Times New Roman"/>
              </w:rPr>
              <w:t>Комментарий</w:t>
            </w:r>
          </w:p>
        </w:tc>
      </w:tr>
      <w:tr w:rsidR="00684829" w:rsidRPr="00F25DFE" w14:paraId="00646DA6" w14:textId="77777777" w:rsidTr="0026008B">
        <w:tc>
          <w:tcPr>
            <w:tcW w:w="3115" w:type="dxa"/>
          </w:tcPr>
          <w:p w14:paraId="03D1DEF9" w14:textId="10EAD54A" w:rsidR="00684829" w:rsidRPr="00F25DFE" w:rsidRDefault="001C28C9" w:rsidP="0026008B">
            <w:pPr>
              <w:spacing w:before="0" w:after="160" w:line="259" w:lineRule="auto"/>
              <w:jc w:val="left"/>
              <w:rPr>
                <w:rFonts w:eastAsiaTheme="minorEastAsia" w:cs="Times New Roman"/>
                <w:lang w:eastAsia="zh-CN"/>
              </w:rPr>
            </w:pPr>
            <w:r w:rsidRPr="00F25DFE">
              <w:rPr>
                <w:rFonts w:eastAsiaTheme="minorEastAsia" w:cs="Times New Roman"/>
                <w:lang w:eastAsia="zh-CN"/>
              </w:rPr>
              <w:t>Python</w:t>
            </w:r>
          </w:p>
        </w:tc>
        <w:tc>
          <w:tcPr>
            <w:tcW w:w="3259" w:type="dxa"/>
          </w:tcPr>
          <w:p w14:paraId="2563B83F" w14:textId="199BF2F4" w:rsidR="00684829" w:rsidRPr="00F25DFE" w:rsidRDefault="001C28C9" w:rsidP="0026008B">
            <w:pPr>
              <w:spacing w:before="0" w:after="160" w:line="259" w:lineRule="auto"/>
              <w:jc w:val="left"/>
              <w:rPr>
                <w:rFonts w:eastAsiaTheme="minorEastAsia" w:cs="Times New Roman"/>
                <w:lang w:val="en-US" w:eastAsia="zh-CN"/>
              </w:rPr>
            </w:pPr>
            <w:r w:rsidRPr="00F25DFE">
              <w:rPr>
                <w:rFonts w:eastAsiaTheme="minorEastAsia" w:cs="Times New Roman"/>
                <w:lang w:val="en-US" w:eastAsia="zh-CN"/>
              </w:rPr>
              <w:t>3.6</w:t>
            </w:r>
          </w:p>
        </w:tc>
        <w:tc>
          <w:tcPr>
            <w:tcW w:w="2971" w:type="dxa"/>
          </w:tcPr>
          <w:p w14:paraId="7DA00ECB" w14:textId="3DD84082" w:rsidR="00684829" w:rsidRPr="00F25DFE" w:rsidRDefault="00684829" w:rsidP="0026008B">
            <w:pPr>
              <w:spacing w:before="0" w:after="160" w:line="259" w:lineRule="auto"/>
              <w:jc w:val="left"/>
              <w:rPr>
                <w:rFonts w:cs="Times New Roman"/>
              </w:rPr>
            </w:pPr>
            <w:r w:rsidRPr="00F25DFE">
              <w:rPr>
                <w:rFonts w:cs="Times New Roman"/>
              </w:rPr>
              <w:t>Данная или выше</w:t>
            </w:r>
          </w:p>
        </w:tc>
      </w:tr>
      <w:tr w:rsidR="00684829" w:rsidRPr="00F25DFE" w14:paraId="606F1541" w14:textId="77777777" w:rsidTr="0026008B">
        <w:tc>
          <w:tcPr>
            <w:tcW w:w="3115" w:type="dxa"/>
          </w:tcPr>
          <w:p w14:paraId="27CF1C00" w14:textId="16EF6E9F" w:rsidR="00684829" w:rsidRPr="00F25DFE" w:rsidRDefault="001C28C9" w:rsidP="00684829">
            <w:pPr>
              <w:spacing w:before="0" w:after="160" w:line="259" w:lineRule="auto"/>
              <w:jc w:val="left"/>
              <w:rPr>
                <w:rFonts w:cs="Times New Roman"/>
              </w:rPr>
            </w:pPr>
            <w:r w:rsidRPr="00F25DFE">
              <w:rPr>
                <w:rFonts w:cs="Times New Roman"/>
              </w:rPr>
              <w:t>P</w:t>
            </w:r>
            <w:r w:rsidRPr="00F25DFE">
              <w:rPr>
                <w:rFonts w:eastAsiaTheme="minorEastAsia" w:cs="Times New Roman"/>
                <w:lang w:eastAsia="zh-CN"/>
              </w:rPr>
              <w:t>y</w:t>
            </w:r>
            <w:r w:rsidRPr="00F25DFE">
              <w:rPr>
                <w:rFonts w:cs="Times New Roman"/>
              </w:rPr>
              <w:t>Charm</w:t>
            </w:r>
          </w:p>
        </w:tc>
        <w:tc>
          <w:tcPr>
            <w:tcW w:w="3259" w:type="dxa"/>
          </w:tcPr>
          <w:p w14:paraId="4F71E34C" w14:textId="5861B47F" w:rsidR="00684829" w:rsidRPr="00F25DFE" w:rsidRDefault="001C28C9" w:rsidP="00684829">
            <w:pPr>
              <w:spacing w:before="0" w:after="160" w:line="259" w:lineRule="auto"/>
              <w:jc w:val="left"/>
              <w:rPr>
                <w:rFonts w:cs="Times New Roman"/>
              </w:rPr>
            </w:pPr>
            <w:r w:rsidRPr="00F25DFE">
              <w:rPr>
                <w:rFonts w:cs="Times New Roman"/>
              </w:rPr>
              <w:t>2022.1.2 (Educational Edition)</w:t>
            </w:r>
          </w:p>
        </w:tc>
        <w:tc>
          <w:tcPr>
            <w:tcW w:w="2971" w:type="dxa"/>
          </w:tcPr>
          <w:p w14:paraId="5F29C4C8" w14:textId="7ED540A5" w:rsidR="00684829" w:rsidRPr="00F25DFE" w:rsidRDefault="00684829" w:rsidP="00684829">
            <w:pPr>
              <w:spacing w:before="0" w:after="160" w:line="259" w:lineRule="auto"/>
              <w:jc w:val="left"/>
              <w:rPr>
                <w:rFonts w:eastAsiaTheme="minorEastAsia" w:cs="Times New Roman"/>
                <w:lang w:eastAsia="zh-CN"/>
              </w:rPr>
            </w:pPr>
            <w:r w:rsidRPr="00F25DFE">
              <w:rPr>
                <w:rFonts w:cs="Times New Roman"/>
              </w:rPr>
              <w:t>Данная или выше</w:t>
            </w:r>
          </w:p>
        </w:tc>
      </w:tr>
      <w:tr w:rsidR="00684829" w:rsidRPr="00F25DFE" w14:paraId="17BB7114" w14:textId="77777777" w:rsidTr="0026008B">
        <w:tc>
          <w:tcPr>
            <w:tcW w:w="3115" w:type="dxa"/>
          </w:tcPr>
          <w:p w14:paraId="208F4E55" w14:textId="03F556E3" w:rsidR="00684829" w:rsidRPr="00F25DFE" w:rsidRDefault="001C28C9" w:rsidP="00684829">
            <w:pPr>
              <w:spacing w:before="0" w:after="160" w:line="259" w:lineRule="auto"/>
              <w:jc w:val="left"/>
              <w:rPr>
                <w:rFonts w:cs="Times New Roman"/>
              </w:rPr>
            </w:pPr>
            <w:r w:rsidRPr="00F25DFE">
              <w:rPr>
                <w:rFonts w:eastAsiaTheme="minorEastAsia" w:cs="Times New Roman"/>
                <w:lang w:eastAsia="zh-CN"/>
              </w:rPr>
              <w:lastRenderedPageBreak/>
              <w:t>OpenCV</w:t>
            </w:r>
          </w:p>
        </w:tc>
        <w:tc>
          <w:tcPr>
            <w:tcW w:w="3259" w:type="dxa"/>
          </w:tcPr>
          <w:p w14:paraId="34BCE60D" w14:textId="0F36AE4B" w:rsidR="00684829" w:rsidRPr="00F25DFE" w:rsidRDefault="001C28C9" w:rsidP="00684829">
            <w:pPr>
              <w:spacing w:before="0" w:after="160" w:line="259" w:lineRule="auto"/>
              <w:jc w:val="left"/>
              <w:rPr>
                <w:rFonts w:eastAsiaTheme="minorEastAsia" w:cs="Times New Roman"/>
                <w:lang w:eastAsia="zh-CN"/>
              </w:rPr>
            </w:pPr>
            <w:r w:rsidRPr="00F25DFE">
              <w:rPr>
                <w:rFonts w:eastAsiaTheme="minorEastAsia" w:cs="Times New Roman"/>
                <w:lang w:eastAsia="zh-CN"/>
              </w:rPr>
              <w:t>4.5.3</w:t>
            </w:r>
          </w:p>
        </w:tc>
        <w:tc>
          <w:tcPr>
            <w:tcW w:w="2971" w:type="dxa"/>
          </w:tcPr>
          <w:p w14:paraId="4DD24C06" w14:textId="2C3BE650" w:rsidR="00684829" w:rsidRPr="00F25DFE" w:rsidRDefault="00684829" w:rsidP="00684829">
            <w:pPr>
              <w:spacing w:before="0" w:after="160" w:line="259" w:lineRule="auto"/>
              <w:jc w:val="left"/>
              <w:rPr>
                <w:rFonts w:eastAsiaTheme="minorEastAsia" w:cs="Times New Roman"/>
                <w:lang w:eastAsia="zh-CN"/>
              </w:rPr>
            </w:pPr>
            <w:r w:rsidRPr="00F25DFE">
              <w:rPr>
                <w:rFonts w:cs="Times New Roman"/>
              </w:rPr>
              <w:t>Данная или выше</w:t>
            </w:r>
          </w:p>
        </w:tc>
      </w:tr>
      <w:tr w:rsidR="00684829" w:rsidRPr="00F25DFE" w14:paraId="23FCD878" w14:textId="77777777" w:rsidTr="0026008B">
        <w:tc>
          <w:tcPr>
            <w:tcW w:w="3115" w:type="dxa"/>
          </w:tcPr>
          <w:p w14:paraId="0CEDB927" w14:textId="3FC93BA1" w:rsidR="00684829" w:rsidRPr="00F25DFE" w:rsidRDefault="001C28C9" w:rsidP="00684829">
            <w:pPr>
              <w:spacing w:before="0" w:after="160" w:line="259" w:lineRule="auto"/>
              <w:jc w:val="left"/>
              <w:rPr>
                <w:rFonts w:cs="Times New Roman"/>
              </w:rPr>
            </w:pPr>
            <w:r w:rsidRPr="00F25DFE">
              <w:rPr>
                <w:rFonts w:eastAsiaTheme="minorEastAsia" w:cs="Times New Roman"/>
                <w:lang w:eastAsia="zh-CN"/>
              </w:rPr>
              <w:t>PyTorch</w:t>
            </w:r>
          </w:p>
        </w:tc>
        <w:tc>
          <w:tcPr>
            <w:tcW w:w="3259" w:type="dxa"/>
          </w:tcPr>
          <w:p w14:paraId="16E4B914" w14:textId="5535952C" w:rsidR="00684829" w:rsidRPr="00F25DFE" w:rsidRDefault="001C28C9" w:rsidP="00684829">
            <w:pPr>
              <w:spacing w:before="0" w:after="160" w:line="259" w:lineRule="auto"/>
              <w:jc w:val="left"/>
              <w:rPr>
                <w:rFonts w:cs="Times New Roman"/>
                <w:lang w:eastAsia="zh-CN"/>
              </w:rPr>
            </w:pPr>
            <w:r w:rsidRPr="00F25DFE">
              <w:rPr>
                <w:rFonts w:cs="Times New Roman"/>
                <w:lang w:eastAsia="zh-CN"/>
              </w:rPr>
              <w:t>1.3.0</w:t>
            </w:r>
          </w:p>
        </w:tc>
        <w:tc>
          <w:tcPr>
            <w:tcW w:w="2971" w:type="dxa"/>
          </w:tcPr>
          <w:p w14:paraId="5F9CF8AC" w14:textId="4CE4B06C" w:rsidR="00684829" w:rsidRPr="00F25DFE" w:rsidRDefault="00684829" w:rsidP="00684829">
            <w:pPr>
              <w:spacing w:before="0" w:after="160" w:line="259" w:lineRule="auto"/>
              <w:jc w:val="left"/>
              <w:rPr>
                <w:rFonts w:cs="Times New Roman"/>
              </w:rPr>
            </w:pPr>
            <w:r w:rsidRPr="00F25DFE">
              <w:rPr>
                <w:rFonts w:cs="Times New Roman"/>
              </w:rPr>
              <w:t>Данная или выше</w:t>
            </w:r>
          </w:p>
        </w:tc>
      </w:tr>
    </w:tbl>
    <w:p w14:paraId="4AEA0C0A" w14:textId="77777777" w:rsidR="00684829" w:rsidRPr="00F25DFE" w:rsidRDefault="00684829">
      <w:pPr>
        <w:spacing w:before="0" w:after="160" w:line="259" w:lineRule="auto"/>
        <w:jc w:val="left"/>
        <w:rPr>
          <w:rFonts w:eastAsiaTheme="minorEastAsia" w:cs="Times New Roman"/>
          <w:lang w:eastAsia="zh-CN"/>
        </w:rPr>
      </w:pPr>
    </w:p>
    <w:p w14:paraId="31BA38CC" w14:textId="26912077" w:rsidR="00B41E00" w:rsidRPr="00F25DFE" w:rsidRDefault="00B41E00" w:rsidP="00656C8E">
      <w:pPr>
        <w:pStyle w:val="1"/>
        <w:rPr>
          <w:rFonts w:eastAsiaTheme="minorEastAsia" w:cs="Times New Roman"/>
          <w:lang w:eastAsia="zh-CN"/>
        </w:rPr>
      </w:pPr>
      <w:bookmarkStart w:id="5" w:name="_Toc132300316"/>
      <w:r w:rsidRPr="00F25DFE">
        <w:rPr>
          <w:rFonts w:cs="Times New Roman"/>
          <w:shd w:val="clear" w:color="auto" w:fill="FFFFFF"/>
        </w:rPr>
        <w:t>Обоснование архитектурных решений</w:t>
      </w:r>
      <w:bookmarkEnd w:id="5"/>
    </w:p>
    <w:p w14:paraId="3FC225BC" w14:textId="77777777" w:rsidR="00656C8E" w:rsidRPr="00F25DFE" w:rsidRDefault="00656C8E" w:rsidP="00656C8E">
      <w:pPr>
        <w:rPr>
          <w:rFonts w:cs="Times New Roman"/>
          <w:lang w:eastAsia="zh-CN"/>
        </w:rPr>
      </w:pPr>
      <w:r w:rsidRPr="00F25DFE">
        <w:rPr>
          <w:rFonts w:cs="Times New Roman"/>
          <w:lang w:eastAsia="zh-CN"/>
        </w:rPr>
        <w:t>Данный дипломный проект посвящен разработке системы статистики и мониторинга посещаемости магазина.</w:t>
      </w:r>
    </w:p>
    <w:p w14:paraId="162E7185" w14:textId="49BCAF33" w:rsidR="00656C8E" w:rsidRPr="00F25DFE" w:rsidRDefault="00656C8E" w:rsidP="00656C8E">
      <w:pPr>
        <w:rPr>
          <w:rFonts w:cs="Times New Roman"/>
          <w:lang w:eastAsia="zh-CN"/>
        </w:rPr>
      </w:pPr>
      <w:r w:rsidRPr="00F25DFE">
        <w:rPr>
          <w:rFonts w:cs="Times New Roman"/>
          <w:lang w:eastAsia="zh-CN"/>
        </w:rPr>
        <w:t xml:space="preserve">Для контроля входа и выхода из торгового центра был использован алгоритм обнаружения пешеходов </w:t>
      </w:r>
      <w:r w:rsidRPr="00F25DFE">
        <w:rPr>
          <w:rFonts w:cs="Times New Roman"/>
          <w:lang w:val="en-US" w:eastAsia="zh-CN"/>
        </w:rPr>
        <w:t>YOLO</w:t>
      </w:r>
      <w:r w:rsidRPr="00F25DFE">
        <w:rPr>
          <w:rFonts w:cs="Times New Roman"/>
          <w:lang w:eastAsia="zh-CN"/>
        </w:rPr>
        <w:t>, который использует сверточную нейронную сеть (</w:t>
      </w:r>
      <w:r w:rsidRPr="00F25DFE">
        <w:rPr>
          <w:rFonts w:cs="Times New Roman"/>
          <w:lang w:val="en-US" w:eastAsia="zh-CN"/>
        </w:rPr>
        <w:t>CNN</w:t>
      </w:r>
      <w:r w:rsidRPr="00F25DFE">
        <w:rPr>
          <w:rFonts w:cs="Times New Roman"/>
          <w:lang w:eastAsia="zh-CN"/>
        </w:rPr>
        <w:t>) для определения местоположения каждого пешехода в торговом центре и выводит его вектор признаков. Для повышения точности и стабильности алгоритма также проводится предварительная обработка изображения, например, масштабирование, обрезка и нормализация.</w:t>
      </w:r>
    </w:p>
    <w:p w14:paraId="0EC5B517" w14:textId="0532A787" w:rsidR="00656C8E" w:rsidRPr="00F25DFE" w:rsidRDefault="00656C8E" w:rsidP="00656C8E">
      <w:pPr>
        <w:rPr>
          <w:rFonts w:cs="Times New Roman"/>
          <w:lang w:eastAsia="zh-CN"/>
        </w:rPr>
      </w:pPr>
      <w:r w:rsidRPr="00F25DFE">
        <w:rPr>
          <w:rFonts w:cs="Times New Roman"/>
          <w:lang w:eastAsia="zh-CN"/>
        </w:rPr>
        <w:t>Для извлечения знаков гостей мы можем использовать сверточную нейронную сеть (</w:t>
      </w:r>
      <w:r w:rsidRPr="00F25DFE">
        <w:rPr>
          <w:rFonts w:cs="Times New Roman"/>
          <w:lang w:val="en-US" w:eastAsia="zh-CN"/>
        </w:rPr>
        <w:t>CNN</w:t>
      </w:r>
      <w:r w:rsidRPr="00F25DFE">
        <w:rPr>
          <w:rFonts w:cs="Times New Roman"/>
          <w:lang w:eastAsia="zh-CN"/>
        </w:rPr>
        <w:t xml:space="preserve">) для кодирования изображения лица гостя и извлечения его личности. Кроме того, мы можем использовать рекуррентные модели нейронных сетей, такие как </w:t>
      </w:r>
      <w:r w:rsidRPr="00F25DFE">
        <w:rPr>
          <w:rFonts w:cs="Times New Roman"/>
          <w:lang w:val="en-US" w:eastAsia="zh-CN"/>
        </w:rPr>
        <w:t>RNN</w:t>
      </w:r>
      <w:r w:rsidRPr="00F25DFE">
        <w:rPr>
          <w:rFonts w:cs="Times New Roman"/>
          <w:lang w:eastAsia="zh-CN"/>
        </w:rPr>
        <w:t xml:space="preserve"> или </w:t>
      </w:r>
      <w:r w:rsidRPr="00F25DFE">
        <w:rPr>
          <w:rFonts w:cs="Times New Roman"/>
          <w:lang w:val="en-US" w:eastAsia="zh-CN"/>
        </w:rPr>
        <w:t>LSTM</w:t>
      </w:r>
      <w:r w:rsidR="006663BD" w:rsidRPr="00F25DFE">
        <w:rPr>
          <w:rFonts w:cs="Times New Roman"/>
          <w:lang w:val="en-US" w:eastAsia="zh-CN"/>
        </w:rPr>
        <w:fldChar w:fldCharType="begin"/>
      </w:r>
      <w:r w:rsidR="006663BD" w:rsidRPr="00F25DFE">
        <w:rPr>
          <w:rFonts w:cs="Times New Roman"/>
          <w:lang w:eastAsia="zh-CN"/>
        </w:rPr>
        <w:instrText xml:space="preserve"> </w:instrText>
      </w:r>
      <w:r w:rsidR="006663BD" w:rsidRPr="00F25DFE">
        <w:rPr>
          <w:rFonts w:cs="Times New Roman"/>
          <w:lang w:val="en-US" w:eastAsia="zh-CN"/>
        </w:rPr>
        <w:instrText>REF</w:instrText>
      </w:r>
      <w:r w:rsidR="006663BD" w:rsidRPr="00F25DFE">
        <w:rPr>
          <w:rFonts w:cs="Times New Roman"/>
          <w:lang w:eastAsia="zh-CN"/>
        </w:rPr>
        <w:instrText xml:space="preserve"> _</w:instrText>
      </w:r>
      <w:r w:rsidR="006663BD" w:rsidRPr="00F25DFE">
        <w:rPr>
          <w:rFonts w:cs="Times New Roman"/>
          <w:lang w:val="en-US" w:eastAsia="zh-CN"/>
        </w:rPr>
        <w:instrText>Ref</w:instrText>
      </w:r>
      <w:r w:rsidR="006663BD" w:rsidRPr="00F25DFE">
        <w:rPr>
          <w:rFonts w:cs="Times New Roman"/>
          <w:lang w:eastAsia="zh-CN"/>
        </w:rPr>
        <w:instrText>132299104 \</w:instrText>
      </w:r>
      <w:r w:rsidR="006663BD" w:rsidRPr="00F25DFE">
        <w:rPr>
          <w:rFonts w:cs="Times New Roman"/>
          <w:lang w:val="en-US" w:eastAsia="zh-CN"/>
        </w:rPr>
        <w:instrText>r</w:instrText>
      </w:r>
      <w:r w:rsidR="006663BD" w:rsidRPr="00F25DFE">
        <w:rPr>
          <w:rFonts w:cs="Times New Roman"/>
          <w:lang w:eastAsia="zh-CN"/>
        </w:rPr>
        <w:instrText xml:space="preserve"> \</w:instrText>
      </w:r>
      <w:r w:rsidR="006663BD" w:rsidRPr="00F25DFE">
        <w:rPr>
          <w:rFonts w:cs="Times New Roman"/>
          <w:lang w:val="en-US" w:eastAsia="zh-CN"/>
        </w:rPr>
        <w:instrText>h</w:instrText>
      </w:r>
      <w:r w:rsidR="006663BD" w:rsidRPr="00F25DFE">
        <w:rPr>
          <w:rFonts w:cs="Times New Roman"/>
          <w:lang w:eastAsia="zh-CN"/>
        </w:rPr>
        <w:instrText xml:space="preserve"> </w:instrText>
      </w:r>
      <w:r w:rsidR="00F25DFE" w:rsidRPr="00F25DFE">
        <w:rPr>
          <w:rFonts w:cs="Times New Roman"/>
          <w:lang w:eastAsia="zh-CN"/>
        </w:rPr>
        <w:instrText xml:space="preserve"> \* </w:instrText>
      </w:r>
      <w:r w:rsidR="00F25DFE">
        <w:rPr>
          <w:rFonts w:cs="Times New Roman"/>
          <w:lang w:val="en-US" w:eastAsia="zh-CN"/>
        </w:rPr>
        <w:instrText>MERGEFORMAT</w:instrText>
      </w:r>
      <w:r w:rsidR="00F25DFE" w:rsidRPr="00F25DFE">
        <w:rPr>
          <w:rFonts w:cs="Times New Roman"/>
          <w:lang w:eastAsia="zh-CN"/>
        </w:rPr>
        <w:instrText xml:space="preserve"> </w:instrText>
      </w:r>
      <w:r w:rsidR="006663BD" w:rsidRPr="00F25DFE">
        <w:rPr>
          <w:rFonts w:cs="Times New Roman"/>
          <w:lang w:val="en-US" w:eastAsia="zh-CN"/>
        </w:rPr>
      </w:r>
      <w:r w:rsidR="006663BD" w:rsidRPr="00F25DFE">
        <w:rPr>
          <w:rFonts w:cs="Times New Roman"/>
          <w:lang w:val="en-US" w:eastAsia="zh-CN"/>
        </w:rPr>
        <w:fldChar w:fldCharType="separate"/>
      </w:r>
      <w:r w:rsidR="00252C6A" w:rsidRPr="00252C6A">
        <w:rPr>
          <w:rFonts w:cs="Times New Roman"/>
          <w:lang w:eastAsia="zh-CN"/>
        </w:rPr>
        <w:t>[7]</w:t>
      </w:r>
      <w:r w:rsidR="006663BD" w:rsidRPr="00F25DFE">
        <w:rPr>
          <w:rFonts w:cs="Times New Roman"/>
          <w:lang w:val="en-US" w:eastAsia="zh-CN"/>
        </w:rPr>
        <w:fldChar w:fldCharType="end"/>
      </w:r>
      <w:r w:rsidRPr="00F25DFE">
        <w:rPr>
          <w:rFonts w:cs="Times New Roman"/>
          <w:lang w:eastAsia="zh-CN"/>
        </w:rPr>
        <w:t>, для фиксации временной корреляции между последовательностями знаков.</w:t>
      </w:r>
    </w:p>
    <w:p w14:paraId="51C0E88E" w14:textId="4D053078" w:rsidR="00656C8E" w:rsidRPr="00F25DFE" w:rsidRDefault="00656C8E" w:rsidP="00656C8E">
      <w:pPr>
        <w:rPr>
          <w:rFonts w:cs="Times New Roman"/>
          <w:lang w:eastAsia="zh-CN"/>
        </w:rPr>
      </w:pPr>
      <w:r w:rsidRPr="00F25DFE">
        <w:rPr>
          <w:rFonts w:cs="Times New Roman"/>
          <w:lang w:eastAsia="zh-CN"/>
        </w:rPr>
        <w:t xml:space="preserve">После выхода гостя из магазина система должна идентифицировать гостя и указать время его выхода. Для этого используются алгоритм </w:t>
      </w:r>
      <w:proofErr w:type="spellStart"/>
      <w:r w:rsidRPr="00F25DFE">
        <w:rPr>
          <w:rFonts w:cs="Times New Roman"/>
          <w:lang w:val="en-US" w:eastAsia="zh-CN"/>
        </w:rPr>
        <w:t>DeepSORT</w:t>
      </w:r>
      <w:proofErr w:type="spellEnd"/>
      <w:r w:rsidRPr="00F25DFE">
        <w:rPr>
          <w:rFonts w:cs="Times New Roman"/>
          <w:lang w:eastAsia="zh-CN"/>
        </w:rPr>
        <w:t xml:space="preserve"> (</w:t>
      </w:r>
      <w:r w:rsidRPr="00F25DFE">
        <w:rPr>
          <w:rFonts w:cs="Times New Roman"/>
          <w:lang w:val="en-US" w:eastAsia="zh-CN"/>
        </w:rPr>
        <w:t>Deep</w:t>
      </w:r>
      <w:r w:rsidRPr="00F25DFE">
        <w:rPr>
          <w:rFonts w:cs="Times New Roman"/>
          <w:lang w:eastAsia="zh-CN"/>
        </w:rPr>
        <w:t xml:space="preserve"> </w:t>
      </w:r>
      <w:r w:rsidRPr="00F25DFE">
        <w:rPr>
          <w:rFonts w:cs="Times New Roman"/>
          <w:lang w:val="en-US" w:eastAsia="zh-CN"/>
        </w:rPr>
        <w:t>Learning</w:t>
      </w:r>
      <w:r w:rsidRPr="00F25DFE">
        <w:rPr>
          <w:rFonts w:cs="Times New Roman"/>
          <w:lang w:eastAsia="zh-CN"/>
        </w:rPr>
        <w:t xml:space="preserve"> </w:t>
      </w:r>
      <w:r w:rsidRPr="00F25DFE">
        <w:rPr>
          <w:rFonts w:cs="Times New Roman"/>
          <w:lang w:val="en-US" w:eastAsia="zh-CN"/>
        </w:rPr>
        <w:t>for</w:t>
      </w:r>
      <w:r w:rsidRPr="00F25DFE">
        <w:rPr>
          <w:rFonts w:cs="Times New Roman"/>
          <w:lang w:eastAsia="zh-CN"/>
        </w:rPr>
        <w:t xml:space="preserve"> </w:t>
      </w:r>
      <w:r w:rsidRPr="00F25DFE">
        <w:rPr>
          <w:rFonts w:cs="Times New Roman"/>
          <w:lang w:val="en-US" w:eastAsia="zh-CN"/>
        </w:rPr>
        <w:t>MOT</w:t>
      </w:r>
      <w:r w:rsidRPr="00F25DFE">
        <w:rPr>
          <w:rFonts w:cs="Times New Roman"/>
          <w:lang w:eastAsia="zh-CN"/>
        </w:rPr>
        <w:t xml:space="preserve"> </w:t>
      </w:r>
      <w:r w:rsidRPr="00F25DFE">
        <w:rPr>
          <w:rFonts w:cs="Times New Roman"/>
          <w:lang w:val="en-US" w:eastAsia="zh-CN"/>
        </w:rPr>
        <w:t>with</w:t>
      </w:r>
      <w:r w:rsidRPr="00F25DFE">
        <w:rPr>
          <w:rFonts w:cs="Times New Roman"/>
          <w:lang w:eastAsia="zh-CN"/>
        </w:rPr>
        <w:t xml:space="preserve"> </w:t>
      </w:r>
      <w:r w:rsidRPr="00F25DFE">
        <w:rPr>
          <w:rFonts w:cs="Times New Roman"/>
          <w:lang w:val="en-US" w:eastAsia="zh-CN"/>
        </w:rPr>
        <w:t>Improved</w:t>
      </w:r>
      <w:r w:rsidRPr="00F25DFE">
        <w:rPr>
          <w:rFonts w:cs="Times New Roman"/>
          <w:lang w:eastAsia="zh-CN"/>
        </w:rPr>
        <w:t xml:space="preserve"> </w:t>
      </w:r>
      <w:r w:rsidRPr="00F25DFE">
        <w:rPr>
          <w:rFonts w:cs="Times New Roman"/>
          <w:lang w:val="en-US" w:eastAsia="zh-CN"/>
        </w:rPr>
        <w:t>Detection</w:t>
      </w:r>
      <w:r w:rsidRPr="00F25DFE">
        <w:rPr>
          <w:rFonts w:cs="Times New Roman"/>
          <w:lang w:eastAsia="zh-CN"/>
        </w:rPr>
        <w:t xml:space="preserve"> </w:t>
      </w:r>
      <w:r w:rsidRPr="00F25DFE">
        <w:rPr>
          <w:rFonts w:cs="Times New Roman"/>
          <w:lang w:val="en-US" w:eastAsia="zh-CN"/>
        </w:rPr>
        <w:t>and</w:t>
      </w:r>
      <w:r w:rsidRPr="00F25DFE">
        <w:rPr>
          <w:rFonts w:cs="Times New Roman"/>
          <w:lang w:eastAsia="zh-CN"/>
        </w:rPr>
        <w:t xml:space="preserve"> </w:t>
      </w:r>
      <w:r w:rsidRPr="00F25DFE">
        <w:rPr>
          <w:rFonts w:cs="Times New Roman"/>
          <w:lang w:val="en-US" w:eastAsia="zh-CN"/>
        </w:rPr>
        <w:t>Embedding</w:t>
      </w:r>
      <w:r w:rsidRPr="00F25DFE">
        <w:rPr>
          <w:rFonts w:cs="Times New Roman"/>
          <w:lang w:eastAsia="zh-CN"/>
        </w:rPr>
        <w:t>)</w:t>
      </w:r>
      <w:r w:rsidR="0023767E" w:rsidRPr="00F25DFE">
        <w:rPr>
          <w:rFonts w:cs="Times New Roman"/>
          <w:lang w:eastAsia="zh-CN"/>
        </w:rPr>
        <w:fldChar w:fldCharType="begin"/>
      </w:r>
      <w:r w:rsidR="0023767E" w:rsidRPr="00F25DFE">
        <w:rPr>
          <w:rFonts w:cs="Times New Roman"/>
          <w:lang w:eastAsia="zh-CN"/>
        </w:rPr>
        <w:instrText xml:space="preserve"> REF _Ref132299205 \r \h </w:instrText>
      </w:r>
      <w:r w:rsidR="00F25DFE">
        <w:rPr>
          <w:rFonts w:cs="Times New Roman"/>
          <w:lang w:eastAsia="zh-CN"/>
        </w:rPr>
        <w:instrText xml:space="preserve"> \* MERGEFORMAT </w:instrText>
      </w:r>
      <w:r w:rsidR="0023767E" w:rsidRPr="00F25DFE">
        <w:rPr>
          <w:rFonts w:cs="Times New Roman"/>
          <w:lang w:eastAsia="zh-CN"/>
        </w:rPr>
      </w:r>
      <w:r w:rsidR="0023767E" w:rsidRPr="00F25DFE">
        <w:rPr>
          <w:rFonts w:cs="Times New Roman"/>
          <w:lang w:eastAsia="zh-CN"/>
        </w:rPr>
        <w:fldChar w:fldCharType="separate"/>
      </w:r>
      <w:r w:rsidR="00252C6A">
        <w:rPr>
          <w:rFonts w:cs="Times New Roman"/>
          <w:lang w:eastAsia="zh-CN"/>
        </w:rPr>
        <w:t>[8]</w:t>
      </w:r>
      <w:r w:rsidR="0023767E" w:rsidRPr="00F25DFE">
        <w:rPr>
          <w:rFonts w:cs="Times New Roman"/>
          <w:lang w:eastAsia="zh-CN"/>
        </w:rPr>
        <w:fldChar w:fldCharType="end"/>
      </w:r>
      <w:r w:rsidRPr="00F25DFE">
        <w:rPr>
          <w:rFonts w:cs="Times New Roman"/>
          <w:lang w:eastAsia="zh-CN"/>
        </w:rPr>
        <w:t xml:space="preserve"> для отслеживания каждого пешехода и технология </w:t>
      </w:r>
      <w:proofErr w:type="spellStart"/>
      <w:r w:rsidRPr="00F25DFE">
        <w:rPr>
          <w:rFonts w:cs="Times New Roman"/>
          <w:lang w:val="en-US" w:eastAsia="zh-CN"/>
        </w:rPr>
        <w:t>ReID</w:t>
      </w:r>
      <w:proofErr w:type="spellEnd"/>
      <w:r w:rsidRPr="00F25DFE">
        <w:rPr>
          <w:rFonts w:cs="Times New Roman"/>
          <w:lang w:eastAsia="zh-CN"/>
        </w:rPr>
        <w:t xml:space="preserve"> (</w:t>
      </w:r>
      <w:r w:rsidRPr="00F25DFE">
        <w:rPr>
          <w:rFonts w:cs="Times New Roman"/>
          <w:lang w:val="en-US" w:eastAsia="zh-CN"/>
        </w:rPr>
        <w:t>Re</w:t>
      </w:r>
      <w:r w:rsidRPr="00F25DFE">
        <w:rPr>
          <w:rFonts w:cs="Times New Roman"/>
          <w:lang w:eastAsia="zh-CN"/>
        </w:rPr>
        <w:t>-</w:t>
      </w:r>
      <w:r w:rsidRPr="00F25DFE">
        <w:rPr>
          <w:rFonts w:cs="Times New Roman"/>
          <w:lang w:val="en-US" w:eastAsia="zh-CN"/>
        </w:rPr>
        <w:t>Identification</w:t>
      </w:r>
      <w:r w:rsidRPr="00F25DFE">
        <w:rPr>
          <w:rFonts w:cs="Times New Roman"/>
          <w:lang w:eastAsia="zh-CN"/>
        </w:rPr>
        <w:t xml:space="preserve">) для повторной идентификации. Алгоритм </w:t>
      </w:r>
      <w:proofErr w:type="spellStart"/>
      <w:r w:rsidRPr="00F25DFE">
        <w:rPr>
          <w:rFonts w:cs="Times New Roman"/>
          <w:lang w:val="en-US" w:eastAsia="zh-CN"/>
        </w:rPr>
        <w:t>DeepSORT</w:t>
      </w:r>
      <w:proofErr w:type="spellEnd"/>
      <w:r w:rsidRPr="00F25DFE">
        <w:rPr>
          <w:rFonts w:cs="Times New Roman"/>
          <w:lang w:eastAsia="zh-CN"/>
        </w:rPr>
        <w:t xml:space="preserve"> использует рекуррентные модели нейронных сетей, такие как </w:t>
      </w:r>
      <w:r w:rsidRPr="00F25DFE">
        <w:rPr>
          <w:rFonts w:cs="Times New Roman"/>
          <w:lang w:val="en-US" w:eastAsia="zh-CN"/>
        </w:rPr>
        <w:t>LSTM</w:t>
      </w:r>
      <w:r w:rsidRPr="00F25DFE">
        <w:rPr>
          <w:rFonts w:cs="Times New Roman"/>
          <w:lang w:eastAsia="zh-CN"/>
        </w:rPr>
        <w:t xml:space="preserve"> или </w:t>
      </w:r>
      <w:r w:rsidRPr="00F25DFE">
        <w:rPr>
          <w:rFonts w:cs="Times New Roman"/>
          <w:lang w:val="en-US" w:eastAsia="zh-CN"/>
        </w:rPr>
        <w:t>GRU</w:t>
      </w:r>
      <w:r w:rsidRPr="00F25DFE">
        <w:rPr>
          <w:rFonts w:cs="Times New Roman"/>
          <w:lang w:eastAsia="zh-CN"/>
        </w:rPr>
        <w:t xml:space="preserve">, для сбора соответствующей информации о временных рядах, а также может использовать различные размеры ядра свертки и функции цветового пространства для усиления эффекта трекера. Технология </w:t>
      </w:r>
      <w:proofErr w:type="spellStart"/>
      <w:r w:rsidRPr="00F25DFE">
        <w:rPr>
          <w:rFonts w:cs="Times New Roman"/>
          <w:lang w:val="en-US" w:eastAsia="zh-CN"/>
        </w:rPr>
        <w:t>ReID</w:t>
      </w:r>
      <w:proofErr w:type="spellEnd"/>
      <w:r w:rsidR="00DF4035" w:rsidRPr="00F25DFE">
        <w:rPr>
          <w:rFonts w:cs="Times New Roman"/>
          <w:lang w:val="en-US" w:eastAsia="zh-CN"/>
        </w:rPr>
        <w:fldChar w:fldCharType="begin"/>
      </w:r>
      <w:r w:rsidR="00DF4035" w:rsidRPr="00F25DFE">
        <w:rPr>
          <w:rFonts w:cs="Times New Roman"/>
          <w:lang w:eastAsia="zh-CN"/>
        </w:rPr>
        <w:instrText xml:space="preserve"> </w:instrText>
      </w:r>
      <w:r w:rsidR="00DF4035" w:rsidRPr="00F25DFE">
        <w:rPr>
          <w:rFonts w:cs="Times New Roman"/>
          <w:lang w:val="en-US" w:eastAsia="zh-CN"/>
        </w:rPr>
        <w:instrText>REF</w:instrText>
      </w:r>
      <w:r w:rsidR="00DF4035" w:rsidRPr="00F25DFE">
        <w:rPr>
          <w:rFonts w:cs="Times New Roman"/>
          <w:lang w:eastAsia="zh-CN"/>
        </w:rPr>
        <w:instrText xml:space="preserve"> _</w:instrText>
      </w:r>
      <w:r w:rsidR="00DF4035" w:rsidRPr="00F25DFE">
        <w:rPr>
          <w:rFonts w:cs="Times New Roman"/>
          <w:lang w:val="en-US" w:eastAsia="zh-CN"/>
        </w:rPr>
        <w:instrText>Ref</w:instrText>
      </w:r>
      <w:r w:rsidR="00DF4035" w:rsidRPr="00F25DFE">
        <w:rPr>
          <w:rFonts w:cs="Times New Roman"/>
          <w:lang w:eastAsia="zh-CN"/>
        </w:rPr>
        <w:instrText>132299326 \</w:instrText>
      </w:r>
      <w:r w:rsidR="00DF4035" w:rsidRPr="00F25DFE">
        <w:rPr>
          <w:rFonts w:cs="Times New Roman"/>
          <w:lang w:val="en-US" w:eastAsia="zh-CN"/>
        </w:rPr>
        <w:instrText>r</w:instrText>
      </w:r>
      <w:r w:rsidR="00DF4035" w:rsidRPr="00F25DFE">
        <w:rPr>
          <w:rFonts w:cs="Times New Roman"/>
          <w:lang w:eastAsia="zh-CN"/>
        </w:rPr>
        <w:instrText xml:space="preserve"> \</w:instrText>
      </w:r>
      <w:r w:rsidR="00DF4035" w:rsidRPr="00F25DFE">
        <w:rPr>
          <w:rFonts w:cs="Times New Roman"/>
          <w:lang w:val="en-US" w:eastAsia="zh-CN"/>
        </w:rPr>
        <w:instrText>h</w:instrText>
      </w:r>
      <w:r w:rsidR="00DF4035" w:rsidRPr="00F25DFE">
        <w:rPr>
          <w:rFonts w:cs="Times New Roman"/>
          <w:lang w:eastAsia="zh-CN"/>
        </w:rPr>
        <w:instrText xml:space="preserve"> </w:instrText>
      </w:r>
      <w:r w:rsidR="00F25DFE" w:rsidRPr="00F25DFE">
        <w:rPr>
          <w:rFonts w:cs="Times New Roman"/>
          <w:lang w:eastAsia="zh-CN"/>
        </w:rPr>
        <w:instrText xml:space="preserve"> \* </w:instrText>
      </w:r>
      <w:r w:rsidR="00F25DFE">
        <w:rPr>
          <w:rFonts w:cs="Times New Roman"/>
          <w:lang w:val="en-US" w:eastAsia="zh-CN"/>
        </w:rPr>
        <w:instrText>MERGEFORMAT</w:instrText>
      </w:r>
      <w:r w:rsidR="00F25DFE" w:rsidRPr="00F25DFE">
        <w:rPr>
          <w:rFonts w:cs="Times New Roman"/>
          <w:lang w:eastAsia="zh-CN"/>
        </w:rPr>
        <w:instrText xml:space="preserve"> </w:instrText>
      </w:r>
      <w:r w:rsidR="00DF4035" w:rsidRPr="00F25DFE">
        <w:rPr>
          <w:rFonts w:cs="Times New Roman"/>
          <w:lang w:val="en-US" w:eastAsia="zh-CN"/>
        </w:rPr>
      </w:r>
      <w:r w:rsidR="00DF4035" w:rsidRPr="00F25DFE">
        <w:rPr>
          <w:rFonts w:cs="Times New Roman"/>
          <w:lang w:val="en-US" w:eastAsia="zh-CN"/>
        </w:rPr>
        <w:fldChar w:fldCharType="separate"/>
      </w:r>
      <w:r w:rsidR="00252C6A" w:rsidRPr="00252C6A">
        <w:rPr>
          <w:rFonts w:cs="Times New Roman"/>
          <w:lang w:eastAsia="zh-CN"/>
        </w:rPr>
        <w:t>[9]</w:t>
      </w:r>
      <w:r w:rsidR="00DF4035" w:rsidRPr="00F25DFE">
        <w:rPr>
          <w:rFonts w:cs="Times New Roman"/>
          <w:lang w:val="en-US" w:eastAsia="zh-CN"/>
        </w:rPr>
        <w:fldChar w:fldCharType="end"/>
      </w:r>
      <w:r w:rsidRPr="00F25DFE">
        <w:rPr>
          <w:rFonts w:cs="Times New Roman"/>
          <w:lang w:eastAsia="zh-CN"/>
        </w:rPr>
        <w:t xml:space="preserve"> использует сверточную нейронную сеть (</w:t>
      </w:r>
      <w:r w:rsidRPr="00F25DFE">
        <w:rPr>
          <w:rFonts w:cs="Times New Roman"/>
          <w:lang w:val="en-US" w:eastAsia="zh-CN"/>
        </w:rPr>
        <w:t>CNN</w:t>
      </w:r>
      <w:r w:rsidRPr="00F25DFE">
        <w:rPr>
          <w:rFonts w:cs="Times New Roman"/>
          <w:lang w:eastAsia="zh-CN"/>
        </w:rPr>
        <w:t xml:space="preserve">) для кодирования характеристик каждого пешехода и использует меры подобия, такие как косинусное сходство, для идентификации нескольких личностей одного и того же пешехода. В этом процессе мы также можем использовать функции потерь, такие как </w:t>
      </w:r>
      <w:r w:rsidRPr="00F25DFE">
        <w:rPr>
          <w:rFonts w:cs="Times New Roman"/>
          <w:lang w:val="en-US" w:eastAsia="zh-CN"/>
        </w:rPr>
        <w:t>Triplet</w:t>
      </w:r>
      <w:r w:rsidRPr="00F25DFE">
        <w:rPr>
          <w:rFonts w:cs="Times New Roman"/>
          <w:lang w:eastAsia="zh-CN"/>
        </w:rPr>
        <w:t xml:space="preserve"> </w:t>
      </w:r>
      <w:r w:rsidRPr="00F25DFE">
        <w:rPr>
          <w:rFonts w:cs="Times New Roman"/>
          <w:lang w:val="en-US" w:eastAsia="zh-CN"/>
        </w:rPr>
        <w:t>Loss</w:t>
      </w:r>
      <w:r w:rsidRPr="00F25DFE">
        <w:rPr>
          <w:rFonts w:cs="Times New Roman"/>
          <w:lang w:eastAsia="zh-CN"/>
        </w:rPr>
        <w:t>, для оптимизации модели, чтобы повысить точность и стабильность повторной идентификации.</w:t>
      </w:r>
    </w:p>
    <w:p w14:paraId="70A66813" w14:textId="254F320F" w:rsidR="00656C8E" w:rsidRPr="00F25DFE" w:rsidRDefault="00656C8E" w:rsidP="00656C8E">
      <w:pPr>
        <w:rPr>
          <w:rFonts w:cs="Times New Roman"/>
          <w:lang w:eastAsia="zh-CN"/>
        </w:rPr>
      </w:pPr>
      <w:r w:rsidRPr="00F25DFE">
        <w:rPr>
          <w:rFonts w:cs="Times New Roman"/>
          <w:lang w:eastAsia="zh-CN"/>
        </w:rPr>
        <w:t xml:space="preserve">Для реализации системы была выбрана платформа </w:t>
      </w:r>
      <w:proofErr w:type="spellStart"/>
      <w:r w:rsidRPr="00F25DFE">
        <w:rPr>
          <w:rFonts w:cs="Times New Roman"/>
          <w:lang w:val="en-US" w:eastAsia="zh-CN"/>
        </w:rPr>
        <w:t>PyTorch</w:t>
      </w:r>
      <w:proofErr w:type="spellEnd"/>
      <w:r w:rsidR="004D252C" w:rsidRPr="00F25DFE">
        <w:rPr>
          <w:rFonts w:cs="Times New Roman"/>
          <w:lang w:val="en-US" w:eastAsia="zh-CN"/>
        </w:rPr>
        <w:fldChar w:fldCharType="begin"/>
      </w:r>
      <w:r w:rsidR="004D252C" w:rsidRPr="00F25DFE">
        <w:rPr>
          <w:rFonts w:cs="Times New Roman"/>
          <w:lang w:eastAsia="zh-CN"/>
        </w:rPr>
        <w:instrText xml:space="preserve"> </w:instrText>
      </w:r>
      <w:r w:rsidR="004D252C" w:rsidRPr="00F25DFE">
        <w:rPr>
          <w:rFonts w:cs="Times New Roman"/>
          <w:lang w:val="en-US" w:eastAsia="zh-CN"/>
        </w:rPr>
        <w:instrText>REF</w:instrText>
      </w:r>
      <w:r w:rsidR="004D252C" w:rsidRPr="00F25DFE">
        <w:rPr>
          <w:rFonts w:cs="Times New Roman"/>
          <w:lang w:eastAsia="zh-CN"/>
        </w:rPr>
        <w:instrText xml:space="preserve"> _</w:instrText>
      </w:r>
      <w:r w:rsidR="004D252C" w:rsidRPr="00F25DFE">
        <w:rPr>
          <w:rFonts w:cs="Times New Roman"/>
          <w:lang w:val="en-US" w:eastAsia="zh-CN"/>
        </w:rPr>
        <w:instrText>Ref</w:instrText>
      </w:r>
      <w:r w:rsidR="004D252C" w:rsidRPr="00F25DFE">
        <w:rPr>
          <w:rFonts w:cs="Times New Roman"/>
          <w:lang w:eastAsia="zh-CN"/>
        </w:rPr>
        <w:instrText>132300208 \</w:instrText>
      </w:r>
      <w:r w:rsidR="004D252C" w:rsidRPr="00F25DFE">
        <w:rPr>
          <w:rFonts w:cs="Times New Roman"/>
          <w:lang w:val="en-US" w:eastAsia="zh-CN"/>
        </w:rPr>
        <w:instrText>r</w:instrText>
      </w:r>
      <w:r w:rsidR="004D252C" w:rsidRPr="00F25DFE">
        <w:rPr>
          <w:rFonts w:cs="Times New Roman"/>
          <w:lang w:eastAsia="zh-CN"/>
        </w:rPr>
        <w:instrText xml:space="preserve"> \</w:instrText>
      </w:r>
      <w:r w:rsidR="004D252C" w:rsidRPr="00F25DFE">
        <w:rPr>
          <w:rFonts w:cs="Times New Roman"/>
          <w:lang w:val="en-US" w:eastAsia="zh-CN"/>
        </w:rPr>
        <w:instrText>h</w:instrText>
      </w:r>
      <w:r w:rsidR="004D252C" w:rsidRPr="00F25DFE">
        <w:rPr>
          <w:rFonts w:cs="Times New Roman"/>
          <w:lang w:eastAsia="zh-CN"/>
        </w:rPr>
        <w:instrText xml:space="preserve"> </w:instrText>
      </w:r>
      <w:r w:rsidR="00F25DFE" w:rsidRPr="00F25DFE">
        <w:rPr>
          <w:rFonts w:cs="Times New Roman"/>
          <w:lang w:eastAsia="zh-CN"/>
        </w:rPr>
        <w:instrText xml:space="preserve"> \* </w:instrText>
      </w:r>
      <w:r w:rsidR="00F25DFE">
        <w:rPr>
          <w:rFonts w:cs="Times New Roman"/>
          <w:lang w:val="en-US" w:eastAsia="zh-CN"/>
        </w:rPr>
        <w:instrText>MERGEFORMAT</w:instrText>
      </w:r>
      <w:r w:rsidR="00F25DFE" w:rsidRPr="00F25DFE">
        <w:rPr>
          <w:rFonts w:cs="Times New Roman"/>
          <w:lang w:eastAsia="zh-CN"/>
        </w:rPr>
        <w:instrText xml:space="preserve"> </w:instrText>
      </w:r>
      <w:r w:rsidR="004D252C" w:rsidRPr="00F25DFE">
        <w:rPr>
          <w:rFonts w:cs="Times New Roman"/>
          <w:lang w:val="en-US" w:eastAsia="zh-CN"/>
        </w:rPr>
      </w:r>
      <w:r w:rsidR="004D252C" w:rsidRPr="00F25DFE">
        <w:rPr>
          <w:rFonts w:cs="Times New Roman"/>
          <w:lang w:val="en-US" w:eastAsia="zh-CN"/>
        </w:rPr>
        <w:fldChar w:fldCharType="separate"/>
      </w:r>
      <w:r w:rsidR="00252C6A" w:rsidRPr="00252C6A">
        <w:rPr>
          <w:rFonts w:cs="Times New Roman"/>
          <w:lang w:eastAsia="zh-CN"/>
        </w:rPr>
        <w:t>[10]</w:t>
      </w:r>
      <w:r w:rsidR="004D252C" w:rsidRPr="00F25DFE">
        <w:rPr>
          <w:rFonts w:cs="Times New Roman"/>
          <w:lang w:val="en-US" w:eastAsia="zh-CN"/>
        </w:rPr>
        <w:fldChar w:fldCharType="end"/>
      </w:r>
      <w:r w:rsidRPr="00F25DFE">
        <w:rPr>
          <w:rFonts w:cs="Times New Roman"/>
          <w:lang w:eastAsia="zh-CN"/>
        </w:rPr>
        <w:t xml:space="preserve"> - открытая платформа машинного обучения, основанная на </w:t>
      </w:r>
      <w:r w:rsidRPr="00F25DFE">
        <w:rPr>
          <w:rFonts w:cs="Times New Roman"/>
          <w:lang w:val="en-US" w:eastAsia="zh-CN"/>
        </w:rPr>
        <w:t>Python</w:t>
      </w:r>
      <w:r w:rsidRPr="00F25DFE">
        <w:rPr>
          <w:rFonts w:cs="Times New Roman"/>
          <w:lang w:eastAsia="zh-CN"/>
        </w:rPr>
        <w:t xml:space="preserve">. Она обладает простотой использования, высокой скоростью вычислений, динамическим графиком вычислений, хорошей масштабируемостью и гибкостью. Использование передовых инструментов разработки, таких как </w:t>
      </w:r>
      <w:proofErr w:type="spellStart"/>
      <w:r w:rsidRPr="00F25DFE">
        <w:rPr>
          <w:rFonts w:cs="Times New Roman"/>
          <w:lang w:val="en-US" w:eastAsia="zh-CN"/>
        </w:rPr>
        <w:t>PyTorch</w:t>
      </w:r>
      <w:proofErr w:type="spellEnd"/>
      <w:r w:rsidRPr="00F25DFE">
        <w:rPr>
          <w:rFonts w:cs="Times New Roman"/>
          <w:lang w:eastAsia="zh-CN"/>
        </w:rPr>
        <w:t xml:space="preserve">, позволяет реализовать точную, эффективную и масштабируемую систему </w:t>
      </w:r>
      <w:r w:rsidRPr="00F25DFE">
        <w:rPr>
          <w:rFonts w:cs="Times New Roman"/>
          <w:lang w:eastAsia="zh-CN"/>
        </w:rPr>
        <w:lastRenderedPageBreak/>
        <w:t>подсчета трафика магазина для обеспечения лучшего управления и обслуживания торговых центров.</w:t>
      </w:r>
    </w:p>
    <w:p w14:paraId="3AF38E99" w14:textId="61104F3D" w:rsidR="00656C8E" w:rsidRPr="00F25DFE" w:rsidRDefault="00656C8E" w:rsidP="00656C8E">
      <w:pPr>
        <w:rPr>
          <w:rFonts w:cs="Times New Roman"/>
          <w:lang w:eastAsia="zh-CN"/>
        </w:rPr>
      </w:pPr>
      <w:r w:rsidRPr="00F25DFE">
        <w:rPr>
          <w:rFonts w:cs="Times New Roman"/>
          <w:lang w:eastAsia="zh-CN"/>
        </w:rPr>
        <w:t>В целом, методы и алгоритмы, применяемые в данном проекте, были выбраны на основе их применимости и эффективности в соответствующих областях. Интегрирование этих алгоритмов и архитектур с использованием передовых инструментов разработ.</w:t>
      </w:r>
    </w:p>
    <w:p w14:paraId="451993A4" w14:textId="77777777" w:rsidR="00656C8E" w:rsidRPr="00F25DFE" w:rsidRDefault="00656C8E">
      <w:pPr>
        <w:spacing w:before="0" w:after="160" w:line="259" w:lineRule="auto"/>
        <w:jc w:val="left"/>
        <w:rPr>
          <w:rFonts w:eastAsiaTheme="minorEastAsia" w:cs="Times New Roman"/>
          <w:lang w:eastAsia="zh-CN"/>
        </w:rPr>
      </w:pPr>
    </w:p>
    <w:p w14:paraId="7568C611" w14:textId="552EE963" w:rsidR="006466E0" w:rsidRPr="00F25DFE" w:rsidRDefault="007A0519" w:rsidP="007A0519">
      <w:pPr>
        <w:pStyle w:val="1"/>
        <w:rPr>
          <w:rFonts w:cs="Times New Roman"/>
        </w:rPr>
      </w:pPr>
      <w:bookmarkStart w:id="6" w:name="_Toc132300317"/>
      <w:r w:rsidRPr="00F25DFE">
        <w:rPr>
          <w:rFonts w:cs="Times New Roman"/>
        </w:rPr>
        <w:t>Список Литературы</w:t>
      </w:r>
      <w:bookmarkEnd w:id="6"/>
    </w:p>
    <w:p w14:paraId="02B86474" w14:textId="6B1AB233" w:rsidR="006466E0" w:rsidRPr="00F25DFE" w:rsidRDefault="007A0519" w:rsidP="00C937C0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color w:val="auto"/>
          <w:sz w:val="24"/>
          <w:szCs w:val="24"/>
          <w:lang w:val="en-US" w:eastAsia="zh-CN"/>
        </w:rPr>
      </w:pPr>
      <w:bookmarkStart w:id="7" w:name="_Ref125290332"/>
      <w:r w:rsidRPr="00F25DFE">
        <w:rPr>
          <w:rFonts w:eastAsia="Times New Roman" w:cs="Times New Roman"/>
          <w:color w:val="auto"/>
          <w:sz w:val="24"/>
          <w:szCs w:val="24"/>
          <w:lang w:val="en-US" w:eastAsia="zh-CN"/>
        </w:rPr>
        <w:t>Redmon, Joseph, et al. "You only look once: Unified, real-time object detection." Proceedings of the IEEE conference on computer vision and pattern recognition. 2016.</w:t>
      </w:r>
      <w:bookmarkEnd w:id="7"/>
    </w:p>
    <w:p w14:paraId="7A333420" w14:textId="53398FDE" w:rsidR="00B16ADF" w:rsidRPr="00F25DFE" w:rsidRDefault="00B9664F" w:rsidP="00C937C0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color w:val="auto"/>
          <w:sz w:val="24"/>
          <w:szCs w:val="24"/>
          <w:lang w:val="en-US" w:eastAsia="zh-CN"/>
        </w:rPr>
      </w:pPr>
      <w:bookmarkStart w:id="8" w:name="_Ref125290719"/>
      <w:r w:rsidRPr="00F25DFE">
        <w:rPr>
          <w:rFonts w:eastAsia="Times New Roman" w:cs="Times New Roman"/>
          <w:color w:val="auto"/>
          <w:sz w:val="24"/>
          <w:szCs w:val="24"/>
          <w:lang w:val="en-US" w:eastAsia="zh-CN"/>
        </w:rPr>
        <w:t xml:space="preserve">Kai Kang, </w:t>
      </w:r>
      <w:proofErr w:type="spellStart"/>
      <w:r w:rsidRPr="00F25DFE">
        <w:rPr>
          <w:rFonts w:eastAsia="Times New Roman" w:cs="Times New Roman"/>
          <w:color w:val="auto"/>
          <w:sz w:val="24"/>
          <w:szCs w:val="24"/>
          <w:lang w:val="en-US" w:eastAsia="zh-CN"/>
        </w:rPr>
        <w:t>Wanli</w:t>
      </w:r>
      <w:proofErr w:type="spellEnd"/>
      <w:r w:rsidRPr="00F25DFE">
        <w:rPr>
          <w:rFonts w:eastAsia="Times New Roman" w:cs="Times New Roman"/>
          <w:color w:val="auto"/>
          <w:sz w:val="24"/>
          <w:szCs w:val="24"/>
          <w:lang w:val="en-US" w:eastAsia="zh-CN"/>
        </w:rPr>
        <w:t xml:space="preserve"> Ouyang, </w:t>
      </w:r>
      <w:proofErr w:type="spellStart"/>
      <w:r w:rsidRPr="00F25DFE">
        <w:rPr>
          <w:rFonts w:eastAsia="Times New Roman" w:cs="Times New Roman"/>
          <w:color w:val="auto"/>
          <w:sz w:val="24"/>
          <w:szCs w:val="24"/>
          <w:lang w:val="en-US" w:eastAsia="zh-CN"/>
        </w:rPr>
        <w:t>Hongsheng</w:t>
      </w:r>
      <w:proofErr w:type="spellEnd"/>
      <w:r w:rsidRPr="00F25DFE">
        <w:rPr>
          <w:rFonts w:eastAsia="Times New Roman" w:cs="Times New Roman"/>
          <w:color w:val="auto"/>
          <w:sz w:val="24"/>
          <w:szCs w:val="24"/>
          <w:lang w:val="en-US" w:eastAsia="zh-CN"/>
        </w:rPr>
        <w:t xml:space="preserve"> Li, </w:t>
      </w:r>
      <w:proofErr w:type="spellStart"/>
      <w:r w:rsidRPr="00F25DFE">
        <w:rPr>
          <w:rFonts w:eastAsia="Times New Roman" w:cs="Times New Roman"/>
          <w:color w:val="auto"/>
          <w:sz w:val="24"/>
          <w:szCs w:val="24"/>
          <w:lang w:val="en-US" w:eastAsia="zh-CN"/>
        </w:rPr>
        <w:t>Xiaogang</w:t>
      </w:r>
      <w:proofErr w:type="spellEnd"/>
      <w:r w:rsidRPr="00F25DFE">
        <w:rPr>
          <w:rFonts w:eastAsia="Times New Roman" w:cs="Times New Roman"/>
          <w:color w:val="auto"/>
          <w:sz w:val="24"/>
          <w:szCs w:val="24"/>
          <w:lang w:val="en-US" w:eastAsia="zh-CN"/>
        </w:rPr>
        <w:t xml:space="preserve"> Wang; Proceedings of the IEEE Conference on Computer Vision and Pattern Recognition (CVPR), 2016, pp. 817-825</w:t>
      </w:r>
      <w:bookmarkEnd w:id="8"/>
    </w:p>
    <w:p w14:paraId="6251195B" w14:textId="1D7EF996" w:rsidR="00B9664F" w:rsidRPr="00F25DFE" w:rsidRDefault="00B9664F" w:rsidP="00C937C0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color w:val="auto"/>
          <w:sz w:val="24"/>
          <w:szCs w:val="24"/>
          <w:lang w:val="en-US" w:eastAsia="zh-CN"/>
        </w:rPr>
      </w:pPr>
      <w:bookmarkStart w:id="9" w:name="_Ref125290853"/>
      <w:r w:rsidRPr="00F25DFE">
        <w:rPr>
          <w:rFonts w:eastAsia="Times New Roman" w:cs="Times New Roman"/>
          <w:color w:val="auto"/>
          <w:sz w:val="24"/>
          <w:szCs w:val="24"/>
          <w:lang w:val="en-US" w:eastAsia="zh-CN"/>
        </w:rPr>
        <w:t xml:space="preserve">D. Huang, T. W. S. Chow and W. N. Chau, "Neural </w:t>
      </w:r>
      <w:proofErr w:type="gramStart"/>
      <w:r w:rsidRPr="00F25DFE">
        <w:rPr>
          <w:rFonts w:eastAsia="Times New Roman" w:cs="Times New Roman"/>
          <w:color w:val="auto"/>
          <w:sz w:val="24"/>
          <w:szCs w:val="24"/>
          <w:lang w:val="en-US" w:eastAsia="zh-CN"/>
        </w:rPr>
        <w:t>network based</w:t>
      </w:r>
      <w:proofErr w:type="gramEnd"/>
      <w:r w:rsidRPr="00F25DFE">
        <w:rPr>
          <w:rFonts w:eastAsia="Times New Roman" w:cs="Times New Roman"/>
          <w:color w:val="auto"/>
          <w:sz w:val="24"/>
          <w:szCs w:val="24"/>
          <w:lang w:val="en-US" w:eastAsia="zh-CN"/>
        </w:rPr>
        <w:t xml:space="preserve"> system for counting people," IEEE 2002 28th Annual Conference of the Industrial Electronics Society. IECON 02, Seville, Spain, 2002, pp. 2197-2201 vol.3, </w:t>
      </w:r>
      <w:proofErr w:type="spellStart"/>
      <w:r w:rsidRPr="00F25DFE">
        <w:rPr>
          <w:rFonts w:eastAsia="Times New Roman" w:cs="Times New Roman"/>
          <w:color w:val="auto"/>
          <w:sz w:val="24"/>
          <w:szCs w:val="24"/>
          <w:lang w:val="en-US" w:eastAsia="zh-CN"/>
        </w:rPr>
        <w:t>doi</w:t>
      </w:r>
      <w:proofErr w:type="spellEnd"/>
      <w:r w:rsidRPr="00F25DFE">
        <w:rPr>
          <w:rFonts w:eastAsia="Times New Roman" w:cs="Times New Roman"/>
          <w:color w:val="auto"/>
          <w:sz w:val="24"/>
          <w:szCs w:val="24"/>
          <w:lang w:val="en-US" w:eastAsia="zh-CN"/>
        </w:rPr>
        <w:t>: 10.1109/IECON.2002.1185313.</w:t>
      </w:r>
    </w:p>
    <w:p w14:paraId="2B39A6CA" w14:textId="3B88BC45" w:rsidR="00B9664F" w:rsidRPr="00F25DFE" w:rsidRDefault="005C04F5" w:rsidP="00C937C0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color w:val="auto"/>
          <w:sz w:val="24"/>
          <w:szCs w:val="24"/>
          <w:lang w:val="en-US" w:eastAsia="zh-CN"/>
        </w:rPr>
      </w:pPr>
      <w:bookmarkStart w:id="10" w:name="_Ref125292168"/>
      <w:r w:rsidRPr="00F25DFE">
        <w:rPr>
          <w:rFonts w:eastAsia="Times New Roman" w:cs="Times New Roman"/>
          <w:color w:val="auto"/>
          <w:sz w:val="24"/>
          <w:szCs w:val="24"/>
          <w:lang w:val="en-US" w:eastAsia="zh-CN"/>
        </w:rPr>
        <w:t>Luo J, Wang Y, Wang Y. Real-time pedestrian detection method based on improved YOLOv3[C]//Journal of Physics: Conference Series. IOP Publishing, 2020, 1453(1): 012149.</w:t>
      </w:r>
      <w:bookmarkEnd w:id="10"/>
    </w:p>
    <w:p w14:paraId="16851088" w14:textId="7F9B736F" w:rsidR="00C937C0" w:rsidRPr="00F25DFE" w:rsidRDefault="00C937C0" w:rsidP="00C937C0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color w:val="auto"/>
          <w:sz w:val="24"/>
          <w:szCs w:val="24"/>
          <w:lang w:val="en-US" w:eastAsia="zh-CN"/>
        </w:rPr>
      </w:pPr>
      <w:bookmarkStart w:id="11" w:name="_Ref125292349"/>
      <w:r w:rsidRPr="00F25DFE">
        <w:rPr>
          <w:rFonts w:eastAsia="Times New Roman" w:cs="Times New Roman"/>
          <w:color w:val="auto"/>
          <w:sz w:val="24"/>
          <w:szCs w:val="24"/>
          <w:lang w:val="en-US" w:eastAsia="zh-CN"/>
        </w:rPr>
        <w:t xml:space="preserve"> </w:t>
      </w:r>
      <w:proofErr w:type="spellStart"/>
      <w:r w:rsidR="0025799C" w:rsidRPr="00F25DFE">
        <w:rPr>
          <w:rFonts w:eastAsia="Times New Roman" w:cs="Times New Roman"/>
          <w:color w:val="auto"/>
          <w:sz w:val="24"/>
          <w:szCs w:val="24"/>
          <w:lang w:val="en-US" w:eastAsia="zh-CN"/>
        </w:rPr>
        <w:t>Kapania</w:t>
      </w:r>
      <w:proofErr w:type="spellEnd"/>
      <w:r w:rsidR="0025799C" w:rsidRPr="00F25DFE">
        <w:rPr>
          <w:rFonts w:eastAsia="Times New Roman" w:cs="Times New Roman"/>
          <w:color w:val="auto"/>
          <w:sz w:val="24"/>
          <w:szCs w:val="24"/>
          <w:lang w:val="en-US" w:eastAsia="zh-CN"/>
        </w:rPr>
        <w:t xml:space="preserve"> S, Saini D, Goyal S, et al. Multi object tracking with UAVs using deep SORT and YOLOv3 </w:t>
      </w:r>
      <w:proofErr w:type="spellStart"/>
      <w:r w:rsidR="0025799C" w:rsidRPr="00F25DFE">
        <w:rPr>
          <w:rFonts w:eastAsia="Times New Roman" w:cs="Times New Roman"/>
          <w:color w:val="auto"/>
          <w:sz w:val="24"/>
          <w:szCs w:val="24"/>
          <w:lang w:val="en-US" w:eastAsia="zh-CN"/>
        </w:rPr>
        <w:t>RetinaNet</w:t>
      </w:r>
      <w:proofErr w:type="spellEnd"/>
      <w:r w:rsidR="0025799C" w:rsidRPr="00F25DFE">
        <w:rPr>
          <w:rFonts w:eastAsia="Times New Roman" w:cs="Times New Roman"/>
          <w:color w:val="auto"/>
          <w:sz w:val="24"/>
          <w:szCs w:val="24"/>
          <w:lang w:val="en-US" w:eastAsia="zh-CN"/>
        </w:rPr>
        <w:t xml:space="preserve"> detection framework[C]//Proceedings of the 1st ACM Workshop on Autonomous and Intelligent Mobile Systems. 2020: 1-6.</w:t>
      </w:r>
      <w:bookmarkEnd w:id="11"/>
    </w:p>
    <w:p w14:paraId="1CA4ECF9" w14:textId="6439EC72" w:rsidR="00C937C0" w:rsidRPr="00F25DFE" w:rsidRDefault="00953D59" w:rsidP="00C937C0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color w:val="auto"/>
          <w:sz w:val="24"/>
          <w:szCs w:val="24"/>
          <w:lang w:val="en-US" w:eastAsia="zh-CN"/>
        </w:rPr>
      </w:pPr>
      <w:bookmarkStart w:id="12" w:name="_Ref125292451"/>
      <w:r w:rsidRPr="00F25DFE">
        <w:rPr>
          <w:rFonts w:eastAsia="Times New Roman" w:cs="Times New Roman"/>
          <w:color w:val="auto"/>
          <w:sz w:val="24"/>
          <w:szCs w:val="24"/>
          <w:lang w:val="en-US" w:eastAsia="zh-CN"/>
        </w:rPr>
        <w:t xml:space="preserve">Patel H A, Thakore D G. Moving object tracking using </w:t>
      </w:r>
      <w:proofErr w:type="spellStart"/>
      <w:r w:rsidRPr="00F25DFE">
        <w:rPr>
          <w:rFonts w:eastAsia="Times New Roman" w:cs="Times New Roman"/>
          <w:color w:val="auto"/>
          <w:sz w:val="24"/>
          <w:szCs w:val="24"/>
          <w:lang w:val="en-US" w:eastAsia="zh-CN"/>
        </w:rPr>
        <w:t>kalman</w:t>
      </w:r>
      <w:proofErr w:type="spellEnd"/>
      <w:r w:rsidRPr="00F25DFE">
        <w:rPr>
          <w:rFonts w:eastAsia="Times New Roman" w:cs="Times New Roman"/>
          <w:color w:val="auto"/>
          <w:sz w:val="24"/>
          <w:szCs w:val="24"/>
          <w:lang w:val="en-US" w:eastAsia="zh-CN"/>
        </w:rPr>
        <w:t xml:space="preserve"> filter[J]. International Journal of Computer Science and Mobile Computing, 2013, 2(4): 326-332.</w:t>
      </w:r>
    </w:p>
    <w:p w14:paraId="4AD0E61F" w14:textId="50837260" w:rsidR="00F224A0" w:rsidRPr="00F25DFE" w:rsidRDefault="006663BD" w:rsidP="00C937C0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color w:val="auto"/>
          <w:sz w:val="24"/>
          <w:szCs w:val="24"/>
          <w:lang w:val="en-US" w:eastAsia="zh-CN"/>
        </w:rPr>
      </w:pPr>
      <w:bookmarkStart w:id="13" w:name="_Ref132299104"/>
      <w:r w:rsidRPr="00F25DFE">
        <w:rPr>
          <w:rFonts w:eastAsia="Times New Roman" w:cs="Times New Roman"/>
          <w:color w:val="auto"/>
          <w:sz w:val="24"/>
          <w:szCs w:val="24"/>
          <w:lang w:val="en-US" w:eastAsia="zh-CN"/>
        </w:rPr>
        <w:t xml:space="preserve">Alex </w:t>
      </w:r>
      <w:proofErr w:type="spellStart"/>
      <w:r w:rsidRPr="00F25DFE">
        <w:rPr>
          <w:rFonts w:eastAsia="Times New Roman" w:cs="Times New Roman"/>
          <w:color w:val="auto"/>
          <w:sz w:val="24"/>
          <w:szCs w:val="24"/>
          <w:lang w:val="en-US" w:eastAsia="zh-CN"/>
        </w:rPr>
        <w:t>Sherstinsky</w:t>
      </w:r>
      <w:proofErr w:type="spellEnd"/>
      <w:r w:rsidRPr="00F25DFE">
        <w:rPr>
          <w:rFonts w:eastAsia="Times New Roman" w:cs="Times New Roman"/>
          <w:color w:val="auto"/>
          <w:sz w:val="24"/>
          <w:szCs w:val="24"/>
          <w:lang w:val="en-US" w:eastAsia="zh-CN"/>
        </w:rPr>
        <w:t>, “Fundamentals of Recurrent Neural Network (RNN) and Long Short-Term Memory (LSTM) network” (2019)</w:t>
      </w:r>
      <w:bookmarkEnd w:id="13"/>
    </w:p>
    <w:p w14:paraId="178BFE6B" w14:textId="0C1525EE" w:rsidR="0023767E" w:rsidRPr="00F25DFE" w:rsidRDefault="0023767E" w:rsidP="00C937C0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color w:val="auto"/>
          <w:sz w:val="24"/>
          <w:szCs w:val="24"/>
          <w:lang w:val="en-US" w:eastAsia="zh-CN"/>
        </w:rPr>
      </w:pPr>
      <w:bookmarkStart w:id="14" w:name="_Ref132299205"/>
      <w:proofErr w:type="spellStart"/>
      <w:r w:rsidRPr="00F25DFE">
        <w:rPr>
          <w:rFonts w:eastAsia="Times New Roman" w:cs="Times New Roman"/>
          <w:color w:val="auto"/>
          <w:sz w:val="24"/>
          <w:szCs w:val="24"/>
          <w:lang w:val="en-US" w:eastAsia="zh-CN"/>
        </w:rPr>
        <w:t>Wojke</w:t>
      </w:r>
      <w:proofErr w:type="spellEnd"/>
      <w:r w:rsidRPr="00F25DFE">
        <w:rPr>
          <w:rFonts w:eastAsia="Times New Roman" w:cs="Times New Roman"/>
          <w:color w:val="auto"/>
          <w:sz w:val="24"/>
          <w:szCs w:val="24"/>
          <w:lang w:val="en-US" w:eastAsia="zh-CN"/>
        </w:rPr>
        <w:t xml:space="preserve"> N, Bewley A, Paulus D. Simple online and </w:t>
      </w:r>
      <w:proofErr w:type="spellStart"/>
      <w:r w:rsidRPr="00F25DFE">
        <w:rPr>
          <w:rFonts w:eastAsia="Times New Roman" w:cs="Times New Roman"/>
          <w:color w:val="auto"/>
          <w:sz w:val="24"/>
          <w:szCs w:val="24"/>
          <w:lang w:val="en-US" w:eastAsia="zh-CN"/>
        </w:rPr>
        <w:t>realtime</w:t>
      </w:r>
      <w:proofErr w:type="spellEnd"/>
      <w:r w:rsidRPr="00F25DFE">
        <w:rPr>
          <w:rFonts w:eastAsia="Times New Roman" w:cs="Times New Roman"/>
          <w:color w:val="auto"/>
          <w:sz w:val="24"/>
          <w:szCs w:val="24"/>
          <w:lang w:val="en-US" w:eastAsia="zh-CN"/>
        </w:rPr>
        <w:t xml:space="preserve"> tracking with a deep association metric[C]//2017 IEEE international conference on image processing (ICIP). IEEE, 2017: 3645-3649.</w:t>
      </w:r>
      <w:bookmarkEnd w:id="14"/>
    </w:p>
    <w:p w14:paraId="5E19B7BF" w14:textId="5FD5BFE7" w:rsidR="0023767E" w:rsidRPr="00F25DFE" w:rsidRDefault="00DF4035" w:rsidP="00C937C0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color w:val="auto"/>
          <w:sz w:val="24"/>
          <w:szCs w:val="24"/>
          <w:lang w:val="en-US" w:eastAsia="zh-CN"/>
        </w:rPr>
      </w:pPr>
      <w:bookmarkStart w:id="15" w:name="_Ref132299326"/>
      <w:r w:rsidRPr="00F25DFE">
        <w:rPr>
          <w:rFonts w:eastAsia="Times New Roman" w:cs="Times New Roman"/>
          <w:color w:val="auto"/>
          <w:sz w:val="24"/>
          <w:szCs w:val="24"/>
          <w:lang w:val="en-US" w:eastAsia="zh-CN"/>
        </w:rPr>
        <w:t xml:space="preserve">Zheng L, Yang Y, Hauptmann A G. Person re-identification: Past, present and future[J]. </w:t>
      </w:r>
      <w:proofErr w:type="spellStart"/>
      <w:r w:rsidRPr="00F25DFE">
        <w:rPr>
          <w:rFonts w:eastAsia="Times New Roman" w:cs="Times New Roman"/>
          <w:color w:val="auto"/>
          <w:sz w:val="24"/>
          <w:szCs w:val="24"/>
          <w:lang w:val="en-US" w:eastAsia="zh-CN"/>
        </w:rPr>
        <w:t>arXiv</w:t>
      </w:r>
      <w:proofErr w:type="spellEnd"/>
      <w:r w:rsidRPr="00F25DFE">
        <w:rPr>
          <w:rFonts w:eastAsia="Times New Roman" w:cs="Times New Roman"/>
          <w:color w:val="auto"/>
          <w:sz w:val="24"/>
          <w:szCs w:val="24"/>
          <w:lang w:val="en-US" w:eastAsia="zh-CN"/>
        </w:rPr>
        <w:t xml:space="preserve"> preprint arXiv:1610.02984, 2016.</w:t>
      </w:r>
      <w:bookmarkEnd w:id="15"/>
    </w:p>
    <w:p w14:paraId="54F8B391" w14:textId="3CC45F02" w:rsidR="004D252C" w:rsidRPr="00F25DFE" w:rsidRDefault="004D252C" w:rsidP="00C937C0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color w:val="auto"/>
          <w:sz w:val="24"/>
          <w:szCs w:val="24"/>
          <w:lang w:val="en-US" w:eastAsia="zh-CN"/>
        </w:rPr>
      </w:pPr>
      <w:bookmarkStart w:id="16" w:name="_Ref132300208"/>
      <w:proofErr w:type="spellStart"/>
      <w:r w:rsidRPr="00F25DFE">
        <w:rPr>
          <w:rFonts w:eastAsia="Times New Roman" w:cs="Times New Roman"/>
          <w:color w:val="auto"/>
          <w:sz w:val="24"/>
          <w:szCs w:val="24"/>
          <w:lang w:val="en-US" w:eastAsia="zh-CN"/>
        </w:rPr>
        <w:t>Imambi</w:t>
      </w:r>
      <w:proofErr w:type="spellEnd"/>
      <w:r w:rsidRPr="00F25DFE">
        <w:rPr>
          <w:rFonts w:eastAsia="Times New Roman" w:cs="Times New Roman"/>
          <w:color w:val="auto"/>
          <w:sz w:val="24"/>
          <w:szCs w:val="24"/>
          <w:lang w:val="en-US" w:eastAsia="zh-CN"/>
        </w:rPr>
        <w:t xml:space="preserve">, S., Prakash, K.B., </w:t>
      </w:r>
      <w:proofErr w:type="spellStart"/>
      <w:r w:rsidRPr="00F25DFE">
        <w:rPr>
          <w:rFonts w:eastAsia="Times New Roman" w:cs="Times New Roman"/>
          <w:color w:val="auto"/>
          <w:sz w:val="24"/>
          <w:szCs w:val="24"/>
          <w:lang w:val="en-US" w:eastAsia="zh-CN"/>
        </w:rPr>
        <w:t>Kanagachidambaresan</w:t>
      </w:r>
      <w:proofErr w:type="spellEnd"/>
      <w:r w:rsidRPr="00F25DFE">
        <w:rPr>
          <w:rFonts w:eastAsia="Times New Roman" w:cs="Times New Roman"/>
          <w:color w:val="auto"/>
          <w:sz w:val="24"/>
          <w:szCs w:val="24"/>
          <w:lang w:val="en-US" w:eastAsia="zh-CN"/>
        </w:rPr>
        <w:t xml:space="preserve">, G.R. (2021). </w:t>
      </w:r>
      <w:proofErr w:type="spellStart"/>
      <w:r w:rsidRPr="00F25DFE">
        <w:rPr>
          <w:rFonts w:eastAsia="Times New Roman" w:cs="Times New Roman"/>
          <w:color w:val="auto"/>
          <w:sz w:val="24"/>
          <w:szCs w:val="24"/>
          <w:lang w:val="en-US" w:eastAsia="zh-CN"/>
        </w:rPr>
        <w:t>PyTorch</w:t>
      </w:r>
      <w:proofErr w:type="spellEnd"/>
      <w:r w:rsidRPr="00F25DFE">
        <w:rPr>
          <w:rFonts w:eastAsia="Times New Roman" w:cs="Times New Roman"/>
          <w:color w:val="auto"/>
          <w:sz w:val="24"/>
          <w:szCs w:val="24"/>
          <w:lang w:val="en-US" w:eastAsia="zh-CN"/>
        </w:rPr>
        <w:t xml:space="preserve">. In: Prakash, K.B., </w:t>
      </w:r>
      <w:proofErr w:type="spellStart"/>
      <w:r w:rsidRPr="00F25DFE">
        <w:rPr>
          <w:rFonts w:eastAsia="Times New Roman" w:cs="Times New Roman"/>
          <w:color w:val="auto"/>
          <w:sz w:val="24"/>
          <w:szCs w:val="24"/>
          <w:lang w:val="en-US" w:eastAsia="zh-CN"/>
        </w:rPr>
        <w:t>Kanagachidambaresan</w:t>
      </w:r>
      <w:proofErr w:type="spellEnd"/>
      <w:r w:rsidRPr="00F25DFE">
        <w:rPr>
          <w:rFonts w:eastAsia="Times New Roman" w:cs="Times New Roman"/>
          <w:color w:val="auto"/>
          <w:sz w:val="24"/>
          <w:szCs w:val="24"/>
          <w:lang w:val="en-US" w:eastAsia="zh-CN"/>
        </w:rPr>
        <w:t>, G.R. (eds) Programming with TensorFlow. EAI/Springer Innovations in Communication and Computing. Springer, Cham. https://doi.org/10.1007/978-3-030-57077-4_10</w:t>
      </w:r>
      <w:bookmarkEnd w:id="16"/>
    </w:p>
    <w:p w14:paraId="78F48418" w14:textId="77777777" w:rsidR="00C937C0" w:rsidRPr="00F25DFE" w:rsidRDefault="00C937C0" w:rsidP="00C937C0">
      <w:pPr>
        <w:pStyle w:val="ac"/>
        <w:spacing w:before="0" w:after="160" w:line="259" w:lineRule="auto"/>
        <w:jc w:val="left"/>
        <w:rPr>
          <w:rFonts w:cs="Times New Roman"/>
          <w:color w:val="222222"/>
          <w:sz w:val="20"/>
          <w:szCs w:val="20"/>
          <w:shd w:val="clear" w:color="auto" w:fill="FFFFFF"/>
          <w:lang w:val="en-US"/>
        </w:rPr>
      </w:pPr>
    </w:p>
    <w:bookmarkEnd w:id="9"/>
    <w:bookmarkEnd w:id="12"/>
    <w:p w14:paraId="207A8AA0" w14:textId="77777777" w:rsidR="007A0519" w:rsidRPr="00F25DFE" w:rsidRDefault="007A0519">
      <w:pPr>
        <w:spacing w:before="0" w:after="160" w:line="259" w:lineRule="auto"/>
        <w:jc w:val="left"/>
        <w:rPr>
          <w:rFonts w:cs="Times New Roman"/>
          <w:lang w:val="en-US"/>
        </w:rPr>
      </w:pPr>
    </w:p>
    <w:p w14:paraId="67BB84B2" w14:textId="77777777" w:rsidR="00376763" w:rsidRPr="00F25DFE" w:rsidRDefault="00376763" w:rsidP="001D6895">
      <w:pPr>
        <w:rPr>
          <w:rFonts w:cs="Times New Roman"/>
          <w:lang w:val="en-US"/>
        </w:rPr>
      </w:pPr>
    </w:p>
    <w:sectPr w:rsidR="00376763" w:rsidRPr="00F25DFE"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EA63D9" w14:textId="77777777" w:rsidR="00D505CB" w:rsidRDefault="00D505CB" w:rsidP="002A3BDB">
      <w:pPr>
        <w:spacing w:after="0"/>
      </w:pPr>
      <w:r>
        <w:separator/>
      </w:r>
    </w:p>
  </w:endnote>
  <w:endnote w:type="continuationSeparator" w:id="0">
    <w:p w14:paraId="39D137DD" w14:textId="77777777" w:rsidR="00D505CB" w:rsidRDefault="00D505CB" w:rsidP="002A3BD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83127715"/>
      <w:docPartObj>
        <w:docPartGallery w:val="Page Numbers (Bottom of Page)"/>
        <w:docPartUnique/>
      </w:docPartObj>
    </w:sdtPr>
    <w:sdtContent>
      <w:p w14:paraId="5E6F2CA0" w14:textId="6E7E5EF2" w:rsidR="00DE50E9" w:rsidRDefault="00DE50E9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7EFC">
          <w:rPr>
            <w:noProof/>
          </w:rPr>
          <w:t>4</w:t>
        </w:r>
        <w:r>
          <w:fldChar w:fldCharType="end"/>
        </w:r>
      </w:p>
    </w:sdtContent>
  </w:sdt>
  <w:p w14:paraId="16EF2DB1" w14:textId="77777777" w:rsidR="00DE50E9" w:rsidRDefault="00DE50E9">
    <w:pPr>
      <w:pStyle w:val="11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8A3D1" w14:textId="77777777" w:rsidR="00DE50E9" w:rsidRDefault="00DE50E9" w:rsidP="003B1889">
    <w:pPr>
      <w:pStyle w:val="11"/>
      <w:jc w:val="center"/>
      <w:rPr>
        <w:rFonts w:cs="Times New Roman"/>
      </w:rPr>
    </w:pPr>
    <w:r>
      <w:rPr>
        <w:rFonts w:cs="Times New Roman"/>
      </w:rPr>
      <w:t>Санкт-Петербург</w:t>
    </w:r>
  </w:p>
  <w:p w14:paraId="31641718" w14:textId="518A7B9E" w:rsidR="00DE50E9" w:rsidRDefault="00DE50E9" w:rsidP="003B1889">
    <w:pPr>
      <w:pStyle w:val="11"/>
      <w:jc w:val="center"/>
    </w:pPr>
    <w:r>
      <w:rPr>
        <w:rFonts w:cs="Times New Roman"/>
      </w:rPr>
      <w:t>20</w:t>
    </w:r>
    <w:r w:rsidR="001D6895">
      <w:rPr>
        <w:rFonts w:cs="Times New Roman"/>
      </w:rPr>
      <w:t>2</w:t>
    </w:r>
    <w:r w:rsidR="00EC6092">
      <w:rPr>
        <w:rFonts w:cs="Times New Roman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FD5B2" w14:textId="77777777" w:rsidR="00D505CB" w:rsidRDefault="00D505CB" w:rsidP="002A3BDB">
      <w:pPr>
        <w:spacing w:after="0"/>
      </w:pPr>
      <w:r>
        <w:separator/>
      </w:r>
    </w:p>
  </w:footnote>
  <w:footnote w:type="continuationSeparator" w:id="0">
    <w:p w14:paraId="0EF454E7" w14:textId="77777777" w:rsidR="00D505CB" w:rsidRDefault="00D505CB" w:rsidP="002A3BD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573F8" w14:textId="77777777" w:rsidR="00DE50E9" w:rsidRDefault="00DE50E9">
    <w:pPr>
      <w:pStyle w:val="12"/>
      <w:jc w:val="center"/>
      <w:rPr>
        <w:rFonts w:cs="Times New Roman"/>
      </w:rPr>
    </w:pPr>
    <w:r>
      <w:rPr>
        <w:rFonts w:cs="Times New Roman"/>
      </w:rPr>
      <w:t>Санкт-Петербургский политехнический университет Петра Великого</w:t>
    </w:r>
  </w:p>
  <w:p w14:paraId="15DEDA39" w14:textId="77777777" w:rsidR="00DE50E9" w:rsidRDefault="00DE50E9">
    <w:pPr>
      <w:pStyle w:val="12"/>
      <w:jc w:val="center"/>
      <w:rPr>
        <w:rFonts w:cs="Times New Roman"/>
      </w:rPr>
    </w:pPr>
    <w:r>
      <w:rPr>
        <w:rFonts w:cs="Times New Roman"/>
      </w:rPr>
      <w:t>Институт компьютерный наук и технологий</w:t>
    </w:r>
  </w:p>
  <w:p w14:paraId="21666A31" w14:textId="77777777" w:rsidR="00DE50E9" w:rsidRDefault="00DE50E9">
    <w:pPr>
      <w:pStyle w:val="12"/>
      <w:jc w:val="center"/>
    </w:pPr>
    <w:r>
      <w:rPr>
        <w:rFonts w:cs="Times New Roman"/>
      </w:rPr>
      <w:t>Высшая школа программной инженерии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D84AA1"/>
    <w:multiLevelType w:val="hybridMultilevel"/>
    <w:tmpl w:val="8384BF62"/>
    <w:lvl w:ilvl="0" w:tplc="27AE8904">
      <w:start w:val="1"/>
      <w:numFmt w:val="decimal"/>
      <w:lvlText w:val="[%1]"/>
      <w:lvlJc w:val="left"/>
      <w:pPr>
        <w:ind w:left="720" w:hanging="360"/>
      </w:pPr>
      <w:rPr>
        <w:rFonts w:hint="eastAsi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0493957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778"/>
    <w:rsid w:val="00006433"/>
    <w:rsid w:val="00006AAD"/>
    <w:rsid w:val="00013F80"/>
    <w:rsid w:val="00020B12"/>
    <w:rsid w:val="00030689"/>
    <w:rsid w:val="00050781"/>
    <w:rsid w:val="000740BF"/>
    <w:rsid w:val="00076D89"/>
    <w:rsid w:val="000A08EF"/>
    <w:rsid w:val="000A2352"/>
    <w:rsid w:val="000A5438"/>
    <w:rsid w:val="000B2245"/>
    <w:rsid w:val="000B778F"/>
    <w:rsid w:val="000C1B82"/>
    <w:rsid w:val="000D1257"/>
    <w:rsid w:val="000D488A"/>
    <w:rsid w:val="000D614E"/>
    <w:rsid w:val="000E0722"/>
    <w:rsid w:val="000E157C"/>
    <w:rsid w:val="000E1CF2"/>
    <w:rsid w:val="000E1DC4"/>
    <w:rsid w:val="000E6EAD"/>
    <w:rsid w:val="000F1125"/>
    <w:rsid w:val="000F2785"/>
    <w:rsid w:val="000F2FCC"/>
    <w:rsid w:val="000F495F"/>
    <w:rsid w:val="00101CE4"/>
    <w:rsid w:val="00110AF8"/>
    <w:rsid w:val="0011671A"/>
    <w:rsid w:val="001240CE"/>
    <w:rsid w:val="001252DA"/>
    <w:rsid w:val="001267AC"/>
    <w:rsid w:val="00127AF4"/>
    <w:rsid w:val="00152FBF"/>
    <w:rsid w:val="0016117C"/>
    <w:rsid w:val="00161603"/>
    <w:rsid w:val="00181547"/>
    <w:rsid w:val="001853B1"/>
    <w:rsid w:val="00193E21"/>
    <w:rsid w:val="00196625"/>
    <w:rsid w:val="001A3662"/>
    <w:rsid w:val="001A5080"/>
    <w:rsid w:val="001B0E08"/>
    <w:rsid w:val="001B6395"/>
    <w:rsid w:val="001B69D6"/>
    <w:rsid w:val="001C28C9"/>
    <w:rsid w:val="001D58A0"/>
    <w:rsid w:val="001D6895"/>
    <w:rsid w:val="001E69C8"/>
    <w:rsid w:val="001E78EA"/>
    <w:rsid w:val="001F4C71"/>
    <w:rsid w:val="001F4EB3"/>
    <w:rsid w:val="001F557C"/>
    <w:rsid w:val="001F558F"/>
    <w:rsid w:val="00200D43"/>
    <w:rsid w:val="00201305"/>
    <w:rsid w:val="0020528F"/>
    <w:rsid w:val="002148AA"/>
    <w:rsid w:val="00215174"/>
    <w:rsid w:val="00216A47"/>
    <w:rsid w:val="002301E5"/>
    <w:rsid w:val="00234DFD"/>
    <w:rsid w:val="00236924"/>
    <w:rsid w:val="0023767E"/>
    <w:rsid w:val="00246D52"/>
    <w:rsid w:val="00252711"/>
    <w:rsid w:val="00252C6A"/>
    <w:rsid w:val="00253C72"/>
    <w:rsid w:val="0025799C"/>
    <w:rsid w:val="00261B77"/>
    <w:rsid w:val="002678B5"/>
    <w:rsid w:val="00275A04"/>
    <w:rsid w:val="002843E8"/>
    <w:rsid w:val="002A3BA5"/>
    <w:rsid w:val="002A3BDB"/>
    <w:rsid w:val="002A676C"/>
    <w:rsid w:val="002B2AAB"/>
    <w:rsid w:val="002C7094"/>
    <w:rsid w:val="002C7631"/>
    <w:rsid w:val="002D17AB"/>
    <w:rsid w:val="002E2278"/>
    <w:rsid w:val="002E2D0A"/>
    <w:rsid w:val="002E3319"/>
    <w:rsid w:val="002E6674"/>
    <w:rsid w:val="003074AC"/>
    <w:rsid w:val="00311A9E"/>
    <w:rsid w:val="00312198"/>
    <w:rsid w:val="00312649"/>
    <w:rsid w:val="00313DE8"/>
    <w:rsid w:val="00315896"/>
    <w:rsid w:val="00334A3E"/>
    <w:rsid w:val="003428A5"/>
    <w:rsid w:val="00342C1E"/>
    <w:rsid w:val="003456E2"/>
    <w:rsid w:val="00365C83"/>
    <w:rsid w:val="00376763"/>
    <w:rsid w:val="00376A74"/>
    <w:rsid w:val="00377246"/>
    <w:rsid w:val="00392F0B"/>
    <w:rsid w:val="003A0E83"/>
    <w:rsid w:val="003A5125"/>
    <w:rsid w:val="003A6A60"/>
    <w:rsid w:val="003A7B6C"/>
    <w:rsid w:val="003B0E0B"/>
    <w:rsid w:val="003B1889"/>
    <w:rsid w:val="003B2ED3"/>
    <w:rsid w:val="003B5DC7"/>
    <w:rsid w:val="003E7ED9"/>
    <w:rsid w:val="003F61DD"/>
    <w:rsid w:val="00401AB7"/>
    <w:rsid w:val="00404F3E"/>
    <w:rsid w:val="00417D6F"/>
    <w:rsid w:val="00423D89"/>
    <w:rsid w:val="00440CCC"/>
    <w:rsid w:val="004454F9"/>
    <w:rsid w:val="004461EC"/>
    <w:rsid w:val="004477E4"/>
    <w:rsid w:val="00463705"/>
    <w:rsid w:val="004824C9"/>
    <w:rsid w:val="004855C8"/>
    <w:rsid w:val="004856B8"/>
    <w:rsid w:val="00495D68"/>
    <w:rsid w:val="00497744"/>
    <w:rsid w:val="004C34F6"/>
    <w:rsid w:val="004D041E"/>
    <w:rsid w:val="004D252C"/>
    <w:rsid w:val="004D31DB"/>
    <w:rsid w:val="004E2E69"/>
    <w:rsid w:val="004E3C9D"/>
    <w:rsid w:val="004E659D"/>
    <w:rsid w:val="004F1510"/>
    <w:rsid w:val="004F2267"/>
    <w:rsid w:val="004F5377"/>
    <w:rsid w:val="005138B6"/>
    <w:rsid w:val="00547D91"/>
    <w:rsid w:val="00550F82"/>
    <w:rsid w:val="005602DF"/>
    <w:rsid w:val="00564060"/>
    <w:rsid w:val="005673A4"/>
    <w:rsid w:val="005722AB"/>
    <w:rsid w:val="00584EE5"/>
    <w:rsid w:val="00587298"/>
    <w:rsid w:val="00592F5D"/>
    <w:rsid w:val="005A1ED6"/>
    <w:rsid w:val="005A6232"/>
    <w:rsid w:val="005B0E77"/>
    <w:rsid w:val="005C04F5"/>
    <w:rsid w:val="005C3434"/>
    <w:rsid w:val="005C4BFD"/>
    <w:rsid w:val="005D4812"/>
    <w:rsid w:val="005F2AFA"/>
    <w:rsid w:val="005F395F"/>
    <w:rsid w:val="005F6F20"/>
    <w:rsid w:val="00604F1A"/>
    <w:rsid w:val="00610893"/>
    <w:rsid w:val="00617F7A"/>
    <w:rsid w:val="00622DF8"/>
    <w:rsid w:val="00642AC2"/>
    <w:rsid w:val="006466E0"/>
    <w:rsid w:val="00647689"/>
    <w:rsid w:val="00647EFC"/>
    <w:rsid w:val="00656C8E"/>
    <w:rsid w:val="00664D05"/>
    <w:rsid w:val="006663BD"/>
    <w:rsid w:val="00684829"/>
    <w:rsid w:val="00697196"/>
    <w:rsid w:val="006B32FE"/>
    <w:rsid w:val="006C5F6F"/>
    <w:rsid w:val="006E33AE"/>
    <w:rsid w:val="006E601D"/>
    <w:rsid w:val="006F4BC4"/>
    <w:rsid w:val="006F6838"/>
    <w:rsid w:val="007020BF"/>
    <w:rsid w:val="0071271F"/>
    <w:rsid w:val="0071573D"/>
    <w:rsid w:val="00747DED"/>
    <w:rsid w:val="00755954"/>
    <w:rsid w:val="007707A8"/>
    <w:rsid w:val="007828DF"/>
    <w:rsid w:val="007833E7"/>
    <w:rsid w:val="00785766"/>
    <w:rsid w:val="0078595D"/>
    <w:rsid w:val="00790F7D"/>
    <w:rsid w:val="007A0519"/>
    <w:rsid w:val="007A1FE4"/>
    <w:rsid w:val="007A43B6"/>
    <w:rsid w:val="007A54FD"/>
    <w:rsid w:val="007B22BF"/>
    <w:rsid w:val="007C0EE4"/>
    <w:rsid w:val="007C77EC"/>
    <w:rsid w:val="007D02E5"/>
    <w:rsid w:val="007D25F6"/>
    <w:rsid w:val="007D4A4C"/>
    <w:rsid w:val="007D7E76"/>
    <w:rsid w:val="008035B1"/>
    <w:rsid w:val="008047D5"/>
    <w:rsid w:val="008058A5"/>
    <w:rsid w:val="0080787D"/>
    <w:rsid w:val="008166D3"/>
    <w:rsid w:val="00820ECC"/>
    <w:rsid w:val="008274ED"/>
    <w:rsid w:val="008425B3"/>
    <w:rsid w:val="00844AA1"/>
    <w:rsid w:val="00867E26"/>
    <w:rsid w:val="00871C4B"/>
    <w:rsid w:val="00872007"/>
    <w:rsid w:val="00875A65"/>
    <w:rsid w:val="008848FC"/>
    <w:rsid w:val="008B0058"/>
    <w:rsid w:val="008B0861"/>
    <w:rsid w:val="008B6742"/>
    <w:rsid w:val="008D0B4A"/>
    <w:rsid w:val="008E26DC"/>
    <w:rsid w:val="008E3739"/>
    <w:rsid w:val="008E6051"/>
    <w:rsid w:val="0090215E"/>
    <w:rsid w:val="0090444B"/>
    <w:rsid w:val="00905E46"/>
    <w:rsid w:val="009163E8"/>
    <w:rsid w:val="00917EAE"/>
    <w:rsid w:val="00924C24"/>
    <w:rsid w:val="0092535E"/>
    <w:rsid w:val="0093167E"/>
    <w:rsid w:val="009340D5"/>
    <w:rsid w:val="0093507A"/>
    <w:rsid w:val="0093514C"/>
    <w:rsid w:val="00937529"/>
    <w:rsid w:val="00950906"/>
    <w:rsid w:val="009528FF"/>
    <w:rsid w:val="00953D59"/>
    <w:rsid w:val="00973E8F"/>
    <w:rsid w:val="00984D3C"/>
    <w:rsid w:val="0099615E"/>
    <w:rsid w:val="009A1B52"/>
    <w:rsid w:val="009C3E12"/>
    <w:rsid w:val="009E0EF3"/>
    <w:rsid w:val="009F22F1"/>
    <w:rsid w:val="00A12CAE"/>
    <w:rsid w:val="00A14955"/>
    <w:rsid w:val="00A16E2A"/>
    <w:rsid w:val="00A204AB"/>
    <w:rsid w:val="00A2444E"/>
    <w:rsid w:val="00A36E0A"/>
    <w:rsid w:val="00A428F8"/>
    <w:rsid w:val="00A53B00"/>
    <w:rsid w:val="00A60BBF"/>
    <w:rsid w:val="00A729CE"/>
    <w:rsid w:val="00A83DCC"/>
    <w:rsid w:val="00AA2E7E"/>
    <w:rsid w:val="00AB0977"/>
    <w:rsid w:val="00AD42FD"/>
    <w:rsid w:val="00AE2C20"/>
    <w:rsid w:val="00AE68CF"/>
    <w:rsid w:val="00AF6A33"/>
    <w:rsid w:val="00B03D95"/>
    <w:rsid w:val="00B06EBF"/>
    <w:rsid w:val="00B1643A"/>
    <w:rsid w:val="00B16ADF"/>
    <w:rsid w:val="00B24B82"/>
    <w:rsid w:val="00B275C9"/>
    <w:rsid w:val="00B346D1"/>
    <w:rsid w:val="00B36B27"/>
    <w:rsid w:val="00B41E00"/>
    <w:rsid w:val="00B53749"/>
    <w:rsid w:val="00B55678"/>
    <w:rsid w:val="00B572E1"/>
    <w:rsid w:val="00B70778"/>
    <w:rsid w:val="00B72338"/>
    <w:rsid w:val="00B748D6"/>
    <w:rsid w:val="00B8404B"/>
    <w:rsid w:val="00B928D4"/>
    <w:rsid w:val="00B9664F"/>
    <w:rsid w:val="00BA2605"/>
    <w:rsid w:val="00BA6FF3"/>
    <w:rsid w:val="00BB5557"/>
    <w:rsid w:val="00BC45FD"/>
    <w:rsid w:val="00BC6F9C"/>
    <w:rsid w:val="00BD11F0"/>
    <w:rsid w:val="00BD3EBD"/>
    <w:rsid w:val="00BF4129"/>
    <w:rsid w:val="00C10DD1"/>
    <w:rsid w:val="00C30D31"/>
    <w:rsid w:val="00C33CC1"/>
    <w:rsid w:val="00C36CA9"/>
    <w:rsid w:val="00C437C2"/>
    <w:rsid w:val="00C4537B"/>
    <w:rsid w:val="00C47392"/>
    <w:rsid w:val="00C5124E"/>
    <w:rsid w:val="00C54060"/>
    <w:rsid w:val="00C545AB"/>
    <w:rsid w:val="00C54747"/>
    <w:rsid w:val="00C674D3"/>
    <w:rsid w:val="00C8308F"/>
    <w:rsid w:val="00C857CB"/>
    <w:rsid w:val="00C937C0"/>
    <w:rsid w:val="00CA3771"/>
    <w:rsid w:val="00CB0B75"/>
    <w:rsid w:val="00CB0BBF"/>
    <w:rsid w:val="00CB3165"/>
    <w:rsid w:val="00CB6F4E"/>
    <w:rsid w:val="00CC010F"/>
    <w:rsid w:val="00CC14C5"/>
    <w:rsid w:val="00CC3B39"/>
    <w:rsid w:val="00D06302"/>
    <w:rsid w:val="00D10424"/>
    <w:rsid w:val="00D1340C"/>
    <w:rsid w:val="00D31F93"/>
    <w:rsid w:val="00D3399C"/>
    <w:rsid w:val="00D505CB"/>
    <w:rsid w:val="00D737A7"/>
    <w:rsid w:val="00D870AF"/>
    <w:rsid w:val="00D87151"/>
    <w:rsid w:val="00D95DBE"/>
    <w:rsid w:val="00DA4DF2"/>
    <w:rsid w:val="00DA5781"/>
    <w:rsid w:val="00DA69B1"/>
    <w:rsid w:val="00DB53AA"/>
    <w:rsid w:val="00DB5F55"/>
    <w:rsid w:val="00DC30DF"/>
    <w:rsid w:val="00DD6368"/>
    <w:rsid w:val="00DE3BB4"/>
    <w:rsid w:val="00DE50E9"/>
    <w:rsid w:val="00DF3A22"/>
    <w:rsid w:val="00DF4035"/>
    <w:rsid w:val="00DF5987"/>
    <w:rsid w:val="00E03514"/>
    <w:rsid w:val="00E07F3F"/>
    <w:rsid w:val="00E122F8"/>
    <w:rsid w:val="00E17D60"/>
    <w:rsid w:val="00E3325D"/>
    <w:rsid w:val="00E45C1A"/>
    <w:rsid w:val="00E5517A"/>
    <w:rsid w:val="00E553C1"/>
    <w:rsid w:val="00E66DE0"/>
    <w:rsid w:val="00E80345"/>
    <w:rsid w:val="00E82DDE"/>
    <w:rsid w:val="00E930E1"/>
    <w:rsid w:val="00EA1B6D"/>
    <w:rsid w:val="00EC0A53"/>
    <w:rsid w:val="00EC17E5"/>
    <w:rsid w:val="00EC6092"/>
    <w:rsid w:val="00ED5B29"/>
    <w:rsid w:val="00ED7CAC"/>
    <w:rsid w:val="00EE3045"/>
    <w:rsid w:val="00EE4F46"/>
    <w:rsid w:val="00F01208"/>
    <w:rsid w:val="00F10CA5"/>
    <w:rsid w:val="00F224A0"/>
    <w:rsid w:val="00F25DFE"/>
    <w:rsid w:val="00F32460"/>
    <w:rsid w:val="00F41408"/>
    <w:rsid w:val="00F4440D"/>
    <w:rsid w:val="00F460DA"/>
    <w:rsid w:val="00F56F1A"/>
    <w:rsid w:val="00F56F39"/>
    <w:rsid w:val="00F57DF1"/>
    <w:rsid w:val="00F768B1"/>
    <w:rsid w:val="00F804A3"/>
    <w:rsid w:val="00FA1A03"/>
    <w:rsid w:val="00FA7076"/>
    <w:rsid w:val="00FB678B"/>
    <w:rsid w:val="00FC5F35"/>
    <w:rsid w:val="00FD4570"/>
    <w:rsid w:val="00FD56F0"/>
    <w:rsid w:val="00FE4C42"/>
    <w:rsid w:val="00FE4DAE"/>
    <w:rsid w:val="00FF48D0"/>
    <w:rsid w:val="00FF5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DB9E36"/>
  <w15:chartTrackingRefBased/>
  <w15:docId w15:val="{580143E0-ED03-4827-9D85-9FC975CE1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4812"/>
    <w:pPr>
      <w:spacing w:before="120" w:after="200" w:line="240" w:lineRule="auto"/>
      <w:jc w:val="both"/>
    </w:pPr>
    <w:rPr>
      <w:rFonts w:ascii="Times New Roman" w:eastAsia="Calibri" w:hAnsi="Times New Roman"/>
      <w:color w:val="00000A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BF4129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2">
    <w:name w:val="heading 2"/>
    <w:basedOn w:val="a"/>
    <w:link w:val="20"/>
    <w:autoRedefine/>
    <w:qFormat/>
    <w:rsid w:val="004E2E69"/>
    <w:pPr>
      <w:keepNext/>
      <w:spacing w:before="240" w:after="60"/>
      <w:outlineLvl w:val="1"/>
    </w:pPr>
    <w:rPr>
      <w:rFonts w:ascii="Arial" w:eastAsia="Times New Roman" w:hAnsi="Arial" w:cs="Arial"/>
      <w:b/>
      <w:bCs/>
      <w:iCs/>
      <w:color w:val="2F5496" w:themeColor="accent1" w:themeShade="BF"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1F4EB3"/>
    <w:pPr>
      <w:keepNext/>
      <w:keepLines/>
      <w:spacing w:before="40" w:after="0"/>
      <w:outlineLvl w:val="2"/>
    </w:pPr>
    <w:rPr>
      <w:rFonts w:eastAsiaTheme="majorEastAsia" w:cstheme="majorBidi"/>
      <w:color w:val="2F5496" w:themeColor="accent1" w:themeShade="BF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qFormat/>
    <w:rsid w:val="004E2E69"/>
    <w:rPr>
      <w:rFonts w:ascii="Arial" w:eastAsia="Times New Roman" w:hAnsi="Arial" w:cs="Arial"/>
      <w:b/>
      <w:bCs/>
      <w:iCs/>
      <w:color w:val="2F5496" w:themeColor="accent1" w:themeShade="BF"/>
      <w:sz w:val="28"/>
      <w:szCs w:val="28"/>
      <w:lang w:val="ru-RU" w:eastAsia="ru-RU"/>
    </w:rPr>
  </w:style>
  <w:style w:type="character" w:customStyle="1" w:styleId="a3">
    <w:name w:val="Ссылка указателя"/>
    <w:qFormat/>
    <w:rsid w:val="002A3BDB"/>
  </w:style>
  <w:style w:type="paragraph" w:styleId="a4">
    <w:name w:val="caption"/>
    <w:basedOn w:val="a"/>
    <w:uiPriority w:val="35"/>
    <w:unhideWhenUsed/>
    <w:qFormat/>
    <w:rsid w:val="002A3BDB"/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2A3BDB"/>
    <w:pPr>
      <w:tabs>
        <w:tab w:val="center" w:pos="4513"/>
        <w:tab w:val="right" w:pos="9026"/>
      </w:tabs>
      <w:spacing w:after="0"/>
    </w:pPr>
  </w:style>
  <w:style w:type="character" w:customStyle="1" w:styleId="a6">
    <w:name w:val="页眉 字符"/>
    <w:basedOn w:val="a0"/>
    <w:link w:val="a5"/>
    <w:uiPriority w:val="99"/>
    <w:rsid w:val="002A3BDB"/>
    <w:rPr>
      <w:rFonts w:ascii="Calibri" w:eastAsia="Calibri" w:hAnsi="Calibri"/>
      <w:color w:val="00000A"/>
      <w:lang w:val="ru-RU"/>
    </w:rPr>
  </w:style>
  <w:style w:type="paragraph" w:customStyle="1" w:styleId="11">
    <w:name w:val="Нижний колонтитул1"/>
    <w:basedOn w:val="a"/>
    <w:uiPriority w:val="99"/>
    <w:unhideWhenUsed/>
    <w:qFormat/>
    <w:rsid w:val="002A3BDB"/>
    <w:pPr>
      <w:tabs>
        <w:tab w:val="center" w:pos="4677"/>
        <w:tab w:val="right" w:pos="9355"/>
      </w:tabs>
      <w:spacing w:after="0"/>
    </w:pPr>
  </w:style>
  <w:style w:type="paragraph" w:customStyle="1" w:styleId="12">
    <w:name w:val="Верхний колонтитул1"/>
    <w:basedOn w:val="a"/>
    <w:uiPriority w:val="99"/>
    <w:unhideWhenUsed/>
    <w:qFormat/>
    <w:rsid w:val="002A3BDB"/>
    <w:pPr>
      <w:tabs>
        <w:tab w:val="center" w:pos="4677"/>
        <w:tab w:val="right" w:pos="9355"/>
      </w:tabs>
      <w:spacing w:after="0"/>
    </w:pPr>
  </w:style>
  <w:style w:type="paragraph" w:styleId="a7">
    <w:name w:val="Plain Text"/>
    <w:basedOn w:val="a"/>
    <w:link w:val="a8"/>
    <w:uiPriority w:val="99"/>
    <w:unhideWhenUsed/>
    <w:qFormat/>
    <w:rsid w:val="002A3BDB"/>
    <w:pPr>
      <w:spacing w:after="0"/>
    </w:pPr>
    <w:rPr>
      <w:rFonts w:ascii="Consolas" w:hAnsi="Consolas"/>
      <w:sz w:val="21"/>
      <w:szCs w:val="21"/>
    </w:rPr>
  </w:style>
  <w:style w:type="character" w:customStyle="1" w:styleId="a8">
    <w:name w:val="纯文本 字符"/>
    <w:basedOn w:val="a0"/>
    <w:link w:val="a7"/>
    <w:uiPriority w:val="99"/>
    <w:rsid w:val="002A3BDB"/>
    <w:rPr>
      <w:rFonts w:ascii="Consolas" w:eastAsia="Calibri" w:hAnsi="Consolas"/>
      <w:color w:val="00000A"/>
      <w:sz w:val="21"/>
      <w:szCs w:val="21"/>
      <w:lang w:val="ru-RU"/>
    </w:rPr>
  </w:style>
  <w:style w:type="character" w:customStyle="1" w:styleId="10">
    <w:name w:val="标题 1 字符"/>
    <w:basedOn w:val="a0"/>
    <w:link w:val="1"/>
    <w:uiPriority w:val="9"/>
    <w:rsid w:val="00BF4129"/>
    <w:rPr>
      <w:rFonts w:ascii="Times New Roman" w:eastAsiaTheme="majorEastAsia" w:hAnsi="Times New Roman" w:cstheme="majorBidi"/>
      <w:b/>
      <w:color w:val="2F5496" w:themeColor="accent1" w:themeShade="BF"/>
      <w:sz w:val="36"/>
      <w:szCs w:val="32"/>
      <w:lang w:val="ru-RU"/>
    </w:rPr>
  </w:style>
  <w:style w:type="paragraph" w:styleId="TOC">
    <w:name w:val="TOC Heading"/>
    <w:basedOn w:val="1"/>
    <w:uiPriority w:val="39"/>
    <w:unhideWhenUsed/>
    <w:qFormat/>
    <w:rsid w:val="002A3BDB"/>
    <w:pPr>
      <w:spacing w:line="259" w:lineRule="auto"/>
    </w:pPr>
    <w:rPr>
      <w:lang w:eastAsia="ru-RU"/>
    </w:rPr>
  </w:style>
  <w:style w:type="paragraph" w:styleId="TOC2">
    <w:name w:val="toc 2"/>
    <w:basedOn w:val="a"/>
    <w:autoRedefine/>
    <w:uiPriority w:val="39"/>
    <w:unhideWhenUsed/>
    <w:rsid w:val="002A3BDB"/>
    <w:pPr>
      <w:spacing w:after="100"/>
      <w:ind w:left="220"/>
    </w:pPr>
  </w:style>
  <w:style w:type="table" w:styleId="a9">
    <w:name w:val="Table Grid"/>
    <w:basedOn w:val="a1"/>
    <w:uiPriority w:val="39"/>
    <w:rsid w:val="002A3BDB"/>
    <w:pPr>
      <w:spacing w:after="0" w:line="240" w:lineRule="auto"/>
    </w:pPr>
    <w:rPr>
      <w:sz w:val="20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footer"/>
    <w:basedOn w:val="a"/>
    <w:link w:val="ab"/>
    <w:uiPriority w:val="99"/>
    <w:unhideWhenUsed/>
    <w:rsid w:val="002A3BDB"/>
    <w:pPr>
      <w:tabs>
        <w:tab w:val="center" w:pos="4677"/>
        <w:tab w:val="right" w:pos="9355"/>
      </w:tabs>
      <w:spacing w:after="0"/>
    </w:pPr>
  </w:style>
  <w:style w:type="character" w:customStyle="1" w:styleId="ab">
    <w:name w:val="页脚 字符"/>
    <w:basedOn w:val="a0"/>
    <w:link w:val="aa"/>
    <w:uiPriority w:val="99"/>
    <w:rsid w:val="002A3BDB"/>
    <w:rPr>
      <w:rFonts w:ascii="Calibri" w:eastAsia="Calibri" w:hAnsi="Calibri"/>
      <w:color w:val="00000A"/>
      <w:lang w:val="ru-RU"/>
    </w:rPr>
  </w:style>
  <w:style w:type="paragraph" w:styleId="ac">
    <w:name w:val="List Paragraph"/>
    <w:basedOn w:val="a"/>
    <w:uiPriority w:val="34"/>
    <w:qFormat/>
    <w:rsid w:val="000E6EAD"/>
    <w:pPr>
      <w:ind w:left="720"/>
      <w:contextualSpacing/>
    </w:pPr>
  </w:style>
  <w:style w:type="character" w:customStyle="1" w:styleId="30">
    <w:name w:val="标题 3 字符"/>
    <w:basedOn w:val="a0"/>
    <w:link w:val="3"/>
    <w:uiPriority w:val="9"/>
    <w:rsid w:val="001F4EB3"/>
    <w:rPr>
      <w:rFonts w:ascii="Times New Roman" w:eastAsiaTheme="majorEastAsia" w:hAnsi="Times New Roman" w:cstheme="majorBidi"/>
      <w:color w:val="2F5496" w:themeColor="accent1" w:themeShade="BF"/>
      <w:sz w:val="32"/>
      <w:szCs w:val="24"/>
      <w:lang w:val="ru-RU"/>
    </w:rPr>
  </w:style>
  <w:style w:type="paragraph" w:styleId="TOC1">
    <w:name w:val="toc 1"/>
    <w:basedOn w:val="a"/>
    <w:next w:val="a"/>
    <w:autoRedefine/>
    <w:uiPriority w:val="39"/>
    <w:unhideWhenUsed/>
    <w:rsid w:val="003456E2"/>
    <w:pPr>
      <w:spacing w:after="100"/>
    </w:pPr>
  </w:style>
  <w:style w:type="paragraph" w:styleId="TOC3">
    <w:name w:val="toc 3"/>
    <w:basedOn w:val="a"/>
    <w:next w:val="a"/>
    <w:autoRedefine/>
    <w:uiPriority w:val="39"/>
    <w:unhideWhenUsed/>
    <w:rsid w:val="003456E2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3456E2"/>
    <w:rPr>
      <w:color w:val="0563C1" w:themeColor="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365C8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365C83"/>
    <w:rPr>
      <w:rFonts w:ascii="Segoe UI" w:eastAsia="Calibri" w:hAnsi="Segoe UI" w:cs="Segoe UI"/>
      <w:color w:val="00000A"/>
      <w:sz w:val="18"/>
      <w:szCs w:val="18"/>
      <w:lang w:val="ru-RU"/>
    </w:rPr>
  </w:style>
  <w:style w:type="character" w:customStyle="1" w:styleId="13">
    <w:name w:val="Текст Знак1"/>
    <w:basedOn w:val="a0"/>
    <w:uiPriority w:val="99"/>
    <w:semiHidden/>
    <w:rsid w:val="007833E7"/>
    <w:rPr>
      <w:rFonts w:ascii="Courier New" w:hAnsi="Courier New" w:cs="Courier New"/>
      <w:color w:val="00000A"/>
      <w:sz w:val="20"/>
      <w:szCs w:val="20"/>
      <w:lang w:eastAsia="en-US"/>
    </w:rPr>
  </w:style>
  <w:style w:type="character" w:styleId="af0">
    <w:name w:val="annotation reference"/>
    <w:basedOn w:val="a0"/>
    <w:uiPriority w:val="99"/>
    <w:semiHidden/>
    <w:unhideWhenUsed/>
    <w:rsid w:val="00AF6A33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AF6A33"/>
    <w:rPr>
      <w:sz w:val="20"/>
      <w:szCs w:val="20"/>
    </w:rPr>
  </w:style>
  <w:style w:type="character" w:customStyle="1" w:styleId="af2">
    <w:name w:val="批注文字 字符"/>
    <w:basedOn w:val="a0"/>
    <w:link w:val="af1"/>
    <w:uiPriority w:val="99"/>
    <w:semiHidden/>
    <w:rsid w:val="00AF6A33"/>
    <w:rPr>
      <w:rFonts w:ascii="Times New Roman" w:eastAsia="Calibri" w:hAnsi="Times New Roman"/>
      <w:color w:val="00000A"/>
      <w:sz w:val="20"/>
      <w:szCs w:val="20"/>
      <w:lang w:val="ru-RU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AF6A33"/>
    <w:rPr>
      <w:b/>
      <w:bCs/>
    </w:rPr>
  </w:style>
  <w:style w:type="character" w:customStyle="1" w:styleId="af4">
    <w:name w:val="批注主题 字符"/>
    <w:basedOn w:val="af2"/>
    <w:link w:val="af3"/>
    <w:uiPriority w:val="99"/>
    <w:semiHidden/>
    <w:rsid w:val="00AF6A33"/>
    <w:rPr>
      <w:rFonts w:ascii="Times New Roman" w:eastAsia="Calibri" w:hAnsi="Times New Roman"/>
      <w:b/>
      <w:bCs/>
      <w:color w:val="00000A"/>
      <w:sz w:val="20"/>
      <w:szCs w:val="20"/>
      <w:lang w:val="ru-RU"/>
    </w:rPr>
  </w:style>
  <w:style w:type="character" w:customStyle="1" w:styleId="submenu-table">
    <w:name w:val="submenu-table"/>
    <w:basedOn w:val="a0"/>
    <w:rsid w:val="009E0EF3"/>
  </w:style>
  <w:style w:type="paragraph" w:styleId="af5">
    <w:name w:val="No Spacing"/>
    <w:uiPriority w:val="1"/>
    <w:qFormat/>
    <w:rsid w:val="001D6895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styleId="af6">
    <w:name w:val="footnote text"/>
    <w:basedOn w:val="a"/>
    <w:link w:val="af7"/>
    <w:uiPriority w:val="99"/>
    <w:semiHidden/>
    <w:unhideWhenUsed/>
    <w:rsid w:val="00564060"/>
    <w:pPr>
      <w:snapToGrid w:val="0"/>
      <w:jc w:val="left"/>
    </w:pPr>
    <w:rPr>
      <w:sz w:val="18"/>
      <w:szCs w:val="18"/>
    </w:rPr>
  </w:style>
  <w:style w:type="character" w:customStyle="1" w:styleId="af7">
    <w:name w:val="脚注文本 字符"/>
    <w:basedOn w:val="a0"/>
    <w:link w:val="af6"/>
    <w:uiPriority w:val="99"/>
    <w:semiHidden/>
    <w:rsid w:val="00564060"/>
    <w:rPr>
      <w:rFonts w:ascii="Times New Roman" w:eastAsia="Calibri" w:hAnsi="Times New Roman"/>
      <w:color w:val="00000A"/>
      <w:sz w:val="18"/>
      <w:szCs w:val="18"/>
      <w:lang w:val="ru-RU"/>
    </w:rPr>
  </w:style>
  <w:style w:type="character" w:styleId="af8">
    <w:name w:val="footnote reference"/>
    <w:basedOn w:val="a0"/>
    <w:uiPriority w:val="99"/>
    <w:semiHidden/>
    <w:unhideWhenUsed/>
    <w:rsid w:val="00564060"/>
    <w:rPr>
      <w:vertAlign w:val="superscript"/>
    </w:rPr>
  </w:style>
  <w:style w:type="paragraph" w:customStyle="1" w:styleId="af9">
    <w:name w:val="осн"/>
    <w:basedOn w:val="a"/>
    <w:qFormat/>
    <w:rsid w:val="00020B12"/>
    <w:pPr>
      <w:spacing w:before="0" w:after="120"/>
      <w:ind w:firstLine="720"/>
    </w:pPr>
    <w:rPr>
      <w:rFonts w:eastAsiaTheme="minorHAnsi"/>
      <w:color w:val="auto"/>
    </w:rPr>
  </w:style>
  <w:style w:type="character" w:customStyle="1" w:styleId="14">
    <w:name w:val="Заголовок №1_"/>
    <w:basedOn w:val="a0"/>
    <w:link w:val="15"/>
    <w:rsid w:val="006466E0"/>
    <w:rPr>
      <w:rFonts w:ascii="Times New Roman" w:eastAsia="Times New Roman" w:hAnsi="Times New Roman" w:cs="Times New Roman"/>
      <w:b/>
      <w:bCs/>
      <w:sz w:val="19"/>
      <w:szCs w:val="19"/>
    </w:rPr>
  </w:style>
  <w:style w:type="paragraph" w:customStyle="1" w:styleId="15">
    <w:name w:val="Заголовок №1"/>
    <w:basedOn w:val="a"/>
    <w:link w:val="14"/>
    <w:rsid w:val="006466E0"/>
    <w:pPr>
      <w:widowControl w:val="0"/>
      <w:spacing w:before="0" w:after="0" w:line="379" w:lineRule="auto"/>
      <w:ind w:firstLine="720"/>
      <w:jc w:val="left"/>
      <w:outlineLvl w:val="0"/>
    </w:pPr>
    <w:rPr>
      <w:rFonts w:eastAsia="Times New Roman" w:cs="Times New Roman"/>
      <w:b/>
      <w:bCs/>
      <w:color w:val="auto"/>
      <w:sz w:val="19"/>
      <w:szCs w:val="19"/>
      <w:lang w:val="en-US"/>
    </w:rPr>
  </w:style>
  <w:style w:type="paragraph" w:styleId="afa">
    <w:name w:val="Normal (Web)"/>
    <w:basedOn w:val="a"/>
    <w:uiPriority w:val="99"/>
    <w:semiHidden/>
    <w:unhideWhenUsed/>
    <w:rsid w:val="003A5125"/>
    <w:pPr>
      <w:spacing w:before="100" w:beforeAutospacing="1" w:after="100" w:afterAutospacing="1"/>
      <w:jc w:val="left"/>
    </w:pPr>
    <w:rPr>
      <w:rFonts w:eastAsia="Times New Roman" w:cs="Times New Roman"/>
      <w:color w:val="auto"/>
      <w:sz w:val="24"/>
      <w:szCs w:val="24"/>
      <w:lang w:eastAsia="zh-CN"/>
    </w:rPr>
  </w:style>
  <w:style w:type="table" w:customStyle="1" w:styleId="16">
    <w:name w:val="网格型1"/>
    <w:basedOn w:val="a1"/>
    <w:next w:val="a9"/>
    <w:uiPriority w:val="39"/>
    <w:rsid w:val="00E80345"/>
    <w:pPr>
      <w:spacing w:after="0" w:line="240" w:lineRule="auto"/>
    </w:pPr>
    <w:rPr>
      <w:rFonts w:ascii="Calibri" w:eastAsia="Calibri" w:hAnsi="Calibri" w:cs="Times New Roman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b">
    <w:name w:val="Emphasis"/>
    <w:basedOn w:val="a0"/>
    <w:uiPriority w:val="20"/>
    <w:qFormat/>
    <w:rsid w:val="00B9664F"/>
    <w:rPr>
      <w:i/>
      <w:iCs/>
    </w:rPr>
  </w:style>
  <w:style w:type="character" w:customStyle="1" w:styleId="ui-provider">
    <w:name w:val="ui-provider"/>
    <w:basedOn w:val="a0"/>
    <w:rsid w:val="00A16E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24C6D-2A22-4572-B565-4F8761F85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9</Pages>
  <Words>2171</Words>
  <Characters>12375</Characters>
  <Application>Microsoft Office Word</Application>
  <DocSecurity>0</DocSecurity>
  <Lines>103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Nguyen</dc:creator>
  <cp:keywords/>
  <dc:description/>
  <cp:lastModifiedBy>Ли Ицзя</cp:lastModifiedBy>
  <cp:revision>42</cp:revision>
  <cp:lastPrinted>2023-04-14T13:20:00Z</cp:lastPrinted>
  <dcterms:created xsi:type="dcterms:W3CDTF">2023-01-23T18:44:00Z</dcterms:created>
  <dcterms:modified xsi:type="dcterms:W3CDTF">2023-05-03T09:50:00Z</dcterms:modified>
</cp:coreProperties>
</file>