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A94C" w14:textId="77777777" w:rsidR="00E270C8" w:rsidRDefault="00E270C8" w:rsidP="00E270C8"/>
    <w:tbl>
      <w:tblPr>
        <w:tblStyle w:val="a3"/>
        <w:tblW w:w="15923" w:type="dxa"/>
        <w:tblLook w:val="04A0" w:firstRow="1" w:lastRow="0" w:firstColumn="1" w:lastColumn="0" w:noHBand="0" w:noVBand="1"/>
      </w:tblPr>
      <w:tblGrid>
        <w:gridCol w:w="2017"/>
        <w:gridCol w:w="4351"/>
        <w:gridCol w:w="3185"/>
        <w:gridCol w:w="3185"/>
        <w:gridCol w:w="3185"/>
      </w:tblGrid>
      <w:tr w:rsidR="006A4FD3" w:rsidRPr="00E6399C" w14:paraId="0F2EB865" w14:textId="77777777" w:rsidTr="008B026A">
        <w:trPr>
          <w:trHeight w:val="940"/>
        </w:trPr>
        <w:tc>
          <w:tcPr>
            <w:tcW w:w="2017" w:type="dxa"/>
            <w:vAlign w:val="center"/>
          </w:tcPr>
          <w:p w14:paraId="20ABB6C9" w14:textId="6113207D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文章信息</w:t>
            </w:r>
          </w:p>
        </w:tc>
        <w:tc>
          <w:tcPr>
            <w:tcW w:w="4351" w:type="dxa"/>
            <w:vAlign w:val="center"/>
          </w:tcPr>
          <w:p w14:paraId="76900639" w14:textId="207D6FE8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背景、目的、结论</w:t>
            </w:r>
          </w:p>
        </w:tc>
        <w:tc>
          <w:tcPr>
            <w:tcW w:w="3185" w:type="dxa"/>
            <w:vAlign w:val="center"/>
          </w:tcPr>
          <w:p w14:paraId="0E4BA44F" w14:textId="125EC712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结果与讨论</w:t>
            </w:r>
          </w:p>
        </w:tc>
        <w:tc>
          <w:tcPr>
            <w:tcW w:w="3185" w:type="dxa"/>
            <w:vAlign w:val="center"/>
          </w:tcPr>
          <w:p w14:paraId="06EB17E3" w14:textId="18260D46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文章好在哪里</w:t>
            </w:r>
          </w:p>
        </w:tc>
        <w:tc>
          <w:tcPr>
            <w:tcW w:w="3185" w:type="dxa"/>
            <w:vAlign w:val="center"/>
          </w:tcPr>
          <w:p w14:paraId="040000E3" w14:textId="7DB7683B" w:rsidR="006A4FD3" w:rsidRPr="00E6399C" w:rsidRDefault="006A4FD3" w:rsidP="0055303C">
            <w:pPr>
              <w:pStyle w:val="1"/>
            </w:pPr>
            <w:r w:rsidRPr="00E6399C">
              <w:rPr>
                <w:rFonts w:hint="eastAsia"/>
              </w:rPr>
              <w:t>自我想法</w:t>
            </w:r>
          </w:p>
        </w:tc>
      </w:tr>
      <w:tr w:rsidR="006A4FD3" w:rsidRPr="00E6399C" w14:paraId="18BC518C" w14:textId="77777777" w:rsidTr="008B026A">
        <w:trPr>
          <w:trHeight w:val="9574"/>
        </w:trPr>
        <w:tc>
          <w:tcPr>
            <w:tcW w:w="2017" w:type="dxa"/>
          </w:tcPr>
          <w:p w14:paraId="421C2C13" w14:textId="77777777" w:rsidR="006A4FD3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作者：</w:t>
            </w:r>
          </w:p>
          <w:p w14:paraId="1C857990" w14:textId="77777777" w:rsidR="008B026A" w:rsidRPr="00E6399C" w:rsidRDefault="008B026A" w:rsidP="00E270C8">
            <w:pPr>
              <w:rPr>
                <w:rFonts w:ascii="Aa麟兰宋" w:eastAsia="Aa麟兰宋" w:hAnsi="Aa麟兰宋" w:hint="eastAsia"/>
                <w:b/>
                <w:bCs/>
              </w:rPr>
            </w:pPr>
          </w:p>
          <w:p w14:paraId="4C56A708" w14:textId="0740C288" w:rsidR="00BD50B0" w:rsidRDefault="008B026A" w:rsidP="00E270C8">
            <w:pPr>
              <w:rPr>
                <w:rFonts w:ascii="Aa麟兰宋" w:eastAsia="Aa麟兰宋" w:hAnsi="Aa麟兰宋"/>
                <w:b/>
                <w:bCs/>
              </w:rPr>
            </w:pPr>
            <w:r>
              <w:rPr>
                <w:rFonts w:ascii="Aa麟兰宋" w:eastAsia="Aa麟兰宋" w:hAnsi="Aa麟兰宋" w:hint="eastAsia"/>
                <w:b/>
                <w:bCs/>
              </w:rPr>
              <w:t>出版年份：</w:t>
            </w:r>
          </w:p>
          <w:p w14:paraId="45B9A6FE" w14:textId="77777777" w:rsidR="008B026A" w:rsidRPr="00E6399C" w:rsidRDefault="008B026A" w:rsidP="00E270C8">
            <w:pPr>
              <w:rPr>
                <w:rFonts w:ascii="Aa麟兰宋" w:eastAsia="Aa麟兰宋" w:hAnsi="Aa麟兰宋" w:hint="eastAsia"/>
                <w:b/>
                <w:bCs/>
              </w:rPr>
            </w:pPr>
          </w:p>
          <w:p w14:paraId="0639747E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单位：</w:t>
            </w:r>
          </w:p>
          <w:p w14:paraId="7E3A0BC2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045F520D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期刊：</w:t>
            </w:r>
          </w:p>
          <w:p w14:paraId="184C87A0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732D683F" w14:textId="77777777" w:rsidR="00BD50B0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题目：</w:t>
            </w:r>
          </w:p>
          <w:p w14:paraId="22F123DA" w14:textId="77777777" w:rsidR="00CA5271" w:rsidRPr="00E6399C" w:rsidRDefault="00CA5271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0F418846" w14:textId="77777777" w:rsidR="00CA5271" w:rsidRDefault="00CA5271" w:rsidP="00CA5271">
            <w:pPr>
              <w:rPr>
                <w:rFonts w:ascii="Aa麟兰宋" w:eastAsia="Aa麟兰宋" w:hAnsi="Aa麟兰宋"/>
                <w:b/>
                <w:bCs/>
              </w:rPr>
            </w:pPr>
            <w:r w:rsidRPr="00856DE9">
              <w:rPr>
                <w:rFonts w:ascii="Aa麟兰宋" w:eastAsia="Aa麟兰宋" w:hAnsi="Aa麟兰宋" w:hint="eastAsia"/>
                <w:b/>
                <w:bCs/>
              </w:rPr>
              <w:t>关键词：</w:t>
            </w:r>
          </w:p>
          <w:p w14:paraId="0D4FA0DB" w14:textId="43962C4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4351" w:type="dxa"/>
          </w:tcPr>
          <w:p w14:paraId="046E7022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背景：</w:t>
            </w:r>
          </w:p>
          <w:p w14:paraId="29B7F3D8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4608E4C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16E88AC7" w14:textId="6B2432FA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目的：</w:t>
            </w:r>
          </w:p>
          <w:p w14:paraId="1C6E6274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5B1B333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3D86595C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结论：</w:t>
            </w:r>
          </w:p>
          <w:p w14:paraId="4CB3F92F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42DAB631" w14:textId="661EF543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185" w:type="dxa"/>
          </w:tcPr>
          <w:p w14:paraId="5B8C5E53" w14:textId="77777777" w:rsidR="006A4FD3" w:rsidRPr="00E6399C" w:rsidRDefault="006A4FD3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185" w:type="dxa"/>
          </w:tcPr>
          <w:p w14:paraId="330B7EE7" w14:textId="77777777" w:rsidR="006A4FD3" w:rsidRPr="00E6399C" w:rsidRDefault="006A4FD3" w:rsidP="00E270C8">
            <w:pPr>
              <w:rPr>
                <w:rFonts w:ascii="Aa麟兰宋" w:eastAsia="Aa麟兰宋" w:hAnsi="Aa麟兰宋"/>
                <w:b/>
                <w:bCs/>
              </w:rPr>
            </w:pPr>
          </w:p>
        </w:tc>
        <w:tc>
          <w:tcPr>
            <w:tcW w:w="3185" w:type="dxa"/>
          </w:tcPr>
          <w:p w14:paraId="77FACD5B" w14:textId="77777777" w:rsidR="006A4FD3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1个想法</w:t>
            </w:r>
          </w:p>
          <w:p w14:paraId="3939DC81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033EE2D4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201861E5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2个图表</w:t>
            </w:r>
          </w:p>
          <w:p w14:paraId="0C3A1941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6F06CFE2" w14:textId="77777777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</w:p>
          <w:p w14:paraId="5B103B35" w14:textId="6B8D01D5" w:rsidR="00BD50B0" w:rsidRPr="00E6399C" w:rsidRDefault="00BD50B0" w:rsidP="00E270C8">
            <w:pPr>
              <w:rPr>
                <w:rFonts w:ascii="Aa麟兰宋" w:eastAsia="Aa麟兰宋" w:hAnsi="Aa麟兰宋"/>
                <w:b/>
                <w:bCs/>
              </w:rPr>
            </w:pPr>
            <w:r w:rsidRPr="00E6399C">
              <w:rPr>
                <w:rFonts w:ascii="Aa麟兰宋" w:eastAsia="Aa麟兰宋" w:hAnsi="Aa麟兰宋" w:hint="eastAsia"/>
                <w:b/>
                <w:bCs/>
              </w:rPr>
              <w:t>5个句式</w:t>
            </w:r>
          </w:p>
        </w:tc>
      </w:tr>
    </w:tbl>
    <w:p w14:paraId="42EBEA62" w14:textId="77777777" w:rsidR="00E270C8" w:rsidRPr="00E270C8" w:rsidRDefault="00E270C8" w:rsidP="00E270C8"/>
    <w:sectPr w:rsidR="00E270C8" w:rsidRPr="00E270C8" w:rsidSect="0006155A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B214B" w14:textId="77777777" w:rsidR="0006155A" w:rsidRDefault="0006155A" w:rsidP="0006155A">
      <w:r>
        <w:separator/>
      </w:r>
    </w:p>
  </w:endnote>
  <w:endnote w:type="continuationSeparator" w:id="0">
    <w:p w14:paraId="4752C8A3" w14:textId="77777777" w:rsidR="0006155A" w:rsidRDefault="0006155A" w:rsidP="00061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麟兰宋">
    <w:panose1 w:val="00020600040101010101"/>
    <w:charset w:val="86"/>
    <w:family w:val="roman"/>
    <w:pitch w:val="variable"/>
    <w:sig w:usb0="A00002BF" w:usb1="1ACF6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F5A6" w14:textId="77777777" w:rsidR="0006155A" w:rsidRDefault="0006155A" w:rsidP="0006155A">
      <w:r>
        <w:separator/>
      </w:r>
    </w:p>
  </w:footnote>
  <w:footnote w:type="continuationSeparator" w:id="0">
    <w:p w14:paraId="479DAE33" w14:textId="77777777" w:rsidR="0006155A" w:rsidRDefault="0006155A" w:rsidP="00061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F5"/>
    <w:rsid w:val="0006155A"/>
    <w:rsid w:val="00105C75"/>
    <w:rsid w:val="002237F5"/>
    <w:rsid w:val="0055303C"/>
    <w:rsid w:val="006A4FD3"/>
    <w:rsid w:val="008B026A"/>
    <w:rsid w:val="0093778C"/>
    <w:rsid w:val="00A0506C"/>
    <w:rsid w:val="00BD50B0"/>
    <w:rsid w:val="00CA5271"/>
    <w:rsid w:val="00E270C8"/>
    <w:rsid w:val="00E36EFD"/>
    <w:rsid w:val="00E61E33"/>
    <w:rsid w:val="00E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FE27C"/>
  <w15:chartTrackingRefBased/>
  <w15:docId w15:val="{16FCFD02-C585-4CAF-94D2-480D9F10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36EFD"/>
    <w:pPr>
      <w:spacing w:before="120" w:after="120" w:line="60" w:lineRule="auto"/>
      <w:jc w:val="center"/>
      <w:outlineLvl w:val="0"/>
    </w:pPr>
    <w:rPr>
      <w:rFonts w:ascii="Aa麟兰宋" w:eastAsia="Aa麟兰宋" w:hAnsi="Aa麟兰宋" w:cs="Aa麟兰宋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6EFD"/>
    <w:rPr>
      <w:rFonts w:ascii="Aa麟兰宋" w:eastAsia="Aa麟兰宋" w:hAnsi="Aa麟兰宋" w:cs="Aa麟兰宋"/>
      <w:b/>
      <w:bCs/>
      <w:kern w:val="44"/>
      <w:sz w:val="32"/>
      <w:szCs w:val="32"/>
    </w:rPr>
  </w:style>
  <w:style w:type="table" w:styleId="a3">
    <w:name w:val="Table Grid"/>
    <w:basedOn w:val="a1"/>
    <w:uiPriority w:val="39"/>
    <w:rsid w:val="00E27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15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5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8966-004A-46E5-B766-9C7913E1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14</cp:revision>
  <dcterms:created xsi:type="dcterms:W3CDTF">2023-04-18T09:53:00Z</dcterms:created>
  <dcterms:modified xsi:type="dcterms:W3CDTF">2023-04-18T14:06:00Z</dcterms:modified>
</cp:coreProperties>
</file>