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652666" w:displacedByCustomXml="next"/>
    <w:sdt>
      <w:sdtPr>
        <w:rPr>
          <w:lang w:val="zh-CN"/>
        </w:rPr>
        <w:id w:val="-414784425"/>
        <w:docPartObj>
          <w:docPartGallery w:val="Table of Contents"/>
          <w:docPartUnique/>
        </w:docPartObj>
      </w:sdtPr>
      <w:sdtEndPr>
        <w:rPr>
          <w:rFonts w:ascii="Times New Roman" w:eastAsia="宋体" w:hAnsi="Times New Roman" w:cs="Times New Roman"/>
          <w:b/>
          <w:bCs/>
          <w:color w:val="auto"/>
          <w:kern w:val="2"/>
          <w:sz w:val="20"/>
          <w:szCs w:val="26"/>
        </w:rPr>
      </w:sdtEndPr>
      <w:sdtContent>
        <w:p w14:paraId="76505B75" w14:textId="458AA9E1" w:rsidR="00F24CCD" w:rsidRDefault="00F24CCD">
          <w:pPr>
            <w:pStyle w:val="TOC"/>
            <w:ind w:firstLine="400"/>
          </w:pPr>
          <w:r>
            <w:rPr>
              <w:lang w:val="zh-CN"/>
            </w:rPr>
            <w:t>目录</w:t>
          </w:r>
        </w:p>
        <w:p w14:paraId="50184506" w14:textId="1279528E" w:rsidR="00D212C5" w:rsidRDefault="00F24CCD">
          <w:pPr>
            <w:pStyle w:val="TOC1"/>
            <w:tabs>
              <w:tab w:val="right" w:leader="dot" w:pos="8296"/>
            </w:tabs>
            <w:ind w:firstLine="400"/>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4705599" w:history="1">
            <w:r w:rsidR="00D212C5" w:rsidRPr="00C06E88">
              <w:rPr>
                <w:rStyle w:val="a7"/>
                <w:noProof/>
              </w:rPr>
              <w:t xml:space="preserve">ГЛАВА 1  Обзор литературы </w:t>
            </w:r>
            <w:r w:rsidR="00D212C5" w:rsidRPr="00C06E88">
              <w:rPr>
                <w:rStyle w:val="a7"/>
                <w:noProof/>
              </w:rPr>
              <w:t>（文件综述）</w:t>
            </w:r>
            <w:r w:rsidR="00D212C5">
              <w:rPr>
                <w:noProof/>
                <w:webHidden/>
              </w:rPr>
              <w:tab/>
            </w:r>
            <w:r w:rsidR="00D212C5">
              <w:rPr>
                <w:noProof/>
                <w:webHidden/>
              </w:rPr>
              <w:fldChar w:fldCharType="begin"/>
            </w:r>
            <w:r w:rsidR="00D212C5">
              <w:rPr>
                <w:noProof/>
                <w:webHidden/>
              </w:rPr>
              <w:instrText xml:space="preserve"> PAGEREF _Toc134705599 \h </w:instrText>
            </w:r>
            <w:r w:rsidR="00D212C5">
              <w:rPr>
                <w:noProof/>
                <w:webHidden/>
              </w:rPr>
            </w:r>
            <w:r w:rsidR="00D212C5">
              <w:rPr>
                <w:noProof/>
                <w:webHidden/>
              </w:rPr>
              <w:fldChar w:fldCharType="separate"/>
            </w:r>
            <w:r w:rsidR="00D212C5">
              <w:rPr>
                <w:noProof/>
                <w:webHidden/>
              </w:rPr>
              <w:t>1</w:t>
            </w:r>
            <w:r w:rsidR="00D212C5">
              <w:rPr>
                <w:noProof/>
                <w:webHidden/>
              </w:rPr>
              <w:fldChar w:fldCharType="end"/>
            </w:r>
          </w:hyperlink>
        </w:p>
        <w:p w14:paraId="4E1CD118" w14:textId="6F943D6C" w:rsidR="00D212C5" w:rsidRDefault="00D212C5">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05600" w:history="1">
            <w:r w:rsidRPr="00C06E88">
              <w:rPr>
                <w:rStyle w:val="a7"/>
                <w:noProof/>
              </w:rPr>
              <w:t>目标检测</w:t>
            </w:r>
            <w:r>
              <w:rPr>
                <w:noProof/>
                <w:webHidden/>
              </w:rPr>
              <w:tab/>
            </w:r>
            <w:r>
              <w:rPr>
                <w:noProof/>
                <w:webHidden/>
              </w:rPr>
              <w:fldChar w:fldCharType="begin"/>
            </w:r>
            <w:r>
              <w:rPr>
                <w:noProof/>
                <w:webHidden/>
              </w:rPr>
              <w:instrText xml:space="preserve"> PAGEREF _Toc134705600 \h </w:instrText>
            </w:r>
            <w:r>
              <w:rPr>
                <w:noProof/>
                <w:webHidden/>
              </w:rPr>
            </w:r>
            <w:r>
              <w:rPr>
                <w:noProof/>
                <w:webHidden/>
              </w:rPr>
              <w:fldChar w:fldCharType="separate"/>
            </w:r>
            <w:r>
              <w:rPr>
                <w:noProof/>
                <w:webHidden/>
              </w:rPr>
              <w:t>1</w:t>
            </w:r>
            <w:r>
              <w:rPr>
                <w:noProof/>
                <w:webHidden/>
              </w:rPr>
              <w:fldChar w:fldCharType="end"/>
            </w:r>
          </w:hyperlink>
        </w:p>
        <w:p w14:paraId="428E5E5C" w14:textId="3887C245" w:rsidR="00D212C5" w:rsidRDefault="00D212C5">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05601" w:history="1">
            <w:r w:rsidRPr="00C06E88">
              <w:rPr>
                <w:rStyle w:val="a7"/>
                <w:noProof/>
              </w:rPr>
              <w:t>基于传统方法的目标检测</w:t>
            </w:r>
            <w:r>
              <w:rPr>
                <w:noProof/>
                <w:webHidden/>
              </w:rPr>
              <w:tab/>
            </w:r>
            <w:r>
              <w:rPr>
                <w:noProof/>
                <w:webHidden/>
              </w:rPr>
              <w:fldChar w:fldCharType="begin"/>
            </w:r>
            <w:r>
              <w:rPr>
                <w:noProof/>
                <w:webHidden/>
              </w:rPr>
              <w:instrText xml:space="preserve"> PAGEREF _Toc134705601 \h </w:instrText>
            </w:r>
            <w:r>
              <w:rPr>
                <w:noProof/>
                <w:webHidden/>
              </w:rPr>
            </w:r>
            <w:r>
              <w:rPr>
                <w:noProof/>
                <w:webHidden/>
              </w:rPr>
              <w:fldChar w:fldCharType="separate"/>
            </w:r>
            <w:r>
              <w:rPr>
                <w:noProof/>
                <w:webHidden/>
              </w:rPr>
              <w:t>2</w:t>
            </w:r>
            <w:r>
              <w:rPr>
                <w:noProof/>
                <w:webHidden/>
              </w:rPr>
              <w:fldChar w:fldCharType="end"/>
            </w:r>
          </w:hyperlink>
        </w:p>
        <w:p w14:paraId="6AC6C4B0" w14:textId="7588C3F3" w:rsidR="00D212C5" w:rsidRDefault="00D212C5">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05602" w:history="1">
            <w:r w:rsidRPr="00C06E88">
              <w:rPr>
                <w:rStyle w:val="a7"/>
                <w:noProof/>
              </w:rPr>
              <w:t>基于深度学习的目标检测</w:t>
            </w:r>
            <w:r>
              <w:rPr>
                <w:noProof/>
                <w:webHidden/>
              </w:rPr>
              <w:tab/>
            </w:r>
            <w:r>
              <w:rPr>
                <w:noProof/>
                <w:webHidden/>
              </w:rPr>
              <w:fldChar w:fldCharType="begin"/>
            </w:r>
            <w:r>
              <w:rPr>
                <w:noProof/>
                <w:webHidden/>
              </w:rPr>
              <w:instrText xml:space="preserve"> PAGEREF _Toc134705602 \h </w:instrText>
            </w:r>
            <w:r>
              <w:rPr>
                <w:noProof/>
                <w:webHidden/>
              </w:rPr>
            </w:r>
            <w:r>
              <w:rPr>
                <w:noProof/>
                <w:webHidden/>
              </w:rPr>
              <w:fldChar w:fldCharType="separate"/>
            </w:r>
            <w:r>
              <w:rPr>
                <w:noProof/>
                <w:webHidden/>
              </w:rPr>
              <w:t>2</w:t>
            </w:r>
            <w:r>
              <w:rPr>
                <w:noProof/>
                <w:webHidden/>
              </w:rPr>
              <w:fldChar w:fldCharType="end"/>
            </w:r>
          </w:hyperlink>
        </w:p>
        <w:p w14:paraId="667488E6" w14:textId="0E1B8319" w:rsidR="00D212C5" w:rsidRDefault="00D212C5">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05603" w:history="1">
            <w:r w:rsidRPr="00C06E88">
              <w:rPr>
                <w:rStyle w:val="a7"/>
                <w:noProof/>
              </w:rPr>
              <w:t>YOLOv5</w:t>
            </w:r>
            <w:r w:rsidRPr="00C06E88">
              <w:rPr>
                <w:rStyle w:val="a7"/>
                <w:rFonts w:ascii="宋体" w:hAnsi="宋体" w:cs="宋体"/>
                <w:noProof/>
              </w:rPr>
              <w:t>目标检测算法</w:t>
            </w:r>
            <w:r>
              <w:rPr>
                <w:noProof/>
                <w:webHidden/>
              </w:rPr>
              <w:tab/>
            </w:r>
            <w:r>
              <w:rPr>
                <w:noProof/>
                <w:webHidden/>
              </w:rPr>
              <w:fldChar w:fldCharType="begin"/>
            </w:r>
            <w:r>
              <w:rPr>
                <w:noProof/>
                <w:webHidden/>
              </w:rPr>
              <w:instrText xml:space="preserve"> PAGEREF _Toc134705603 \h </w:instrText>
            </w:r>
            <w:r>
              <w:rPr>
                <w:noProof/>
                <w:webHidden/>
              </w:rPr>
            </w:r>
            <w:r>
              <w:rPr>
                <w:noProof/>
                <w:webHidden/>
              </w:rPr>
              <w:fldChar w:fldCharType="separate"/>
            </w:r>
            <w:r>
              <w:rPr>
                <w:noProof/>
                <w:webHidden/>
              </w:rPr>
              <w:t>3</w:t>
            </w:r>
            <w:r>
              <w:rPr>
                <w:noProof/>
                <w:webHidden/>
              </w:rPr>
              <w:fldChar w:fldCharType="end"/>
            </w:r>
          </w:hyperlink>
        </w:p>
        <w:p w14:paraId="1FB4CE3A" w14:textId="4BD6704E" w:rsidR="00D212C5" w:rsidRDefault="00D212C5">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05604" w:history="1">
            <w:r w:rsidRPr="00C06E88">
              <w:rPr>
                <w:rStyle w:val="a7"/>
                <w:noProof/>
              </w:rPr>
              <w:t>多目标跟踪</w:t>
            </w:r>
            <w:r>
              <w:rPr>
                <w:noProof/>
                <w:webHidden/>
              </w:rPr>
              <w:tab/>
            </w:r>
            <w:r>
              <w:rPr>
                <w:noProof/>
                <w:webHidden/>
              </w:rPr>
              <w:fldChar w:fldCharType="begin"/>
            </w:r>
            <w:r>
              <w:rPr>
                <w:noProof/>
                <w:webHidden/>
              </w:rPr>
              <w:instrText xml:space="preserve"> PAGEREF _Toc134705604 \h </w:instrText>
            </w:r>
            <w:r>
              <w:rPr>
                <w:noProof/>
                <w:webHidden/>
              </w:rPr>
            </w:r>
            <w:r>
              <w:rPr>
                <w:noProof/>
                <w:webHidden/>
              </w:rPr>
              <w:fldChar w:fldCharType="separate"/>
            </w:r>
            <w:r>
              <w:rPr>
                <w:noProof/>
                <w:webHidden/>
              </w:rPr>
              <w:t>4</w:t>
            </w:r>
            <w:r>
              <w:rPr>
                <w:noProof/>
                <w:webHidden/>
              </w:rPr>
              <w:fldChar w:fldCharType="end"/>
            </w:r>
          </w:hyperlink>
        </w:p>
        <w:p w14:paraId="76584568" w14:textId="1F72112E" w:rsidR="00D212C5" w:rsidRDefault="00D212C5">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05605" w:history="1">
            <w:r w:rsidRPr="00C06E88">
              <w:rPr>
                <w:rStyle w:val="a7"/>
                <w:noProof/>
              </w:rPr>
              <w:t>基于目标检测的多目标跟踪</w:t>
            </w:r>
            <w:r w:rsidRPr="00C06E88">
              <w:rPr>
                <w:rStyle w:val="a7"/>
                <w:noProof/>
              </w:rPr>
              <w:t xml:space="preserve"> (Tracking by Detection)</w:t>
            </w:r>
            <w:r>
              <w:rPr>
                <w:noProof/>
                <w:webHidden/>
              </w:rPr>
              <w:tab/>
            </w:r>
            <w:r>
              <w:rPr>
                <w:noProof/>
                <w:webHidden/>
              </w:rPr>
              <w:fldChar w:fldCharType="begin"/>
            </w:r>
            <w:r>
              <w:rPr>
                <w:noProof/>
                <w:webHidden/>
              </w:rPr>
              <w:instrText xml:space="preserve"> PAGEREF _Toc134705605 \h </w:instrText>
            </w:r>
            <w:r>
              <w:rPr>
                <w:noProof/>
                <w:webHidden/>
              </w:rPr>
            </w:r>
            <w:r>
              <w:rPr>
                <w:noProof/>
                <w:webHidden/>
              </w:rPr>
              <w:fldChar w:fldCharType="separate"/>
            </w:r>
            <w:r>
              <w:rPr>
                <w:noProof/>
                <w:webHidden/>
              </w:rPr>
              <w:t>5</w:t>
            </w:r>
            <w:r>
              <w:rPr>
                <w:noProof/>
                <w:webHidden/>
              </w:rPr>
              <w:fldChar w:fldCharType="end"/>
            </w:r>
          </w:hyperlink>
        </w:p>
        <w:p w14:paraId="336BABC8" w14:textId="5D562F7A" w:rsidR="00D212C5" w:rsidRDefault="00D212C5">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05606" w:history="1">
            <w:r w:rsidRPr="00C06E88">
              <w:rPr>
                <w:rStyle w:val="a7"/>
                <w:noProof/>
              </w:rPr>
              <w:t>联合检测和跟踪的多目标跟踪（</w:t>
            </w:r>
            <w:r w:rsidRPr="00C06E88">
              <w:rPr>
                <w:rStyle w:val="a7"/>
                <w:noProof/>
              </w:rPr>
              <w:t>Join Detection and Tracking, JDT</w:t>
            </w:r>
            <w:r w:rsidRPr="00C06E88">
              <w:rPr>
                <w:rStyle w:val="a7"/>
                <w:noProof/>
              </w:rPr>
              <w:t>）</w:t>
            </w:r>
            <w:r>
              <w:rPr>
                <w:noProof/>
                <w:webHidden/>
              </w:rPr>
              <w:tab/>
            </w:r>
            <w:r>
              <w:rPr>
                <w:noProof/>
                <w:webHidden/>
              </w:rPr>
              <w:fldChar w:fldCharType="begin"/>
            </w:r>
            <w:r>
              <w:rPr>
                <w:noProof/>
                <w:webHidden/>
              </w:rPr>
              <w:instrText xml:space="preserve"> PAGEREF _Toc134705606 \h </w:instrText>
            </w:r>
            <w:r>
              <w:rPr>
                <w:noProof/>
                <w:webHidden/>
              </w:rPr>
            </w:r>
            <w:r>
              <w:rPr>
                <w:noProof/>
                <w:webHidden/>
              </w:rPr>
              <w:fldChar w:fldCharType="separate"/>
            </w:r>
            <w:r>
              <w:rPr>
                <w:noProof/>
                <w:webHidden/>
              </w:rPr>
              <w:t>5</w:t>
            </w:r>
            <w:r>
              <w:rPr>
                <w:noProof/>
                <w:webHidden/>
              </w:rPr>
              <w:fldChar w:fldCharType="end"/>
            </w:r>
          </w:hyperlink>
        </w:p>
        <w:p w14:paraId="44A9DB04" w14:textId="72FBBD9F" w:rsidR="00D212C5" w:rsidRDefault="00D212C5">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05607" w:history="1">
            <w:r w:rsidRPr="00C06E88">
              <w:rPr>
                <w:rStyle w:val="a7"/>
                <w:noProof/>
                <w:shd w:val="clear" w:color="auto" w:fill="F4F6F8"/>
              </w:rPr>
              <w:t>DeepSORT</w:t>
            </w:r>
            <w:r w:rsidRPr="00C06E88">
              <w:rPr>
                <w:rStyle w:val="a7"/>
                <w:rFonts w:ascii="宋体" w:hAnsi="宋体" w:cs="宋体"/>
                <w:noProof/>
                <w:shd w:val="clear" w:color="auto" w:fill="F4F6F8"/>
              </w:rPr>
              <w:t>目标跟踪算法</w:t>
            </w:r>
            <w:r>
              <w:rPr>
                <w:noProof/>
                <w:webHidden/>
              </w:rPr>
              <w:tab/>
            </w:r>
            <w:r>
              <w:rPr>
                <w:noProof/>
                <w:webHidden/>
              </w:rPr>
              <w:fldChar w:fldCharType="begin"/>
            </w:r>
            <w:r>
              <w:rPr>
                <w:noProof/>
                <w:webHidden/>
              </w:rPr>
              <w:instrText xml:space="preserve"> PAGEREF _Toc134705607 \h </w:instrText>
            </w:r>
            <w:r>
              <w:rPr>
                <w:noProof/>
                <w:webHidden/>
              </w:rPr>
            </w:r>
            <w:r>
              <w:rPr>
                <w:noProof/>
                <w:webHidden/>
              </w:rPr>
              <w:fldChar w:fldCharType="separate"/>
            </w:r>
            <w:r>
              <w:rPr>
                <w:noProof/>
                <w:webHidden/>
              </w:rPr>
              <w:t>6</w:t>
            </w:r>
            <w:r>
              <w:rPr>
                <w:noProof/>
                <w:webHidden/>
              </w:rPr>
              <w:fldChar w:fldCharType="end"/>
            </w:r>
          </w:hyperlink>
        </w:p>
        <w:p w14:paraId="43440D9B" w14:textId="0DC59994" w:rsidR="00D212C5" w:rsidRDefault="00D212C5">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05608" w:history="1">
            <w:r w:rsidRPr="00C06E88">
              <w:rPr>
                <w:rStyle w:val="a7"/>
                <w:noProof/>
              </w:rPr>
              <w:t>行人重识别</w:t>
            </w:r>
            <w:r>
              <w:rPr>
                <w:noProof/>
                <w:webHidden/>
              </w:rPr>
              <w:tab/>
            </w:r>
            <w:r>
              <w:rPr>
                <w:noProof/>
                <w:webHidden/>
              </w:rPr>
              <w:fldChar w:fldCharType="begin"/>
            </w:r>
            <w:r>
              <w:rPr>
                <w:noProof/>
                <w:webHidden/>
              </w:rPr>
              <w:instrText xml:space="preserve"> PAGEREF _Toc134705608 \h </w:instrText>
            </w:r>
            <w:r>
              <w:rPr>
                <w:noProof/>
                <w:webHidden/>
              </w:rPr>
            </w:r>
            <w:r>
              <w:rPr>
                <w:noProof/>
                <w:webHidden/>
              </w:rPr>
              <w:fldChar w:fldCharType="separate"/>
            </w:r>
            <w:r>
              <w:rPr>
                <w:noProof/>
                <w:webHidden/>
              </w:rPr>
              <w:t>8</w:t>
            </w:r>
            <w:r>
              <w:rPr>
                <w:noProof/>
                <w:webHidden/>
              </w:rPr>
              <w:fldChar w:fldCharType="end"/>
            </w:r>
          </w:hyperlink>
        </w:p>
        <w:p w14:paraId="24CAD564" w14:textId="66E9EF56" w:rsidR="00D212C5" w:rsidRDefault="00D212C5">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05609" w:history="1">
            <w:r w:rsidRPr="00C06E88">
              <w:rPr>
                <w:rStyle w:val="a7"/>
                <w:rFonts w:ascii="宋体" w:hAnsi="宋体" w:cs="宋体"/>
                <w:noProof/>
              </w:rPr>
              <w:t>基于表征学习</w:t>
            </w:r>
            <w:r w:rsidRPr="00C06E88">
              <w:rPr>
                <w:rStyle w:val="a7"/>
                <w:noProof/>
              </w:rPr>
              <w:t>(Representation learning)</w:t>
            </w:r>
            <w:r w:rsidRPr="00C06E88">
              <w:rPr>
                <w:rStyle w:val="a7"/>
                <w:rFonts w:ascii="宋体" w:hAnsi="宋体" w:cs="宋体"/>
                <w:noProof/>
              </w:rPr>
              <w:t>的方法</w:t>
            </w:r>
            <w:r>
              <w:rPr>
                <w:noProof/>
                <w:webHidden/>
              </w:rPr>
              <w:tab/>
            </w:r>
            <w:r>
              <w:rPr>
                <w:noProof/>
                <w:webHidden/>
              </w:rPr>
              <w:fldChar w:fldCharType="begin"/>
            </w:r>
            <w:r>
              <w:rPr>
                <w:noProof/>
                <w:webHidden/>
              </w:rPr>
              <w:instrText xml:space="preserve"> PAGEREF _Toc134705609 \h </w:instrText>
            </w:r>
            <w:r>
              <w:rPr>
                <w:noProof/>
                <w:webHidden/>
              </w:rPr>
            </w:r>
            <w:r>
              <w:rPr>
                <w:noProof/>
                <w:webHidden/>
              </w:rPr>
              <w:fldChar w:fldCharType="separate"/>
            </w:r>
            <w:r>
              <w:rPr>
                <w:noProof/>
                <w:webHidden/>
              </w:rPr>
              <w:t>9</w:t>
            </w:r>
            <w:r>
              <w:rPr>
                <w:noProof/>
                <w:webHidden/>
              </w:rPr>
              <w:fldChar w:fldCharType="end"/>
            </w:r>
          </w:hyperlink>
        </w:p>
        <w:p w14:paraId="14692E41" w14:textId="04045823" w:rsidR="00D212C5" w:rsidRDefault="00D212C5">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05610" w:history="1">
            <w:r w:rsidRPr="00C06E88">
              <w:rPr>
                <w:rStyle w:val="a7"/>
                <w:rFonts w:ascii="宋体" w:hAnsi="宋体" w:cs="宋体"/>
                <w:noProof/>
              </w:rPr>
              <w:t>基于度量学习</w:t>
            </w:r>
            <w:r w:rsidRPr="00C06E88">
              <w:rPr>
                <w:rStyle w:val="a7"/>
                <w:noProof/>
              </w:rPr>
              <w:t xml:space="preserve"> (Metric learning)</w:t>
            </w:r>
            <w:r w:rsidRPr="00C06E88">
              <w:rPr>
                <w:rStyle w:val="a7"/>
                <w:rFonts w:ascii="宋体" w:hAnsi="宋体" w:cs="宋体"/>
                <w:noProof/>
              </w:rPr>
              <w:t>的方法</w:t>
            </w:r>
            <w:r>
              <w:rPr>
                <w:noProof/>
                <w:webHidden/>
              </w:rPr>
              <w:tab/>
            </w:r>
            <w:r>
              <w:rPr>
                <w:noProof/>
                <w:webHidden/>
              </w:rPr>
              <w:fldChar w:fldCharType="begin"/>
            </w:r>
            <w:r>
              <w:rPr>
                <w:noProof/>
                <w:webHidden/>
              </w:rPr>
              <w:instrText xml:space="preserve"> PAGEREF _Toc134705610 \h </w:instrText>
            </w:r>
            <w:r>
              <w:rPr>
                <w:noProof/>
                <w:webHidden/>
              </w:rPr>
            </w:r>
            <w:r>
              <w:rPr>
                <w:noProof/>
                <w:webHidden/>
              </w:rPr>
              <w:fldChar w:fldCharType="separate"/>
            </w:r>
            <w:r>
              <w:rPr>
                <w:noProof/>
                <w:webHidden/>
              </w:rPr>
              <w:t>11</w:t>
            </w:r>
            <w:r>
              <w:rPr>
                <w:noProof/>
                <w:webHidden/>
              </w:rPr>
              <w:fldChar w:fldCharType="end"/>
            </w:r>
          </w:hyperlink>
        </w:p>
        <w:p w14:paraId="22202DAF" w14:textId="447B660A" w:rsidR="00D212C5" w:rsidRDefault="00D212C5">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05611" w:history="1">
            <w:r w:rsidRPr="00C06E88">
              <w:rPr>
                <w:rStyle w:val="a7"/>
                <w:noProof/>
              </w:rPr>
              <w:t>Fast</w:t>
            </w:r>
            <w:r w:rsidRPr="00C06E88">
              <w:rPr>
                <w:rStyle w:val="a7"/>
                <w:noProof/>
                <w:lang w:val="ru-RU"/>
              </w:rPr>
              <w:t xml:space="preserve"> </w:t>
            </w:r>
            <w:r w:rsidRPr="00C06E88">
              <w:rPr>
                <w:rStyle w:val="a7"/>
                <w:noProof/>
              </w:rPr>
              <w:t>ReID</w:t>
            </w:r>
            <w:r w:rsidRPr="00C06E88">
              <w:rPr>
                <w:rStyle w:val="a7"/>
                <w:rFonts w:ascii="宋体" w:hAnsi="宋体" w:cs="宋体"/>
                <w:noProof/>
              </w:rPr>
              <w:t>算法</w:t>
            </w:r>
            <w:r>
              <w:rPr>
                <w:noProof/>
                <w:webHidden/>
              </w:rPr>
              <w:tab/>
            </w:r>
            <w:r>
              <w:rPr>
                <w:noProof/>
                <w:webHidden/>
              </w:rPr>
              <w:fldChar w:fldCharType="begin"/>
            </w:r>
            <w:r>
              <w:rPr>
                <w:noProof/>
                <w:webHidden/>
              </w:rPr>
              <w:instrText xml:space="preserve"> PAGEREF _Toc134705611 \h </w:instrText>
            </w:r>
            <w:r>
              <w:rPr>
                <w:noProof/>
                <w:webHidden/>
              </w:rPr>
            </w:r>
            <w:r>
              <w:rPr>
                <w:noProof/>
                <w:webHidden/>
              </w:rPr>
              <w:fldChar w:fldCharType="separate"/>
            </w:r>
            <w:r>
              <w:rPr>
                <w:noProof/>
                <w:webHidden/>
              </w:rPr>
              <w:t>12</w:t>
            </w:r>
            <w:r>
              <w:rPr>
                <w:noProof/>
                <w:webHidden/>
              </w:rPr>
              <w:fldChar w:fldCharType="end"/>
            </w:r>
          </w:hyperlink>
        </w:p>
        <w:p w14:paraId="478563A6" w14:textId="5730555A" w:rsidR="00D212C5" w:rsidRDefault="00D212C5">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05612" w:history="1">
            <w:r w:rsidRPr="00C06E88">
              <w:rPr>
                <w:rStyle w:val="a7"/>
                <w:noProof/>
              </w:rPr>
              <w:t>人流量统计</w:t>
            </w:r>
            <w:r>
              <w:rPr>
                <w:noProof/>
                <w:webHidden/>
              </w:rPr>
              <w:tab/>
            </w:r>
            <w:r>
              <w:rPr>
                <w:noProof/>
                <w:webHidden/>
              </w:rPr>
              <w:fldChar w:fldCharType="begin"/>
            </w:r>
            <w:r>
              <w:rPr>
                <w:noProof/>
                <w:webHidden/>
              </w:rPr>
              <w:instrText xml:space="preserve"> PAGEREF _Toc134705612 \h </w:instrText>
            </w:r>
            <w:r>
              <w:rPr>
                <w:noProof/>
                <w:webHidden/>
              </w:rPr>
            </w:r>
            <w:r>
              <w:rPr>
                <w:noProof/>
                <w:webHidden/>
              </w:rPr>
              <w:fldChar w:fldCharType="separate"/>
            </w:r>
            <w:r>
              <w:rPr>
                <w:noProof/>
                <w:webHidden/>
              </w:rPr>
              <w:t>13</w:t>
            </w:r>
            <w:r>
              <w:rPr>
                <w:noProof/>
                <w:webHidden/>
              </w:rPr>
              <w:fldChar w:fldCharType="end"/>
            </w:r>
          </w:hyperlink>
        </w:p>
        <w:p w14:paraId="634C9F4F" w14:textId="2FCE72D4" w:rsidR="00D212C5" w:rsidRDefault="00D212C5">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05613" w:history="1">
            <w:r w:rsidRPr="00C06E88">
              <w:rPr>
                <w:rStyle w:val="a7"/>
                <w:noProof/>
              </w:rPr>
              <w:t>本文的主要研究内容</w:t>
            </w:r>
            <w:r>
              <w:rPr>
                <w:noProof/>
                <w:webHidden/>
              </w:rPr>
              <w:tab/>
            </w:r>
            <w:r>
              <w:rPr>
                <w:noProof/>
                <w:webHidden/>
              </w:rPr>
              <w:fldChar w:fldCharType="begin"/>
            </w:r>
            <w:r>
              <w:rPr>
                <w:noProof/>
                <w:webHidden/>
              </w:rPr>
              <w:instrText xml:space="preserve"> PAGEREF _Toc134705613 \h </w:instrText>
            </w:r>
            <w:r>
              <w:rPr>
                <w:noProof/>
                <w:webHidden/>
              </w:rPr>
            </w:r>
            <w:r>
              <w:rPr>
                <w:noProof/>
                <w:webHidden/>
              </w:rPr>
              <w:fldChar w:fldCharType="separate"/>
            </w:r>
            <w:r>
              <w:rPr>
                <w:noProof/>
                <w:webHidden/>
              </w:rPr>
              <w:t>14</w:t>
            </w:r>
            <w:r>
              <w:rPr>
                <w:noProof/>
                <w:webHidden/>
              </w:rPr>
              <w:fldChar w:fldCharType="end"/>
            </w:r>
          </w:hyperlink>
        </w:p>
        <w:p w14:paraId="03D1826E" w14:textId="0D8888E5" w:rsidR="00F24CCD" w:rsidRDefault="00F24CCD">
          <w:pPr>
            <w:ind w:firstLine="402"/>
          </w:pPr>
          <w:r>
            <w:rPr>
              <w:b/>
              <w:bCs/>
              <w:lang w:val="zh-CN"/>
            </w:rPr>
            <w:fldChar w:fldCharType="end"/>
          </w:r>
        </w:p>
      </w:sdtContent>
    </w:sdt>
    <w:p w14:paraId="322B2FC8" w14:textId="77777777" w:rsidR="00F24CCD" w:rsidRDefault="00F24CCD" w:rsidP="00F24CCD">
      <w:pPr>
        <w:ind w:firstLine="400"/>
      </w:pPr>
    </w:p>
    <w:p w14:paraId="4D738C93" w14:textId="77777777" w:rsidR="00F24CCD" w:rsidRDefault="00F24CCD" w:rsidP="00F24CCD">
      <w:pPr>
        <w:ind w:firstLine="400"/>
      </w:pPr>
    </w:p>
    <w:p w14:paraId="37117BA0" w14:textId="77777777" w:rsidR="00F24CCD" w:rsidRDefault="00F24CCD" w:rsidP="00F24CCD">
      <w:pPr>
        <w:ind w:firstLine="400"/>
        <w:rPr>
          <w:rFonts w:hint="eastAsia"/>
        </w:rPr>
      </w:pPr>
    </w:p>
    <w:p w14:paraId="6B1D047C" w14:textId="11603057" w:rsidR="00B630C1" w:rsidRPr="005B01BE" w:rsidRDefault="00B630C1" w:rsidP="00B630C1">
      <w:pPr>
        <w:pStyle w:val="1"/>
        <w:spacing w:line="276" w:lineRule="auto"/>
        <w:rPr>
          <w:rFonts w:eastAsia="宋体"/>
        </w:rPr>
      </w:pPr>
      <w:bookmarkStart w:id="1" w:name="_Toc134705599"/>
      <w:r w:rsidRPr="005B01BE">
        <w:rPr>
          <w:rFonts w:eastAsia="宋体"/>
        </w:rPr>
        <w:t xml:space="preserve">ГЛАВА 1  Обзор литературы </w:t>
      </w:r>
      <w:r w:rsidRPr="005B01BE">
        <w:rPr>
          <w:rFonts w:eastAsia="宋体"/>
        </w:rPr>
        <w:t>（文件综述）</w:t>
      </w:r>
      <w:bookmarkEnd w:id="0"/>
      <w:bookmarkEnd w:id="1"/>
    </w:p>
    <w:p w14:paraId="5341FB76" w14:textId="60BDC73C" w:rsidR="00B630C1" w:rsidRPr="005B01BE" w:rsidRDefault="00B630C1" w:rsidP="00B630C1">
      <w:pPr>
        <w:spacing w:line="276" w:lineRule="auto"/>
        <w:ind w:firstLine="400"/>
        <w:rPr>
          <w:shd w:val="clear" w:color="auto" w:fill="F4F6F8"/>
        </w:rPr>
      </w:pPr>
      <w:r w:rsidRPr="005B01BE">
        <w:rPr>
          <w:shd w:val="clear" w:color="auto" w:fill="F4F6F8"/>
        </w:rPr>
        <w:t>人流量统计是一个</w:t>
      </w:r>
      <w:proofErr w:type="gramStart"/>
      <w:r w:rsidRPr="005B01BE">
        <w:rPr>
          <w:shd w:val="clear" w:color="auto" w:fill="F4F6F8"/>
        </w:rPr>
        <w:t>集目标</w:t>
      </w:r>
      <w:proofErr w:type="gramEnd"/>
      <w:r w:rsidRPr="005B01BE">
        <w:rPr>
          <w:shd w:val="clear" w:color="auto" w:fill="F4F6F8"/>
        </w:rPr>
        <w:t>检测、多目标跟踪、行人重识别技术于一体的综合性任务。鉴于此，本文首先叙述目标检测和目标跟踪的研究现状，其次考察跨摄像头多目标跟踪的研究现状。另外，考虑到行人重识别是解决跨摄像头轨迹关联问题的核心技术，在本文最后也总结了当前主流的行人重识别方法以及现存的一些不足</w:t>
      </w:r>
      <w:r w:rsidR="0080087D">
        <w:rPr>
          <w:rFonts w:hint="eastAsia"/>
          <w:shd w:val="clear" w:color="auto" w:fill="F4F6F8"/>
        </w:rPr>
        <w:t>，借此引入行人重识别的新方法</w:t>
      </w:r>
      <w:r w:rsidR="0080087D">
        <w:rPr>
          <w:rFonts w:hint="eastAsia"/>
          <w:shd w:val="clear" w:color="auto" w:fill="F4F6F8"/>
        </w:rPr>
        <w:t>-</w:t>
      </w:r>
      <w:proofErr w:type="spellStart"/>
      <w:r w:rsidR="0080087D">
        <w:rPr>
          <w:rFonts w:hint="eastAsia"/>
          <w:shd w:val="clear" w:color="auto" w:fill="F4F6F8"/>
        </w:rPr>
        <w:t>FastReID</w:t>
      </w:r>
      <w:proofErr w:type="spellEnd"/>
      <w:r w:rsidRPr="005B01BE">
        <w:rPr>
          <w:shd w:val="clear" w:color="auto" w:fill="F4F6F8"/>
        </w:rPr>
        <w:t>。</w:t>
      </w:r>
    </w:p>
    <w:p w14:paraId="2558C5CB" w14:textId="77777777" w:rsidR="00B630C1" w:rsidRPr="005B01BE" w:rsidRDefault="00B630C1" w:rsidP="00B630C1">
      <w:pPr>
        <w:pStyle w:val="2"/>
        <w:spacing w:line="276" w:lineRule="auto"/>
      </w:pPr>
      <w:bookmarkStart w:id="2" w:name="_Toc134652667"/>
      <w:bookmarkStart w:id="3" w:name="_Toc134705600"/>
      <w:r w:rsidRPr="005B01BE">
        <w:t>目标检测</w:t>
      </w:r>
      <w:bookmarkEnd w:id="2"/>
      <w:bookmarkEnd w:id="3"/>
    </w:p>
    <w:p w14:paraId="59A8D41C" w14:textId="77777777" w:rsidR="00B630C1" w:rsidRDefault="00B630C1" w:rsidP="00B630C1">
      <w:pPr>
        <w:pStyle w:val="a5"/>
        <w:spacing w:before="202" w:line="276" w:lineRule="auto"/>
        <w:ind w:left="300" w:right="356" w:firstLine="479"/>
        <w:jc w:val="both"/>
        <w:rPr>
          <w:rFonts w:ascii="Times New Roman" w:hAnsi="Times New Roman" w:cs="Times New Roman"/>
        </w:rPr>
      </w:pPr>
      <w:r w:rsidRPr="005B01BE">
        <w:rPr>
          <w:rFonts w:ascii="Times New Roman" w:hAnsi="Times New Roman" w:cs="Times New Roman"/>
          <w:spacing w:val="-6"/>
        </w:rPr>
        <w:t>目标检测是多目标跟踪任务的基础，</w:t>
      </w:r>
      <w:r w:rsidRPr="00D75B5B">
        <w:rPr>
          <w:rFonts w:ascii="Times New Roman" w:hAnsi="Times New Roman" w:cs="Times New Roman"/>
          <w:spacing w:val="-6"/>
          <w:highlight w:val="yellow"/>
        </w:rPr>
        <w:t>其主要目的是把需要被检测的目标从每</w:t>
      </w:r>
      <w:r w:rsidRPr="00D75B5B">
        <w:rPr>
          <w:rFonts w:ascii="Times New Roman" w:hAnsi="Times New Roman" w:cs="Times New Roman"/>
          <w:spacing w:val="-3"/>
          <w:highlight w:val="yellow"/>
        </w:rPr>
        <w:t>一帧的静态</w:t>
      </w:r>
      <w:r w:rsidRPr="00D75B5B">
        <w:rPr>
          <w:rFonts w:ascii="Times New Roman" w:hAnsi="Times New Roman" w:cs="Times New Roman"/>
          <w:spacing w:val="-3"/>
          <w:highlight w:val="yellow"/>
        </w:rPr>
        <w:lastRenderedPageBreak/>
        <w:t>图片中用矩形框标记出来，得到目标在图片中的具体位置。</w:t>
      </w:r>
      <w:r w:rsidRPr="005B01BE">
        <w:rPr>
          <w:rFonts w:ascii="Times New Roman" w:hAnsi="Times New Roman" w:cs="Times New Roman"/>
          <w:spacing w:val="-3"/>
        </w:rPr>
        <w:t>如果目标检测中出现了漏检，那么后期也就不会对目标进行跟踪，所以目标检测在多目标跟踪任务中起着非常关键的作用。纵观目标检测的整个发展过程，可将其分为基</w:t>
      </w:r>
      <w:r w:rsidRPr="005B01BE">
        <w:rPr>
          <w:rFonts w:ascii="Times New Roman" w:hAnsi="Times New Roman" w:cs="Times New Roman"/>
        </w:rPr>
        <w:t>于传统方法的目标检测和基于深度学习的目标检测。</w:t>
      </w:r>
    </w:p>
    <w:p w14:paraId="3CDE2E6F" w14:textId="77777777" w:rsidR="00B630C1" w:rsidRPr="005B01BE" w:rsidRDefault="00B630C1" w:rsidP="00B630C1">
      <w:pPr>
        <w:pStyle w:val="a5"/>
        <w:spacing w:before="202" w:line="276" w:lineRule="auto"/>
        <w:ind w:left="300" w:right="356" w:firstLine="479"/>
        <w:jc w:val="center"/>
        <w:rPr>
          <w:rFonts w:ascii="Times New Roman" w:hAnsi="Times New Roman" w:cs="Times New Roman"/>
        </w:rPr>
      </w:pPr>
      <w:r>
        <w:rPr>
          <w:noProof/>
        </w:rPr>
        <w:drawing>
          <wp:inline distT="0" distB="0" distL="0" distR="0" wp14:anchorId="396C7D13" wp14:editId="609B0EC5">
            <wp:extent cx="3545456" cy="2471062"/>
            <wp:effectExtent l="0" t="0" r="0" b="5715"/>
            <wp:docPr id="253127968" name="图片 1" descr="狗站在自行车后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7968" name="图片 1" descr="狗站在自行车后面&#10;&#10;描述已自动生成"/>
                    <pic:cNvPicPr/>
                  </pic:nvPicPr>
                  <pic:blipFill>
                    <a:blip r:embed="rId6"/>
                    <a:stretch>
                      <a:fillRect/>
                    </a:stretch>
                  </pic:blipFill>
                  <pic:spPr>
                    <a:xfrm>
                      <a:off x="0" y="0"/>
                      <a:ext cx="3556151" cy="2478516"/>
                    </a:xfrm>
                    <a:prstGeom prst="rect">
                      <a:avLst/>
                    </a:prstGeom>
                  </pic:spPr>
                </pic:pic>
              </a:graphicData>
            </a:graphic>
          </wp:inline>
        </w:drawing>
      </w:r>
    </w:p>
    <w:p w14:paraId="32A82042" w14:textId="77777777" w:rsidR="00B630C1" w:rsidRPr="005B01BE" w:rsidRDefault="00B630C1" w:rsidP="00B630C1">
      <w:pPr>
        <w:pStyle w:val="3"/>
        <w:spacing w:line="276" w:lineRule="auto"/>
        <w:rPr>
          <w:rFonts w:eastAsia="宋体"/>
        </w:rPr>
      </w:pPr>
      <w:bookmarkStart w:id="4" w:name="_Toc134652668"/>
      <w:bookmarkStart w:id="5" w:name="_Toc134705601"/>
      <w:r w:rsidRPr="005B01BE">
        <w:rPr>
          <w:rFonts w:eastAsia="宋体"/>
        </w:rPr>
        <w:t>基于传统方法的目标检测</w:t>
      </w:r>
      <w:bookmarkEnd w:id="4"/>
      <w:bookmarkEnd w:id="5"/>
    </w:p>
    <w:p w14:paraId="76EA45D6" w14:textId="77777777" w:rsidR="00B630C1" w:rsidRPr="005B01BE" w:rsidRDefault="00B630C1" w:rsidP="00B630C1">
      <w:pPr>
        <w:pStyle w:val="a5"/>
        <w:spacing w:before="159" w:line="276" w:lineRule="auto"/>
        <w:ind w:left="300" w:right="352" w:firstLine="479"/>
        <w:jc w:val="both"/>
        <w:rPr>
          <w:rFonts w:ascii="Times New Roman" w:hAnsi="Times New Roman" w:cs="Times New Roman"/>
        </w:rPr>
      </w:pPr>
      <w:r w:rsidRPr="005B01BE">
        <w:rPr>
          <w:rFonts w:ascii="Times New Roman" w:hAnsi="Times New Roman" w:cs="Times New Roman"/>
          <w:spacing w:val="-10"/>
        </w:rPr>
        <w:t>在深度学习发展之前，传统的目标检测算法通常遵循基于手工特征设计的思</w:t>
      </w:r>
      <w:r w:rsidRPr="005B01BE">
        <w:rPr>
          <w:rFonts w:ascii="Times New Roman" w:hAnsi="Times New Roman" w:cs="Times New Roman"/>
          <w:spacing w:val="-3"/>
        </w:rPr>
        <w:t>想，此类方法大致包括三个步骤，分别为区域选择、特征提取和分类器分类。该</w:t>
      </w:r>
      <w:r w:rsidRPr="005B01BE">
        <w:rPr>
          <w:rFonts w:ascii="Times New Roman" w:hAnsi="Times New Roman" w:cs="Times New Roman"/>
          <w:spacing w:val="-6"/>
        </w:rPr>
        <w:t>时期主流的检测算法包括</w:t>
      </w:r>
      <w:r w:rsidRPr="005B01BE">
        <w:rPr>
          <w:rFonts w:ascii="Times New Roman" w:hAnsi="Times New Roman" w:cs="Times New Roman"/>
          <w:spacing w:val="-6"/>
        </w:rPr>
        <w:t xml:space="preserve"> </w:t>
      </w:r>
      <w:r w:rsidRPr="005B01BE">
        <w:rPr>
          <w:rFonts w:ascii="Times New Roman" w:hAnsi="Times New Roman" w:cs="Times New Roman"/>
          <w:spacing w:val="-1"/>
          <w:position w:val="1"/>
        </w:rPr>
        <w:t>Viola-</w:t>
      </w:r>
      <w:proofErr w:type="spellStart"/>
      <w:r w:rsidRPr="005B01BE">
        <w:rPr>
          <w:rFonts w:ascii="Times New Roman" w:hAnsi="Times New Roman" w:cs="Times New Roman"/>
          <w:spacing w:val="-1"/>
          <w:position w:val="1"/>
        </w:rPr>
        <w:t>Jone</w:t>
      </w:r>
      <w:proofErr w:type="spellEnd"/>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[2]</w:t>
      </w:r>
      <w:r w:rsidRPr="005B01BE">
        <w:rPr>
          <w:rFonts w:ascii="Times New Roman" w:hAnsi="Times New Roman" w:cs="Times New Roman"/>
        </w:rPr>
        <w:t>、</w:t>
      </w:r>
      <w:r w:rsidRPr="005B01BE">
        <w:rPr>
          <w:rFonts w:ascii="Times New Roman" w:hAnsi="Times New Roman" w:cs="Times New Roman"/>
          <w:position w:val="1"/>
        </w:rPr>
        <w:t>HOG</w:t>
      </w:r>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[3]</w:t>
      </w:r>
      <w:r w:rsidRPr="005B01BE">
        <w:rPr>
          <w:rFonts w:ascii="Times New Roman" w:hAnsi="Times New Roman" w:cs="Times New Roman"/>
        </w:rPr>
        <w:t>和变形部件模型</w:t>
      </w:r>
      <w:r w:rsidRPr="005B01BE">
        <w:rPr>
          <w:rFonts w:ascii="Times New Roman" w:hAnsi="Times New Roman" w:cs="Times New Roman"/>
          <w:vertAlign w:val="superscript"/>
        </w:rPr>
        <w:t>[4]</w:t>
      </w:r>
      <w:r w:rsidRPr="005B01BE">
        <w:rPr>
          <w:rFonts w:ascii="Times New Roman" w:hAnsi="Times New Roman" w:cs="Times New Roman"/>
          <w:spacing w:val="-1"/>
        </w:rPr>
        <w:t>（</w:t>
      </w:r>
      <w:r w:rsidRPr="005B01BE">
        <w:rPr>
          <w:rFonts w:ascii="Times New Roman" w:hAnsi="Times New Roman" w:cs="Times New Roman"/>
          <w:w w:val="99"/>
          <w:position w:val="1"/>
        </w:rPr>
        <w:t>D</w:t>
      </w:r>
      <w:r w:rsidRPr="005B01BE">
        <w:rPr>
          <w:rFonts w:ascii="Times New Roman" w:hAnsi="Times New Roman" w:cs="Times New Roman"/>
          <w:spacing w:val="-2"/>
          <w:w w:val="99"/>
          <w:position w:val="1"/>
        </w:rPr>
        <w:t>e</w:t>
      </w:r>
      <w:r w:rsidRPr="005B01BE">
        <w:rPr>
          <w:rFonts w:ascii="Times New Roman" w:hAnsi="Times New Roman" w:cs="Times New Roman"/>
          <w:w w:val="99"/>
          <w:position w:val="1"/>
        </w:rPr>
        <w:t>fo</w:t>
      </w:r>
      <w:r w:rsidRPr="005B01BE">
        <w:rPr>
          <w:rFonts w:ascii="Times New Roman" w:hAnsi="Times New Roman" w:cs="Times New Roman"/>
          <w:spacing w:val="-2"/>
          <w:w w:val="99"/>
          <w:position w:val="1"/>
        </w:rPr>
        <w:t>r</w:t>
      </w:r>
      <w:r w:rsidRPr="005B01BE">
        <w:rPr>
          <w:rFonts w:ascii="Times New Roman" w:hAnsi="Times New Roman" w:cs="Times New Roman"/>
          <w:w w:val="99"/>
          <w:position w:val="1"/>
        </w:rPr>
        <w:t>mab</w:t>
      </w:r>
      <w:r w:rsidRPr="005B01BE">
        <w:rPr>
          <w:rFonts w:ascii="Times New Roman" w:hAnsi="Times New Roman" w:cs="Times New Roman"/>
          <w:spacing w:val="2"/>
          <w:w w:val="99"/>
          <w:position w:val="1"/>
        </w:rPr>
        <w:t>l</w:t>
      </w:r>
      <w:r w:rsidRPr="005B01BE">
        <w:rPr>
          <w:rFonts w:ascii="Times New Roman" w:hAnsi="Times New Roman" w:cs="Times New Roman"/>
          <w:w w:val="99"/>
          <w:position w:val="1"/>
        </w:rPr>
        <w:t>e</w:t>
      </w:r>
      <w:r w:rsidRPr="005B01BE">
        <w:rPr>
          <w:rFonts w:ascii="Times New Roman" w:hAnsi="Times New Roman" w:cs="Times New Roman"/>
          <w:spacing w:val="25"/>
          <w:w w:val="99"/>
          <w:position w:val="1"/>
        </w:rPr>
        <w:t xml:space="preserve"> </w:t>
      </w:r>
      <w:r w:rsidRPr="005B01BE">
        <w:rPr>
          <w:rFonts w:ascii="Times New Roman" w:hAnsi="Times New Roman" w:cs="Times New Roman"/>
          <w:w w:val="99"/>
          <w:position w:val="1"/>
        </w:rPr>
        <w:t>P</w:t>
      </w:r>
      <w:r w:rsidRPr="005B01BE">
        <w:rPr>
          <w:rFonts w:ascii="Times New Roman" w:hAnsi="Times New Roman" w:cs="Times New Roman"/>
          <w:spacing w:val="-1"/>
          <w:position w:val="1"/>
        </w:rPr>
        <w:t>a</w:t>
      </w:r>
      <w:r w:rsidRPr="005B01BE">
        <w:rPr>
          <w:rFonts w:ascii="Times New Roman" w:hAnsi="Times New Roman" w:cs="Times New Roman"/>
          <w:w w:val="99"/>
          <w:position w:val="1"/>
        </w:rPr>
        <w:t>rts</w:t>
      </w:r>
      <w:r w:rsidRPr="005B01BE">
        <w:rPr>
          <w:rFonts w:ascii="Times New Roman" w:hAnsi="Times New Roman" w:cs="Times New Roman"/>
          <w:spacing w:val="26"/>
          <w:position w:val="1"/>
        </w:rPr>
        <w:t xml:space="preserve"> </w:t>
      </w:r>
      <w:r w:rsidRPr="005B01BE">
        <w:rPr>
          <w:rFonts w:ascii="Times New Roman" w:hAnsi="Times New Roman" w:cs="Times New Roman"/>
          <w:position w:val="1"/>
        </w:rPr>
        <w:t>Mod</w:t>
      </w:r>
      <w:r w:rsidRPr="005B01BE">
        <w:rPr>
          <w:rFonts w:ascii="Times New Roman" w:hAnsi="Times New Roman" w:cs="Times New Roman"/>
          <w:spacing w:val="-1"/>
          <w:position w:val="1"/>
        </w:rPr>
        <w:t>e</w:t>
      </w:r>
      <w:r w:rsidRPr="005B01BE">
        <w:rPr>
          <w:rFonts w:ascii="Times New Roman" w:hAnsi="Times New Roman" w:cs="Times New Roman"/>
          <w:position w:val="1"/>
        </w:rPr>
        <w:t>l,</w:t>
      </w:r>
      <w:r w:rsidRPr="005B01BE">
        <w:rPr>
          <w:rFonts w:ascii="Times New Roman" w:hAnsi="Times New Roman" w:cs="Times New Roman"/>
          <w:spacing w:val="26"/>
          <w:position w:val="1"/>
        </w:rPr>
        <w:t xml:space="preserve"> </w:t>
      </w:r>
      <w:r w:rsidRPr="005B01BE">
        <w:rPr>
          <w:rFonts w:ascii="Times New Roman" w:hAnsi="Times New Roman" w:cs="Times New Roman"/>
          <w:w w:val="99"/>
          <w:position w:val="1"/>
        </w:rPr>
        <w:t>DPM</w:t>
      </w:r>
      <w:r w:rsidRPr="005B01BE">
        <w:rPr>
          <w:rFonts w:ascii="Times New Roman" w:hAnsi="Times New Roman" w:cs="Times New Roman"/>
          <w:w w:val="99"/>
          <w:position w:val="1"/>
        </w:rPr>
        <w:t>）</w:t>
      </w:r>
      <w:r w:rsidRPr="005B01BE">
        <w:rPr>
          <w:rFonts w:ascii="Times New Roman" w:hAnsi="Times New Roman" w:cs="Times New Roman"/>
        </w:rPr>
        <w:t>。</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iola</w:t>
      </w:r>
      <w:r w:rsidRPr="005B01BE">
        <w:rPr>
          <w:rFonts w:ascii="Times New Roman" w:hAnsi="Times New Roman" w:cs="Times New Roman"/>
          <w:spacing w:val="-1"/>
          <w:position w:val="1"/>
        </w:rPr>
        <w:t xml:space="preserve"> </w:t>
      </w:r>
      <w:r w:rsidRPr="005B01BE">
        <w:rPr>
          <w:rFonts w:ascii="Times New Roman" w:hAnsi="Times New Roman" w:cs="Times New Roman"/>
          <w:spacing w:val="-10"/>
        </w:rPr>
        <w:t>等人提出的</w:t>
      </w:r>
      <w:r w:rsidRPr="005B01BE">
        <w:rPr>
          <w:rFonts w:ascii="Times New Roman" w:hAnsi="Times New Roman" w:cs="Times New Roman"/>
          <w:spacing w:val="-10"/>
        </w:rPr>
        <w:t xml:space="preserve"> </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w:t>
      </w:r>
      <w:r w:rsidRPr="005B01BE">
        <w:rPr>
          <w:rFonts w:ascii="Times New Roman" w:hAnsi="Times New Roman" w:cs="Times New Roman"/>
          <w:spacing w:val="-1"/>
          <w:position w:val="1"/>
        </w:rPr>
        <w:t>a-</w:t>
      </w:r>
      <w:proofErr w:type="spellStart"/>
      <w:r w:rsidRPr="005B01BE">
        <w:rPr>
          <w:rFonts w:ascii="Times New Roman" w:hAnsi="Times New Roman" w:cs="Times New Roman"/>
          <w:spacing w:val="2"/>
          <w:w w:val="99"/>
          <w:position w:val="1"/>
        </w:rPr>
        <w:t>J</w:t>
      </w:r>
      <w:r w:rsidRPr="005B01BE">
        <w:rPr>
          <w:rFonts w:ascii="Times New Roman" w:hAnsi="Times New Roman" w:cs="Times New Roman"/>
          <w:position w:val="1"/>
        </w:rPr>
        <w:t>one</w:t>
      </w:r>
      <w:proofErr w:type="spellEnd"/>
      <w:r w:rsidRPr="005B01BE">
        <w:rPr>
          <w:rFonts w:ascii="Times New Roman" w:hAnsi="Times New Roman" w:cs="Times New Roman"/>
          <w:spacing w:val="-1"/>
          <w:position w:val="1"/>
        </w:rPr>
        <w:t xml:space="preserve"> </w:t>
      </w:r>
      <w:r w:rsidRPr="005B01BE">
        <w:rPr>
          <w:rFonts w:ascii="Times New Roman" w:hAnsi="Times New Roman" w:cs="Times New Roman"/>
        </w:rPr>
        <w:t>检测器采用积分</w:t>
      </w:r>
      <w:r w:rsidRPr="005B01BE">
        <w:rPr>
          <w:rFonts w:ascii="Times New Roman" w:hAnsi="Times New Roman" w:cs="Times New Roman"/>
          <w:spacing w:val="-1"/>
        </w:rPr>
        <w:t>图像、特制选择和检测级联三种有效的策略，并通过从左到右、从上到下的滑动</w:t>
      </w:r>
      <w:r w:rsidRPr="005B01BE">
        <w:rPr>
          <w:rFonts w:ascii="Times New Roman" w:hAnsi="Times New Roman" w:cs="Times New Roman"/>
          <w:spacing w:val="-16"/>
        </w:rPr>
        <w:t>方式，判断是否有窗口包含目标，该检测器的提出使得目标检测的速度大大提高。</w:t>
      </w:r>
      <w:r w:rsidRPr="005B01BE">
        <w:rPr>
          <w:rFonts w:ascii="Times New Roman" w:hAnsi="Times New Roman" w:cs="Times New Roman"/>
          <w:spacing w:val="-1"/>
          <w:position w:val="1"/>
        </w:rPr>
        <w:t>HOG</w:t>
      </w:r>
      <w:r w:rsidRPr="005B01BE">
        <w:rPr>
          <w:rFonts w:ascii="Times New Roman" w:hAnsi="Times New Roman" w:cs="Times New Roman"/>
          <w:spacing w:val="1"/>
          <w:position w:val="1"/>
        </w:rPr>
        <w:t xml:space="preserve"> </w:t>
      </w:r>
      <w:r w:rsidRPr="005B01BE">
        <w:rPr>
          <w:rFonts w:ascii="Times New Roman" w:hAnsi="Times New Roman" w:cs="Times New Roman"/>
          <w:spacing w:val="-9"/>
        </w:rPr>
        <w:t>检测器最初由</w:t>
      </w:r>
      <w:r w:rsidRPr="005B01BE">
        <w:rPr>
          <w:rFonts w:ascii="Times New Roman" w:hAnsi="Times New Roman" w:cs="Times New Roman"/>
          <w:spacing w:val="-9"/>
        </w:rPr>
        <w:t xml:space="preserve"> </w:t>
      </w:r>
      <w:r w:rsidRPr="005B01BE">
        <w:rPr>
          <w:rFonts w:ascii="Times New Roman" w:hAnsi="Times New Roman" w:cs="Times New Roman"/>
          <w:position w:val="1"/>
        </w:rPr>
        <w:t>Dalal</w:t>
      </w:r>
      <w:r w:rsidRPr="005B01BE">
        <w:rPr>
          <w:rFonts w:ascii="Times New Roman" w:hAnsi="Times New Roman" w:cs="Times New Roman"/>
          <w:spacing w:val="2"/>
          <w:position w:val="1"/>
        </w:rPr>
        <w:t xml:space="preserve"> </w:t>
      </w:r>
      <w:r w:rsidRPr="005B01BE">
        <w:rPr>
          <w:rFonts w:ascii="Times New Roman" w:hAnsi="Times New Roman" w:cs="Times New Roman"/>
          <w:spacing w:val="-15"/>
        </w:rPr>
        <w:t>等人在</w:t>
      </w:r>
      <w:r w:rsidRPr="005B01BE">
        <w:rPr>
          <w:rFonts w:ascii="Times New Roman" w:hAnsi="Times New Roman" w:cs="Times New Roman"/>
          <w:spacing w:val="-15"/>
        </w:rPr>
        <w:t xml:space="preserve"> </w:t>
      </w:r>
      <w:r w:rsidRPr="005B01BE">
        <w:rPr>
          <w:rFonts w:ascii="Times New Roman" w:hAnsi="Times New Roman" w:cs="Times New Roman"/>
          <w:position w:val="1"/>
        </w:rPr>
        <w:t>2005</w:t>
      </w:r>
      <w:r w:rsidRPr="005B01BE">
        <w:rPr>
          <w:rFonts w:ascii="Times New Roman" w:hAnsi="Times New Roman" w:cs="Times New Roman"/>
          <w:spacing w:val="2"/>
          <w:position w:val="1"/>
        </w:rPr>
        <w:t xml:space="preserve"> </w:t>
      </w:r>
      <w:r w:rsidRPr="005B01BE">
        <w:rPr>
          <w:rFonts w:ascii="Times New Roman" w:hAnsi="Times New Roman" w:cs="Times New Roman"/>
        </w:rPr>
        <w:t>年提出，其核心思想是局部物体形状和外</w:t>
      </w:r>
      <w:r w:rsidRPr="005B01BE">
        <w:rPr>
          <w:rFonts w:ascii="Times New Roman" w:hAnsi="Times New Roman" w:cs="Times New Roman"/>
          <w:spacing w:val="-5"/>
        </w:rPr>
        <w:t>观能够被局部梯度或边缘的密度分布所描述，利用方向梯度直方图特征描述子来</w:t>
      </w:r>
      <w:r w:rsidRPr="005B01BE">
        <w:rPr>
          <w:rFonts w:ascii="Times New Roman" w:hAnsi="Times New Roman" w:cs="Times New Roman"/>
          <w:w w:val="95"/>
        </w:rPr>
        <w:t>构建特征，并与</w:t>
      </w:r>
      <w:r w:rsidRPr="005B01BE">
        <w:rPr>
          <w:rFonts w:ascii="Times New Roman" w:hAnsi="Times New Roman" w:cs="Times New Roman"/>
          <w:w w:val="95"/>
        </w:rPr>
        <w:t xml:space="preserve"> </w:t>
      </w:r>
      <w:r w:rsidRPr="005B01BE">
        <w:rPr>
          <w:rFonts w:ascii="Times New Roman" w:hAnsi="Times New Roman" w:cs="Times New Roman"/>
          <w:w w:val="95"/>
          <w:position w:val="1"/>
        </w:rPr>
        <w:t>SVM</w:t>
      </w:r>
      <w:r w:rsidRPr="005B01BE">
        <w:rPr>
          <w:rFonts w:ascii="Times New Roman" w:hAnsi="Times New Roman" w:cs="Times New Roman"/>
          <w:spacing w:val="62"/>
          <w:position w:val="1"/>
        </w:rPr>
        <w:t xml:space="preserve"> </w:t>
      </w:r>
      <w:r w:rsidRPr="005B01BE">
        <w:rPr>
          <w:rFonts w:ascii="Times New Roman" w:hAnsi="Times New Roman" w:cs="Times New Roman"/>
          <w:w w:val="95"/>
        </w:rPr>
        <w:t>分类器结合，有效地解决了行人检测任务。另外，</w:t>
      </w:r>
      <w:r w:rsidRPr="005B01BE">
        <w:rPr>
          <w:rFonts w:ascii="Times New Roman" w:hAnsi="Times New Roman" w:cs="Times New Roman"/>
          <w:w w:val="95"/>
          <w:position w:val="1"/>
        </w:rPr>
        <w:t>DPM</w:t>
      </w:r>
      <w:r w:rsidRPr="005B01BE">
        <w:rPr>
          <w:rFonts w:ascii="Times New Roman" w:hAnsi="Times New Roman" w:cs="Times New Roman"/>
          <w:spacing w:val="62"/>
          <w:position w:val="1"/>
        </w:rPr>
        <w:t xml:space="preserve"> </w:t>
      </w:r>
      <w:r w:rsidRPr="005B01BE">
        <w:rPr>
          <w:rFonts w:ascii="Times New Roman" w:hAnsi="Times New Roman" w:cs="Times New Roman"/>
          <w:w w:val="95"/>
        </w:rPr>
        <w:t>检</w:t>
      </w:r>
      <w:r w:rsidRPr="005B01BE">
        <w:rPr>
          <w:rFonts w:ascii="Times New Roman" w:hAnsi="Times New Roman" w:cs="Times New Roman"/>
          <w:spacing w:val="-1"/>
        </w:rPr>
        <w:t>测</w:t>
      </w:r>
      <w:r w:rsidRPr="005B01BE">
        <w:rPr>
          <w:rFonts w:ascii="Times New Roman" w:hAnsi="Times New Roman" w:cs="Times New Roman"/>
          <w:spacing w:val="-16"/>
        </w:rPr>
        <w:t>器由</w:t>
      </w:r>
      <w:r w:rsidRPr="005B01BE">
        <w:rPr>
          <w:rFonts w:ascii="Times New Roman" w:hAnsi="Times New Roman" w:cs="Times New Roman"/>
          <w:spacing w:val="-16"/>
        </w:rPr>
        <w:t xml:space="preserve"> </w:t>
      </w:r>
      <w:r w:rsidRPr="005B01BE">
        <w:rPr>
          <w:rFonts w:ascii="Times New Roman" w:hAnsi="Times New Roman" w:cs="Times New Roman"/>
          <w:position w:val="1"/>
        </w:rPr>
        <w:t>Pedro</w:t>
      </w:r>
      <w:r w:rsidRPr="005B01BE">
        <w:rPr>
          <w:rFonts w:ascii="Times New Roman" w:hAnsi="Times New Roman" w:cs="Times New Roman"/>
          <w:spacing w:val="16"/>
          <w:position w:val="1"/>
        </w:rPr>
        <w:t xml:space="preserve"> </w:t>
      </w:r>
      <w:r w:rsidRPr="005B01BE">
        <w:rPr>
          <w:rFonts w:ascii="Times New Roman" w:hAnsi="Times New Roman" w:cs="Times New Roman"/>
          <w:spacing w:val="-11"/>
        </w:rPr>
        <w:t>等人在</w:t>
      </w:r>
      <w:r w:rsidRPr="005B01BE">
        <w:rPr>
          <w:rFonts w:ascii="Times New Roman" w:hAnsi="Times New Roman" w:cs="Times New Roman"/>
          <w:spacing w:val="-11"/>
        </w:rPr>
        <w:t xml:space="preserve"> </w:t>
      </w:r>
      <w:r w:rsidRPr="005B01BE">
        <w:rPr>
          <w:rFonts w:ascii="Times New Roman" w:hAnsi="Times New Roman" w:cs="Times New Roman"/>
          <w:position w:val="1"/>
        </w:rPr>
        <w:t>2008</w:t>
      </w:r>
      <w:r w:rsidRPr="005B01BE">
        <w:rPr>
          <w:rFonts w:ascii="Times New Roman" w:hAnsi="Times New Roman" w:cs="Times New Roman"/>
          <w:spacing w:val="16"/>
          <w:position w:val="1"/>
        </w:rPr>
        <w:t xml:space="preserve"> </w:t>
      </w:r>
      <w:r w:rsidRPr="005B01BE">
        <w:rPr>
          <w:rFonts w:ascii="Times New Roman" w:hAnsi="Times New Roman" w:cs="Times New Roman"/>
        </w:rPr>
        <w:t>年提出，遵循</w:t>
      </w:r>
      <w:r w:rsidRPr="005B01BE">
        <w:rPr>
          <w:rFonts w:ascii="Times New Roman" w:hAnsi="Times New Roman" w:cs="Times New Roman"/>
        </w:rPr>
        <w:t>“</w:t>
      </w:r>
      <w:r w:rsidRPr="005B01BE">
        <w:rPr>
          <w:rFonts w:ascii="Times New Roman" w:hAnsi="Times New Roman" w:cs="Times New Roman"/>
        </w:rPr>
        <w:t>分而治之</w:t>
      </w:r>
      <w:r w:rsidRPr="005B01BE">
        <w:rPr>
          <w:rFonts w:ascii="Times New Roman" w:hAnsi="Times New Roman" w:cs="Times New Roman"/>
        </w:rPr>
        <w:t>”</w:t>
      </w:r>
      <w:r w:rsidRPr="005B01BE">
        <w:rPr>
          <w:rFonts w:ascii="Times New Roman" w:hAnsi="Times New Roman" w:cs="Times New Roman"/>
        </w:rPr>
        <w:t>的理论对目标进行检测，</w:t>
      </w:r>
      <w:r w:rsidRPr="005B01BE">
        <w:rPr>
          <w:rFonts w:ascii="Times New Roman" w:hAnsi="Times New Roman" w:cs="Times New Roman"/>
        </w:rPr>
        <w:t xml:space="preserve"> </w:t>
      </w:r>
      <w:r w:rsidRPr="005B01BE">
        <w:rPr>
          <w:rFonts w:ascii="Times New Roman" w:hAnsi="Times New Roman" w:cs="Times New Roman"/>
        </w:rPr>
        <w:t>通过检测目标包含的各个部件从而完成对目标整体的检测。</w:t>
      </w:r>
    </w:p>
    <w:p w14:paraId="148615FC" w14:textId="77777777" w:rsidR="00B630C1" w:rsidRPr="005B01BE" w:rsidRDefault="00B630C1" w:rsidP="00B630C1">
      <w:pPr>
        <w:pStyle w:val="3"/>
        <w:spacing w:line="276" w:lineRule="auto"/>
        <w:rPr>
          <w:rFonts w:eastAsia="宋体"/>
        </w:rPr>
      </w:pPr>
      <w:bookmarkStart w:id="6" w:name="_Toc134652669"/>
      <w:bookmarkStart w:id="7" w:name="_Toc134705602"/>
      <w:r w:rsidRPr="005B01BE">
        <w:rPr>
          <w:rFonts w:eastAsia="宋体"/>
        </w:rPr>
        <w:t>基于深度学习的目标检测</w:t>
      </w:r>
      <w:bookmarkEnd w:id="6"/>
      <w:bookmarkEnd w:id="7"/>
    </w:p>
    <w:p w14:paraId="7706261B" w14:textId="77777777" w:rsidR="00B630C1" w:rsidRDefault="00B630C1" w:rsidP="00B630C1">
      <w:pPr>
        <w:spacing w:line="276" w:lineRule="auto"/>
        <w:ind w:firstLine="376"/>
      </w:pPr>
      <w:bookmarkStart w:id="8" w:name="1.2.2_单摄像头多目标跟踪研究现状"/>
      <w:bookmarkEnd w:id="8"/>
      <w:r w:rsidRPr="005B01BE">
        <w:rPr>
          <w:spacing w:val="-6"/>
        </w:rPr>
        <w:t>随着传统目标检测算法的性能趋于饱和，目标检测的研究也进入了一个平稳</w:t>
      </w:r>
      <w:r w:rsidRPr="005B01BE">
        <w:rPr>
          <w:spacing w:val="-1"/>
        </w:rPr>
        <w:t>的发展期，直到卷积神经网络的出现，使得目标检测技术的性能获得了显著的提高。此类算法大致可分为以下两类，一类是两阶段检测算法，先在图像中选择候</w:t>
      </w:r>
      <w:r w:rsidRPr="005B01BE">
        <w:t>选区域，然后再完成这些区域的分类任务，该类算法的特点是精度高但速度慢。</w:t>
      </w:r>
      <w:r w:rsidRPr="005B01BE">
        <w:rPr>
          <w:spacing w:val="-30"/>
        </w:rPr>
        <w:t>如</w:t>
      </w:r>
      <w:r w:rsidRPr="005B01BE">
        <w:rPr>
          <w:spacing w:val="-30"/>
        </w:rPr>
        <w:t xml:space="preserve"> </w:t>
      </w:r>
      <w:r w:rsidRPr="005B01BE">
        <w:rPr>
          <w:spacing w:val="-1"/>
          <w:position w:val="1"/>
        </w:rPr>
        <w:t>Ross</w:t>
      </w:r>
      <w:r w:rsidRPr="005B01BE">
        <w:rPr>
          <w:spacing w:val="3"/>
          <w:position w:val="1"/>
        </w:rPr>
        <w:t xml:space="preserve"> </w:t>
      </w:r>
      <w:r w:rsidRPr="005B01BE">
        <w:rPr>
          <w:spacing w:val="-1"/>
        </w:rPr>
        <w:t>等人</w:t>
      </w:r>
      <w:r w:rsidRPr="005B01BE">
        <w:rPr>
          <w:vertAlign w:val="superscript"/>
        </w:rPr>
        <w:t>[5]</w:t>
      </w:r>
      <w:r w:rsidRPr="005B01BE">
        <w:rPr>
          <w:spacing w:val="-12"/>
        </w:rPr>
        <w:t>所提出的</w:t>
      </w:r>
      <w:r w:rsidRPr="005B01BE">
        <w:rPr>
          <w:spacing w:val="-12"/>
        </w:rPr>
        <w:t xml:space="preserve"> </w:t>
      </w:r>
      <w:r w:rsidRPr="005B01BE">
        <w:rPr>
          <w:position w:val="1"/>
        </w:rPr>
        <w:t>R-CNN</w:t>
      </w:r>
      <w:r w:rsidRPr="005B01BE">
        <w:t>，首先以选择性搜索操作预先定位图片中的待检</w:t>
      </w:r>
      <w:r w:rsidRPr="005B01BE">
        <w:rPr>
          <w:spacing w:val="-12"/>
        </w:rPr>
        <w:t>测区域，然后通过卷积神经网络提取这些区域上的特征，最后进行分类。虽然</w:t>
      </w:r>
      <w:r w:rsidRPr="005B01BE">
        <w:rPr>
          <w:spacing w:val="-12"/>
        </w:rPr>
        <w:t xml:space="preserve"> </w:t>
      </w:r>
      <w:r w:rsidRPr="005B01BE">
        <w:rPr>
          <w:position w:val="1"/>
        </w:rPr>
        <w:t>R-</w:t>
      </w:r>
      <w:r w:rsidRPr="005B01BE">
        <w:rPr>
          <w:spacing w:val="1"/>
          <w:position w:val="1"/>
        </w:rPr>
        <w:t xml:space="preserve"> </w:t>
      </w:r>
      <w:r w:rsidRPr="005B01BE">
        <w:rPr>
          <w:position w:val="1"/>
        </w:rPr>
        <w:t>CNN</w:t>
      </w:r>
      <w:r w:rsidRPr="005B01BE">
        <w:rPr>
          <w:spacing w:val="6"/>
          <w:position w:val="1"/>
        </w:rPr>
        <w:t xml:space="preserve"> </w:t>
      </w:r>
      <w:r w:rsidRPr="005B01BE">
        <w:t>算法大大提高了目标检测精度，但其存在计算冗余的问题。</w:t>
      </w:r>
      <w:r w:rsidRPr="005B01BE">
        <w:rPr>
          <w:position w:val="1"/>
        </w:rPr>
        <w:t>He</w:t>
      </w:r>
      <w:r w:rsidRPr="005B01BE">
        <w:rPr>
          <w:spacing w:val="6"/>
          <w:position w:val="1"/>
        </w:rPr>
        <w:t xml:space="preserve"> </w:t>
      </w:r>
      <w:r w:rsidRPr="005B01BE">
        <w:t>等人</w:t>
      </w:r>
      <w:r w:rsidRPr="005B01BE">
        <w:rPr>
          <w:vertAlign w:val="superscript"/>
        </w:rPr>
        <w:t>[6]</w:t>
      </w:r>
      <w:r w:rsidRPr="005B01BE">
        <w:t>提出</w:t>
      </w:r>
      <w:r w:rsidRPr="005B01BE">
        <w:rPr>
          <w:spacing w:val="-20"/>
        </w:rPr>
        <w:t>的</w:t>
      </w:r>
      <w:r w:rsidRPr="005B01BE">
        <w:rPr>
          <w:spacing w:val="-20"/>
        </w:rPr>
        <w:t xml:space="preserve"> </w:t>
      </w:r>
      <w:proofErr w:type="spellStart"/>
      <w:r w:rsidRPr="005B01BE">
        <w:rPr>
          <w:spacing w:val="-1"/>
          <w:position w:val="1"/>
        </w:rPr>
        <w:t>SPPNet</w:t>
      </w:r>
      <w:proofErr w:type="spellEnd"/>
      <w:r w:rsidRPr="005B01BE">
        <w:rPr>
          <w:spacing w:val="25"/>
          <w:position w:val="1"/>
        </w:rPr>
        <w:t xml:space="preserve"> </w:t>
      </w:r>
      <w:r w:rsidRPr="005B01BE">
        <w:rPr>
          <w:spacing w:val="-3"/>
        </w:rPr>
        <w:t>算法，通过加入空间金字塔</w:t>
      </w:r>
      <w:proofErr w:type="gramStart"/>
      <w:r w:rsidRPr="005B01BE">
        <w:rPr>
          <w:spacing w:val="-3"/>
        </w:rPr>
        <w:t>池化层解决</w:t>
      </w:r>
      <w:proofErr w:type="gramEnd"/>
      <w:r w:rsidRPr="005B01BE">
        <w:rPr>
          <w:spacing w:val="-3"/>
        </w:rPr>
        <w:t>了</w:t>
      </w:r>
      <w:r w:rsidRPr="005B01BE">
        <w:rPr>
          <w:spacing w:val="-3"/>
        </w:rPr>
        <w:t xml:space="preserve"> </w:t>
      </w:r>
      <w:r w:rsidRPr="005B01BE">
        <w:rPr>
          <w:position w:val="1"/>
        </w:rPr>
        <w:t>R-CNN</w:t>
      </w:r>
      <w:r w:rsidRPr="005B01BE">
        <w:rPr>
          <w:spacing w:val="23"/>
          <w:position w:val="1"/>
        </w:rPr>
        <w:t xml:space="preserve"> </w:t>
      </w:r>
      <w:r w:rsidRPr="005B01BE">
        <w:t>反复缩放图像造成</w:t>
      </w:r>
      <w:r w:rsidRPr="005B01BE">
        <w:rPr>
          <w:spacing w:val="-2"/>
        </w:rPr>
        <w:t>的影响。此外，</w:t>
      </w:r>
      <w:proofErr w:type="spellStart"/>
      <w:r w:rsidRPr="005B01BE">
        <w:rPr>
          <w:spacing w:val="-2"/>
          <w:position w:val="1"/>
        </w:rPr>
        <w:t>Girshick</w:t>
      </w:r>
      <w:proofErr w:type="spellEnd"/>
      <w:r w:rsidRPr="005B01BE">
        <w:rPr>
          <w:position w:val="1"/>
        </w:rPr>
        <w:t xml:space="preserve"> </w:t>
      </w:r>
      <w:r w:rsidRPr="005B01BE">
        <w:rPr>
          <w:spacing w:val="-2"/>
        </w:rPr>
        <w:t>等人</w:t>
      </w:r>
      <w:r w:rsidRPr="005B01BE">
        <w:rPr>
          <w:spacing w:val="-2"/>
          <w:vertAlign w:val="superscript"/>
        </w:rPr>
        <w:t>[7]</w:t>
      </w:r>
      <w:r w:rsidRPr="005B01BE">
        <w:rPr>
          <w:spacing w:val="-22"/>
        </w:rPr>
        <w:t>提出</w:t>
      </w:r>
      <w:r w:rsidRPr="005B01BE">
        <w:rPr>
          <w:spacing w:val="-22"/>
        </w:rPr>
        <w:t xml:space="preserve"> </w:t>
      </w:r>
      <w:r w:rsidRPr="005B01BE">
        <w:rPr>
          <w:spacing w:val="-2"/>
          <w:position w:val="1"/>
        </w:rPr>
        <w:t>Fast</w:t>
      </w:r>
      <w:r w:rsidRPr="005B01BE">
        <w:rPr>
          <w:spacing w:val="-14"/>
          <w:position w:val="1"/>
        </w:rPr>
        <w:t xml:space="preserve"> </w:t>
      </w:r>
      <w:r w:rsidRPr="005B01BE">
        <w:rPr>
          <w:spacing w:val="-2"/>
          <w:position w:val="1"/>
        </w:rPr>
        <w:t>R-CNN</w:t>
      </w:r>
      <w:r w:rsidRPr="005B01BE">
        <w:rPr>
          <w:position w:val="1"/>
        </w:rPr>
        <w:t xml:space="preserve"> </w:t>
      </w:r>
      <w:r w:rsidRPr="005B01BE">
        <w:rPr>
          <w:spacing w:val="-2"/>
        </w:rPr>
        <w:t>算法，通过加入区域</w:t>
      </w:r>
      <w:proofErr w:type="gramStart"/>
      <w:r w:rsidRPr="005B01BE">
        <w:rPr>
          <w:spacing w:val="-2"/>
        </w:rPr>
        <w:t>池化层</w:t>
      </w:r>
      <w:proofErr w:type="gramEnd"/>
      <w:r w:rsidRPr="005B01BE">
        <w:rPr>
          <w:spacing w:val="-2"/>
        </w:rPr>
        <w:t>进一</w:t>
      </w:r>
      <w:r w:rsidRPr="005B01BE">
        <w:rPr>
          <w:spacing w:val="-11"/>
        </w:rPr>
        <w:t>步优化了</w:t>
      </w:r>
      <w:r w:rsidRPr="005B01BE">
        <w:rPr>
          <w:spacing w:val="-11"/>
        </w:rPr>
        <w:t xml:space="preserve"> </w:t>
      </w:r>
      <w:r w:rsidRPr="005B01BE">
        <w:rPr>
          <w:spacing w:val="-1"/>
          <w:position w:val="1"/>
        </w:rPr>
        <w:t>R-CNN</w:t>
      </w:r>
      <w:r w:rsidRPr="005B01BE">
        <w:rPr>
          <w:spacing w:val="12"/>
          <w:position w:val="1"/>
        </w:rPr>
        <w:t xml:space="preserve"> </w:t>
      </w:r>
      <w:r w:rsidRPr="005B01BE">
        <w:rPr>
          <w:spacing w:val="-26"/>
        </w:rPr>
        <w:t>与</w:t>
      </w:r>
      <w:r w:rsidRPr="005B01BE">
        <w:rPr>
          <w:spacing w:val="-26"/>
        </w:rPr>
        <w:t xml:space="preserve"> </w:t>
      </w:r>
      <w:proofErr w:type="spellStart"/>
      <w:r w:rsidRPr="005B01BE">
        <w:rPr>
          <w:spacing w:val="-1"/>
          <w:position w:val="1"/>
        </w:rPr>
        <w:t>SPPNet</w:t>
      </w:r>
      <w:proofErr w:type="spellEnd"/>
      <w:r w:rsidRPr="005B01BE">
        <w:rPr>
          <w:spacing w:val="14"/>
          <w:position w:val="1"/>
        </w:rPr>
        <w:t xml:space="preserve"> </w:t>
      </w:r>
      <w:r w:rsidRPr="005B01BE">
        <w:t>算法。</w:t>
      </w:r>
      <w:r w:rsidRPr="005B01BE">
        <w:rPr>
          <w:position w:val="1"/>
        </w:rPr>
        <w:t>Ren</w:t>
      </w:r>
      <w:r w:rsidRPr="005B01BE">
        <w:rPr>
          <w:spacing w:val="12"/>
          <w:position w:val="1"/>
        </w:rPr>
        <w:t xml:space="preserve"> </w:t>
      </w:r>
      <w:r w:rsidRPr="005B01BE">
        <w:t>等人</w:t>
      </w:r>
      <w:r w:rsidRPr="005B01BE">
        <w:rPr>
          <w:vertAlign w:val="superscript"/>
        </w:rPr>
        <w:t>[8]</w:t>
      </w:r>
      <w:r w:rsidRPr="005B01BE">
        <w:rPr>
          <w:spacing w:val="-16"/>
        </w:rPr>
        <w:t>提出</w:t>
      </w:r>
      <w:r w:rsidRPr="005B01BE">
        <w:rPr>
          <w:spacing w:val="-16"/>
        </w:rPr>
        <w:t xml:space="preserve"> </w:t>
      </w:r>
      <w:r w:rsidRPr="005B01BE">
        <w:rPr>
          <w:position w:val="1"/>
        </w:rPr>
        <w:t>Faster</w:t>
      </w:r>
      <w:r w:rsidRPr="005B01BE">
        <w:rPr>
          <w:spacing w:val="30"/>
          <w:position w:val="1"/>
        </w:rPr>
        <w:t xml:space="preserve"> </w:t>
      </w:r>
      <w:r w:rsidRPr="005B01BE">
        <w:rPr>
          <w:position w:val="1"/>
        </w:rPr>
        <w:t>R-CNN</w:t>
      </w:r>
      <w:r w:rsidRPr="005B01BE">
        <w:rPr>
          <w:spacing w:val="12"/>
          <w:position w:val="1"/>
        </w:rPr>
        <w:t xml:space="preserve"> </w:t>
      </w:r>
      <w:r w:rsidRPr="005B01BE">
        <w:lastRenderedPageBreak/>
        <w:t>算法，将选择</w:t>
      </w:r>
      <w:r w:rsidRPr="005B01BE">
        <w:rPr>
          <w:spacing w:val="-3"/>
        </w:rPr>
        <w:t>性搜索用区域提案网络代替，对网络进行</w:t>
      </w:r>
      <w:proofErr w:type="gramStart"/>
      <w:r w:rsidRPr="005B01BE">
        <w:rPr>
          <w:spacing w:val="-3"/>
        </w:rPr>
        <w:t>端到端地训练</w:t>
      </w:r>
      <w:proofErr w:type="gramEnd"/>
      <w:r w:rsidRPr="005B01BE">
        <w:rPr>
          <w:spacing w:val="-3"/>
        </w:rPr>
        <w:t>，极大地提高了检测器的速度。另一类是一阶段检测算法，在产生候选区域的同时进行回归输出检测对象</w:t>
      </w:r>
      <w:r w:rsidRPr="005B01BE">
        <w:rPr>
          <w:spacing w:val="-5"/>
        </w:rPr>
        <w:t>的位置和类别，其代表性算法就是</w:t>
      </w:r>
      <w:r w:rsidRPr="005B01BE">
        <w:rPr>
          <w:spacing w:val="-5"/>
        </w:rPr>
        <w:t xml:space="preserve"> </w:t>
      </w:r>
      <w:r w:rsidRPr="005B01BE">
        <w:rPr>
          <w:position w:val="1"/>
        </w:rPr>
        <w:t>YOLO</w:t>
      </w:r>
      <w:r w:rsidRPr="005B01BE">
        <w:rPr>
          <w:spacing w:val="4"/>
          <w:position w:val="1"/>
        </w:rPr>
        <w:t xml:space="preserve"> </w:t>
      </w:r>
      <w:r w:rsidRPr="005B01BE">
        <w:t>系列算法</w:t>
      </w:r>
      <w:r w:rsidRPr="005B01BE">
        <w:rPr>
          <w:vertAlign w:val="superscript"/>
        </w:rPr>
        <w:t>[9]</w:t>
      </w:r>
      <w:r w:rsidRPr="005B01BE">
        <w:rPr>
          <w:spacing w:val="-28"/>
        </w:rPr>
        <w:t>和</w:t>
      </w:r>
      <w:r w:rsidRPr="005B01BE">
        <w:rPr>
          <w:spacing w:val="-28"/>
        </w:rPr>
        <w:t xml:space="preserve"> </w:t>
      </w:r>
      <w:r w:rsidRPr="005B01BE">
        <w:rPr>
          <w:position w:val="1"/>
        </w:rPr>
        <w:t>SSD</w:t>
      </w:r>
      <w:r w:rsidRPr="005B01BE">
        <w:rPr>
          <w:spacing w:val="4"/>
          <w:position w:val="1"/>
        </w:rPr>
        <w:t xml:space="preserve"> </w:t>
      </w:r>
      <w:r w:rsidRPr="005B01BE">
        <w:t>算法</w:t>
      </w:r>
      <w:r w:rsidRPr="005B01BE">
        <w:rPr>
          <w:vertAlign w:val="superscript"/>
        </w:rPr>
        <w:t>[10]</w:t>
      </w:r>
      <w:r w:rsidRPr="005B01BE">
        <w:t>。</w:t>
      </w:r>
      <w:r w:rsidRPr="005B01BE">
        <w:rPr>
          <w:position w:val="1"/>
        </w:rPr>
        <w:t>YOLO</w:t>
      </w:r>
      <w:r w:rsidRPr="005B01BE">
        <w:rPr>
          <w:spacing w:val="4"/>
          <w:position w:val="1"/>
        </w:rPr>
        <w:t xml:space="preserve"> </w:t>
      </w:r>
      <w:r w:rsidRPr="005B01BE">
        <w:t>系</w:t>
      </w:r>
      <w:r w:rsidRPr="005B01BE">
        <w:rPr>
          <w:spacing w:val="-12"/>
        </w:rPr>
        <w:t>列算法首先由</w:t>
      </w:r>
      <w:r w:rsidRPr="005B01BE">
        <w:rPr>
          <w:spacing w:val="-12"/>
        </w:rPr>
        <w:t xml:space="preserve"> </w:t>
      </w:r>
      <w:r w:rsidRPr="005B01BE">
        <w:rPr>
          <w:spacing w:val="-3"/>
          <w:position w:val="1"/>
        </w:rPr>
        <w:t>Redmon</w:t>
      </w:r>
      <w:r w:rsidRPr="005B01BE">
        <w:rPr>
          <w:spacing w:val="1"/>
          <w:position w:val="1"/>
        </w:rPr>
        <w:t xml:space="preserve"> </w:t>
      </w:r>
      <w:r w:rsidRPr="005B01BE">
        <w:rPr>
          <w:spacing w:val="-17"/>
        </w:rPr>
        <w:t>等人于</w:t>
      </w:r>
      <w:r w:rsidRPr="005B01BE">
        <w:rPr>
          <w:spacing w:val="-17"/>
        </w:rPr>
        <w:t xml:space="preserve"> </w:t>
      </w:r>
      <w:r w:rsidRPr="005B01BE">
        <w:rPr>
          <w:spacing w:val="-3"/>
          <w:position w:val="1"/>
        </w:rPr>
        <w:t>2016</w:t>
      </w:r>
      <w:r w:rsidRPr="005B01BE">
        <w:rPr>
          <w:position w:val="1"/>
        </w:rPr>
        <w:t xml:space="preserve"> </w:t>
      </w:r>
      <w:r w:rsidRPr="005B01BE">
        <w:rPr>
          <w:spacing w:val="-2"/>
        </w:rPr>
        <w:t>年提出，其抛弃了</w:t>
      </w:r>
      <w:r w:rsidRPr="005B01BE">
        <w:rPr>
          <w:spacing w:val="-2"/>
        </w:rPr>
        <w:t>“</w:t>
      </w:r>
      <w:r w:rsidRPr="005B01BE">
        <w:rPr>
          <w:spacing w:val="-2"/>
        </w:rPr>
        <w:t>提案检测</w:t>
      </w:r>
      <w:r w:rsidRPr="005B01BE">
        <w:rPr>
          <w:spacing w:val="-2"/>
          <w:position w:val="1"/>
        </w:rPr>
        <w:t>+</w:t>
      </w:r>
      <w:r w:rsidRPr="005B01BE">
        <w:rPr>
          <w:spacing w:val="-2"/>
        </w:rPr>
        <w:t>验证</w:t>
      </w:r>
      <w:r w:rsidRPr="005B01BE">
        <w:rPr>
          <w:spacing w:val="-2"/>
        </w:rPr>
        <w:t>”</w:t>
      </w:r>
      <w:r w:rsidRPr="005B01BE">
        <w:rPr>
          <w:spacing w:val="-2"/>
        </w:rPr>
        <w:t>的两阶</w:t>
      </w:r>
      <w:r w:rsidRPr="005B01BE">
        <w:rPr>
          <w:spacing w:val="-3"/>
        </w:rPr>
        <w:t>段检测范式，通过将图像分割成多个网格，直接预测每个网格所属的类别概率和</w:t>
      </w:r>
      <w:r w:rsidRPr="005B01BE">
        <w:rPr>
          <w:spacing w:val="-7"/>
        </w:rPr>
        <w:t>位置信息。针对</w:t>
      </w:r>
      <w:r w:rsidRPr="005B01BE">
        <w:rPr>
          <w:spacing w:val="-7"/>
        </w:rPr>
        <w:t xml:space="preserve"> </w:t>
      </w:r>
      <w:r w:rsidRPr="005B01BE">
        <w:rPr>
          <w:position w:val="1"/>
        </w:rPr>
        <w:t>YOLO</w:t>
      </w:r>
      <w:r w:rsidRPr="005B01BE">
        <w:rPr>
          <w:spacing w:val="16"/>
          <w:position w:val="1"/>
        </w:rPr>
        <w:t xml:space="preserve"> </w:t>
      </w:r>
      <w:r w:rsidRPr="005B01BE">
        <w:t>算法检测精度低的缺点，</w:t>
      </w:r>
      <w:r w:rsidRPr="005B01BE">
        <w:rPr>
          <w:position w:val="1"/>
        </w:rPr>
        <w:t>Liu</w:t>
      </w:r>
      <w:r w:rsidRPr="005B01BE">
        <w:rPr>
          <w:spacing w:val="17"/>
          <w:position w:val="1"/>
        </w:rPr>
        <w:t xml:space="preserve"> </w:t>
      </w:r>
      <w:r w:rsidRPr="005B01BE">
        <w:rPr>
          <w:spacing w:val="-8"/>
        </w:rPr>
        <w:t>等人提出了</w:t>
      </w:r>
      <w:r w:rsidRPr="005B01BE">
        <w:rPr>
          <w:spacing w:val="-8"/>
        </w:rPr>
        <w:t xml:space="preserve"> </w:t>
      </w:r>
      <w:r w:rsidRPr="005B01BE">
        <w:rPr>
          <w:position w:val="1"/>
        </w:rPr>
        <w:t>SSD</w:t>
      </w:r>
      <w:r w:rsidRPr="005B01BE">
        <w:rPr>
          <w:spacing w:val="16"/>
          <w:position w:val="1"/>
        </w:rPr>
        <w:t xml:space="preserve"> </w:t>
      </w:r>
      <w:r w:rsidRPr="005B01BE">
        <w:t>算法，引入了多尺度特征图检测技术，使得检测器的精度得到了极大提高。</w:t>
      </w:r>
    </w:p>
    <w:p w14:paraId="1492DF2E" w14:textId="7A2BECB1" w:rsidR="00BE1DF7" w:rsidRPr="00BE1DF7" w:rsidRDefault="00BE1DF7" w:rsidP="008542F8">
      <w:pPr>
        <w:spacing w:line="276" w:lineRule="auto"/>
        <w:ind w:firstLine="388"/>
        <w:rPr>
          <w:spacing w:val="-3"/>
          <w:sz w:val="21"/>
        </w:rPr>
      </w:pPr>
      <w:r w:rsidRPr="008542F8">
        <w:rPr>
          <w:rFonts w:hint="eastAsia"/>
          <w:spacing w:val="-3"/>
        </w:rPr>
        <w:t>从上面的介绍我们得出结论：</w:t>
      </w:r>
      <w:r w:rsidRPr="008542F8">
        <w:rPr>
          <w:spacing w:val="-3"/>
          <w:sz w:val="21"/>
        </w:rPr>
        <w:t>传统方法的目标检测通常需要手动设计特征和分类器，这些方法在处理复杂的场景时表现不佳，并且需要大量的专业知识和时间来调整参数。</w:t>
      </w:r>
      <w:r w:rsidRPr="00BE1DF7">
        <w:rPr>
          <w:spacing w:val="-3"/>
        </w:rPr>
        <w:t>相比之下，基于深度学习的目标检测技术利用深度神经网络自动学习特征和分类器，具有更高的准确性和鲁棒性，适用于各种复杂场景。</w:t>
      </w:r>
      <w:r w:rsidR="009B4233">
        <w:rPr>
          <w:rFonts w:hint="eastAsia"/>
          <w:spacing w:val="-3"/>
        </w:rPr>
        <w:t>目标检测是目标跟踪的前提，</w:t>
      </w:r>
      <w:r w:rsidRPr="008542F8">
        <w:rPr>
          <w:rFonts w:hint="eastAsia"/>
          <w:spacing w:val="-3"/>
        </w:rPr>
        <w:t>我们选择</w:t>
      </w:r>
      <w:r w:rsidRPr="00BE1DF7">
        <w:rPr>
          <w:spacing w:val="-3"/>
        </w:rPr>
        <w:t>YOLOv5</w:t>
      </w:r>
      <w:r w:rsidRPr="008542F8">
        <w:rPr>
          <w:rFonts w:hint="eastAsia"/>
          <w:spacing w:val="-3"/>
        </w:rPr>
        <w:t>作为研究项目的</w:t>
      </w:r>
      <w:r w:rsidRPr="00BE1DF7">
        <w:rPr>
          <w:spacing w:val="-3"/>
        </w:rPr>
        <w:t>目标检测器，主要原因有以下几点：</w:t>
      </w:r>
    </w:p>
    <w:p w14:paraId="6188B470" w14:textId="77777777" w:rsidR="00BE1DF7" w:rsidRPr="008542F8" w:rsidRDefault="00BE1DF7" w:rsidP="008542F8">
      <w:pPr>
        <w:pStyle w:val="a4"/>
        <w:numPr>
          <w:ilvl w:val="0"/>
          <w:numId w:val="3"/>
        </w:numPr>
        <w:spacing w:line="276" w:lineRule="auto"/>
        <w:ind w:firstLineChars="0"/>
        <w:rPr>
          <w:spacing w:val="-3"/>
        </w:rPr>
      </w:pPr>
      <w:r w:rsidRPr="008542F8">
        <w:rPr>
          <w:spacing w:val="-3"/>
        </w:rPr>
        <w:t>高精度：</w:t>
      </w:r>
      <w:r w:rsidRPr="008542F8">
        <w:rPr>
          <w:spacing w:val="-3"/>
        </w:rPr>
        <w:t>YOLOv5</w:t>
      </w:r>
      <w:r w:rsidRPr="008542F8">
        <w:rPr>
          <w:spacing w:val="-3"/>
        </w:rPr>
        <w:t>是目前最高精度的目标检测器之一，能够在多个数据集上实现最先进的性能。</w:t>
      </w:r>
    </w:p>
    <w:p w14:paraId="547F0687" w14:textId="77777777" w:rsidR="00BE1DF7" w:rsidRPr="008542F8" w:rsidRDefault="00BE1DF7" w:rsidP="008542F8">
      <w:pPr>
        <w:pStyle w:val="a4"/>
        <w:numPr>
          <w:ilvl w:val="0"/>
          <w:numId w:val="3"/>
        </w:numPr>
        <w:spacing w:line="276" w:lineRule="auto"/>
        <w:ind w:firstLineChars="0"/>
        <w:rPr>
          <w:spacing w:val="-3"/>
        </w:rPr>
      </w:pPr>
      <w:r w:rsidRPr="008542F8">
        <w:rPr>
          <w:spacing w:val="-3"/>
        </w:rPr>
        <w:t>高效率：</w:t>
      </w:r>
      <w:r w:rsidRPr="008542F8">
        <w:rPr>
          <w:spacing w:val="-3"/>
        </w:rPr>
        <w:t>YOLOv5</w:t>
      </w:r>
      <w:r w:rsidRPr="008542F8">
        <w:rPr>
          <w:spacing w:val="-3"/>
        </w:rPr>
        <w:t>的设计旨在提供高效的推理速度和小的模型大小，使得它可以在移动设备和嵌入式系统上快速运行。</w:t>
      </w:r>
    </w:p>
    <w:p w14:paraId="282A3AB7" w14:textId="77777777" w:rsidR="00BE1DF7" w:rsidRPr="008542F8" w:rsidRDefault="00BE1DF7" w:rsidP="008542F8">
      <w:pPr>
        <w:pStyle w:val="a4"/>
        <w:numPr>
          <w:ilvl w:val="0"/>
          <w:numId w:val="3"/>
        </w:numPr>
        <w:spacing w:line="276" w:lineRule="auto"/>
        <w:ind w:firstLineChars="0"/>
        <w:rPr>
          <w:spacing w:val="-3"/>
        </w:rPr>
      </w:pPr>
      <w:r w:rsidRPr="008542F8">
        <w:rPr>
          <w:spacing w:val="-3"/>
        </w:rPr>
        <w:t>简单易用：</w:t>
      </w:r>
      <w:r w:rsidRPr="008542F8">
        <w:rPr>
          <w:spacing w:val="-3"/>
        </w:rPr>
        <w:t>YOLOv5</w:t>
      </w:r>
      <w:r w:rsidRPr="008542F8">
        <w:rPr>
          <w:spacing w:val="-3"/>
        </w:rPr>
        <w:t>的代码库易于使用，可以轻松地进行训练、测试和部署，即使是对于初学者也非常友好。</w:t>
      </w:r>
    </w:p>
    <w:p w14:paraId="771B57DE" w14:textId="77777777" w:rsidR="00BE1DF7" w:rsidRPr="008542F8" w:rsidRDefault="00BE1DF7" w:rsidP="008542F8">
      <w:pPr>
        <w:pStyle w:val="a4"/>
        <w:numPr>
          <w:ilvl w:val="0"/>
          <w:numId w:val="3"/>
        </w:numPr>
        <w:spacing w:line="276" w:lineRule="auto"/>
        <w:ind w:firstLineChars="0"/>
        <w:rPr>
          <w:spacing w:val="-3"/>
        </w:rPr>
      </w:pPr>
      <w:r w:rsidRPr="008542F8">
        <w:rPr>
          <w:spacing w:val="-3"/>
        </w:rPr>
        <w:t>可定制性强：</w:t>
      </w:r>
      <w:r w:rsidRPr="008542F8">
        <w:rPr>
          <w:spacing w:val="-3"/>
        </w:rPr>
        <w:t>YOLOv5</w:t>
      </w:r>
      <w:r w:rsidRPr="008542F8">
        <w:rPr>
          <w:spacing w:val="-3"/>
        </w:rPr>
        <w:t>的结构灵活，可以通过更改超参数和网络层来满足各种应用需求。</w:t>
      </w:r>
    </w:p>
    <w:p w14:paraId="6F06D43C" w14:textId="77777777" w:rsidR="00BE1DF7" w:rsidRPr="00BE1DF7" w:rsidRDefault="00BE1DF7" w:rsidP="008542F8">
      <w:pPr>
        <w:spacing w:line="276" w:lineRule="auto"/>
        <w:ind w:firstLine="388"/>
        <w:rPr>
          <w:spacing w:val="-3"/>
        </w:rPr>
      </w:pPr>
      <w:r w:rsidRPr="00BE1DF7">
        <w:rPr>
          <w:spacing w:val="-3"/>
        </w:rPr>
        <w:t>综合以上优点，</w:t>
      </w:r>
      <w:r w:rsidRPr="00BE1DF7">
        <w:rPr>
          <w:spacing w:val="-3"/>
        </w:rPr>
        <w:t>YOLOv5</w:t>
      </w:r>
      <w:r w:rsidRPr="00BE1DF7">
        <w:rPr>
          <w:spacing w:val="-3"/>
        </w:rPr>
        <w:t>成为了一个非常流行的目标检测器，特别适合需要高精度和高效率的应用场景。</w:t>
      </w:r>
    </w:p>
    <w:p w14:paraId="58D38C4F" w14:textId="7408F3E9" w:rsidR="00BE1DF7" w:rsidRPr="00BE1DF7" w:rsidRDefault="00BE1DF7" w:rsidP="00B630C1">
      <w:pPr>
        <w:spacing w:line="276" w:lineRule="auto"/>
        <w:ind w:firstLine="400"/>
        <w:rPr>
          <w:rFonts w:hint="eastAsia"/>
        </w:rPr>
      </w:pPr>
    </w:p>
    <w:p w14:paraId="4F899B2E" w14:textId="77777777" w:rsidR="00B630C1" w:rsidRDefault="00B630C1" w:rsidP="00B630C1">
      <w:pPr>
        <w:pStyle w:val="3"/>
        <w:spacing w:line="276" w:lineRule="auto"/>
      </w:pPr>
      <w:bookmarkStart w:id="9" w:name="_Toc134652670"/>
      <w:bookmarkStart w:id="10" w:name="_Toc134705603"/>
      <w:r>
        <w:rPr>
          <w:rFonts w:hint="eastAsia"/>
        </w:rPr>
        <w:t>Y</w:t>
      </w:r>
      <w:r>
        <w:t>OLO</w:t>
      </w:r>
      <w:r>
        <w:rPr>
          <w:rFonts w:hint="eastAsia"/>
        </w:rPr>
        <w:t>v</w:t>
      </w:r>
      <w:r>
        <w:t>5</w:t>
      </w:r>
      <w:r>
        <w:rPr>
          <w:rFonts w:ascii="宋体" w:eastAsia="宋体" w:hAnsi="宋体" w:cs="宋体" w:hint="eastAsia"/>
        </w:rPr>
        <w:t>目标检测算法</w:t>
      </w:r>
      <w:bookmarkEnd w:id="9"/>
      <w:bookmarkEnd w:id="10"/>
    </w:p>
    <w:p w14:paraId="6D130994" w14:textId="77777777" w:rsidR="00B630C1" w:rsidRPr="005B7C98" w:rsidRDefault="00B630C1" w:rsidP="00B630C1">
      <w:pPr>
        <w:spacing w:line="276" w:lineRule="auto"/>
        <w:ind w:firstLine="402"/>
        <w:rPr>
          <w:b/>
          <w:bCs/>
        </w:rPr>
      </w:pPr>
      <w:r w:rsidRPr="005B7C98">
        <w:rPr>
          <w:rFonts w:hint="eastAsia"/>
          <w:b/>
          <w:bCs/>
        </w:rPr>
        <w:t>Y</w:t>
      </w:r>
      <w:r w:rsidRPr="005B7C98">
        <w:rPr>
          <w:b/>
          <w:bCs/>
        </w:rPr>
        <w:t>OLO</w:t>
      </w:r>
      <w:r w:rsidRPr="005B7C98">
        <w:rPr>
          <w:rFonts w:hint="eastAsia"/>
          <w:b/>
          <w:bCs/>
        </w:rPr>
        <w:t>v</w:t>
      </w:r>
      <w:r w:rsidRPr="005B7C98">
        <w:rPr>
          <w:b/>
          <w:bCs/>
        </w:rPr>
        <w:t>5</w:t>
      </w:r>
      <w:r w:rsidRPr="00CA26E8">
        <w:rPr>
          <w:rFonts w:hint="eastAsia"/>
          <w:b/>
          <w:bCs/>
          <w:lang w:val="ru-RU"/>
        </w:rPr>
        <w:t>算法</w:t>
      </w:r>
    </w:p>
    <w:p w14:paraId="0E6352C1" w14:textId="77777777" w:rsidR="00B630C1" w:rsidRPr="005B7C98" w:rsidRDefault="00B630C1" w:rsidP="00B630C1">
      <w:pPr>
        <w:spacing w:line="276" w:lineRule="auto"/>
        <w:ind w:firstLine="402"/>
        <w:rPr>
          <w:b/>
          <w:bCs/>
        </w:rPr>
      </w:pPr>
      <w:r>
        <w:rPr>
          <w:rFonts w:hint="eastAsia"/>
          <w:b/>
          <w:bCs/>
          <w:lang w:val="ru-RU"/>
        </w:rPr>
        <w:t>【</w:t>
      </w:r>
      <w:r>
        <w:t>韩晓冰</w:t>
      </w:r>
      <w:r>
        <w:rPr>
          <w:rFonts w:hint="eastAsia"/>
          <w:b/>
          <w:bCs/>
          <w:lang w:val="ru-RU"/>
        </w:rPr>
        <w:t>】</w:t>
      </w:r>
    </w:p>
    <w:p w14:paraId="136A5D74" w14:textId="77777777" w:rsidR="00B630C1" w:rsidRDefault="00B630C1" w:rsidP="00B630C1">
      <w:pPr>
        <w:spacing w:line="276" w:lineRule="auto"/>
        <w:ind w:firstLine="400"/>
        <w:rPr>
          <w:lang w:val="ru-RU"/>
        </w:rPr>
      </w:pPr>
      <w:r w:rsidRPr="005B7C98">
        <w:rPr>
          <w:rFonts w:hint="eastAsia"/>
        </w:rPr>
        <w:t xml:space="preserve">YOLOv5 </w:t>
      </w:r>
      <w:r w:rsidRPr="00CA26E8">
        <w:rPr>
          <w:rFonts w:hint="eastAsia"/>
          <w:lang w:val="ru-RU"/>
        </w:rPr>
        <w:t>是由作者</w:t>
      </w:r>
      <w:r w:rsidRPr="005B7C98">
        <w:rPr>
          <w:rFonts w:hint="eastAsia"/>
        </w:rPr>
        <w:t xml:space="preserve"> Glenn </w:t>
      </w:r>
      <w:proofErr w:type="spellStart"/>
      <w:r w:rsidRPr="005B7C98">
        <w:rPr>
          <w:rFonts w:hint="eastAsia"/>
        </w:rPr>
        <w:t>Jocher</w:t>
      </w:r>
      <w:proofErr w:type="spellEnd"/>
      <w:r w:rsidRPr="005B7C98">
        <w:rPr>
          <w:rFonts w:hint="eastAsia"/>
        </w:rPr>
        <w:t xml:space="preserve"> </w:t>
      </w:r>
      <w:r w:rsidRPr="00CA26E8">
        <w:rPr>
          <w:rFonts w:hint="eastAsia"/>
          <w:lang w:val="ru-RU"/>
        </w:rPr>
        <w:t>提出</w:t>
      </w:r>
      <w:r w:rsidRPr="005B7C98">
        <w:rPr>
          <w:rFonts w:hint="eastAsia"/>
        </w:rPr>
        <w:t>，</w:t>
      </w:r>
      <w:r w:rsidRPr="00CA26E8">
        <w:rPr>
          <w:rFonts w:hint="eastAsia"/>
          <w:lang w:val="ru-RU"/>
        </w:rPr>
        <w:t>一共有五种大小模型</w:t>
      </w:r>
      <w:r w:rsidRPr="005B7C98">
        <w:rPr>
          <w:rFonts w:hint="eastAsia"/>
        </w:rPr>
        <w:t>，</w:t>
      </w:r>
      <w:r w:rsidRPr="00CA26E8">
        <w:rPr>
          <w:rFonts w:hint="eastAsia"/>
          <w:lang w:val="ru-RU"/>
        </w:rPr>
        <w:t>分别为</w:t>
      </w:r>
      <w:r w:rsidRPr="005B7C98">
        <w:rPr>
          <w:rFonts w:hint="eastAsia"/>
        </w:rPr>
        <w:t>YOLOv5n</w:t>
      </w:r>
      <w:r w:rsidRPr="00CA26E8">
        <w:rPr>
          <w:rFonts w:hint="eastAsia"/>
          <w:lang w:val="ru-RU"/>
        </w:rPr>
        <w:t>、</w:t>
      </w:r>
      <w:r w:rsidRPr="005B7C98">
        <w:rPr>
          <w:rFonts w:hint="eastAsia"/>
        </w:rPr>
        <w:t>YOLOv5s</w:t>
      </w:r>
      <w:r w:rsidRPr="00CA26E8">
        <w:rPr>
          <w:rFonts w:hint="eastAsia"/>
          <w:lang w:val="ru-RU"/>
        </w:rPr>
        <w:t>、</w:t>
      </w:r>
      <w:r w:rsidRPr="005B7C98">
        <w:rPr>
          <w:rFonts w:hint="eastAsia"/>
        </w:rPr>
        <w:t>YOLOv5m</w:t>
      </w:r>
      <w:r w:rsidRPr="00CA26E8">
        <w:rPr>
          <w:rFonts w:hint="eastAsia"/>
          <w:lang w:val="ru-RU"/>
        </w:rPr>
        <w:t>、</w:t>
      </w:r>
      <w:r w:rsidRPr="005B7C98">
        <w:rPr>
          <w:rFonts w:hint="eastAsia"/>
        </w:rPr>
        <w:t>YOLOv5l</w:t>
      </w:r>
      <w:r w:rsidRPr="00CA26E8">
        <w:rPr>
          <w:rFonts w:hint="eastAsia"/>
          <w:lang w:val="ru-RU"/>
        </w:rPr>
        <w:t>、</w:t>
      </w:r>
      <w:r w:rsidRPr="005B7C98">
        <w:rPr>
          <w:rFonts w:hint="eastAsia"/>
        </w:rPr>
        <w:t>YOLOv5x</w:t>
      </w:r>
      <w:r w:rsidRPr="00CA26E8">
        <w:rPr>
          <w:rFonts w:hint="eastAsia"/>
          <w:lang w:val="ru-RU"/>
        </w:rPr>
        <w:t>。</w:t>
      </w:r>
      <w:r w:rsidRPr="005B7C98">
        <w:rPr>
          <w:rFonts w:hint="eastAsia"/>
        </w:rPr>
        <w:t xml:space="preserve"> </w:t>
      </w:r>
      <w:r w:rsidRPr="00CA26E8">
        <w:rPr>
          <w:rFonts w:hint="eastAsia"/>
          <w:lang w:val="ru-RU"/>
        </w:rPr>
        <w:t>其</w:t>
      </w:r>
      <w:r w:rsidRPr="00CA26E8">
        <w:rPr>
          <w:rFonts w:hint="eastAsia"/>
          <w:lang w:val="ru-RU"/>
        </w:rPr>
        <w:t xml:space="preserve"> </w:t>
      </w:r>
      <w:r w:rsidRPr="00CA26E8">
        <w:rPr>
          <w:rFonts w:hint="eastAsia"/>
          <w:lang w:val="ru-RU"/>
        </w:rPr>
        <w:t>中</w:t>
      </w:r>
      <w:r w:rsidRPr="00CA26E8">
        <w:rPr>
          <w:rFonts w:hint="eastAsia"/>
          <w:lang w:val="ru-RU"/>
        </w:rPr>
        <w:t xml:space="preserve"> </w:t>
      </w:r>
      <w:r w:rsidRPr="00CA26E8">
        <w:rPr>
          <w:rFonts w:hint="eastAsia"/>
          <w:lang w:val="ru-RU"/>
        </w:rPr>
        <w:t>：</w:t>
      </w:r>
      <w:r w:rsidRPr="00CA26E8">
        <w:rPr>
          <w:rFonts w:hint="eastAsia"/>
          <w:lang w:val="ru-RU"/>
        </w:rPr>
        <w:t xml:space="preserve">YOLOv5n </w:t>
      </w:r>
      <w:r w:rsidRPr="00CA26E8">
        <w:rPr>
          <w:rFonts w:hint="eastAsia"/>
          <w:lang w:val="ru-RU"/>
        </w:rPr>
        <w:t>的</w:t>
      </w:r>
      <w:r w:rsidRPr="00CA26E8">
        <w:rPr>
          <w:rFonts w:hint="eastAsia"/>
          <w:lang w:val="ru-RU"/>
        </w:rPr>
        <w:t xml:space="preserve"> </w:t>
      </w:r>
      <w:r w:rsidRPr="00CA26E8">
        <w:rPr>
          <w:rFonts w:hint="eastAsia"/>
          <w:lang w:val="ru-RU"/>
        </w:rPr>
        <w:t>卷</w:t>
      </w:r>
      <w:r w:rsidRPr="00CA26E8">
        <w:rPr>
          <w:rFonts w:hint="eastAsia"/>
          <w:lang w:val="ru-RU"/>
        </w:rPr>
        <w:t xml:space="preserve"> </w:t>
      </w:r>
      <w:r w:rsidRPr="00CA26E8">
        <w:rPr>
          <w:rFonts w:hint="eastAsia"/>
          <w:lang w:val="ru-RU"/>
        </w:rPr>
        <w:t>积</w:t>
      </w:r>
      <w:r w:rsidRPr="00CA26E8">
        <w:rPr>
          <w:rFonts w:hint="eastAsia"/>
          <w:lang w:val="ru-RU"/>
        </w:rPr>
        <w:t xml:space="preserve"> </w:t>
      </w:r>
      <w:r w:rsidRPr="00CA26E8">
        <w:rPr>
          <w:rFonts w:hint="eastAsia"/>
          <w:lang w:val="ru-RU"/>
        </w:rPr>
        <w:t>层</w:t>
      </w:r>
      <w:r w:rsidRPr="00CA26E8">
        <w:rPr>
          <w:rFonts w:hint="eastAsia"/>
          <w:lang w:val="ru-RU"/>
        </w:rPr>
        <w:t xml:space="preserve"> </w:t>
      </w:r>
      <w:r w:rsidRPr="00CA26E8">
        <w:rPr>
          <w:rFonts w:hint="eastAsia"/>
          <w:lang w:val="ru-RU"/>
        </w:rPr>
        <w:t>数</w:t>
      </w:r>
      <w:r w:rsidRPr="00CA26E8">
        <w:rPr>
          <w:rFonts w:hint="eastAsia"/>
          <w:lang w:val="ru-RU"/>
        </w:rPr>
        <w:t xml:space="preserve"> </w:t>
      </w:r>
      <w:r w:rsidRPr="00CA26E8">
        <w:rPr>
          <w:rFonts w:hint="eastAsia"/>
          <w:lang w:val="ru-RU"/>
        </w:rPr>
        <w:t>最少、检测速率最快、检测精度最低；另外的</w:t>
      </w:r>
      <w:r w:rsidRPr="00CA26E8">
        <w:rPr>
          <w:rFonts w:hint="eastAsia"/>
          <w:lang w:val="ru-RU"/>
        </w:rPr>
        <w:t xml:space="preserve"> 4 </w:t>
      </w:r>
      <w:proofErr w:type="gramStart"/>
      <w:r w:rsidRPr="00CA26E8">
        <w:rPr>
          <w:rFonts w:hint="eastAsia"/>
          <w:lang w:val="ru-RU"/>
        </w:rPr>
        <w:t>个</w:t>
      </w:r>
      <w:proofErr w:type="gramEnd"/>
      <w:r w:rsidRPr="00CA26E8">
        <w:rPr>
          <w:rFonts w:hint="eastAsia"/>
          <w:lang w:val="ru-RU"/>
        </w:rPr>
        <w:t>模型，卷积层数从小到大依次排列，随着模型复杂度增大检测速率逐渐降低，检测精度逐渐提高。</w:t>
      </w:r>
      <w:r w:rsidRPr="00CA26E8">
        <w:rPr>
          <w:rFonts w:hint="eastAsia"/>
          <w:lang w:val="ru-RU"/>
        </w:rPr>
        <w:t xml:space="preserve">YOLOv5 </w:t>
      </w:r>
      <w:r w:rsidRPr="00CA26E8">
        <w:rPr>
          <w:rFonts w:hint="eastAsia"/>
          <w:lang w:val="ru-RU"/>
        </w:rPr>
        <w:t>结构包括四部分：</w:t>
      </w:r>
      <w:r w:rsidRPr="00CA26E8">
        <w:rPr>
          <w:rFonts w:hint="eastAsia"/>
          <w:lang w:val="ru-RU"/>
        </w:rPr>
        <w:t>Input</w:t>
      </w:r>
      <w:r w:rsidRPr="00CA26E8">
        <w:rPr>
          <w:rFonts w:hint="eastAsia"/>
          <w:lang w:val="ru-RU"/>
        </w:rPr>
        <w:t>、</w:t>
      </w:r>
      <w:r w:rsidRPr="00CA26E8">
        <w:rPr>
          <w:rFonts w:hint="eastAsia"/>
          <w:lang w:val="ru-RU"/>
        </w:rPr>
        <w:t>Backbones</w:t>
      </w:r>
      <w:r w:rsidRPr="00CA26E8">
        <w:rPr>
          <w:rFonts w:hint="eastAsia"/>
          <w:lang w:val="ru-RU"/>
        </w:rPr>
        <w:t>、</w:t>
      </w:r>
      <w:r w:rsidRPr="00CA26E8">
        <w:rPr>
          <w:rFonts w:hint="eastAsia"/>
          <w:lang w:val="ru-RU"/>
        </w:rPr>
        <w:t>Neck</w:t>
      </w:r>
      <w:r w:rsidRPr="00CA26E8">
        <w:rPr>
          <w:rFonts w:hint="eastAsia"/>
          <w:lang w:val="ru-RU"/>
        </w:rPr>
        <w:t>、</w:t>
      </w:r>
      <w:r w:rsidRPr="00CA26E8">
        <w:rPr>
          <w:rFonts w:hint="eastAsia"/>
          <w:lang w:val="ru-RU"/>
        </w:rPr>
        <w:t>Prediction</w:t>
      </w:r>
      <w:r w:rsidRPr="00CA26E8">
        <w:rPr>
          <w:rFonts w:hint="eastAsia"/>
          <w:lang w:val="ru-RU"/>
        </w:rPr>
        <w:t>，如图</w:t>
      </w:r>
      <w:r w:rsidRPr="00CA26E8">
        <w:rPr>
          <w:rFonts w:hint="eastAsia"/>
          <w:lang w:val="ru-RU"/>
        </w:rPr>
        <w:t>1</w:t>
      </w:r>
      <w:r w:rsidRPr="00CA26E8">
        <w:rPr>
          <w:rFonts w:hint="eastAsia"/>
          <w:lang w:val="ru-RU"/>
        </w:rPr>
        <w:t>所示</w:t>
      </w:r>
    </w:p>
    <w:p w14:paraId="728FEC7A" w14:textId="77777777" w:rsidR="00B630C1" w:rsidRDefault="00B630C1" w:rsidP="00B630C1">
      <w:pPr>
        <w:spacing w:line="276" w:lineRule="auto"/>
        <w:ind w:firstLine="400"/>
        <w:jc w:val="center"/>
        <w:rPr>
          <w:lang w:val="ru-RU"/>
        </w:rPr>
      </w:pPr>
      <w:r>
        <w:rPr>
          <w:noProof/>
        </w:rPr>
        <w:lastRenderedPageBreak/>
        <w:drawing>
          <wp:inline distT="0" distB="0" distL="0" distR="0" wp14:anchorId="37528797" wp14:editId="742883BE">
            <wp:extent cx="3913501" cy="3891516"/>
            <wp:effectExtent l="0" t="0" r="0" b="0"/>
            <wp:docPr id="6707667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6709" name="图片 1" descr="图示&#10;&#10;描述已自动生成"/>
                    <pic:cNvPicPr/>
                  </pic:nvPicPr>
                  <pic:blipFill>
                    <a:blip r:embed="rId7"/>
                    <a:stretch>
                      <a:fillRect/>
                    </a:stretch>
                  </pic:blipFill>
                  <pic:spPr>
                    <a:xfrm>
                      <a:off x="0" y="0"/>
                      <a:ext cx="3920431" cy="3898407"/>
                    </a:xfrm>
                    <a:prstGeom prst="rect">
                      <a:avLst/>
                    </a:prstGeom>
                  </pic:spPr>
                </pic:pic>
              </a:graphicData>
            </a:graphic>
          </wp:inline>
        </w:drawing>
      </w:r>
    </w:p>
    <w:p w14:paraId="166FED26" w14:textId="77777777" w:rsidR="00B630C1" w:rsidRPr="00746BD1" w:rsidRDefault="00B630C1" w:rsidP="00B630C1">
      <w:pPr>
        <w:spacing w:line="276" w:lineRule="auto"/>
        <w:ind w:firstLine="400"/>
        <w:rPr>
          <w:lang w:val="ru-RU"/>
        </w:rPr>
      </w:pPr>
      <w:r>
        <w:t>Input</w:t>
      </w:r>
      <w:r>
        <w:t>端包含</w:t>
      </w:r>
      <w:r w:rsidRPr="00CA26E8">
        <w:rPr>
          <w:lang w:val="ru-RU"/>
        </w:rPr>
        <w:t xml:space="preserve"> </w:t>
      </w:r>
      <w:r>
        <w:t>Mosaic</w:t>
      </w:r>
      <w:r w:rsidRPr="00CA26E8">
        <w:rPr>
          <w:lang w:val="ru-RU"/>
        </w:rPr>
        <w:t xml:space="preserve"> </w:t>
      </w:r>
      <w:r>
        <w:t>增强、动态锚框、自适应图片处</w:t>
      </w:r>
      <w:r w:rsidRPr="00CA26E8">
        <w:rPr>
          <w:lang w:val="ru-RU"/>
        </w:rPr>
        <w:t xml:space="preserve"> </w:t>
      </w:r>
      <w:r>
        <w:t>理等</w:t>
      </w:r>
      <w:r w:rsidRPr="00CA26E8">
        <w:rPr>
          <w:lang w:val="ru-RU"/>
        </w:rPr>
        <w:t>；</w:t>
      </w:r>
      <w:r>
        <w:t>Backbones</w:t>
      </w:r>
      <w:r w:rsidRPr="00CA26E8">
        <w:rPr>
          <w:lang w:val="ru-RU"/>
        </w:rPr>
        <w:t xml:space="preserve"> </w:t>
      </w:r>
      <w:r>
        <w:t>包括跨阶段局部网络</w:t>
      </w:r>
      <w:r w:rsidRPr="00CA26E8">
        <w:rPr>
          <w:lang w:val="ru-RU"/>
        </w:rPr>
        <w:t xml:space="preserve"> </w:t>
      </w:r>
      <w:r>
        <w:t>CSP</w:t>
      </w:r>
      <w:r>
        <w:t>、空间金字塔</w:t>
      </w:r>
      <w:r w:rsidRPr="00CA26E8">
        <w:rPr>
          <w:lang w:val="ru-RU"/>
        </w:rPr>
        <w:t xml:space="preserve"> </w:t>
      </w:r>
      <w:proofErr w:type="gramStart"/>
      <w:r>
        <w:t>池化</w:t>
      </w:r>
      <w:proofErr w:type="gramEnd"/>
      <w:r w:rsidRPr="00CA26E8">
        <w:rPr>
          <w:lang w:val="ru-RU"/>
        </w:rPr>
        <w:t xml:space="preserve"> </w:t>
      </w:r>
      <w:r>
        <w:t>SPPF</w:t>
      </w:r>
      <w:r w:rsidRPr="00CA26E8">
        <w:rPr>
          <w:lang w:val="ru-RU"/>
        </w:rPr>
        <w:t>，</w:t>
      </w:r>
      <w:r>
        <w:t>前者有助于减少计算量</w:t>
      </w:r>
      <w:r w:rsidRPr="00CA26E8">
        <w:rPr>
          <w:lang w:val="ru-RU"/>
        </w:rPr>
        <w:t>，</w:t>
      </w:r>
      <w:r>
        <w:t>后者提高检测精确</w:t>
      </w:r>
      <w:r w:rsidRPr="00CA26E8">
        <w:rPr>
          <w:lang w:val="ru-RU"/>
        </w:rPr>
        <w:t xml:space="preserve"> </w:t>
      </w:r>
      <w:r>
        <w:t>度</w:t>
      </w:r>
      <w:r w:rsidRPr="00CA26E8">
        <w:rPr>
          <w:lang w:val="ru-RU"/>
        </w:rPr>
        <w:t>；</w:t>
      </w:r>
      <w:r>
        <w:t>Neck</w:t>
      </w:r>
      <w:r w:rsidRPr="00CA26E8">
        <w:rPr>
          <w:lang w:val="ru-RU"/>
        </w:rPr>
        <w:t xml:space="preserve"> </w:t>
      </w:r>
      <w:r>
        <w:t>采用了</w:t>
      </w:r>
      <w:r w:rsidRPr="00CA26E8">
        <w:rPr>
          <w:lang w:val="ru-RU"/>
        </w:rPr>
        <w:t xml:space="preserve"> </w:t>
      </w:r>
      <w:r>
        <w:t>FPN</w:t>
      </w:r>
      <w:r w:rsidRPr="00CA26E8">
        <w:rPr>
          <w:lang w:val="ru-RU"/>
        </w:rPr>
        <w:t>+</w:t>
      </w:r>
      <w:r>
        <w:t>PAN</w:t>
      </w:r>
      <w:r w:rsidRPr="00CA26E8">
        <w:rPr>
          <w:lang w:val="ru-RU"/>
        </w:rPr>
        <w:t xml:space="preserve"> </w:t>
      </w:r>
      <w:r>
        <w:t>的结构</w:t>
      </w:r>
      <w:r w:rsidRPr="00CA26E8">
        <w:rPr>
          <w:lang w:val="ru-RU"/>
        </w:rPr>
        <w:t>，</w:t>
      </w:r>
      <w:r>
        <w:t>下采样增强语义信</w:t>
      </w:r>
      <w:r w:rsidRPr="00CA26E8">
        <w:rPr>
          <w:lang w:val="ru-RU"/>
        </w:rPr>
        <w:t xml:space="preserve"> </w:t>
      </w:r>
      <w:r>
        <w:t>息</w:t>
      </w:r>
      <w:r w:rsidRPr="00CA26E8">
        <w:rPr>
          <w:lang w:val="ru-RU"/>
        </w:rPr>
        <w:t>，</w:t>
      </w:r>
      <w:r>
        <w:t>上采样增强定位信息</w:t>
      </w:r>
      <w:r w:rsidRPr="00CA26E8">
        <w:rPr>
          <w:lang w:val="ru-RU"/>
        </w:rPr>
        <w:t>；</w:t>
      </w:r>
      <w:r>
        <w:t>Prediction</w:t>
      </w:r>
      <w:r w:rsidRPr="00CA26E8">
        <w:rPr>
          <w:lang w:val="ru-RU"/>
        </w:rPr>
        <w:t xml:space="preserve"> </w:t>
      </w:r>
      <w:r>
        <w:t>是最后检测输出端。</w:t>
      </w:r>
    </w:p>
    <w:p w14:paraId="5EE982C6" w14:textId="68C6F89E" w:rsidR="00B630C1" w:rsidRPr="00F643B1" w:rsidRDefault="00B630C1" w:rsidP="00B630C1">
      <w:pPr>
        <w:spacing w:line="276" w:lineRule="auto"/>
        <w:ind w:firstLine="400"/>
        <w:rPr>
          <w:lang w:val="ru-RU"/>
        </w:rPr>
      </w:pPr>
      <w:r>
        <w:rPr>
          <w:rFonts w:hint="eastAsia"/>
          <w:lang w:val="ru-RU"/>
        </w:rPr>
        <w:t>为了追求更快的速度，我们选用</w:t>
      </w:r>
      <w:proofErr w:type="gramStart"/>
      <w:r>
        <w:rPr>
          <w:rFonts w:hint="eastAsia"/>
          <w:lang w:val="ru-RU"/>
        </w:rPr>
        <w:t>预训练</w:t>
      </w:r>
      <w:proofErr w:type="gramEnd"/>
      <w:r>
        <w:rPr>
          <w:rFonts w:hint="eastAsia"/>
          <w:lang w:val="ru-RU"/>
        </w:rPr>
        <w:t>好的</w:t>
      </w:r>
      <w:r>
        <w:rPr>
          <w:rFonts w:hint="eastAsia"/>
          <w:lang w:val="ru-RU"/>
        </w:rPr>
        <w:t>y</w:t>
      </w:r>
      <w:r>
        <w:rPr>
          <w:lang w:val="ru-RU"/>
        </w:rPr>
        <w:t>olov5s</w:t>
      </w:r>
      <w:r>
        <w:rPr>
          <w:rFonts w:hint="eastAsia"/>
          <w:lang w:val="ru-RU"/>
        </w:rPr>
        <w:t>模型</w:t>
      </w:r>
      <w:r>
        <w:rPr>
          <w:rFonts w:hint="eastAsia"/>
          <w:lang w:val="ru-RU"/>
        </w:rPr>
        <w:t>(</w:t>
      </w:r>
      <w:r>
        <w:rPr>
          <w:rFonts w:hint="eastAsia"/>
          <w:lang w:val="ru-RU"/>
        </w:rPr>
        <w:t>链接</w:t>
      </w:r>
      <w:r>
        <w:rPr>
          <w:lang w:val="ru-RU"/>
        </w:rPr>
        <w:t>)</w:t>
      </w:r>
      <w:r>
        <w:rPr>
          <w:rFonts w:hint="eastAsia"/>
          <w:lang w:val="ru-RU"/>
        </w:rPr>
        <w:t>。</w:t>
      </w:r>
    </w:p>
    <w:p w14:paraId="3F4ADA12" w14:textId="77777777" w:rsidR="00B630C1" w:rsidRPr="005B01BE" w:rsidRDefault="00B630C1" w:rsidP="00B630C1">
      <w:pPr>
        <w:pStyle w:val="2"/>
        <w:spacing w:line="276" w:lineRule="auto"/>
      </w:pPr>
      <w:bookmarkStart w:id="11" w:name="_Toc134652671"/>
      <w:bookmarkStart w:id="12" w:name="_Toc134705604"/>
      <w:r w:rsidRPr="005B01BE">
        <w:t>多目标跟踪</w:t>
      </w:r>
      <w:bookmarkEnd w:id="11"/>
      <w:bookmarkEnd w:id="12"/>
    </w:p>
    <w:p w14:paraId="359CACD9" w14:textId="77777777" w:rsidR="00B630C1" w:rsidRDefault="00B630C1" w:rsidP="00B630C1">
      <w:pPr>
        <w:pStyle w:val="a5"/>
        <w:spacing w:before="204" w:line="276" w:lineRule="auto"/>
        <w:ind w:left="300" w:right="356" w:firstLine="479"/>
        <w:jc w:val="both"/>
        <w:rPr>
          <w:rFonts w:ascii="Times New Roman" w:hAnsi="Times New Roman" w:cs="Times New Roman"/>
        </w:rPr>
      </w:pPr>
      <w:r w:rsidRPr="00D75B5B">
        <w:rPr>
          <w:rFonts w:ascii="Times New Roman" w:hAnsi="Times New Roman" w:cs="Times New Roman"/>
          <w:spacing w:val="-5"/>
          <w:highlight w:val="yellow"/>
        </w:rPr>
        <w:t>多目标跟踪的主要目的是对视频中的多</w:t>
      </w:r>
      <w:r w:rsidRPr="00D75B5B">
        <w:rPr>
          <w:rFonts w:ascii="Times New Roman" w:hAnsi="Times New Roman" w:cs="Times New Roman"/>
          <w:spacing w:val="-3"/>
          <w:highlight w:val="yellow"/>
        </w:rPr>
        <w:t>个目标同时进行轨迹跟踪，并维持对应的身份信息。</w:t>
      </w:r>
      <w:r w:rsidRPr="005B01BE">
        <w:rPr>
          <w:rFonts w:ascii="Times New Roman" w:hAnsi="Times New Roman" w:cs="Times New Roman"/>
          <w:spacing w:val="-3"/>
        </w:rPr>
        <w:t>随着近年来多目标跟踪研究的不断增多，其相关方法层出不穷，当前主流的方法可分为以下两类：基于目标</w:t>
      </w:r>
      <w:r w:rsidRPr="005B01BE">
        <w:rPr>
          <w:rFonts w:ascii="Times New Roman" w:hAnsi="Times New Roman" w:cs="Times New Roman"/>
        </w:rPr>
        <w:t>检测的多目标跟踪和联合检测和跟踪的多目标跟踪。</w:t>
      </w:r>
    </w:p>
    <w:p w14:paraId="569FBF2C" w14:textId="3979850E" w:rsidR="00B630C1" w:rsidRDefault="00B630C1" w:rsidP="00B630C1">
      <w:pPr>
        <w:pStyle w:val="a5"/>
        <w:spacing w:before="204" w:line="276" w:lineRule="auto"/>
        <w:ind w:left="300" w:right="356" w:firstLine="479"/>
        <w:jc w:val="both"/>
        <w:rPr>
          <w:rFonts w:ascii="Times New Roman" w:hAnsi="Times New Roman" w:cs="Times New Roman"/>
        </w:rPr>
      </w:pPr>
    </w:p>
    <w:p w14:paraId="4975D99E" w14:textId="77777777" w:rsidR="00B630C1" w:rsidRPr="005B01BE" w:rsidRDefault="00B630C1" w:rsidP="00B630C1">
      <w:pPr>
        <w:pStyle w:val="a5"/>
        <w:spacing w:before="204" w:line="276" w:lineRule="auto"/>
        <w:ind w:left="300" w:right="356" w:firstLine="479"/>
        <w:jc w:val="center"/>
        <w:rPr>
          <w:rFonts w:ascii="Times New Roman" w:hAnsi="Times New Roman" w:cs="Times New Roman"/>
        </w:rPr>
      </w:pPr>
      <w:r>
        <w:rPr>
          <w:noProof/>
        </w:rPr>
        <w:lastRenderedPageBreak/>
        <w:drawing>
          <wp:inline distT="0" distB="0" distL="0" distR="0" wp14:anchorId="7760C2CD" wp14:editId="561E3393">
            <wp:extent cx="4675611" cy="2579298"/>
            <wp:effectExtent l="0" t="0" r="0" b="0"/>
            <wp:docPr id="320946830" name="图片 1" descr="一群人在草地上踢足球比赛&#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6830" name="图片 1" descr="一群人在草地上踢足球比赛&#10;&#10;中度可信度描述已自动生成"/>
                    <pic:cNvPicPr/>
                  </pic:nvPicPr>
                  <pic:blipFill>
                    <a:blip r:embed="rId8"/>
                    <a:stretch>
                      <a:fillRect/>
                    </a:stretch>
                  </pic:blipFill>
                  <pic:spPr>
                    <a:xfrm>
                      <a:off x="0" y="0"/>
                      <a:ext cx="4690754" cy="2587652"/>
                    </a:xfrm>
                    <a:prstGeom prst="rect">
                      <a:avLst/>
                    </a:prstGeom>
                  </pic:spPr>
                </pic:pic>
              </a:graphicData>
            </a:graphic>
          </wp:inline>
        </w:drawing>
      </w:r>
    </w:p>
    <w:p w14:paraId="492A6C0C" w14:textId="51C82D83" w:rsidR="00B630C1" w:rsidRPr="005B01BE" w:rsidRDefault="00B630C1" w:rsidP="00B630C1">
      <w:pPr>
        <w:pStyle w:val="3"/>
        <w:spacing w:line="276" w:lineRule="auto"/>
        <w:rPr>
          <w:rFonts w:eastAsia="宋体"/>
        </w:rPr>
      </w:pPr>
      <w:bookmarkStart w:id="13" w:name="_Toc134652672"/>
      <w:bookmarkStart w:id="14" w:name="_Toc134705605"/>
      <w:r w:rsidRPr="005B01BE">
        <w:rPr>
          <w:rFonts w:eastAsia="宋体"/>
        </w:rPr>
        <w:t>基于目标检测的多目标跟踪</w:t>
      </w:r>
      <w:bookmarkEnd w:id="13"/>
      <w:r w:rsidR="00715156">
        <w:rPr>
          <w:rFonts w:eastAsia="宋体" w:hint="eastAsia"/>
        </w:rPr>
        <w:t xml:space="preserve"> (</w:t>
      </w:r>
      <w:r w:rsidR="00715156">
        <w:rPr>
          <w:rFonts w:eastAsia="宋体"/>
        </w:rPr>
        <w:t>Tracking by Detection)</w:t>
      </w:r>
      <w:bookmarkEnd w:id="14"/>
    </w:p>
    <w:p w14:paraId="7B7FE68A" w14:textId="7C7FBE1F" w:rsidR="00B630C1" w:rsidRPr="005B01BE" w:rsidRDefault="00B630C1" w:rsidP="004F7C2E">
      <w:pPr>
        <w:ind w:firstLine="400"/>
      </w:pPr>
      <w:r w:rsidRPr="005B01BE">
        <w:t>在基于目标检测的多目标跟踪算法中，目标检测和特征提取被分为两步，首先对当前帧的图像执行目标检测，然后提取检测框的特征表示，最后将检测框与</w:t>
      </w:r>
      <w:r w:rsidRPr="005B01BE">
        <w:rPr>
          <w:spacing w:val="-7"/>
        </w:rPr>
        <w:t>已有的运动轨迹进行关联。在</w:t>
      </w:r>
      <w:r w:rsidRPr="005B01BE">
        <w:rPr>
          <w:spacing w:val="-7"/>
        </w:rPr>
        <w:t xml:space="preserve"> </w:t>
      </w:r>
      <w:r w:rsidRPr="005B01BE">
        <w:rPr>
          <w:position w:val="1"/>
        </w:rPr>
        <w:t xml:space="preserve">2016 </w:t>
      </w:r>
      <w:r w:rsidRPr="005B01BE">
        <w:t>年，</w:t>
      </w:r>
      <w:r w:rsidRPr="005B01BE">
        <w:rPr>
          <w:position w:val="1"/>
        </w:rPr>
        <w:t>Alex</w:t>
      </w:r>
      <w:r w:rsidRPr="005B01BE">
        <w:rPr>
          <w:spacing w:val="2"/>
          <w:position w:val="1"/>
        </w:rPr>
        <w:t xml:space="preserve"> </w:t>
      </w:r>
      <w:r w:rsidRPr="005B01BE">
        <w:t>等人</w:t>
      </w:r>
      <w:r w:rsidRPr="005B01BE">
        <w:rPr>
          <w:vertAlign w:val="superscript"/>
        </w:rPr>
        <w:t>[11]</w:t>
      </w:r>
      <w:r w:rsidRPr="005B01BE">
        <w:t>提出了一种在线和实时跟踪方法（</w:t>
      </w:r>
      <w:r w:rsidRPr="005B01BE">
        <w:rPr>
          <w:w w:val="99"/>
          <w:position w:val="1"/>
        </w:rPr>
        <w:t>S</w:t>
      </w:r>
      <w:r w:rsidRPr="005B01BE">
        <w:rPr>
          <w:position w:val="1"/>
        </w:rPr>
        <w:t>imple</w:t>
      </w:r>
      <w:r w:rsidRPr="005B01BE">
        <w:rPr>
          <w:spacing w:val="-3"/>
          <w:position w:val="1"/>
        </w:rPr>
        <w:t xml:space="preserve"> </w:t>
      </w:r>
      <w:r w:rsidRPr="005B01BE">
        <w:rPr>
          <w:w w:val="99"/>
          <w:position w:val="1"/>
        </w:rPr>
        <w:t>O</w:t>
      </w:r>
      <w:r w:rsidRPr="005B01BE">
        <w:rPr>
          <w:position w:val="1"/>
        </w:rPr>
        <w:t>nline</w:t>
      </w:r>
      <w:r w:rsidRPr="005B01BE">
        <w:rPr>
          <w:spacing w:val="-4"/>
          <w:position w:val="1"/>
        </w:rPr>
        <w:t xml:space="preserve"> </w:t>
      </w:r>
      <w:r w:rsidRPr="005B01BE">
        <w:rPr>
          <w:position w:val="1"/>
        </w:rPr>
        <w:t>and</w:t>
      </w:r>
      <w:r w:rsidRPr="005B01BE">
        <w:rPr>
          <w:spacing w:val="-2"/>
          <w:position w:val="1"/>
        </w:rPr>
        <w:t xml:space="preserve"> </w:t>
      </w:r>
      <w:r w:rsidRPr="005B01BE">
        <w:rPr>
          <w:position w:val="1"/>
        </w:rPr>
        <w:t>Realtime</w:t>
      </w:r>
      <w:r w:rsidRPr="005B01BE">
        <w:rPr>
          <w:spacing w:val="-8"/>
          <w:position w:val="1"/>
        </w:rPr>
        <w:t xml:space="preserve"> </w:t>
      </w:r>
      <w:r w:rsidRPr="005B01BE">
        <w:rPr>
          <w:spacing w:val="-10"/>
          <w:position w:val="1"/>
        </w:rPr>
        <w:t>T</w:t>
      </w:r>
      <w:r w:rsidRPr="005B01BE">
        <w:rPr>
          <w:spacing w:val="1"/>
          <w:position w:val="1"/>
        </w:rPr>
        <w:t>r</w:t>
      </w:r>
      <w:r w:rsidRPr="005B01BE">
        <w:rPr>
          <w:position w:val="1"/>
        </w:rPr>
        <w:t>acki</w:t>
      </w:r>
      <w:r w:rsidRPr="005B01BE">
        <w:rPr>
          <w:spacing w:val="2"/>
          <w:position w:val="1"/>
        </w:rPr>
        <w:t>n</w:t>
      </w:r>
      <w:r w:rsidRPr="005B01BE">
        <w:rPr>
          <w:spacing w:val="-2"/>
          <w:position w:val="1"/>
        </w:rPr>
        <w:t>g</w:t>
      </w:r>
      <w:r w:rsidRPr="005B01BE">
        <w:rPr>
          <w:position w:val="1"/>
        </w:rPr>
        <w:t xml:space="preserve">, </w:t>
      </w:r>
      <w:r w:rsidRPr="005B01BE">
        <w:rPr>
          <w:w w:val="99"/>
          <w:position w:val="1"/>
        </w:rPr>
        <w:t>SO</w:t>
      </w:r>
      <w:r w:rsidRPr="005B01BE">
        <w:rPr>
          <w:spacing w:val="-15"/>
          <w:w w:val="99"/>
          <w:position w:val="1"/>
        </w:rPr>
        <w:t>R</w:t>
      </w:r>
      <w:r w:rsidRPr="005B01BE">
        <w:rPr>
          <w:position w:val="1"/>
        </w:rPr>
        <w:t>T</w:t>
      </w:r>
      <w:r w:rsidRPr="005B01BE">
        <w:rPr>
          <w:spacing w:val="-120"/>
        </w:rPr>
        <w:t>）</w:t>
      </w:r>
      <w:r w:rsidR="003833BD">
        <w:rPr>
          <w:rFonts w:hint="eastAsia"/>
        </w:rPr>
        <w:t>）</w:t>
      </w:r>
      <w:r w:rsidRPr="005B01BE">
        <w:t>利用卡尔曼滤波预测每条跟</w:t>
      </w:r>
      <w:r w:rsidRPr="005B01BE">
        <w:rPr>
          <w:spacing w:val="-7"/>
        </w:rPr>
        <w:t>踪轨迹在</w:t>
      </w:r>
      <w:proofErr w:type="gramStart"/>
      <w:r w:rsidRPr="005B01BE">
        <w:rPr>
          <w:spacing w:val="-7"/>
        </w:rPr>
        <w:t>当前帧中的</w:t>
      </w:r>
      <w:proofErr w:type="gramEnd"/>
      <w:r w:rsidRPr="005B01BE">
        <w:rPr>
          <w:spacing w:val="-7"/>
        </w:rPr>
        <w:t>运动状态，将预测值与当前</w:t>
      </w:r>
      <w:proofErr w:type="gramStart"/>
      <w:r w:rsidRPr="005B01BE">
        <w:rPr>
          <w:spacing w:val="-7"/>
        </w:rPr>
        <w:t>帧中候选</w:t>
      </w:r>
      <w:proofErr w:type="gramEnd"/>
      <w:r w:rsidRPr="005B01BE">
        <w:rPr>
          <w:spacing w:val="-7"/>
        </w:rPr>
        <w:t>检测框的交并比作为相</w:t>
      </w:r>
      <w:r w:rsidRPr="005B01BE">
        <w:t>似度矩阵得分，最后通过匈牙利算法解决轨迹和候选</w:t>
      </w:r>
      <w:proofErr w:type="gramStart"/>
      <w:r w:rsidRPr="005B01BE">
        <w:t>检测框间的</w:t>
      </w:r>
      <w:proofErr w:type="gramEnd"/>
      <w:r w:rsidRPr="005B01BE">
        <w:t>关联任务，这一创新性工作为多目标跟踪研究找到了新的方向。</w:t>
      </w:r>
      <w:r w:rsidRPr="005B01BE">
        <w:rPr>
          <w:position w:val="1"/>
        </w:rPr>
        <w:t>SORT</w:t>
      </w:r>
      <w:r w:rsidRPr="005B01BE">
        <w:rPr>
          <w:spacing w:val="-15"/>
          <w:position w:val="1"/>
        </w:rPr>
        <w:t xml:space="preserve"> </w:t>
      </w:r>
      <w:r w:rsidRPr="005B01BE">
        <w:t>在数据关联时只使用目标的运动信息，因此在遇到频繁遮挡时容易出现身份信息交换的情况。</w:t>
      </w:r>
      <w:proofErr w:type="spellStart"/>
      <w:r w:rsidRPr="005B01BE">
        <w:rPr>
          <w:position w:val="1"/>
        </w:rPr>
        <w:t>Wojke</w:t>
      </w:r>
      <w:proofErr w:type="spellEnd"/>
      <w:r w:rsidRPr="005B01BE">
        <w:rPr>
          <w:spacing w:val="-15"/>
          <w:position w:val="1"/>
        </w:rPr>
        <w:t xml:space="preserve"> </w:t>
      </w:r>
      <w:r w:rsidRPr="005B01BE">
        <w:t>等人</w:t>
      </w:r>
      <w:r w:rsidRPr="005B01BE">
        <w:rPr>
          <w:vertAlign w:val="superscript"/>
        </w:rPr>
        <w:t>[12]</w:t>
      </w:r>
      <w:r w:rsidRPr="005B01BE">
        <w:rPr>
          <w:spacing w:val="-12"/>
        </w:rPr>
        <w:t>提出的</w:t>
      </w:r>
      <w:r w:rsidRPr="005B01BE">
        <w:rPr>
          <w:spacing w:val="-12"/>
        </w:rPr>
        <w:t xml:space="preserve"> </w:t>
      </w:r>
      <w:proofErr w:type="spellStart"/>
      <w:r w:rsidRPr="005B01BE">
        <w:rPr>
          <w:position w:val="1"/>
        </w:rPr>
        <w:t>DeepSORT</w:t>
      </w:r>
      <w:proofErr w:type="spellEnd"/>
      <w:r w:rsidRPr="005B01BE">
        <w:rPr>
          <w:spacing w:val="17"/>
          <w:position w:val="1"/>
        </w:rPr>
        <w:t xml:space="preserve"> </w:t>
      </w:r>
      <w:r w:rsidRPr="005B01BE">
        <w:rPr>
          <w:spacing w:val="-5"/>
        </w:rPr>
        <w:t>算法解决了该问题，在</w:t>
      </w:r>
      <w:r w:rsidRPr="005B01BE">
        <w:rPr>
          <w:spacing w:val="-5"/>
        </w:rPr>
        <w:t xml:space="preserve"> </w:t>
      </w:r>
      <w:proofErr w:type="spellStart"/>
      <w:r w:rsidRPr="005B01BE">
        <w:rPr>
          <w:position w:val="1"/>
        </w:rPr>
        <w:t>DeepSORT</w:t>
      </w:r>
      <w:proofErr w:type="spellEnd"/>
      <w:r w:rsidRPr="005B01BE">
        <w:rPr>
          <w:spacing w:val="16"/>
          <w:position w:val="1"/>
        </w:rPr>
        <w:t xml:space="preserve"> </w:t>
      </w:r>
      <w:r w:rsidRPr="005B01BE">
        <w:t>中使用结合运动和外观信息的联合度量来完成数据关联，大大减少了行人身份信息变化的次数，还引入</w:t>
      </w:r>
      <w:r w:rsidRPr="005B01BE">
        <w:rPr>
          <w:spacing w:val="-17"/>
        </w:rPr>
        <w:t>级联匹配解决遮挡导致的概率弥散问题。另外，为解决检测器漏检、误检等问题，</w:t>
      </w:r>
      <w:r w:rsidRPr="005B01BE">
        <w:rPr>
          <w:spacing w:val="1"/>
        </w:rPr>
        <w:t xml:space="preserve"> </w:t>
      </w:r>
      <w:r w:rsidRPr="005B01BE">
        <w:rPr>
          <w:position w:val="1"/>
        </w:rPr>
        <w:t>Chen</w:t>
      </w:r>
      <w:r w:rsidRPr="005B01BE">
        <w:rPr>
          <w:spacing w:val="31"/>
          <w:position w:val="1"/>
        </w:rPr>
        <w:t xml:space="preserve"> </w:t>
      </w:r>
      <w:r w:rsidRPr="005B01BE">
        <w:t>等人</w:t>
      </w:r>
      <w:r w:rsidRPr="005B01BE">
        <w:rPr>
          <w:vertAlign w:val="superscript"/>
        </w:rPr>
        <w:t>[13]</w:t>
      </w:r>
      <w:r w:rsidRPr="005B01BE">
        <w:t>设计了一个基于卷积神经网络的评分函数，利用该函数从检测器和跟踪器的输出中生成最优的候选框，进一步拓展了基于检测的多目标跟踪算法。</w:t>
      </w:r>
    </w:p>
    <w:p w14:paraId="74BC48B2" w14:textId="46415841" w:rsidR="00B630C1" w:rsidRPr="005B01BE" w:rsidRDefault="00B630C1" w:rsidP="00B630C1">
      <w:pPr>
        <w:pStyle w:val="3"/>
        <w:spacing w:line="276" w:lineRule="auto"/>
        <w:rPr>
          <w:rFonts w:eastAsia="宋体"/>
        </w:rPr>
      </w:pPr>
      <w:bookmarkStart w:id="15" w:name="_Toc134652673"/>
      <w:bookmarkStart w:id="16" w:name="_Toc134705606"/>
      <w:r w:rsidRPr="005B01BE">
        <w:rPr>
          <w:rFonts w:eastAsia="宋体"/>
        </w:rPr>
        <w:t>联合检测和跟踪的多目标跟踪</w:t>
      </w:r>
      <w:bookmarkEnd w:id="15"/>
      <w:r w:rsidR="00715156">
        <w:rPr>
          <w:rFonts w:eastAsia="宋体" w:hint="eastAsia"/>
        </w:rPr>
        <w:t>（</w:t>
      </w:r>
      <w:r w:rsidR="00715156">
        <w:rPr>
          <w:rFonts w:eastAsia="宋体" w:hint="eastAsia"/>
        </w:rPr>
        <w:t>J</w:t>
      </w:r>
      <w:r w:rsidR="00715156">
        <w:rPr>
          <w:rFonts w:eastAsia="宋体"/>
        </w:rPr>
        <w:t>oin Detection and Tracking, JDT</w:t>
      </w:r>
      <w:r w:rsidR="00715156">
        <w:rPr>
          <w:rFonts w:eastAsia="宋体" w:hint="eastAsia"/>
        </w:rPr>
        <w:t>）</w:t>
      </w:r>
      <w:bookmarkEnd w:id="16"/>
    </w:p>
    <w:p w14:paraId="21E95FCF" w14:textId="77777777" w:rsidR="004F7C2E" w:rsidRDefault="00B630C1" w:rsidP="004F7C2E">
      <w:pPr>
        <w:ind w:firstLine="384"/>
      </w:pPr>
      <w:r w:rsidRPr="005B01BE">
        <w:rPr>
          <w:spacing w:val="-4"/>
        </w:rPr>
        <w:t>联合检测和跟踪的多目标跟踪算法采用了多任务联合学习的思想，该类算法通常训练一个可以同时输出目标检测</w:t>
      </w:r>
      <w:proofErr w:type="gramStart"/>
      <w:r w:rsidRPr="005B01BE">
        <w:rPr>
          <w:spacing w:val="-4"/>
        </w:rPr>
        <w:t>框位置</w:t>
      </w:r>
      <w:proofErr w:type="gramEnd"/>
      <w:r w:rsidRPr="005B01BE">
        <w:rPr>
          <w:spacing w:val="-4"/>
        </w:rPr>
        <w:t>和目标外观特征的模型，提高了多目</w:t>
      </w:r>
      <w:r w:rsidRPr="005B01BE">
        <w:t>标跟踪的速度。</w:t>
      </w:r>
      <w:r w:rsidRPr="005B01BE">
        <w:rPr>
          <w:position w:val="1"/>
        </w:rPr>
        <w:t>Wang</w:t>
      </w:r>
      <w:r w:rsidRPr="005B01BE">
        <w:rPr>
          <w:spacing w:val="12"/>
          <w:position w:val="1"/>
        </w:rPr>
        <w:t xml:space="preserve"> </w:t>
      </w:r>
      <w:r w:rsidRPr="005B01BE">
        <w:t>等人</w:t>
      </w:r>
      <w:r w:rsidRPr="005B01BE">
        <w:rPr>
          <w:vertAlign w:val="superscript"/>
        </w:rPr>
        <w:t>[14]</w:t>
      </w:r>
      <w:r w:rsidRPr="005B01BE">
        <w:rPr>
          <w:spacing w:val="-5"/>
        </w:rPr>
        <w:t>提出将行人重识别模型合并到</w:t>
      </w:r>
      <w:r w:rsidRPr="005B01BE">
        <w:rPr>
          <w:spacing w:val="-5"/>
        </w:rPr>
        <w:t xml:space="preserve"> </w:t>
      </w:r>
      <w:r w:rsidRPr="005B01BE">
        <w:rPr>
          <w:position w:val="1"/>
        </w:rPr>
        <w:t>YOLOv3</w:t>
      </w:r>
      <w:r w:rsidRPr="005B01BE">
        <w:rPr>
          <w:spacing w:val="14"/>
          <w:position w:val="1"/>
        </w:rPr>
        <w:t xml:space="preserve"> </w:t>
      </w:r>
      <w:r w:rsidRPr="005B01BE">
        <w:t>检测器中，</w:t>
      </w:r>
      <w:r w:rsidRPr="005B01BE">
        <w:rPr>
          <w:spacing w:val="-117"/>
        </w:rPr>
        <w:t xml:space="preserve"> </w:t>
      </w:r>
      <w:r w:rsidRPr="005B01BE">
        <w:rPr>
          <w:spacing w:val="-7"/>
        </w:rPr>
        <w:t>并设计一个联合检测框回归、</w:t>
      </w:r>
      <w:r w:rsidRPr="005B01BE">
        <w:rPr>
          <w:position w:val="1"/>
        </w:rPr>
        <w:t>anchor</w:t>
      </w:r>
      <w:r w:rsidRPr="005B01BE">
        <w:rPr>
          <w:spacing w:val="-2"/>
          <w:position w:val="1"/>
        </w:rPr>
        <w:t xml:space="preserve"> </w:t>
      </w:r>
      <w:r w:rsidRPr="005B01BE">
        <w:t>分类以及嵌入学习的损失函数完成同时学习外观特征表示和目标检测的任务。作为第一种联合检测和特征提取的方法，该算法存在很多不足，比如外观信息中缺少多层特征的融合、基于锚框的检测器不适</w:t>
      </w:r>
      <w:r w:rsidRPr="005B01BE">
        <w:rPr>
          <w:spacing w:val="-15"/>
        </w:rPr>
        <w:t>合</w:t>
      </w:r>
      <w:r w:rsidRPr="005B01BE">
        <w:rPr>
          <w:spacing w:val="-15"/>
        </w:rPr>
        <w:lastRenderedPageBreak/>
        <w:t>提取目标外观特征等问题。为了解决这些问题，</w:t>
      </w:r>
      <w:r w:rsidRPr="005B01BE">
        <w:rPr>
          <w:spacing w:val="-3"/>
          <w:position w:val="1"/>
        </w:rPr>
        <w:t>Z</w:t>
      </w:r>
      <w:r w:rsidRPr="005B01BE">
        <w:rPr>
          <w:position w:val="1"/>
        </w:rPr>
        <w:t>ha</w:t>
      </w:r>
      <w:r w:rsidRPr="005B01BE">
        <w:rPr>
          <w:spacing w:val="2"/>
          <w:position w:val="1"/>
        </w:rPr>
        <w:t>n</w:t>
      </w:r>
      <w:r w:rsidRPr="005B01BE">
        <w:rPr>
          <w:position w:val="1"/>
        </w:rPr>
        <w:t>g</w:t>
      </w:r>
      <w:r w:rsidRPr="005B01BE">
        <w:rPr>
          <w:spacing w:val="-3"/>
          <w:position w:val="1"/>
        </w:rPr>
        <w:t xml:space="preserve"> </w:t>
      </w:r>
      <w:r w:rsidRPr="005B01BE">
        <w:t>等人</w:t>
      </w:r>
      <w:r w:rsidRPr="005B01BE">
        <w:rPr>
          <w:spacing w:val="1"/>
          <w:w w:val="101"/>
          <w:vertAlign w:val="superscript"/>
        </w:rPr>
        <w:t>[</w:t>
      </w:r>
      <w:r w:rsidRPr="005B01BE">
        <w:rPr>
          <w:w w:val="101"/>
          <w:vertAlign w:val="superscript"/>
        </w:rPr>
        <w:t>1</w:t>
      </w:r>
      <w:r w:rsidRPr="005B01BE">
        <w:rPr>
          <w:spacing w:val="-2"/>
          <w:w w:val="101"/>
          <w:vertAlign w:val="superscript"/>
        </w:rPr>
        <w:t>5</w:t>
      </w:r>
      <w:r w:rsidRPr="005B01BE">
        <w:rPr>
          <w:spacing w:val="2"/>
          <w:w w:val="101"/>
          <w:vertAlign w:val="superscript"/>
        </w:rPr>
        <w:t>]</w:t>
      </w:r>
      <w:r w:rsidRPr="005B01BE">
        <w:rPr>
          <w:spacing w:val="-17"/>
        </w:rPr>
        <w:t>提出了</w:t>
      </w:r>
      <w:r w:rsidRPr="005B01BE">
        <w:rPr>
          <w:spacing w:val="-17"/>
        </w:rPr>
        <w:t xml:space="preserve"> </w:t>
      </w:r>
      <w:proofErr w:type="spellStart"/>
      <w:r w:rsidRPr="005B01BE">
        <w:rPr>
          <w:spacing w:val="-4"/>
          <w:w w:val="99"/>
          <w:position w:val="1"/>
        </w:rPr>
        <w:t>F</w:t>
      </w:r>
      <w:r w:rsidRPr="005B01BE">
        <w:rPr>
          <w:spacing w:val="-3"/>
          <w:position w:val="1"/>
        </w:rPr>
        <w:t>a</w:t>
      </w:r>
      <w:r w:rsidRPr="005B01BE">
        <w:rPr>
          <w:spacing w:val="-2"/>
          <w:w w:val="99"/>
          <w:position w:val="1"/>
        </w:rPr>
        <w:t>irMO</w:t>
      </w:r>
      <w:r w:rsidRPr="005B01BE">
        <w:rPr>
          <w:spacing w:val="-3"/>
          <w:w w:val="99"/>
          <w:position w:val="1"/>
        </w:rPr>
        <w:t>T</w:t>
      </w:r>
      <w:proofErr w:type="spellEnd"/>
      <w:r w:rsidRPr="005B01BE">
        <w:rPr>
          <w:spacing w:val="-2"/>
        </w:rPr>
        <w:t>，</w:t>
      </w:r>
      <w:r w:rsidRPr="005B01BE">
        <w:t>使用深层聚合网络来实现不同尺度的检测，以便提取多层次的行人重识别信息，</w:t>
      </w:r>
      <w:r w:rsidRPr="005B01BE">
        <w:rPr>
          <w:spacing w:val="-117"/>
        </w:rPr>
        <w:t xml:space="preserve"> </w:t>
      </w:r>
      <w:r w:rsidRPr="005B01BE">
        <w:t>同时使用了基于关键点的检测方式，缓解了目标中心偏移问题。此外，研究者们</w:t>
      </w:r>
      <w:r w:rsidRPr="005B01BE">
        <w:rPr>
          <w:spacing w:val="-6"/>
        </w:rPr>
        <w:t>还提出将数据关联也统一到单个网络中，如</w:t>
      </w:r>
      <w:r w:rsidRPr="005B01BE">
        <w:rPr>
          <w:spacing w:val="-6"/>
        </w:rPr>
        <w:t xml:space="preserve"> </w:t>
      </w:r>
      <w:r w:rsidRPr="005B01BE">
        <w:rPr>
          <w:spacing w:val="-3"/>
          <w:position w:val="1"/>
        </w:rPr>
        <w:t>Zhou</w:t>
      </w:r>
      <w:r w:rsidRPr="005B01BE">
        <w:rPr>
          <w:position w:val="1"/>
        </w:rPr>
        <w:t xml:space="preserve"> </w:t>
      </w:r>
      <w:r w:rsidRPr="005B01BE">
        <w:rPr>
          <w:spacing w:val="-3"/>
        </w:rPr>
        <w:t>等人</w:t>
      </w:r>
      <w:r w:rsidRPr="005B01BE">
        <w:rPr>
          <w:spacing w:val="-3"/>
          <w:vertAlign w:val="superscript"/>
        </w:rPr>
        <w:t>[16]</w:t>
      </w:r>
      <w:r w:rsidRPr="005B01BE">
        <w:rPr>
          <w:spacing w:val="-18"/>
        </w:rPr>
        <w:t>提出的</w:t>
      </w:r>
      <w:r w:rsidRPr="005B01BE">
        <w:rPr>
          <w:spacing w:val="-18"/>
        </w:rPr>
        <w:t xml:space="preserve"> </w:t>
      </w:r>
      <w:proofErr w:type="spellStart"/>
      <w:r w:rsidRPr="005B01BE">
        <w:rPr>
          <w:spacing w:val="-3"/>
          <w:position w:val="1"/>
        </w:rPr>
        <w:t>CenterTrack</w:t>
      </w:r>
      <w:proofErr w:type="spellEnd"/>
      <w:r w:rsidRPr="005B01BE">
        <w:rPr>
          <w:spacing w:val="-3"/>
        </w:rPr>
        <w:t>，通</w:t>
      </w:r>
      <w:r w:rsidRPr="005B01BE">
        <w:rPr>
          <w:spacing w:val="-7"/>
        </w:rPr>
        <w:t>过将检测模型应用于相邻图像帧，结合前一帧的目标检测结果来预测当前帧的目</w:t>
      </w:r>
      <w:r w:rsidRPr="005B01BE">
        <w:rPr>
          <w:spacing w:val="-8"/>
        </w:rPr>
        <w:t>标运动状态并完成数据关联，巧妙地将数据关联问题转为相邻</w:t>
      </w:r>
      <w:proofErr w:type="gramStart"/>
      <w:r w:rsidRPr="005B01BE">
        <w:rPr>
          <w:spacing w:val="-8"/>
        </w:rPr>
        <w:t>帧</w:t>
      </w:r>
      <w:proofErr w:type="gramEnd"/>
      <w:r w:rsidRPr="005B01BE">
        <w:rPr>
          <w:spacing w:val="-8"/>
        </w:rPr>
        <w:t>之间的检测</w:t>
      </w:r>
      <w:proofErr w:type="gramStart"/>
      <w:r w:rsidRPr="005B01BE">
        <w:rPr>
          <w:spacing w:val="-8"/>
        </w:rPr>
        <w:t>框回归</w:t>
      </w:r>
      <w:proofErr w:type="gramEnd"/>
      <w:r w:rsidRPr="005B01BE">
        <w:rPr>
          <w:spacing w:val="-16"/>
        </w:rPr>
        <w:t>问题。</w:t>
      </w:r>
      <w:r w:rsidRPr="005B01BE">
        <w:rPr>
          <w:position w:val="1"/>
        </w:rPr>
        <w:t>Peng</w:t>
      </w:r>
      <w:r w:rsidRPr="005B01BE">
        <w:rPr>
          <w:spacing w:val="-4"/>
          <w:position w:val="1"/>
        </w:rPr>
        <w:t xml:space="preserve"> </w:t>
      </w:r>
      <w:r w:rsidRPr="005B01BE">
        <w:t>等人</w:t>
      </w:r>
      <w:r w:rsidRPr="005B01BE">
        <w:rPr>
          <w:vertAlign w:val="superscript"/>
        </w:rPr>
        <w:t>[17]</w:t>
      </w:r>
      <w:r w:rsidRPr="005B01BE">
        <w:rPr>
          <w:spacing w:val="-9"/>
        </w:rPr>
        <w:t>提出了链式跟踪算法（</w:t>
      </w:r>
      <w:r w:rsidRPr="005B01BE">
        <w:rPr>
          <w:spacing w:val="-9"/>
        </w:rPr>
        <w:t>Chained-tracker</w:t>
      </w:r>
      <w:r w:rsidRPr="005B01BE">
        <w:rPr>
          <w:spacing w:val="-9"/>
        </w:rPr>
        <w:t>），业内首创统一目标检测、特征提取、</w:t>
      </w:r>
      <w:r w:rsidRPr="005B01BE">
        <w:t>数据关联三个任务的端到端多目标跟踪网络，并设计了联合注意力模块，相较于其他算法集成度更高。</w:t>
      </w:r>
    </w:p>
    <w:p w14:paraId="07B6FEB6" w14:textId="02B9B2EF" w:rsidR="00715156" w:rsidRDefault="00715156" w:rsidP="004F7C2E">
      <w:pPr>
        <w:ind w:firstLine="400"/>
        <w:rPr>
          <w:rFonts w:hint="eastAsia"/>
        </w:rPr>
      </w:pPr>
      <w:r>
        <w:rPr>
          <w:rFonts w:hint="eastAsia"/>
        </w:rPr>
        <w:t>综上所述，</w:t>
      </w:r>
      <w:r>
        <w:rPr>
          <w:rFonts w:ascii="Segoe UI" w:hAnsi="Segoe UI" w:cs="Segoe UI"/>
          <w:color w:val="24292F"/>
          <w:sz w:val="21"/>
          <w:szCs w:val="21"/>
          <w:shd w:val="clear" w:color="auto" w:fill="F4F6F8"/>
        </w:rPr>
        <w:t>联合检测和跟踪（</w:t>
      </w:r>
      <w:r>
        <w:rPr>
          <w:rFonts w:ascii="Segoe UI" w:hAnsi="Segoe UI" w:cs="Segoe UI"/>
          <w:color w:val="24292F"/>
          <w:sz w:val="21"/>
          <w:szCs w:val="21"/>
          <w:shd w:val="clear" w:color="auto" w:fill="F4F6F8"/>
        </w:rPr>
        <w:t>Joint Detection and Tracking, JDT</w:t>
      </w:r>
      <w:r>
        <w:rPr>
          <w:rFonts w:ascii="Segoe UI" w:hAnsi="Segoe UI" w:cs="Segoe UI"/>
          <w:color w:val="24292F"/>
          <w:sz w:val="21"/>
          <w:szCs w:val="21"/>
          <w:shd w:val="clear" w:color="auto" w:fill="F4F6F8"/>
        </w:rPr>
        <w:t>）和基于目标检测的多目标跟踪（</w:t>
      </w:r>
      <w:r>
        <w:rPr>
          <w:rFonts w:ascii="Segoe UI" w:hAnsi="Segoe UI" w:cs="Segoe UI"/>
          <w:color w:val="24292F"/>
          <w:sz w:val="21"/>
          <w:szCs w:val="21"/>
          <w:shd w:val="clear" w:color="auto" w:fill="F4F6F8"/>
        </w:rPr>
        <w:t>Multiple Object Tracking based on Detection, MOTD</w:t>
      </w:r>
      <w:r>
        <w:rPr>
          <w:rFonts w:ascii="Segoe UI" w:hAnsi="Segoe UI" w:cs="Segoe UI"/>
          <w:color w:val="24292F"/>
          <w:sz w:val="21"/>
          <w:szCs w:val="21"/>
          <w:shd w:val="clear" w:color="auto" w:fill="F4F6F8"/>
        </w:rPr>
        <w:t>）都是针对视频中出现的多个目标进行跟踪的算法。其中，</w:t>
      </w:r>
      <w:r>
        <w:rPr>
          <w:rFonts w:ascii="Segoe UI" w:hAnsi="Segoe UI" w:cs="Segoe UI"/>
          <w:color w:val="24292F"/>
          <w:sz w:val="21"/>
          <w:szCs w:val="21"/>
          <w:shd w:val="clear" w:color="auto" w:fill="F4F6F8"/>
        </w:rPr>
        <w:t>JDT</w:t>
      </w:r>
      <w:r>
        <w:rPr>
          <w:rFonts w:ascii="Segoe UI" w:hAnsi="Segoe UI" w:cs="Segoe UI"/>
          <w:color w:val="24292F"/>
          <w:sz w:val="21"/>
          <w:szCs w:val="21"/>
          <w:shd w:val="clear" w:color="auto" w:fill="F4F6F8"/>
        </w:rPr>
        <w:t>算法将目标检测和跟踪过程结合在一起，先通过目标检测得到目标的位置信息，再在下一帧图像中通过匹配和预测得到目标的轨迹；而</w:t>
      </w:r>
      <w:r>
        <w:rPr>
          <w:rFonts w:ascii="Segoe UI" w:hAnsi="Segoe UI" w:cs="Segoe UI"/>
          <w:color w:val="24292F"/>
          <w:sz w:val="21"/>
          <w:szCs w:val="21"/>
          <w:shd w:val="clear" w:color="auto" w:fill="F4F6F8"/>
        </w:rPr>
        <w:t>MOTD</w:t>
      </w:r>
      <w:r>
        <w:rPr>
          <w:rFonts w:ascii="Segoe UI" w:hAnsi="Segoe UI" w:cs="Segoe UI"/>
          <w:color w:val="24292F"/>
          <w:sz w:val="21"/>
          <w:szCs w:val="21"/>
          <w:shd w:val="clear" w:color="auto" w:fill="F4F6F8"/>
        </w:rPr>
        <w:t>算法则是首先利用目标检测算法检测出所有目标，然后利用某些模型或者算法进行轨迹匹配和更新。相比较而言，</w:t>
      </w:r>
      <w:r>
        <w:rPr>
          <w:rFonts w:ascii="Segoe UI" w:hAnsi="Segoe UI" w:cs="Segoe UI"/>
          <w:color w:val="24292F"/>
          <w:sz w:val="21"/>
          <w:szCs w:val="21"/>
          <w:shd w:val="clear" w:color="auto" w:fill="F4F6F8"/>
        </w:rPr>
        <w:t>JDT</w:t>
      </w:r>
      <w:r>
        <w:rPr>
          <w:rFonts w:ascii="Segoe UI" w:hAnsi="Segoe UI" w:cs="Segoe UI"/>
          <w:color w:val="24292F"/>
          <w:sz w:val="21"/>
          <w:szCs w:val="21"/>
          <w:shd w:val="clear" w:color="auto" w:fill="F4F6F8"/>
        </w:rPr>
        <w:t>算法更加高效准确，但是</w:t>
      </w:r>
      <w:r>
        <w:rPr>
          <w:rFonts w:ascii="Segoe UI" w:hAnsi="Segoe UI" w:cs="Segoe UI" w:hint="eastAsia"/>
          <w:color w:val="24292F"/>
          <w:sz w:val="21"/>
          <w:szCs w:val="21"/>
          <w:shd w:val="clear" w:color="auto" w:fill="F4F6F8"/>
        </w:rPr>
        <w:t>在</w:t>
      </w:r>
      <w:r>
        <w:rPr>
          <w:rFonts w:ascii="Segoe UI" w:hAnsi="Segoe UI" w:cs="Segoe UI"/>
          <w:color w:val="24292F"/>
          <w:sz w:val="21"/>
          <w:szCs w:val="21"/>
          <w:shd w:val="clear" w:color="auto" w:fill="F4F6F8"/>
        </w:rPr>
        <w:t>目标密度较大时，算法的计算量会变得非常大，从而降低了</w:t>
      </w:r>
      <w:r>
        <w:rPr>
          <w:rFonts w:ascii="Segoe UI" w:hAnsi="Segoe UI" w:cs="Segoe UI" w:hint="eastAsia"/>
          <w:color w:val="24292F"/>
          <w:sz w:val="21"/>
          <w:szCs w:val="21"/>
          <w:shd w:val="clear" w:color="auto" w:fill="F4F6F8"/>
        </w:rPr>
        <w:t>跟踪的精度</w:t>
      </w:r>
      <w:r>
        <w:rPr>
          <w:rFonts w:ascii="Segoe UI" w:hAnsi="Segoe UI" w:cs="Segoe UI"/>
          <w:color w:val="24292F"/>
          <w:sz w:val="21"/>
          <w:szCs w:val="21"/>
          <w:shd w:val="clear" w:color="auto" w:fill="F4F6F8"/>
        </w:rPr>
        <w:t>。</w:t>
      </w:r>
      <w:r>
        <w:rPr>
          <w:rFonts w:ascii="Segoe UI" w:hAnsi="Segoe UI" w:cs="Segoe UI" w:hint="eastAsia"/>
          <w:color w:val="24292F"/>
          <w:sz w:val="21"/>
          <w:szCs w:val="21"/>
          <w:shd w:val="clear" w:color="auto" w:fill="F4F6F8"/>
        </w:rPr>
        <w:t>考虑到零售场景会出现人员密集的情况，我们在研究项目中使用</w:t>
      </w:r>
      <w:proofErr w:type="spellStart"/>
      <w:r>
        <w:rPr>
          <w:rFonts w:ascii="Segoe UI" w:hAnsi="Segoe UI" w:cs="Segoe UI" w:hint="eastAsia"/>
          <w:color w:val="24292F"/>
          <w:sz w:val="21"/>
          <w:szCs w:val="21"/>
          <w:shd w:val="clear" w:color="auto" w:fill="F4F6F8"/>
        </w:rPr>
        <w:t>DeepSORT</w:t>
      </w:r>
      <w:proofErr w:type="spellEnd"/>
      <w:r>
        <w:rPr>
          <w:rFonts w:ascii="Segoe UI" w:hAnsi="Segoe UI" w:cs="Segoe UI" w:hint="eastAsia"/>
          <w:color w:val="24292F"/>
          <w:sz w:val="21"/>
          <w:szCs w:val="21"/>
          <w:shd w:val="clear" w:color="auto" w:fill="F4F6F8"/>
        </w:rPr>
        <w:t>作为目标跟踪算法，它能有效解决人员密集的问题。</w:t>
      </w:r>
      <w:proofErr w:type="spellStart"/>
      <w:r>
        <w:rPr>
          <w:rFonts w:ascii="Segoe UI" w:hAnsi="Segoe UI" w:cs="Segoe UI"/>
          <w:color w:val="24292F"/>
          <w:sz w:val="21"/>
          <w:szCs w:val="21"/>
          <w:shd w:val="clear" w:color="auto" w:fill="F4F6F8"/>
        </w:rPr>
        <w:t>DeepSORT</w:t>
      </w:r>
      <w:proofErr w:type="spellEnd"/>
      <w:r>
        <w:rPr>
          <w:rFonts w:ascii="Segoe UI" w:hAnsi="Segoe UI" w:cs="Segoe UI"/>
          <w:color w:val="24292F"/>
          <w:sz w:val="21"/>
          <w:szCs w:val="21"/>
          <w:shd w:val="clear" w:color="auto" w:fill="F4F6F8"/>
        </w:rPr>
        <w:t>使用卷积神经网络来提取目标的特征，然后利用卡尔曼滤波和匈牙利算法来进行</w:t>
      </w:r>
      <w:r>
        <w:rPr>
          <w:rFonts w:ascii="Segoe UI" w:hAnsi="Segoe UI" w:cs="Segoe UI" w:hint="eastAsia"/>
          <w:color w:val="24292F"/>
          <w:sz w:val="21"/>
          <w:szCs w:val="21"/>
          <w:shd w:val="clear" w:color="auto" w:fill="F4F6F8"/>
        </w:rPr>
        <w:t>多个</w:t>
      </w:r>
      <w:r>
        <w:rPr>
          <w:rFonts w:ascii="Segoe UI" w:hAnsi="Segoe UI" w:cs="Segoe UI"/>
          <w:color w:val="24292F"/>
          <w:sz w:val="21"/>
          <w:szCs w:val="21"/>
          <w:shd w:val="clear" w:color="auto" w:fill="F4F6F8"/>
        </w:rPr>
        <w:t>目标的跟踪</w:t>
      </w:r>
      <w:r>
        <w:rPr>
          <w:rFonts w:ascii="Segoe UI" w:hAnsi="Segoe UI" w:cs="Segoe UI" w:hint="eastAsia"/>
          <w:color w:val="24292F"/>
          <w:sz w:val="21"/>
          <w:szCs w:val="21"/>
          <w:shd w:val="clear" w:color="auto" w:fill="F4F6F8"/>
        </w:rPr>
        <w:t>，</w:t>
      </w:r>
      <w:r>
        <w:rPr>
          <w:rFonts w:ascii="Segoe UI" w:hAnsi="Segoe UI" w:cs="Segoe UI"/>
          <w:color w:val="24292F"/>
          <w:sz w:val="21"/>
          <w:szCs w:val="21"/>
          <w:shd w:val="clear" w:color="auto" w:fill="F4F6F8"/>
        </w:rPr>
        <w:t>并且具有较高的准确性和鲁棒性。此外，</w:t>
      </w:r>
      <w:proofErr w:type="spellStart"/>
      <w:r>
        <w:rPr>
          <w:rFonts w:ascii="Segoe UI" w:hAnsi="Segoe UI" w:cs="Segoe UI"/>
          <w:color w:val="24292F"/>
          <w:sz w:val="21"/>
          <w:szCs w:val="21"/>
          <w:shd w:val="clear" w:color="auto" w:fill="F4F6F8"/>
        </w:rPr>
        <w:t>DeepSORT</w:t>
      </w:r>
      <w:proofErr w:type="spellEnd"/>
      <w:r>
        <w:rPr>
          <w:rFonts w:ascii="Segoe UI" w:hAnsi="Segoe UI" w:cs="Segoe UI"/>
          <w:color w:val="24292F"/>
          <w:sz w:val="21"/>
          <w:szCs w:val="21"/>
          <w:shd w:val="clear" w:color="auto" w:fill="F4F6F8"/>
        </w:rPr>
        <w:t>还具有较好的扩展性和</w:t>
      </w:r>
      <w:proofErr w:type="gramStart"/>
      <w:r>
        <w:rPr>
          <w:rFonts w:ascii="Segoe UI" w:hAnsi="Segoe UI" w:cs="Segoe UI"/>
          <w:color w:val="24292F"/>
          <w:sz w:val="21"/>
          <w:szCs w:val="21"/>
          <w:shd w:val="clear" w:color="auto" w:fill="F4F6F8"/>
        </w:rPr>
        <w:t>可</w:t>
      </w:r>
      <w:proofErr w:type="gramEnd"/>
      <w:r>
        <w:rPr>
          <w:rFonts w:ascii="Segoe UI" w:hAnsi="Segoe UI" w:cs="Segoe UI"/>
          <w:color w:val="24292F"/>
          <w:sz w:val="21"/>
          <w:szCs w:val="21"/>
          <w:shd w:val="clear" w:color="auto" w:fill="F4F6F8"/>
        </w:rPr>
        <w:t>调节性，可以根据不同的应用场景进行优化和改进。</w:t>
      </w:r>
    </w:p>
    <w:p w14:paraId="3BB7AA6F" w14:textId="7A5A93F0" w:rsidR="00B630C1" w:rsidRDefault="00B630C1" w:rsidP="00B630C1">
      <w:pPr>
        <w:pStyle w:val="3"/>
        <w:spacing w:line="276" w:lineRule="auto"/>
        <w:rPr>
          <w:rFonts w:ascii="宋体" w:eastAsia="宋体" w:hAnsi="宋体" w:cs="宋体"/>
          <w:shd w:val="clear" w:color="auto" w:fill="F4F6F8"/>
        </w:rPr>
      </w:pPr>
      <w:bookmarkStart w:id="17" w:name="_Toc134652674"/>
      <w:bookmarkStart w:id="18" w:name="_Toc134705607"/>
      <w:proofErr w:type="spellStart"/>
      <w:r>
        <w:rPr>
          <w:rFonts w:hint="eastAsia"/>
          <w:shd w:val="clear" w:color="auto" w:fill="F4F6F8"/>
        </w:rPr>
        <w:t>DeepSORT</w:t>
      </w:r>
      <w:proofErr w:type="spellEnd"/>
      <w:r>
        <w:rPr>
          <w:rFonts w:ascii="宋体" w:eastAsia="宋体" w:hAnsi="宋体" w:cs="宋体" w:hint="eastAsia"/>
          <w:shd w:val="clear" w:color="auto" w:fill="F4F6F8"/>
        </w:rPr>
        <w:t>目标</w:t>
      </w:r>
      <w:r w:rsidR="004F7C2E">
        <w:rPr>
          <w:rFonts w:ascii="宋体" w:eastAsia="宋体" w:hAnsi="宋体" w:cs="宋体" w:hint="eastAsia"/>
          <w:shd w:val="clear" w:color="auto" w:fill="F4F6F8"/>
        </w:rPr>
        <w:t>跟踪</w:t>
      </w:r>
      <w:r>
        <w:rPr>
          <w:rFonts w:ascii="宋体" w:eastAsia="宋体" w:hAnsi="宋体" w:cs="宋体" w:hint="eastAsia"/>
          <w:shd w:val="clear" w:color="auto" w:fill="F4F6F8"/>
        </w:rPr>
        <w:t>算法</w:t>
      </w:r>
      <w:bookmarkEnd w:id="17"/>
      <w:bookmarkEnd w:id="18"/>
    </w:p>
    <w:p w14:paraId="10122AAF" w14:textId="77777777" w:rsidR="00B630C1" w:rsidRPr="00CA26E8" w:rsidRDefault="00B630C1" w:rsidP="00B630C1">
      <w:pPr>
        <w:spacing w:line="276" w:lineRule="auto"/>
        <w:ind w:firstLine="402"/>
        <w:rPr>
          <w:b/>
          <w:bCs/>
          <w:lang w:val="ru-RU"/>
        </w:rPr>
      </w:pPr>
      <w:r>
        <w:rPr>
          <w:rFonts w:hint="eastAsia"/>
          <w:b/>
          <w:bCs/>
          <w:lang w:val="ru-RU"/>
        </w:rPr>
        <w:t>【</w:t>
      </w:r>
      <w:r>
        <w:rPr>
          <w:rFonts w:hint="eastAsia"/>
        </w:rPr>
        <w:t>郑繁亭</w:t>
      </w:r>
      <w:r>
        <w:rPr>
          <w:rFonts w:hint="eastAsia"/>
          <w:b/>
          <w:bCs/>
          <w:lang w:val="ru-RU"/>
        </w:rPr>
        <w:t>】</w:t>
      </w:r>
    </w:p>
    <w:p w14:paraId="23FC448E" w14:textId="77777777" w:rsidR="00B630C1" w:rsidRDefault="00B630C1" w:rsidP="00B630C1">
      <w:pPr>
        <w:spacing w:line="276" w:lineRule="auto"/>
        <w:ind w:firstLine="400"/>
      </w:pPr>
      <w:proofErr w:type="spellStart"/>
      <w:r>
        <w:t>DeepSort</w:t>
      </w:r>
      <w:proofErr w:type="spellEnd"/>
      <w:r>
        <w:t>是对</w:t>
      </w:r>
      <w:r w:rsidRPr="00AB4EAB">
        <w:rPr>
          <w:lang w:val="ru-RU"/>
        </w:rPr>
        <w:t xml:space="preserve"> </w:t>
      </w:r>
      <w:r>
        <w:t>Sort</w:t>
      </w:r>
      <w:r>
        <w:t>追踪算法的改进</w:t>
      </w:r>
      <w:r w:rsidRPr="00AB4EAB">
        <w:rPr>
          <w:rFonts w:hint="eastAsia"/>
          <w:lang w:val="ru-RU"/>
        </w:rPr>
        <w:t>，</w:t>
      </w:r>
      <w:r>
        <w:rPr>
          <w:rFonts w:hint="eastAsia"/>
        </w:rPr>
        <w:t>为了降低跟踪目标身份编号切换</w:t>
      </w:r>
      <w:r w:rsidRPr="00AB4EAB">
        <w:rPr>
          <w:rFonts w:hint="eastAsia"/>
          <w:lang w:val="ru-RU"/>
        </w:rPr>
        <w:t>（</w:t>
      </w:r>
      <w:r>
        <w:t>ID</w:t>
      </w:r>
      <w:r w:rsidRPr="00AB4EAB">
        <w:rPr>
          <w:lang w:val="ru-RU"/>
        </w:rPr>
        <w:t xml:space="preserve"> </w:t>
      </w:r>
      <w:r>
        <w:rPr>
          <w:rFonts w:hint="eastAsia"/>
        </w:rPr>
        <w:t>switch</w:t>
      </w:r>
      <w:r w:rsidRPr="00AB4EAB">
        <w:rPr>
          <w:rFonts w:hint="eastAsia"/>
          <w:lang w:val="ru-RU"/>
        </w:rPr>
        <w:t>）</w:t>
      </w:r>
      <w:r>
        <w:rPr>
          <w:rFonts w:hint="eastAsia"/>
        </w:rPr>
        <w:t>次数</w:t>
      </w:r>
      <w:r w:rsidRPr="00AB4EAB">
        <w:rPr>
          <w:rFonts w:hint="eastAsia"/>
          <w:lang w:val="ru-RU"/>
        </w:rPr>
        <w:t>，</w:t>
      </w:r>
      <w:proofErr w:type="spellStart"/>
      <w:r>
        <w:rPr>
          <w:rFonts w:hint="eastAsia"/>
        </w:rPr>
        <w:t>DeepSORT</w:t>
      </w:r>
      <w:proofErr w:type="spellEnd"/>
      <w:r>
        <w:rPr>
          <w:rFonts w:hint="eastAsia"/>
        </w:rPr>
        <w:t>引入了外观特征和级联匹配。</w:t>
      </w:r>
      <w:proofErr w:type="spellStart"/>
      <w:r>
        <w:rPr>
          <w:rFonts w:hint="eastAsia"/>
        </w:rPr>
        <w:t>DeepSORT</w:t>
      </w:r>
      <w:proofErr w:type="spellEnd"/>
      <w:r>
        <w:rPr>
          <w:rFonts w:hint="eastAsia"/>
        </w:rPr>
        <w:t>的主要目的是生成视频流中多个人物运动的连续轨迹，其总工作流程如下图。</w:t>
      </w:r>
      <w:proofErr w:type="spellStart"/>
      <w:r>
        <w:rPr>
          <w:rFonts w:hint="eastAsia"/>
        </w:rPr>
        <w:t>DeepSORT</w:t>
      </w:r>
      <w:proofErr w:type="spellEnd"/>
      <w:r>
        <w:rPr>
          <w:rFonts w:hint="eastAsia"/>
        </w:rPr>
        <w:t>算法以目标</w:t>
      </w:r>
      <w:r>
        <w:t>检测网络</w:t>
      </w:r>
      <w:r>
        <w:rPr>
          <w:rFonts w:hint="eastAsia"/>
        </w:rPr>
        <w:t>检测结果的检测框坐标和置信度作为输入，通过卡尔曼滤波算法进行轨迹预测，匈牙利算法将预测轨迹与当前</w:t>
      </w:r>
      <w:proofErr w:type="gramStart"/>
      <w:r>
        <w:rPr>
          <w:rFonts w:hint="eastAsia"/>
        </w:rPr>
        <w:t>帧</w:t>
      </w:r>
      <w:proofErr w:type="gramEnd"/>
      <w:r>
        <w:rPr>
          <w:rFonts w:hint="eastAsia"/>
        </w:rPr>
        <w:t>进行级联匹配，最后进行卡尔曼滤波更新。</w:t>
      </w:r>
      <w:proofErr w:type="spellStart"/>
      <w:r>
        <w:rPr>
          <w:rFonts w:hint="eastAsia"/>
        </w:rPr>
        <w:t>DeepSORT</w:t>
      </w:r>
      <w:proofErr w:type="spellEnd"/>
      <w:proofErr w:type="gramStart"/>
      <w:r>
        <w:rPr>
          <w:rFonts w:hint="eastAsia"/>
        </w:rPr>
        <w:t>使用八维</w:t>
      </w:r>
      <w:proofErr w:type="gramEnd"/>
      <w:r>
        <w:rPr>
          <w:rFonts w:hint="eastAsia"/>
        </w:rPr>
        <w:t>向量</w:t>
      </w:r>
      <m:oMath>
        <m:r>
          <w:rPr>
            <w:rFonts w:ascii="Cambria Math" w:hAnsi="Cambria Math"/>
          </w:rPr>
          <m:t>(u,v,r,h,</m:t>
        </m:r>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m:t>
        </m:r>
      </m:oMath>
      <w:r>
        <w:rPr>
          <w:rFonts w:hint="eastAsia"/>
        </w:rPr>
        <w:t>进行计算，其中</w:t>
      </w:r>
      <w:r>
        <w:rPr>
          <w:rFonts w:hint="eastAsia"/>
        </w:rPr>
        <w:t>(</w:t>
      </w:r>
      <w:proofErr w:type="spellStart"/>
      <w:r>
        <w:t>u,v</w:t>
      </w:r>
      <w:proofErr w:type="spellEnd"/>
      <w:r>
        <w:t>)</w:t>
      </w:r>
      <w:r>
        <w:rPr>
          <w:rFonts w:hint="eastAsia"/>
        </w:rPr>
        <w:t>为边界</w:t>
      </w:r>
      <w:proofErr w:type="gramStart"/>
      <w:r>
        <w:rPr>
          <w:rFonts w:hint="eastAsia"/>
        </w:rPr>
        <w:t>框中心</w:t>
      </w:r>
      <w:proofErr w:type="gramEnd"/>
      <w:r>
        <w:rPr>
          <w:rFonts w:hint="eastAsia"/>
        </w:rPr>
        <w:t>坐标，</w:t>
      </w:r>
      <w:r>
        <w:rPr>
          <w:rFonts w:hint="eastAsia"/>
        </w:rPr>
        <w:t>r</w:t>
      </w:r>
      <w:r>
        <w:rPr>
          <w:rFonts w:hint="eastAsia"/>
        </w:rPr>
        <w:t>为矩形框的纵横比，</w:t>
      </w:r>
      <w:r>
        <w:rPr>
          <w:rFonts w:hint="eastAsia"/>
        </w:rPr>
        <w:t>h</w:t>
      </w:r>
      <w:r>
        <w:rPr>
          <w:rFonts w:hint="eastAsia"/>
        </w:rPr>
        <w:t>为矩形框的高度，</w:t>
      </w:r>
      <m:oMath>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m:t>
        </m:r>
      </m:oMath>
      <w:r>
        <w:rPr>
          <w:rFonts w:hint="eastAsia"/>
        </w:rPr>
        <w:t>为</w:t>
      </w:r>
      <m:oMath>
        <m:r>
          <w:rPr>
            <w:rFonts w:ascii="Cambria Math" w:hAnsi="Cambria Math"/>
          </w:rPr>
          <m:t>(u,v,r,h)</m:t>
        </m:r>
      </m:oMath>
      <w:r>
        <w:rPr>
          <w:rFonts w:hint="eastAsia"/>
        </w:rPr>
        <w:t>的速度。</w:t>
      </w:r>
    </w:p>
    <w:p w14:paraId="1FDED248" w14:textId="77777777" w:rsidR="00B630C1" w:rsidRDefault="00B630C1" w:rsidP="00B630C1">
      <w:pPr>
        <w:spacing w:line="276" w:lineRule="auto"/>
        <w:ind w:firstLine="400"/>
        <w:jc w:val="center"/>
      </w:pPr>
      <w:r>
        <w:rPr>
          <w:noProof/>
        </w:rPr>
        <w:lastRenderedPageBreak/>
        <w:drawing>
          <wp:inline distT="0" distB="0" distL="0" distR="0" wp14:anchorId="5FAD670A" wp14:editId="3E02C306">
            <wp:extent cx="3306470" cy="1545354"/>
            <wp:effectExtent l="0" t="0" r="8255" b="0"/>
            <wp:docPr id="48453196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31964" name="图片 1" descr="图示, 示意图&#10;&#10;描述已自动生成"/>
                    <pic:cNvPicPr/>
                  </pic:nvPicPr>
                  <pic:blipFill>
                    <a:blip r:embed="rId9"/>
                    <a:stretch>
                      <a:fillRect/>
                    </a:stretch>
                  </pic:blipFill>
                  <pic:spPr>
                    <a:xfrm>
                      <a:off x="0" y="0"/>
                      <a:ext cx="3324792" cy="1553917"/>
                    </a:xfrm>
                    <a:prstGeom prst="rect">
                      <a:avLst/>
                    </a:prstGeom>
                  </pic:spPr>
                </pic:pic>
              </a:graphicData>
            </a:graphic>
          </wp:inline>
        </w:drawing>
      </w:r>
    </w:p>
    <w:p w14:paraId="4235CDB4" w14:textId="77777777" w:rsidR="00B630C1" w:rsidRDefault="00B630C1" w:rsidP="00B630C1">
      <w:pPr>
        <w:spacing w:line="276" w:lineRule="auto"/>
        <w:ind w:firstLine="400"/>
      </w:pPr>
      <w:proofErr w:type="spellStart"/>
      <w:r>
        <w:rPr>
          <w:rFonts w:hint="eastAsia"/>
        </w:rPr>
        <w:t>DeepSORT</w:t>
      </w:r>
      <w:proofErr w:type="spellEnd"/>
      <w:r>
        <w:rPr>
          <w:rFonts w:hint="eastAsia"/>
        </w:rPr>
        <w:t>采用运动和外观两个维度的信息进行目标匹配，通过计算跟踪</w:t>
      </w:r>
      <w:proofErr w:type="gramStart"/>
      <w:r>
        <w:rPr>
          <w:rFonts w:hint="eastAsia"/>
        </w:rPr>
        <w:t>器预测框</w:t>
      </w:r>
      <w:proofErr w:type="gramEnd"/>
      <w:r>
        <w:rPr>
          <w:rFonts w:hint="eastAsia"/>
        </w:rPr>
        <w:t>与行人检测框的马氏距离作为运动信息度量，其表达式为：</w:t>
      </w:r>
    </w:p>
    <w:p w14:paraId="2521390D" w14:textId="77777777" w:rsidR="00B630C1" w:rsidRDefault="00B630C1" w:rsidP="00B630C1">
      <w:pPr>
        <w:spacing w:line="276" w:lineRule="auto"/>
        <w:ind w:firstLine="400"/>
      </w:pPr>
      <w:r>
        <w:rPr>
          <w:noProof/>
        </w:rPr>
        <w:drawing>
          <wp:inline distT="0" distB="0" distL="0" distR="0" wp14:anchorId="12CC8D4E" wp14:editId="4C55B191">
            <wp:extent cx="3990476" cy="238095"/>
            <wp:effectExtent l="0" t="0" r="0" b="0"/>
            <wp:docPr id="130653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35250" name=""/>
                    <pic:cNvPicPr/>
                  </pic:nvPicPr>
                  <pic:blipFill>
                    <a:blip r:embed="rId10"/>
                    <a:stretch>
                      <a:fillRect/>
                    </a:stretch>
                  </pic:blipFill>
                  <pic:spPr>
                    <a:xfrm>
                      <a:off x="0" y="0"/>
                      <a:ext cx="3990476" cy="238095"/>
                    </a:xfrm>
                    <a:prstGeom prst="rect">
                      <a:avLst/>
                    </a:prstGeom>
                  </pic:spPr>
                </pic:pic>
              </a:graphicData>
            </a:graphic>
          </wp:inline>
        </w:drawing>
      </w:r>
    </w:p>
    <w:p w14:paraId="06966637" w14:textId="77777777" w:rsidR="00B630C1" w:rsidRDefault="00B630C1" w:rsidP="00B630C1">
      <w:pPr>
        <w:spacing w:line="276" w:lineRule="auto"/>
        <w:ind w:firstLine="400"/>
      </w:pPr>
      <w:r>
        <w:rPr>
          <w:noProof/>
        </w:rPr>
        <w:drawing>
          <wp:inline distT="0" distB="0" distL="0" distR="0" wp14:anchorId="0E89E56A" wp14:editId="5B32CFE6">
            <wp:extent cx="3858906" cy="3761117"/>
            <wp:effectExtent l="0" t="0" r="8255" b="0"/>
            <wp:docPr id="112828172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81725" name="图片 1" descr="文本&#10;&#10;描述已自动生成"/>
                    <pic:cNvPicPr/>
                  </pic:nvPicPr>
                  <pic:blipFill>
                    <a:blip r:embed="rId11"/>
                    <a:stretch>
                      <a:fillRect/>
                    </a:stretch>
                  </pic:blipFill>
                  <pic:spPr>
                    <a:xfrm>
                      <a:off x="0" y="0"/>
                      <a:ext cx="3862549" cy="3764668"/>
                    </a:xfrm>
                    <a:prstGeom prst="rect">
                      <a:avLst/>
                    </a:prstGeom>
                  </pic:spPr>
                </pic:pic>
              </a:graphicData>
            </a:graphic>
          </wp:inline>
        </w:drawing>
      </w:r>
    </w:p>
    <w:p w14:paraId="52DC1230" w14:textId="77777777" w:rsidR="00B630C1" w:rsidRDefault="00B630C1" w:rsidP="00B630C1">
      <w:pPr>
        <w:spacing w:line="276" w:lineRule="auto"/>
        <w:ind w:firstLine="400"/>
      </w:pPr>
      <w:r>
        <w:rPr>
          <w:noProof/>
        </w:rPr>
        <w:drawing>
          <wp:inline distT="0" distB="0" distL="0" distR="0" wp14:anchorId="475E93D4" wp14:editId="125A0DBA">
            <wp:extent cx="3609524" cy="1771429"/>
            <wp:effectExtent l="0" t="0" r="0" b="635"/>
            <wp:docPr id="487351224"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51224" name="图片 1" descr="文本, 信件&#10;&#10;描述已自动生成"/>
                    <pic:cNvPicPr/>
                  </pic:nvPicPr>
                  <pic:blipFill>
                    <a:blip r:embed="rId12"/>
                    <a:stretch>
                      <a:fillRect/>
                    </a:stretch>
                  </pic:blipFill>
                  <pic:spPr>
                    <a:xfrm>
                      <a:off x="0" y="0"/>
                      <a:ext cx="3609524" cy="1771429"/>
                    </a:xfrm>
                    <a:prstGeom prst="rect">
                      <a:avLst/>
                    </a:prstGeom>
                  </pic:spPr>
                </pic:pic>
              </a:graphicData>
            </a:graphic>
          </wp:inline>
        </w:drawing>
      </w:r>
    </w:p>
    <w:p w14:paraId="5FB29CD8" w14:textId="77777777" w:rsidR="00B630C1" w:rsidRDefault="00B630C1" w:rsidP="00B630C1">
      <w:pPr>
        <w:spacing w:line="276" w:lineRule="auto"/>
        <w:ind w:firstLine="400"/>
      </w:pPr>
    </w:p>
    <w:p w14:paraId="6237E967" w14:textId="0B008052" w:rsidR="00B630C1" w:rsidRDefault="00B630C1" w:rsidP="00B630C1">
      <w:pPr>
        <w:spacing w:line="276" w:lineRule="auto"/>
        <w:ind w:firstLine="400"/>
        <w:rPr>
          <w:lang w:val="ru-RU"/>
        </w:rPr>
      </w:pPr>
      <w:r>
        <w:rPr>
          <w:noProof/>
        </w:rPr>
        <w:lastRenderedPageBreak/>
        <w:drawing>
          <wp:inline distT="0" distB="0" distL="0" distR="0" wp14:anchorId="23CD46A7" wp14:editId="151C4358">
            <wp:extent cx="5274310" cy="2877820"/>
            <wp:effectExtent l="0" t="0" r="2540" b="0"/>
            <wp:docPr id="1009152854"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52854" name="图片 1" descr="日程表&#10;&#10;描述已自动生成"/>
                    <pic:cNvPicPr/>
                  </pic:nvPicPr>
                  <pic:blipFill>
                    <a:blip r:embed="rId13"/>
                    <a:stretch>
                      <a:fillRect/>
                    </a:stretch>
                  </pic:blipFill>
                  <pic:spPr>
                    <a:xfrm>
                      <a:off x="0" y="0"/>
                      <a:ext cx="5274310" cy="2877820"/>
                    </a:xfrm>
                    <a:prstGeom prst="rect">
                      <a:avLst/>
                    </a:prstGeom>
                  </pic:spPr>
                </pic:pic>
              </a:graphicData>
            </a:graphic>
          </wp:inline>
        </w:drawing>
      </w:r>
    </w:p>
    <w:p w14:paraId="1601F394" w14:textId="77777777" w:rsidR="00B630C1" w:rsidRDefault="00B630C1" w:rsidP="00B630C1">
      <w:pPr>
        <w:spacing w:line="276" w:lineRule="auto"/>
        <w:ind w:firstLine="400"/>
        <w:rPr>
          <w:lang w:val="ru-RU"/>
        </w:rPr>
      </w:pPr>
    </w:p>
    <w:p w14:paraId="63EA4277" w14:textId="77777777" w:rsidR="00B630C1" w:rsidRDefault="00B630C1" w:rsidP="00B630C1">
      <w:pPr>
        <w:spacing w:line="276" w:lineRule="auto"/>
        <w:ind w:firstLine="400"/>
        <w:rPr>
          <w:lang w:val="ru-RU"/>
        </w:rPr>
      </w:pPr>
      <w:r>
        <w:rPr>
          <w:noProof/>
        </w:rPr>
        <w:drawing>
          <wp:inline distT="0" distB="0" distL="0" distR="0" wp14:anchorId="7850562A" wp14:editId="3D06893C">
            <wp:extent cx="5274310" cy="2420620"/>
            <wp:effectExtent l="0" t="0" r="2540" b="0"/>
            <wp:docPr id="27408541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85419" name="图片 1" descr="图示&#10;&#10;描述已自动生成"/>
                    <pic:cNvPicPr/>
                  </pic:nvPicPr>
                  <pic:blipFill>
                    <a:blip r:embed="rId14"/>
                    <a:stretch>
                      <a:fillRect/>
                    </a:stretch>
                  </pic:blipFill>
                  <pic:spPr>
                    <a:xfrm>
                      <a:off x="0" y="0"/>
                      <a:ext cx="5274310" cy="2420620"/>
                    </a:xfrm>
                    <a:prstGeom prst="rect">
                      <a:avLst/>
                    </a:prstGeom>
                  </pic:spPr>
                </pic:pic>
              </a:graphicData>
            </a:graphic>
          </wp:inline>
        </w:drawing>
      </w:r>
    </w:p>
    <w:p w14:paraId="2D04B6EF" w14:textId="77777777" w:rsidR="00B630C1" w:rsidRPr="00261263" w:rsidRDefault="00B630C1" w:rsidP="00B630C1">
      <w:pPr>
        <w:spacing w:line="276" w:lineRule="auto"/>
        <w:ind w:firstLine="400"/>
      </w:pPr>
    </w:p>
    <w:p w14:paraId="28EAB14A" w14:textId="77777777" w:rsidR="00B630C1" w:rsidRPr="005B01BE" w:rsidRDefault="00B630C1" w:rsidP="00B630C1">
      <w:pPr>
        <w:pStyle w:val="2"/>
        <w:spacing w:line="276" w:lineRule="auto"/>
      </w:pPr>
      <w:bookmarkStart w:id="19" w:name="_Toc134652675"/>
      <w:bookmarkStart w:id="20" w:name="_Toc134705608"/>
      <w:r w:rsidRPr="005B01BE">
        <w:t>行人重识别</w:t>
      </w:r>
      <w:bookmarkEnd w:id="19"/>
      <w:bookmarkEnd w:id="20"/>
    </w:p>
    <w:p w14:paraId="6E58AD2F" w14:textId="5FB2C7AA" w:rsidR="00E535B2" w:rsidRPr="00E535B2" w:rsidRDefault="00E535B2" w:rsidP="00B630C1">
      <w:pPr>
        <w:spacing w:line="276" w:lineRule="auto"/>
        <w:ind w:firstLine="400"/>
        <w:rPr>
          <w:lang w:val="ru-RU"/>
        </w:rPr>
      </w:pPr>
      <w:r>
        <w:rPr>
          <w:rFonts w:hint="eastAsia"/>
        </w:rPr>
        <w:t>【来源</w:t>
      </w:r>
      <w:r w:rsidRPr="00E535B2">
        <w:rPr>
          <w:rFonts w:hint="eastAsia"/>
          <w:lang w:val="ru-RU"/>
        </w:rPr>
        <w:t>：</w:t>
      </w:r>
      <w:hyperlink r:id="rId15" w:history="1">
        <w:r w:rsidRPr="00F953CB">
          <w:rPr>
            <w:rStyle w:val="a7"/>
          </w:rPr>
          <w:t>https</w:t>
        </w:r>
        <w:r w:rsidRPr="00F953CB">
          <w:rPr>
            <w:rStyle w:val="a7"/>
            <w:lang w:val="ru-RU"/>
          </w:rPr>
          <w:t>://</w:t>
        </w:r>
        <w:r w:rsidRPr="00F953CB">
          <w:rPr>
            <w:rStyle w:val="a7"/>
          </w:rPr>
          <w:t>zhuanlan</w:t>
        </w:r>
        <w:r w:rsidRPr="00F953CB">
          <w:rPr>
            <w:rStyle w:val="a7"/>
            <w:lang w:val="ru-RU"/>
          </w:rPr>
          <w:t>.</w:t>
        </w:r>
        <w:r w:rsidRPr="00F953CB">
          <w:rPr>
            <w:rStyle w:val="a7"/>
          </w:rPr>
          <w:t>zhihu</w:t>
        </w:r>
        <w:r w:rsidRPr="00F953CB">
          <w:rPr>
            <w:rStyle w:val="a7"/>
            <w:lang w:val="ru-RU"/>
          </w:rPr>
          <w:t>.</w:t>
        </w:r>
        <w:r w:rsidRPr="00F953CB">
          <w:rPr>
            <w:rStyle w:val="a7"/>
          </w:rPr>
          <w:t>com</w:t>
        </w:r>
        <w:r w:rsidRPr="00F953CB">
          <w:rPr>
            <w:rStyle w:val="a7"/>
            <w:lang w:val="ru-RU"/>
          </w:rPr>
          <w:t>/</w:t>
        </w:r>
        <w:r w:rsidRPr="00F953CB">
          <w:rPr>
            <w:rStyle w:val="a7"/>
          </w:rPr>
          <w:t>p</w:t>
        </w:r>
        <w:r w:rsidRPr="00F953CB">
          <w:rPr>
            <w:rStyle w:val="a7"/>
            <w:lang w:val="ru-RU"/>
          </w:rPr>
          <w:t>/456060221</w:t>
        </w:r>
        <w:r w:rsidRPr="00F953CB">
          <w:rPr>
            <w:rStyle w:val="a7"/>
          </w:rPr>
          <w:t>】</w:t>
        </w:r>
      </w:hyperlink>
    </w:p>
    <w:p w14:paraId="5498D41F" w14:textId="50C1F68E" w:rsidR="00E535B2" w:rsidRPr="00E535B2" w:rsidRDefault="00E535B2" w:rsidP="00E535B2">
      <w:pPr>
        <w:spacing w:line="276" w:lineRule="auto"/>
        <w:ind w:firstLine="400"/>
        <w:rPr>
          <w:lang w:val="ru-RU"/>
        </w:rPr>
      </w:pPr>
      <w:r w:rsidRPr="00E535B2">
        <w:rPr>
          <w:rFonts w:hint="eastAsia"/>
        </w:rPr>
        <w:t>行人重识别</w:t>
      </w:r>
      <w:r w:rsidRPr="00E535B2">
        <w:rPr>
          <w:rFonts w:hint="eastAsia"/>
          <w:lang w:val="ru-RU"/>
        </w:rPr>
        <w:t>（</w:t>
      </w:r>
      <w:r w:rsidRPr="00E535B2">
        <w:rPr>
          <w:rFonts w:hint="eastAsia"/>
        </w:rPr>
        <w:t>Person</w:t>
      </w:r>
      <w:r w:rsidRPr="00E535B2">
        <w:rPr>
          <w:rFonts w:hint="eastAsia"/>
          <w:lang w:val="ru-RU"/>
        </w:rPr>
        <w:t xml:space="preserve"> </w:t>
      </w:r>
      <w:r w:rsidRPr="00E535B2">
        <w:rPr>
          <w:rFonts w:hint="eastAsia"/>
        </w:rPr>
        <w:t>Re</w:t>
      </w:r>
      <w:r w:rsidRPr="00E535B2">
        <w:rPr>
          <w:rFonts w:hint="eastAsia"/>
          <w:lang w:val="ru-RU"/>
        </w:rPr>
        <w:t>-</w:t>
      </w:r>
      <w:r w:rsidRPr="00E535B2">
        <w:rPr>
          <w:rFonts w:hint="eastAsia"/>
        </w:rPr>
        <w:t>identification</w:t>
      </w:r>
      <w:r w:rsidRPr="00E535B2">
        <w:rPr>
          <w:rFonts w:hint="eastAsia"/>
        </w:rPr>
        <w:t>也称行人再识别</w:t>
      </w:r>
      <w:r w:rsidRPr="00E535B2">
        <w:rPr>
          <w:rFonts w:hint="eastAsia"/>
          <w:lang w:val="ru-RU"/>
        </w:rPr>
        <w:t>，</w:t>
      </w:r>
      <w:r w:rsidRPr="00E535B2">
        <w:rPr>
          <w:rFonts w:hint="eastAsia"/>
        </w:rPr>
        <w:t>简称为</w:t>
      </w:r>
      <w:proofErr w:type="spellStart"/>
      <w:r w:rsidRPr="00E535B2">
        <w:rPr>
          <w:rFonts w:hint="eastAsia"/>
        </w:rPr>
        <w:t>ReID</w:t>
      </w:r>
      <w:proofErr w:type="spellEnd"/>
      <w:r w:rsidRPr="00E535B2">
        <w:rPr>
          <w:rFonts w:hint="eastAsia"/>
          <w:lang w:val="ru-RU"/>
        </w:rPr>
        <w:t>，</w:t>
      </w:r>
      <w:r w:rsidRPr="00E535B2">
        <w:rPr>
          <w:rFonts w:hint="eastAsia"/>
          <w:spacing w:val="-1"/>
        </w:rPr>
        <w:t>是近几年智能视频分析领域兴起的一项新技术</w:t>
      </w:r>
      <w:r>
        <w:rPr>
          <w:rFonts w:hint="eastAsia"/>
          <w:spacing w:val="-1"/>
        </w:rPr>
        <w:t>。它旨在解决这样的问题：</w:t>
      </w:r>
      <w:r w:rsidRPr="00E535B2">
        <w:rPr>
          <w:rFonts w:hint="eastAsia"/>
          <w:spacing w:val="-1"/>
        </w:rPr>
        <w:t>给定一个监控行人图像，检索</w:t>
      </w:r>
      <w:r>
        <w:rPr>
          <w:rFonts w:hint="eastAsia"/>
          <w:spacing w:val="-1"/>
        </w:rPr>
        <w:t>多个视频中</w:t>
      </w:r>
      <w:r w:rsidRPr="00E535B2">
        <w:rPr>
          <w:rFonts w:hint="eastAsia"/>
          <w:spacing w:val="-1"/>
        </w:rPr>
        <w:t>的该行人图像。在监控视频中，由于相机分辨率和拍摄角度的缘故，通常无法得到质量非常高的人脸图片。当人脸识别失效的情况下，</w:t>
      </w:r>
      <w:proofErr w:type="spellStart"/>
      <w:r w:rsidRPr="00E535B2">
        <w:rPr>
          <w:rFonts w:hint="eastAsia"/>
          <w:spacing w:val="-1"/>
        </w:rPr>
        <w:t>ReID</w:t>
      </w:r>
      <w:proofErr w:type="spellEnd"/>
      <w:r w:rsidRPr="00E535B2">
        <w:rPr>
          <w:rFonts w:hint="eastAsia"/>
          <w:spacing w:val="-1"/>
        </w:rPr>
        <w:t>就成为了一个非常重要的替代品技术。</w:t>
      </w:r>
      <w:proofErr w:type="spellStart"/>
      <w:r w:rsidRPr="00E535B2">
        <w:rPr>
          <w:rFonts w:hint="eastAsia"/>
          <w:spacing w:val="-1"/>
        </w:rPr>
        <w:t>ReID</w:t>
      </w:r>
      <w:proofErr w:type="spellEnd"/>
      <w:r w:rsidRPr="00E535B2">
        <w:rPr>
          <w:rFonts w:hint="eastAsia"/>
          <w:spacing w:val="-1"/>
        </w:rPr>
        <w:t>有一个非常重要的特性就是跨摄像头，所以学术论文</w:t>
      </w:r>
      <w:proofErr w:type="gramStart"/>
      <w:r w:rsidRPr="00E535B2">
        <w:rPr>
          <w:rFonts w:hint="eastAsia"/>
          <w:spacing w:val="-1"/>
        </w:rPr>
        <w:t>里评价</w:t>
      </w:r>
      <w:proofErr w:type="gramEnd"/>
      <w:r w:rsidRPr="00E535B2">
        <w:rPr>
          <w:rFonts w:hint="eastAsia"/>
          <w:spacing w:val="-1"/>
        </w:rPr>
        <w:t>性能的时候，是要检索出不同摄像头下的相同行人图片。</w:t>
      </w:r>
    </w:p>
    <w:p w14:paraId="5DF6C06B" w14:textId="2128E330" w:rsidR="00E535B2" w:rsidRDefault="00E535B2" w:rsidP="00B630C1">
      <w:pPr>
        <w:spacing w:line="276" w:lineRule="auto"/>
        <w:ind w:firstLine="400"/>
        <w:rPr>
          <w:lang w:val="ru-RU"/>
        </w:rPr>
      </w:pPr>
      <w:r>
        <w:t>行人重识别任务主要包含特征提取和相似度度量两个步骤</w:t>
      </w:r>
      <w:r w:rsidRPr="00E535B2">
        <w:rPr>
          <w:lang w:val="ru-RU"/>
        </w:rPr>
        <w:t xml:space="preserve">. </w:t>
      </w:r>
      <w:r>
        <w:t>传统的方法思路为手工提取图像</w:t>
      </w:r>
      <w:r w:rsidRPr="00E535B2">
        <w:rPr>
          <w:lang w:val="ru-RU"/>
        </w:rPr>
        <w:t xml:space="preserve"> </w:t>
      </w:r>
      <w:r>
        <w:t>特征</w:t>
      </w:r>
      <w:r w:rsidRPr="00E535B2">
        <w:rPr>
          <w:lang w:val="ru-RU"/>
        </w:rPr>
        <w:t xml:space="preserve">, </w:t>
      </w:r>
      <w:r>
        <w:t>例如</w:t>
      </w:r>
      <w:r w:rsidRPr="00E535B2">
        <w:rPr>
          <w:lang w:val="ru-RU"/>
        </w:rPr>
        <w:t xml:space="preserve">: </w:t>
      </w:r>
      <w:r>
        <w:t>颜色、</w:t>
      </w:r>
      <w:r>
        <w:t>HOG</w:t>
      </w:r>
      <w:r w:rsidRPr="00E535B2">
        <w:rPr>
          <w:lang w:val="ru-RU"/>
        </w:rPr>
        <w:t xml:space="preserve"> (</w:t>
      </w:r>
      <w:r>
        <w:t>Histogram</w:t>
      </w:r>
      <w:r w:rsidRPr="00E535B2">
        <w:rPr>
          <w:lang w:val="ru-RU"/>
        </w:rPr>
        <w:t xml:space="preserve"> </w:t>
      </w:r>
      <w:r>
        <w:t>of</w:t>
      </w:r>
      <w:r w:rsidRPr="00E535B2">
        <w:rPr>
          <w:lang w:val="ru-RU"/>
        </w:rPr>
        <w:t xml:space="preserve"> </w:t>
      </w:r>
      <w:r>
        <w:t>oriented</w:t>
      </w:r>
      <w:r w:rsidRPr="00E535B2">
        <w:rPr>
          <w:lang w:val="ru-RU"/>
        </w:rPr>
        <w:t xml:space="preserve"> </w:t>
      </w:r>
      <w:r>
        <w:t>gradient</w:t>
      </w:r>
      <w:r w:rsidRPr="00E535B2">
        <w:rPr>
          <w:lang w:val="ru-RU"/>
        </w:rPr>
        <w:t>)[4]</w:t>
      </w:r>
      <w:r>
        <w:t>、</w:t>
      </w:r>
      <w:r>
        <w:t>SIFT</w:t>
      </w:r>
      <w:r w:rsidRPr="00E535B2">
        <w:rPr>
          <w:lang w:val="ru-RU"/>
        </w:rPr>
        <w:t xml:space="preserve"> (</w:t>
      </w:r>
      <w:r>
        <w:t>Scale</w:t>
      </w:r>
      <w:r w:rsidRPr="00E535B2">
        <w:rPr>
          <w:lang w:val="ru-RU"/>
        </w:rPr>
        <w:t xml:space="preserve"> </w:t>
      </w:r>
      <w:r>
        <w:t>invariant</w:t>
      </w:r>
      <w:r w:rsidRPr="00E535B2">
        <w:rPr>
          <w:lang w:val="ru-RU"/>
        </w:rPr>
        <w:t xml:space="preserve"> </w:t>
      </w:r>
      <w:r>
        <w:t>feature</w:t>
      </w:r>
      <w:r w:rsidRPr="00E535B2">
        <w:rPr>
          <w:lang w:val="ru-RU"/>
        </w:rPr>
        <w:t xml:space="preserve"> </w:t>
      </w:r>
      <w:r>
        <w:lastRenderedPageBreak/>
        <w:t>trans</w:t>
      </w:r>
      <w:r w:rsidRPr="00E535B2">
        <w:rPr>
          <w:lang w:val="ru-RU"/>
        </w:rPr>
        <w:t/>
      </w:r>
      <w:r>
        <w:t>form</w:t>
      </w:r>
      <w:r w:rsidRPr="00E535B2">
        <w:rPr>
          <w:lang w:val="ru-RU"/>
        </w:rPr>
        <w:t>)[5]</w:t>
      </w:r>
      <w:r>
        <w:t>、</w:t>
      </w:r>
      <w:r>
        <w:t>LOMO</w:t>
      </w:r>
      <w:r w:rsidRPr="00E535B2">
        <w:rPr>
          <w:lang w:val="ru-RU"/>
        </w:rPr>
        <w:t xml:space="preserve"> (</w:t>
      </w:r>
      <w:r>
        <w:t>Local</w:t>
      </w:r>
      <w:r w:rsidRPr="00E535B2">
        <w:rPr>
          <w:lang w:val="ru-RU"/>
        </w:rPr>
        <w:t xml:space="preserve"> </w:t>
      </w:r>
      <w:r>
        <w:t>maximal</w:t>
      </w:r>
      <w:r w:rsidRPr="00E535B2">
        <w:rPr>
          <w:lang w:val="ru-RU"/>
        </w:rPr>
        <w:t xml:space="preserve"> </w:t>
      </w:r>
      <w:r>
        <w:t>occurrence</w:t>
      </w:r>
      <w:r w:rsidRPr="00E535B2">
        <w:rPr>
          <w:lang w:val="ru-RU"/>
        </w:rPr>
        <w:t xml:space="preserve">) </w:t>
      </w:r>
      <w:r>
        <w:t>等</w:t>
      </w:r>
      <w:r w:rsidRPr="00E535B2">
        <w:rPr>
          <w:lang w:val="ru-RU"/>
        </w:rPr>
        <w:t xml:space="preserve">. </w:t>
      </w:r>
      <w:r>
        <w:t>之后</w:t>
      </w:r>
      <w:r w:rsidRPr="00E535B2">
        <w:rPr>
          <w:lang w:val="ru-RU"/>
        </w:rPr>
        <w:t xml:space="preserve">, </w:t>
      </w:r>
      <w:r>
        <w:t>利用</w:t>
      </w:r>
      <w:r w:rsidRPr="00E535B2">
        <w:rPr>
          <w:lang w:val="ru-RU"/>
        </w:rPr>
        <w:t xml:space="preserve"> </w:t>
      </w:r>
      <w:r>
        <w:t>XQDA</w:t>
      </w:r>
      <w:r w:rsidRPr="00E535B2">
        <w:rPr>
          <w:lang w:val="ru-RU"/>
        </w:rPr>
        <w:t xml:space="preserve"> (</w:t>
      </w:r>
      <w:r>
        <w:t>Cross</w:t>
      </w:r>
      <w:r w:rsidRPr="00E535B2">
        <w:rPr>
          <w:lang w:val="ru-RU"/>
        </w:rPr>
        <w:t>-</w:t>
      </w:r>
      <w:r>
        <w:t>view</w:t>
      </w:r>
      <w:r w:rsidRPr="00E535B2">
        <w:rPr>
          <w:lang w:val="ru-RU"/>
        </w:rPr>
        <w:t xml:space="preserve"> </w:t>
      </w:r>
      <w:r>
        <w:t>quadratic</w:t>
      </w:r>
      <w:r w:rsidRPr="00E535B2">
        <w:rPr>
          <w:lang w:val="ru-RU"/>
        </w:rPr>
        <w:t xml:space="preserve"> </w:t>
      </w:r>
      <w:proofErr w:type="spellStart"/>
      <w:r>
        <w:t>discrim</w:t>
      </w:r>
      <w:proofErr w:type="spellEnd"/>
      <w:r w:rsidRPr="00E535B2">
        <w:rPr>
          <w:lang w:val="ru-RU"/>
        </w:rPr>
        <w:t/>
      </w:r>
      <w:proofErr w:type="spellStart"/>
      <w:r>
        <w:t>inant</w:t>
      </w:r>
      <w:proofErr w:type="spellEnd"/>
      <w:r w:rsidRPr="00E535B2">
        <w:rPr>
          <w:lang w:val="ru-RU"/>
        </w:rPr>
        <w:t xml:space="preserve"> </w:t>
      </w:r>
      <w:r>
        <w:t>analysis</w:t>
      </w:r>
      <w:r w:rsidRPr="00E535B2">
        <w:rPr>
          <w:lang w:val="ru-RU"/>
        </w:rPr>
        <w:t xml:space="preserve">)[6] </w:t>
      </w:r>
      <w:r>
        <w:t>或者</w:t>
      </w:r>
      <w:r w:rsidRPr="00E535B2">
        <w:rPr>
          <w:lang w:val="ru-RU"/>
        </w:rPr>
        <w:t xml:space="preserve"> </w:t>
      </w:r>
      <w:r>
        <w:t>KISSME</w:t>
      </w:r>
      <w:r w:rsidRPr="00E535B2">
        <w:rPr>
          <w:lang w:val="ru-RU"/>
        </w:rPr>
        <w:t xml:space="preserve"> (</w:t>
      </w:r>
      <w:r>
        <w:t>Keep</w:t>
      </w:r>
      <w:r w:rsidRPr="00E535B2">
        <w:rPr>
          <w:lang w:val="ru-RU"/>
        </w:rPr>
        <w:t xml:space="preserve"> </w:t>
      </w:r>
      <w:r>
        <w:t>it</w:t>
      </w:r>
      <w:r w:rsidRPr="00E535B2">
        <w:rPr>
          <w:lang w:val="ru-RU"/>
        </w:rPr>
        <w:t xml:space="preserve"> </w:t>
      </w:r>
      <w:r>
        <w:t>simple</w:t>
      </w:r>
      <w:r w:rsidRPr="00E535B2">
        <w:rPr>
          <w:lang w:val="ru-RU"/>
        </w:rPr>
        <w:t xml:space="preserve"> </w:t>
      </w:r>
      <w:r>
        <w:t>and</w:t>
      </w:r>
      <w:r w:rsidRPr="00E535B2">
        <w:rPr>
          <w:lang w:val="ru-RU"/>
        </w:rPr>
        <w:t xml:space="preserve"> </w:t>
      </w:r>
      <w:r>
        <w:t>straightforward</w:t>
      </w:r>
      <w:r w:rsidRPr="00E535B2">
        <w:rPr>
          <w:lang w:val="ru-RU"/>
        </w:rPr>
        <w:t xml:space="preserve"> </w:t>
      </w:r>
      <w:r>
        <w:t>metric</w:t>
      </w:r>
      <w:r w:rsidRPr="00E535B2">
        <w:rPr>
          <w:lang w:val="ru-RU"/>
        </w:rPr>
        <w:t xml:space="preserve"> </w:t>
      </w:r>
      <w:r>
        <w:t>learning</w:t>
      </w:r>
      <w:r w:rsidRPr="00E535B2">
        <w:rPr>
          <w:lang w:val="ru-RU"/>
        </w:rPr>
        <w:t xml:space="preserve">)[7] </w:t>
      </w:r>
      <w:r>
        <w:t>来学习最</w:t>
      </w:r>
      <w:r w:rsidRPr="00E535B2">
        <w:rPr>
          <w:lang w:val="ru-RU"/>
        </w:rPr>
        <w:t xml:space="preserve"> </w:t>
      </w:r>
      <w:r>
        <w:t>佳的相似度度量</w:t>
      </w:r>
      <w:r w:rsidRPr="00E535B2">
        <w:rPr>
          <w:lang w:val="ru-RU"/>
        </w:rPr>
        <w:t xml:space="preserve">. </w:t>
      </w:r>
      <w:r>
        <w:t>然而</w:t>
      </w:r>
      <w:r w:rsidRPr="00E535B2">
        <w:rPr>
          <w:lang w:val="ru-RU"/>
        </w:rPr>
        <w:t xml:space="preserve">, </w:t>
      </w:r>
      <w:r>
        <w:t>传统的手工特征描述能力有限</w:t>
      </w:r>
      <w:r w:rsidRPr="00E535B2">
        <w:rPr>
          <w:lang w:val="ru-RU"/>
        </w:rPr>
        <w:t xml:space="preserve">, </w:t>
      </w:r>
      <w:r>
        <w:t>很难适应复杂场景下的大数据</w:t>
      </w:r>
      <w:proofErr w:type="gramStart"/>
      <w:r>
        <w:t>量任务</w:t>
      </w:r>
      <w:proofErr w:type="gramEnd"/>
      <w:r w:rsidRPr="00E535B2">
        <w:rPr>
          <w:lang w:val="ru-RU"/>
        </w:rPr>
        <w:t xml:space="preserve">. </w:t>
      </w:r>
      <w:r>
        <w:t>并且</w:t>
      </w:r>
      <w:r w:rsidRPr="00E535B2">
        <w:rPr>
          <w:lang w:val="ru-RU"/>
        </w:rPr>
        <w:t xml:space="preserve">, </w:t>
      </w:r>
      <w:r>
        <w:t>在数据量较大的情形下</w:t>
      </w:r>
      <w:r w:rsidRPr="00E535B2">
        <w:rPr>
          <w:lang w:val="ru-RU"/>
        </w:rPr>
        <w:t xml:space="preserve">, </w:t>
      </w:r>
      <w:r>
        <w:t>传统的度量学习方法求解也</w:t>
      </w:r>
      <w:r w:rsidRPr="00E535B2">
        <w:rPr>
          <w:lang w:val="ru-RU"/>
        </w:rPr>
        <w:t xml:space="preserve"> </w:t>
      </w:r>
      <w:r>
        <w:t>会变得非常困难</w:t>
      </w:r>
      <w:r>
        <w:rPr>
          <w:rFonts w:hint="eastAsia"/>
          <w:lang w:val="ru-RU"/>
        </w:rPr>
        <w:t>。</w:t>
      </w:r>
    </w:p>
    <w:p w14:paraId="4ACDCAEF" w14:textId="0B47856C" w:rsidR="00E535B2" w:rsidRDefault="00E535B2" w:rsidP="00B630C1">
      <w:pPr>
        <w:spacing w:line="276" w:lineRule="auto"/>
        <w:ind w:firstLine="400"/>
      </w:pPr>
      <w:r>
        <w:t>近年来</w:t>
      </w:r>
      <w:r>
        <w:t xml:space="preserve">, </w:t>
      </w:r>
      <w:r>
        <w:t>以卷积神经网络为代表的深度学习在</w:t>
      </w:r>
      <w:r>
        <w:t xml:space="preserve"> </w:t>
      </w:r>
      <w:r>
        <w:t>计算机视觉领域取得了极大的成功</w:t>
      </w:r>
      <w:r>
        <w:t xml:space="preserve">, </w:t>
      </w:r>
      <w:r>
        <w:t>在多项任务上</w:t>
      </w:r>
      <w:r>
        <w:t xml:space="preserve"> </w:t>
      </w:r>
      <w:r>
        <w:t>都击败传统的方法</w:t>
      </w:r>
      <w:r>
        <w:t xml:space="preserve">, </w:t>
      </w:r>
      <w:r>
        <w:t>甚至一定程度上超越了人类的</w:t>
      </w:r>
      <w:r>
        <w:t xml:space="preserve"> </w:t>
      </w:r>
      <w:r>
        <w:t>水平</w:t>
      </w:r>
      <w:r>
        <w:t xml:space="preserve">[8−9] </w:t>
      </w:r>
      <w:r>
        <w:rPr>
          <w:rFonts w:hint="eastAsia"/>
        </w:rPr>
        <w:t>。</w:t>
      </w:r>
      <w:r>
        <w:t xml:space="preserve"> </w:t>
      </w:r>
      <w:r>
        <w:t>在行人重识别问题上</w:t>
      </w:r>
      <w:r>
        <w:t xml:space="preserve">, </w:t>
      </w:r>
      <w:r>
        <w:t>基于深度学习的</w:t>
      </w:r>
      <w:r>
        <w:t xml:space="preserve"> </w:t>
      </w:r>
      <w:r>
        <w:t>方法可以自动学习出复杂的特征描述</w:t>
      </w:r>
      <w:r>
        <w:t xml:space="preserve">, </w:t>
      </w:r>
      <w:r>
        <w:t>并且用简单的欧氏距离进行相似度度量便可以取得很好的性能</w:t>
      </w:r>
      <w:r>
        <w:t xml:space="preserve">. </w:t>
      </w:r>
      <w:r>
        <w:t>换句话说</w:t>
      </w:r>
      <w:r>
        <w:t xml:space="preserve">, </w:t>
      </w:r>
      <w:r>
        <w:t>深度学习可以端</w:t>
      </w:r>
      <w:proofErr w:type="gramStart"/>
      <w:r>
        <w:t>对端地实现</w:t>
      </w:r>
      <w:proofErr w:type="gramEnd"/>
      <w:r>
        <w:t>行人重识别任务</w:t>
      </w:r>
      <w:r>
        <w:t xml:space="preserve">, </w:t>
      </w:r>
      <w:r>
        <w:t>这使得任务变得更加简单</w:t>
      </w:r>
      <w:r>
        <w:t xml:space="preserve">. </w:t>
      </w:r>
      <w:r>
        <w:t>目前</w:t>
      </w:r>
      <w:r>
        <w:t xml:space="preserve">, </w:t>
      </w:r>
      <w:r>
        <w:t>基于深度学习的行人重识别方法已经在性能上大大超越了传统的方法</w:t>
      </w:r>
      <w:r>
        <w:rPr>
          <w:rFonts w:hint="eastAsia"/>
        </w:rPr>
        <w:t>。</w:t>
      </w:r>
      <w:r>
        <w:t>这些优势使得深度学习在行人重识别领域变得流行</w:t>
      </w:r>
      <w:r>
        <w:rPr>
          <w:rFonts w:hint="eastAsia"/>
        </w:rPr>
        <w:t>。</w:t>
      </w:r>
    </w:p>
    <w:p w14:paraId="5A9F432A" w14:textId="0918122F" w:rsidR="0091391D" w:rsidRPr="00E535B2" w:rsidRDefault="0091391D" w:rsidP="00B630C1">
      <w:pPr>
        <w:spacing w:line="276" w:lineRule="auto"/>
        <w:ind w:firstLine="400"/>
        <w:rPr>
          <w:rFonts w:hint="eastAsia"/>
          <w:lang w:val="ru-RU"/>
        </w:rPr>
      </w:pPr>
      <w:r>
        <w:rPr>
          <w:rFonts w:hint="eastAsia"/>
        </w:rPr>
        <w:t>【来源：罗浩</w:t>
      </w:r>
      <w:r>
        <w:rPr>
          <w:rFonts w:hint="eastAsia"/>
        </w:rPr>
        <w:t>-</w:t>
      </w:r>
      <w:r>
        <w:rPr>
          <w:rFonts w:hint="eastAsia"/>
        </w:rPr>
        <w:t>基于深度学习的行人重识别研究进展】</w:t>
      </w:r>
    </w:p>
    <w:p w14:paraId="5B7D3C62" w14:textId="102248EF" w:rsidR="00E535B2" w:rsidRDefault="00E535B2" w:rsidP="00B630C1">
      <w:pPr>
        <w:spacing w:line="276" w:lineRule="auto"/>
        <w:ind w:firstLine="400"/>
        <w:rPr>
          <w:lang w:val="ru-RU"/>
        </w:rPr>
      </w:pPr>
      <w:r>
        <w:t>述基于深度学习的行人重识别方法</w:t>
      </w:r>
      <w:r>
        <w:rPr>
          <w:rFonts w:hint="eastAsia"/>
        </w:rPr>
        <w:t>根据训练损失可以分为基于表征学习和度量学习，在这里我们介绍这两种不同的学习方法</w:t>
      </w:r>
      <w:r w:rsidRPr="00E535B2">
        <w:rPr>
          <w:rFonts w:hint="eastAsia"/>
          <w:lang w:val="ru-RU"/>
        </w:rPr>
        <w:t xml:space="preserve"> </w:t>
      </w:r>
      <w:r>
        <w:rPr>
          <w:rFonts w:hint="eastAsia"/>
          <w:lang w:val="ru-RU"/>
        </w:rPr>
        <w:t>。</w:t>
      </w:r>
    </w:p>
    <w:p w14:paraId="64E3AF4B" w14:textId="2BA27C3B" w:rsidR="00E535B2" w:rsidRDefault="00E535B2" w:rsidP="0091391D">
      <w:pPr>
        <w:pStyle w:val="3"/>
      </w:pPr>
      <w:bookmarkStart w:id="21" w:name="_Toc134705609"/>
      <w:r>
        <w:rPr>
          <w:rFonts w:ascii="宋体" w:eastAsia="宋体" w:hAnsi="宋体" w:cs="宋体" w:hint="eastAsia"/>
        </w:rPr>
        <w:t>基于表征学习</w:t>
      </w:r>
      <w:r w:rsidR="0091391D">
        <w:t>(Representation learning)</w:t>
      </w:r>
      <w:r>
        <w:rPr>
          <w:rFonts w:ascii="宋体" w:eastAsia="宋体" w:hAnsi="宋体" w:cs="宋体" w:hint="eastAsia"/>
        </w:rPr>
        <w:t>的方法</w:t>
      </w:r>
      <w:bookmarkEnd w:id="21"/>
    </w:p>
    <w:p w14:paraId="4277757F" w14:textId="61A3F446" w:rsidR="00E535B2" w:rsidRDefault="0091391D" w:rsidP="00B630C1">
      <w:pPr>
        <w:spacing w:line="276" w:lineRule="auto"/>
        <w:ind w:firstLine="400"/>
      </w:pPr>
      <w:r>
        <w:t>基于表征学习</w:t>
      </w:r>
      <w:r>
        <w:t xml:space="preserve"> (Representation learning) </w:t>
      </w:r>
      <w:r>
        <w:t>的方法是一类非常常用的行人重识别方法</w:t>
      </w:r>
      <w:r>
        <w:t xml:space="preserve">[3, 25−31] . </w:t>
      </w:r>
      <w:r>
        <w:t>虽然行人重识别的最终目标是为了学习出两张图片之间的相似度</w:t>
      </w:r>
      <w:r>
        <w:t xml:space="preserve">, </w:t>
      </w:r>
      <w:r>
        <w:t>但是表征学习的方法并没有直接在训练网络的时候考虑图片间的相似度</w:t>
      </w:r>
      <w:r>
        <w:t xml:space="preserve">, </w:t>
      </w:r>
      <w:r>
        <w:t>而把行人重</w:t>
      </w:r>
      <w:r>
        <w:t xml:space="preserve"> </w:t>
      </w:r>
      <w:r>
        <w:t>识别任务</w:t>
      </w:r>
      <w:proofErr w:type="gramStart"/>
      <w:r>
        <w:t>当做</w:t>
      </w:r>
      <w:proofErr w:type="gramEnd"/>
      <w:r>
        <w:t>分类</w:t>
      </w:r>
      <w:r>
        <w:t xml:space="preserve"> (Classification) </w:t>
      </w:r>
      <w:r>
        <w:t>问题或者验证</w:t>
      </w:r>
      <w:r>
        <w:t xml:space="preserve"> (Verification) </w:t>
      </w:r>
      <w:r>
        <w:t>问题来看待</w:t>
      </w:r>
      <w:r>
        <w:t xml:space="preserve">. </w:t>
      </w:r>
      <w:r>
        <w:t>这类方法的特点就是网络的最后一层全连接</w:t>
      </w:r>
      <w:r>
        <w:t xml:space="preserve"> (Fully connected, FC) </w:t>
      </w:r>
      <w:r>
        <w:t>层输出的并不是最终使用的图像特征向量</w:t>
      </w:r>
      <w:r>
        <w:t xml:space="preserve">, </w:t>
      </w:r>
      <w:r>
        <w:t>而是经过一个</w:t>
      </w:r>
      <w:r>
        <w:t xml:space="preserve"> </w:t>
      </w:r>
      <w:proofErr w:type="spellStart"/>
      <w:r>
        <w:t>Softmax</w:t>
      </w:r>
      <w:proofErr w:type="spellEnd"/>
      <w:r>
        <w:t xml:space="preserve"> </w:t>
      </w:r>
      <w:r>
        <w:t>激活函数来计算表征学习损失</w:t>
      </w:r>
      <w:r>
        <w:t xml:space="preserve">, </w:t>
      </w:r>
      <w:r>
        <w:t>前一层</w:t>
      </w:r>
      <w:r>
        <w:t xml:space="preserve"> (</w:t>
      </w:r>
      <w:r>
        <w:t>倒</w:t>
      </w:r>
      <w:r>
        <w:t xml:space="preserve"> </w:t>
      </w:r>
      <w:r>
        <w:t>数第二层</w:t>
      </w:r>
      <w:r>
        <w:t xml:space="preserve">) FC </w:t>
      </w:r>
      <w:r>
        <w:t>层通常为特征向量层</w:t>
      </w:r>
      <w:r>
        <w:t xml:space="preserve">. </w:t>
      </w:r>
      <w:r>
        <w:t>具体言之</w:t>
      </w:r>
      <w:r>
        <w:t xml:space="preserve">, </w:t>
      </w:r>
      <w:r>
        <w:t>分类问题是指利用行人的</w:t>
      </w:r>
      <w:r>
        <w:t xml:space="preserve"> ID </w:t>
      </w:r>
      <w:r>
        <w:t>或者属性等作为训练标</w:t>
      </w:r>
      <w:r>
        <w:t xml:space="preserve"> </w:t>
      </w:r>
      <w:r>
        <w:t>签来训练模型</w:t>
      </w:r>
      <w:r>
        <w:t xml:space="preserve">, </w:t>
      </w:r>
      <w:r>
        <w:t>每次只需要输入一张图片</w:t>
      </w:r>
      <w:r>
        <w:t xml:space="preserve">; </w:t>
      </w:r>
      <w:r>
        <w:t>验证问题</w:t>
      </w:r>
      <w:r>
        <w:t xml:space="preserve"> </w:t>
      </w:r>
      <w:r>
        <w:t>是指输入一对</w:t>
      </w:r>
      <w:r>
        <w:t xml:space="preserve"> (</w:t>
      </w:r>
      <w:r>
        <w:t>两张</w:t>
      </w:r>
      <w:r>
        <w:t xml:space="preserve">) </w:t>
      </w:r>
      <w:r>
        <w:t>行人图片</w:t>
      </w:r>
      <w:r>
        <w:t xml:space="preserve">, </w:t>
      </w:r>
      <w:r>
        <w:t>让网络来学习这两张图片是否属于同一个行人</w:t>
      </w:r>
      <w:r>
        <w:rPr>
          <w:rFonts w:hint="eastAsia"/>
        </w:rPr>
        <w:t>。</w:t>
      </w:r>
    </w:p>
    <w:p w14:paraId="55B39027" w14:textId="3BD42477" w:rsidR="0091391D" w:rsidRDefault="0091391D" w:rsidP="00B630C1">
      <w:pPr>
        <w:spacing w:line="276" w:lineRule="auto"/>
        <w:ind w:firstLine="400"/>
      </w:pPr>
      <w:r>
        <w:t>分类网络常用的两种损失分别是行人</w:t>
      </w:r>
      <w:r>
        <w:t xml:space="preserve"> ID </w:t>
      </w:r>
      <w:r>
        <w:t>损失</w:t>
      </w:r>
      <w:r>
        <w:t xml:space="preserve"> (Identification loss) </w:t>
      </w:r>
      <w:r>
        <w:t>和属性损失</w:t>
      </w:r>
      <w:r>
        <w:t xml:space="preserve"> (Attribute loss). </w:t>
      </w:r>
      <w:r>
        <w:t>文献</w:t>
      </w:r>
      <w:r>
        <w:t xml:space="preserve"> [3, 29] </w:t>
      </w:r>
      <w:r>
        <w:t>将每一个行人</w:t>
      </w:r>
      <w:proofErr w:type="gramStart"/>
      <w:r>
        <w:t>当做</w:t>
      </w:r>
      <w:proofErr w:type="gramEnd"/>
      <w:r>
        <w:t>分类问题的一个类别</w:t>
      </w:r>
      <w:r>
        <w:t xml:space="preserve">, </w:t>
      </w:r>
      <w:r>
        <w:t>用行人的</w:t>
      </w:r>
      <w:r>
        <w:t xml:space="preserve"> ID </w:t>
      </w:r>
      <w:r>
        <w:t>作为训练数据的标签来训练</w:t>
      </w:r>
      <w:r>
        <w:t xml:space="preserve"> CNN </w:t>
      </w:r>
      <w:r>
        <w:t>网络</w:t>
      </w:r>
      <w:r>
        <w:t xml:space="preserve">, </w:t>
      </w:r>
      <w:r>
        <w:t>这个网络损失被称为</w:t>
      </w:r>
      <w:r>
        <w:t xml:space="preserve"> ID </w:t>
      </w:r>
      <w:r>
        <w:t>损失</w:t>
      </w:r>
      <w:r>
        <w:t xml:space="preserve">, </w:t>
      </w:r>
      <w:r>
        <w:t>而这种网络被称为</w:t>
      </w:r>
      <w:r>
        <w:t xml:space="preserve"> IDE (ID embedding) </w:t>
      </w:r>
      <w:r>
        <w:t>网络</w:t>
      </w:r>
      <w:r>
        <w:t xml:space="preserve">. IDE </w:t>
      </w:r>
      <w:r>
        <w:t>网络是行人重识别领域非常重要的</w:t>
      </w:r>
      <w:r>
        <w:t xml:space="preserve"> baseline </w:t>
      </w:r>
      <w:r>
        <w:t>基准</w:t>
      </w:r>
      <w:r>
        <w:rPr>
          <w:rFonts w:hint="eastAsia"/>
        </w:rPr>
        <w:t>。</w:t>
      </w:r>
    </w:p>
    <w:p w14:paraId="01F77F42" w14:textId="7A5FC180" w:rsidR="0091391D" w:rsidRDefault="0091391D" w:rsidP="00B630C1">
      <w:pPr>
        <w:spacing w:line="276" w:lineRule="auto"/>
        <w:ind w:firstLine="400"/>
      </w:pPr>
      <w:r>
        <w:rPr>
          <w:noProof/>
        </w:rPr>
        <w:drawing>
          <wp:inline distT="0" distB="0" distL="0" distR="0" wp14:anchorId="468F32E7" wp14:editId="041EB97B">
            <wp:extent cx="2275027" cy="1840576"/>
            <wp:effectExtent l="0" t="0" r="0" b="7620"/>
            <wp:docPr id="128464702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47020" name="图片 1" descr="文本, 信件&#10;&#10;描述已自动生成"/>
                    <pic:cNvPicPr/>
                  </pic:nvPicPr>
                  <pic:blipFill>
                    <a:blip r:embed="rId16"/>
                    <a:stretch>
                      <a:fillRect/>
                    </a:stretch>
                  </pic:blipFill>
                  <pic:spPr>
                    <a:xfrm>
                      <a:off x="0" y="0"/>
                      <a:ext cx="2289334" cy="1852151"/>
                    </a:xfrm>
                    <a:prstGeom prst="rect">
                      <a:avLst/>
                    </a:prstGeom>
                  </pic:spPr>
                </pic:pic>
              </a:graphicData>
            </a:graphic>
          </wp:inline>
        </w:drawing>
      </w:r>
    </w:p>
    <w:p w14:paraId="7DD5A9BB" w14:textId="51DD7591" w:rsidR="0091391D" w:rsidRDefault="00B939E8" w:rsidP="00B630C1">
      <w:pPr>
        <w:spacing w:line="276" w:lineRule="auto"/>
        <w:ind w:firstLine="400"/>
      </w:pPr>
      <w:r>
        <w:rPr>
          <w:noProof/>
        </w:rPr>
        <w:lastRenderedPageBreak/>
        <w:drawing>
          <wp:inline distT="0" distB="0" distL="0" distR="0" wp14:anchorId="37F42B2B" wp14:editId="450AEF16">
            <wp:extent cx="2308878" cy="4418380"/>
            <wp:effectExtent l="0" t="0" r="0" b="1270"/>
            <wp:docPr id="34865851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58517" name="图片 1" descr="文本, 信件&#10;&#10;描述已自动生成"/>
                    <pic:cNvPicPr/>
                  </pic:nvPicPr>
                  <pic:blipFill>
                    <a:blip r:embed="rId17"/>
                    <a:stretch>
                      <a:fillRect/>
                    </a:stretch>
                  </pic:blipFill>
                  <pic:spPr>
                    <a:xfrm>
                      <a:off x="0" y="0"/>
                      <a:ext cx="2315834" cy="4431692"/>
                    </a:xfrm>
                    <a:prstGeom prst="rect">
                      <a:avLst/>
                    </a:prstGeom>
                  </pic:spPr>
                </pic:pic>
              </a:graphicData>
            </a:graphic>
          </wp:inline>
        </w:drawing>
      </w:r>
    </w:p>
    <w:p w14:paraId="7D18203B" w14:textId="32D973CF" w:rsidR="00B939E8" w:rsidRDefault="00B939E8" w:rsidP="00B630C1">
      <w:pPr>
        <w:spacing w:line="276" w:lineRule="auto"/>
        <w:ind w:firstLine="400"/>
        <w:rPr>
          <w:rFonts w:hint="eastAsia"/>
        </w:rPr>
      </w:pPr>
      <w:r>
        <w:rPr>
          <w:noProof/>
        </w:rPr>
        <w:drawing>
          <wp:inline distT="0" distB="0" distL="0" distR="0" wp14:anchorId="5B3CA3F0" wp14:editId="092B0F1B">
            <wp:extent cx="2289658" cy="2352216"/>
            <wp:effectExtent l="0" t="0" r="0" b="0"/>
            <wp:docPr id="201802650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26507" name="图片 1" descr="文本, 信件&#10;&#10;描述已自动生成"/>
                    <pic:cNvPicPr/>
                  </pic:nvPicPr>
                  <pic:blipFill>
                    <a:blip r:embed="rId18"/>
                    <a:stretch>
                      <a:fillRect/>
                    </a:stretch>
                  </pic:blipFill>
                  <pic:spPr>
                    <a:xfrm>
                      <a:off x="0" y="0"/>
                      <a:ext cx="2293448" cy="2356109"/>
                    </a:xfrm>
                    <a:prstGeom prst="rect">
                      <a:avLst/>
                    </a:prstGeom>
                  </pic:spPr>
                </pic:pic>
              </a:graphicData>
            </a:graphic>
          </wp:inline>
        </w:drawing>
      </w:r>
    </w:p>
    <w:p w14:paraId="497DC4FC" w14:textId="083592AE" w:rsidR="00B939E8" w:rsidRDefault="00B939E8" w:rsidP="00B630C1">
      <w:pPr>
        <w:spacing w:line="276" w:lineRule="auto"/>
        <w:ind w:firstLine="400"/>
      </w:pPr>
      <w:r>
        <w:rPr>
          <w:noProof/>
        </w:rPr>
        <w:drawing>
          <wp:inline distT="0" distB="0" distL="0" distR="0" wp14:anchorId="0A48C899" wp14:editId="086F8F40">
            <wp:extent cx="2823667" cy="857048"/>
            <wp:effectExtent l="0" t="0" r="0" b="635"/>
            <wp:docPr id="146118348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83486" name="图片 1" descr="文本, 信件&#10;&#10;描述已自动生成"/>
                    <pic:cNvPicPr/>
                  </pic:nvPicPr>
                  <pic:blipFill>
                    <a:blip r:embed="rId19"/>
                    <a:stretch>
                      <a:fillRect/>
                    </a:stretch>
                  </pic:blipFill>
                  <pic:spPr>
                    <a:xfrm>
                      <a:off x="0" y="0"/>
                      <a:ext cx="2835909" cy="860764"/>
                    </a:xfrm>
                    <a:prstGeom prst="rect">
                      <a:avLst/>
                    </a:prstGeom>
                  </pic:spPr>
                </pic:pic>
              </a:graphicData>
            </a:graphic>
          </wp:inline>
        </w:drawing>
      </w:r>
    </w:p>
    <w:p w14:paraId="1E5408C8" w14:textId="78F45B06" w:rsidR="00B939E8" w:rsidRDefault="00B939E8" w:rsidP="00B630C1">
      <w:pPr>
        <w:spacing w:line="276" w:lineRule="auto"/>
        <w:ind w:firstLine="400"/>
        <w:rPr>
          <w:rFonts w:hint="eastAsia"/>
        </w:rPr>
      </w:pPr>
      <w:r>
        <w:rPr>
          <w:noProof/>
        </w:rPr>
        <w:lastRenderedPageBreak/>
        <w:drawing>
          <wp:inline distT="0" distB="0" distL="0" distR="0" wp14:anchorId="5154FC80" wp14:editId="0A31C4B8">
            <wp:extent cx="4718304" cy="3870759"/>
            <wp:effectExtent l="0" t="0" r="6350" b="0"/>
            <wp:docPr id="39625266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2667" name="图片 1" descr="图示, 工程绘图&#10;&#10;描述已自动生成"/>
                    <pic:cNvPicPr/>
                  </pic:nvPicPr>
                  <pic:blipFill>
                    <a:blip r:embed="rId20"/>
                    <a:stretch>
                      <a:fillRect/>
                    </a:stretch>
                  </pic:blipFill>
                  <pic:spPr>
                    <a:xfrm>
                      <a:off x="0" y="0"/>
                      <a:ext cx="4722289" cy="3874028"/>
                    </a:xfrm>
                    <a:prstGeom prst="rect">
                      <a:avLst/>
                    </a:prstGeom>
                  </pic:spPr>
                </pic:pic>
              </a:graphicData>
            </a:graphic>
          </wp:inline>
        </w:drawing>
      </w:r>
    </w:p>
    <w:p w14:paraId="5C8FAB8B" w14:textId="2898D817" w:rsidR="00E535B2" w:rsidRPr="00E535B2" w:rsidRDefault="0091391D" w:rsidP="0091391D">
      <w:pPr>
        <w:pStyle w:val="3"/>
        <w:rPr>
          <w:rFonts w:hint="eastAsia"/>
          <w:lang w:val="ru-RU"/>
        </w:rPr>
      </w:pPr>
      <w:bookmarkStart w:id="22" w:name="_Toc134705610"/>
      <w:r>
        <w:rPr>
          <w:rFonts w:ascii="宋体" w:eastAsia="宋体" w:hAnsi="宋体" w:cs="宋体" w:hint="eastAsia"/>
        </w:rPr>
        <w:t>基于度量学习</w:t>
      </w:r>
      <w:r w:rsidR="00B939E8">
        <w:t xml:space="preserve"> (Metric learning)</w:t>
      </w:r>
      <w:r>
        <w:rPr>
          <w:rFonts w:ascii="宋体" w:eastAsia="宋体" w:hAnsi="宋体" w:cs="宋体" w:hint="eastAsia"/>
        </w:rPr>
        <w:t>的方法</w:t>
      </w:r>
      <w:bookmarkEnd w:id="22"/>
    </w:p>
    <w:p w14:paraId="183D0B6D" w14:textId="74EA7553" w:rsidR="00E535B2" w:rsidRPr="00290780" w:rsidRDefault="00B939E8" w:rsidP="00B630C1">
      <w:pPr>
        <w:spacing w:line="276" w:lineRule="auto"/>
        <w:ind w:firstLine="400"/>
        <w:rPr>
          <w:rFonts w:hint="eastAsia"/>
          <w:i/>
          <w:lang w:val="ru-RU"/>
        </w:rPr>
      </w:pPr>
      <w:r>
        <w:t>度量学习</w:t>
      </w:r>
      <w:r>
        <w:t xml:space="preserve"> (Metric learning) </w:t>
      </w:r>
      <w:r>
        <w:t>是广泛用于图像检索领域的一种方法</w:t>
      </w:r>
      <w:r>
        <w:t xml:space="preserve">. </w:t>
      </w:r>
      <w:r>
        <w:t>不同于表征学习</w:t>
      </w:r>
      <w:r>
        <w:t xml:space="preserve">, </w:t>
      </w:r>
      <w:r>
        <w:t>度量</w:t>
      </w:r>
      <w:r>
        <w:t xml:space="preserve"> </w:t>
      </w:r>
      <w:r>
        <w:t>学习旨在通过网络学习出两张图片的相似度</w:t>
      </w:r>
      <w:r w:rsidR="005954B2">
        <w:rPr>
          <w:rFonts w:hint="eastAsia"/>
        </w:rPr>
        <w:t>。</w:t>
      </w:r>
      <w:r>
        <w:t>在行人重识别问题上</w:t>
      </w:r>
      <w:r>
        <w:t xml:space="preserve">, </w:t>
      </w:r>
      <w:r>
        <w:t>表现为同一行人的不同图片</w:t>
      </w:r>
      <w:r>
        <w:t xml:space="preserve"> </w:t>
      </w:r>
      <w:r>
        <w:t>间的相似度大于不同行人的不同图片</w:t>
      </w:r>
      <w:r>
        <w:rPr>
          <w:rFonts w:hint="eastAsia"/>
        </w:rPr>
        <w:t>。</w:t>
      </w:r>
      <w:r w:rsidR="00290780">
        <w:rPr>
          <w:rFonts w:hint="eastAsia"/>
        </w:rPr>
        <w:t>具体为，定义一个映射</w:t>
      </w:r>
      <w:r w:rsidR="00290780">
        <w:rPr>
          <w:rFonts w:hint="eastAsia"/>
        </w:rPr>
        <w:t>f</w:t>
      </w:r>
      <w:r w:rsidR="00290780">
        <w:t xml:space="preserve">(x):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F</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290780">
        <w:rPr>
          <w:rFonts w:hint="eastAsia"/>
        </w:rPr>
        <w:t>，将图片从原始域映射</w:t>
      </w:r>
      <w:proofErr w:type="gramStart"/>
      <w:r w:rsidR="00290780">
        <w:rPr>
          <w:rFonts w:hint="eastAsia"/>
        </w:rPr>
        <w:t>到特征域</w:t>
      </w:r>
      <w:proofErr w:type="gramEnd"/>
      <w:r w:rsidR="00290780">
        <w:rPr>
          <w:rFonts w:hint="eastAsia"/>
        </w:rPr>
        <w:t>，之后再定义一个距离度量函数</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→R</m:t>
        </m:r>
      </m:oMath>
      <w:r w:rsidR="00290780">
        <w:rPr>
          <w:rFonts w:hint="eastAsia"/>
        </w:rPr>
        <w:t>，来计算两个特征向量之间的距离。最后通过最小化网络的度量损失，来寻找这样的一个最优映射</w:t>
      </w:r>
      <w:r w:rsidR="00290780">
        <w:rPr>
          <w:rFonts w:hint="eastAsia"/>
        </w:rPr>
        <w:t>f</w:t>
      </w:r>
      <w:r w:rsidR="00290780">
        <w:t>(x)</w:t>
      </w:r>
      <w:r w:rsidR="00290780">
        <w:rPr>
          <w:rFonts w:hint="eastAsia"/>
        </w:rPr>
        <w:t>，使得相同行人两张图片（正样本对）的距离尽可能小，不同行人两种图片（负样本对）的距离尽可能大。而这个映射</w:t>
      </w:r>
      <w:r w:rsidR="00290780">
        <w:rPr>
          <w:rFonts w:hint="eastAsia"/>
        </w:rPr>
        <w:t>f</w:t>
      </w:r>
      <w:r w:rsidR="00290780">
        <w:t>(x)</w:t>
      </w:r>
      <w:r w:rsidR="00290780">
        <w:rPr>
          <w:rFonts w:hint="eastAsia"/>
        </w:rPr>
        <w:t>，就是我们训练得到的深度卷积网络。</w:t>
      </w:r>
    </w:p>
    <w:p w14:paraId="3A430987" w14:textId="5860421A" w:rsidR="00B939E8" w:rsidRDefault="00290780" w:rsidP="00B630C1">
      <w:pPr>
        <w:spacing w:line="276" w:lineRule="auto"/>
        <w:ind w:firstLine="400"/>
      </w:pPr>
      <w:r>
        <w:t>常</w:t>
      </w:r>
      <w:r w:rsidRPr="00290780">
        <w:rPr>
          <w:lang w:val="ru-RU"/>
        </w:rPr>
        <w:t xml:space="preserve"> </w:t>
      </w:r>
      <w:r>
        <w:t>用</w:t>
      </w:r>
      <w:r w:rsidRPr="00290780">
        <w:rPr>
          <w:lang w:val="ru-RU"/>
        </w:rPr>
        <w:t xml:space="preserve"> </w:t>
      </w:r>
      <w:r>
        <w:t>的</w:t>
      </w:r>
      <w:r w:rsidRPr="00290780">
        <w:rPr>
          <w:lang w:val="ru-RU"/>
        </w:rPr>
        <w:t xml:space="preserve"> </w:t>
      </w:r>
      <w:r>
        <w:t>度</w:t>
      </w:r>
      <w:r w:rsidRPr="00290780">
        <w:rPr>
          <w:lang w:val="ru-RU"/>
        </w:rPr>
        <w:t xml:space="preserve"> </w:t>
      </w:r>
      <w:r>
        <w:t>量</w:t>
      </w:r>
      <w:r w:rsidRPr="00290780">
        <w:rPr>
          <w:lang w:val="ru-RU"/>
        </w:rPr>
        <w:t xml:space="preserve"> </w:t>
      </w:r>
      <w:r>
        <w:t>学</w:t>
      </w:r>
      <w:r w:rsidRPr="00290780">
        <w:rPr>
          <w:lang w:val="ru-RU"/>
        </w:rPr>
        <w:t xml:space="preserve"> </w:t>
      </w:r>
      <w:r>
        <w:t>习</w:t>
      </w:r>
      <w:r w:rsidRPr="00290780">
        <w:rPr>
          <w:lang w:val="ru-RU"/>
        </w:rPr>
        <w:t xml:space="preserve"> </w:t>
      </w:r>
      <w:r>
        <w:t>损</w:t>
      </w:r>
      <w:r w:rsidRPr="00290780">
        <w:rPr>
          <w:lang w:val="ru-RU"/>
        </w:rPr>
        <w:t xml:space="preserve"> </w:t>
      </w:r>
      <w:r>
        <w:t>失</w:t>
      </w:r>
      <w:r w:rsidRPr="00290780">
        <w:rPr>
          <w:lang w:val="ru-RU"/>
        </w:rPr>
        <w:t xml:space="preserve"> </w:t>
      </w:r>
      <w:r>
        <w:t>方</w:t>
      </w:r>
      <w:r w:rsidRPr="00290780">
        <w:rPr>
          <w:lang w:val="ru-RU"/>
        </w:rPr>
        <w:t xml:space="preserve"> </w:t>
      </w:r>
      <w:r>
        <w:t>法</w:t>
      </w:r>
      <w:r w:rsidRPr="00290780">
        <w:rPr>
          <w:lang w:val="ru-RU"/>
        </w:rPr>
        <w:t xml:space="preserve"> </w:t>
      </w:r>
      <w:r>
        <w:t>包</w:t>
      </w:r>
      <w:r w:rsidRPr="00290780">
        <w:rPr>
          <w:lang w:val="ru-RU"/>
        </w:rPr>
        <w:t xml:space="preserve"> </w:t>
      </w:r>
      <w:proofErr w:type="gramStart"/>
      <w:r>
        <w:t>括</w:t>
      </w:r>
      <w:proofErr w:type="gramEnd"/>
      <w:r w:rsidRPr="00290780">
        <w:rPr>
          <w:lang w:val="ru-RU"/>
        </w:rPr>
        <w:t xml:space="preserve"> </w:t>
      </w:r>
      <w:r>
        <w:t>对</w:t>
      </w:r>
      <w:r w:rsidRPr="00290780">
        <w:rPr>
          <w:lang w:val="ru-RU"/>
        </w:rPr>
        <w:t xml:space="preserve"> </w:t>
      </w:r>
      <w:r>
        <w:t>比</w:t>
      </w:r>
      <w:r w:rsidRPr="00290780">
        <w:rPr>
          <w:lang w:val="ru-RU"/>
        </w:rPr>
        <w:t xml:space="preserve"> </w:t>
      </w:r>
      <w:r>
        <w:t>损</w:t>
      </w:r>
      <w:r w:rsidRPr="00290780">
        <w:rPr>
          <w:lang w:val="ru-RU"/>
        </w:rPr>
        <w:t xml:space="preserve"> </w:t>
      </w:r>
      <w:r>
        <w:t>失</w:t>
      </w:r>
      <w:r w:rsidRPr="00290780">
        <w:rPr>
          <w:lang w:val="ru-RU"/>
        </w:rPr>
        <w:t xml:space="preserve"> (</w:t>
      </w:r>
      <w:r>
        <w:t>Contrastive</w:t>
      </w:r>
      <w:r w:rsidRPr="00290780">
        <w:rPr>
          <w:lang w:val="ru-RU"/>
        </w:rPr>
        <w:t xml:space="preserve"> </w:t>
      </w:r>
      <w:r>
        <w:t>loss</w:t>
      </w:r>
      <w:r w:rsidRPr="00290780">
        <w:rPr>
          <w:lang w:val="ru-RU"/>
        </w:rPr>
        <w:t>)</w:t>
      </w:r>
      <w:r>
        <w:t>、</w:t>
      </w:r>
      <w:r w:rsidRPr="00290780">
        <w:rPr>
          <w:lang w:val="ru-RU"/>
        </w:rPr>
        <w:t xml:space="preserve"> </w:t>
      </w:r>
      <w:r>
        <w:t>三</w:t>
      </w:r>
      <w:r w:rsidRPr="00290780">
        <w:rPr>
          <w:lang w:val="ru-RU"/>
        </w:rPr>
        <w:t xml:space="preserve"> </w:t>
      </w:r>
      <w:r>
        <w:t>元</w:t>
      </w:r>
      <w:r w:rsidRPr="00290780">
        <w:rPr>
          <w:lang w:val="ru-RU"/>
        </w:rPr>
        <w:t xml:space="preserve"> </w:t>
      </w:r>
      <w:r>
        <w:t>组</w:t>
      </w:r>
      <w:r w:rsidRPr="00290780">
        <w:rPr>
          <w:lang w:val="ru-RU"/>
        </w:rPr>
        <w:t xml:space="preserve"> </w:t>
      </w:r>
      <w:r>
        <w:t>损</w:t>
      </w:r>
      <w:r w:rsidRPr="00290780">
        <w:rPr>
          <w:lang w:val="ru-RU"/>
        </w:rPr>
        <w:t xml:space="preserve"> </w:t>
      </w:r>
      <w:r>
        <w:t>失</w:t>
      </w:r>
      <w:r w:rsidRPr="00290780">
        <w:rPr>
          <w:lang w:val="ru-RU"/>
        </w:rPr>
        <w:t xml:space="preserve"> (</w:t>
      </w:r>
      <w:r>
        <w:t>Triplet</w:t>
      </w:r>
      <w:r w:rsidRPr="00290780">
        <w:rPr>
          <w:lang w:val="ru-RU"/>
        </w:rPr>
        <w:t xml:space="preserve"> </w:t>
      </w:r>
      <w:r>
        <w:t>loss</w:t>
      </w:r>
      <w:r w:rsidRPr="00290780">
        <w:rPr>
          <w:lang w:val="ru-RU"/>
        </w:rPr>
        <w:t>)</w:t>
      </w:r>
      <w:r>
        <w:rPr>
          <w:rFonts w:hint="eastAsia"/>
          <w:lang w:val="ru-RU"/>
        </w:rPr>
        <w:t>。</w:t>
      </w:r>
      <w:r>
        <w:t>首先</w:t>
      </w:r>
      <w:r>
        <w:t xml:space="preserve">, </w:t>
      </w:r>
      <w:r>
        <w:t>假如有两张输入图片</w:t>
      </w:r>
      <w:r>
        <w:t xml:space="preserve"> I1 </w:t>
      </w:r>
      <w:r>
        <w:t>和</w:t>
      </w:r>
      <w:r>
        <w:t xml:space="preserve"> I2, </w:t>
      </w:r>
      <w:r>
        <w:t>通过网络的前向</w:t>
      </w:r>
      <w:r>
        <w:t xml:space="preserve"> </w:t>
      </w:r>
      <w:r>
        <w:t>传播我们可以得到它们</w:t>
      </w:r>
      <w:r>
        <w:t xml:space="preserve"> (</w:t>
      </w:r>
      <w:r>
        <w:t>归一化后</w:t>
      </w:r>
      <w:r>
        <w:t xml:space="preserve">) </w:t>
      </w:r>
      <w:r>
        <w:t>的特征向量</w:t>
      </w:r>
      <w:r>
        <w:t xml:space="preserve"> fI1 </w:t>
      </w:r>
      <w:r>
        <w:t>和</w:t>
      </w:r>
      <w:r>
        <w:t xml:space="preserve"> fI2 .</w:t>
      </w:r>
      <w:r w:rsidRPr="00290780">
        <w:t xml:space="preserve"> </w:t>
      </w:r>
      <w:r>
        <w:t>之后我们需要定义一个距离度量函数</w:t>
      </w:r>
      <w:r>
        <w:t xml:space="preserve">, </w:t>
      </w:r>
      <w:r>
        <w:t>这个</w:t>
      </w:r>
      <w:r>
        <w:t xml:space="preserve"> </w:t>
      </w:r>
      <w:r>
        <w:t>函数并不唯一</w:t>
      </w:r>
      <w:r>
        <w:t xml:space="preserve">, </w:t>
      </w:r>
      <w:r>
        <w:t>只要能够在特征空间描述特征向量</w:t>
      </w:r>
      <w:r>
        <w:t xml:space="preserve"> </w:t>
      </w:r>
      <w:r>
        <w:t>的相似度</w:t>
      </w:r>
      <w:r>
        <w:t>/</w:t>
      </w:r>
      <w:r>
        <w:t>差异度的函数均可以作为距离度量函数</w:t>
      </w:r>
      <w:r>
        <w:rPr>
          <w:rFonts w:hint="eastAsia"/>
        </w:rPr>
        <w:t>。</w:t>
      </w:r>
      <w:r>
        <w:t>通常我们使用特征的欧氏距离或者余弦距离作为度量函数</w:t>
      </w:r>
      <w:r>
        <w:t xml:space="preserve">, </w:t>
      </w:r>
      <w:r>
        <w:t>即两张图片在特征空间的距离定义为</w:t>
      </w:r>
      <w:r>
        <w:t>:</w:t>
      </w:r>
    </w:p>
    <w:p w14:paraId="3574C13B" w14:textId="60FCB6E0" w:rsidR="00290780" w:rsidRDefault="00290780" w:rsidP="00290780">
      <w:pPr>
        <w:spacing w:line="276" w:lineRule="auto"/>
        <w:ind w:firstLine="400"/>
        <w:jc w:val="center"/>
        <w:rPr>
          <w:lang w:val="ru-RU"/>
        </w:rPr>
      </w:pPr>
      <w:r>
        <w:rPr>
          <w:noProof/>
        </w:rPr>
        <w:drawing>
          <wp:inline distT="0" distB="0" distL="0" distR="0" wp14:anchorId="5A009953" wp14:editId="203A4E7E">
            <wp:extent cx="2538375" cy="770727"/>
            <wp:effectExtent l="0" t="0" r="0" b="0"/>
            <wp:docPr id="1781905349" name="图片 1"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5349" name="图片 1" descr="手机屏幕截图&#10;&#10;低可信度描述已自动生成"/>
                    <pic:cNvPicPr/>
                  </pic:nvPicPr>
                  <pic:blipFill>
                    <a:blip r:embed="rId21"/>
                    <a:stretch>
                      <a:fillRect/>
                    </a:stretch>
                  </pic:blipFill>
                  <pic:spPr>
                    <a:xfrm>
                      <a:off x="0" y="0"/>
                      <a:ext cx="2546027" cy="773050"/>
                    </a:xfrm>
                    <a:prstGeom prst="rect">
                      <a:avLst/>
                    </a:prstGeom>
                  </pic:spPr>
                </pic:pic>
              </a:graphicData>
            </a:graphic>
          </wp:inline>
        </w:drawing>
      </w:r>
    </w:p>
    <w:p w14:paraId="2BF90B5F" w14:textId="2DAD418D" w:rsidR="00592936" w:rsidRDefault="00592936" w:rsidP="00B630C1">
      <w:pPr>
        <w:spacing w:line="276" w:lineRule="auto"/>
        <w:ind w:firstLine="400"/>
      </w:pPr>
      <w:r>
        <w:t>三元组损失是</w:t>
      </w:r>
      <w:proofErr w:type="gramStart"/>
      <w:r>
        <w:rPr>
          <w:rFonts w:hint="eastAsia"/>
        </w:rPr>
        <w:t>最</w:t>
      </w:r>
      <w:proofErr w:type="gramEnd"/>
      <w:r>
        <w:rPr>
          <w:rFonts w:hint="eastAsia"/>
        </w:rPr>
        <w:t>被</w:t>
      </w:r>
      <w:r>
        <w:t>广泛应用的一种度量学习损失</w:t>
      </w:r>
      <w:r>
        <w:t xml:space="preserve">, </w:t>
      </w:r>
      <w:r>
        <w:t>之后的大量度量学习方法也是基于三元组损失演变而来</w:t>
      </w:r>
      <w:r>
        <w:rPr>
          <w:rFonts w:hint="eastAsia"/>
        </w:rPr>
        <w:t>。</w:t>
      </w:r>
      <w:r>
        <w:t>顾名思义</w:t>
      </w:r>
      <w:r>
        <w:t xml:space="preserve">, </w:t>
      </w:r>
      <w:r>
        <w:t>三元组损失需要三张输入图片</w:t>
      </w:r>
      <w:r>
        <w:t xml:space="preserve">. </w:t>
      </w:r>
      <w:r>
        <w:t>和</w:t>
      </w:r>
      <w:r>
        <w:t xml:space="preserve"> </w:t>
      </w:r>
      <w:r>
        <w:t>对比损失不同</w:t>
      </w:r>
      <w:r>
        <w:t xml:space="preserve">, </w:t>
      </w:r>
      <w:r>
        <w:t>一个输入的三元组</w:t>
      </w:r>
      <w:r>
        <w:t xml:space="preserve"> (Triplet) </w:t>
      </w:r>
      <w:r>
        <w:t>包括一</w:t>
      </w:r>
      <w:r>
        <w:t xml:space="preserve"> </w:t>
      </w:r>
      <w:r>
        <w:t>对正样本对和</w:t>
      </w:r>
      <w:proofErr w:type="gramStart"/>
      <w:r>
        <w:t>一对负</w:t>
      </w:r>
      <w:proofErr w:type="gramEnd"/>
      <w:r>
        <w:t>样本对</w:t>
      </w:r>
      <w:r>
        <w:t xml:space="preserve">. </w:t>
      </w:r>
      <w:r>
        <w:t>三张图片分别命名为</w:t>
      </w:r>
      <w:r>
        <w:t xml:space="preserve"> </w:t>
      </w:r>
      <w:r>
        <w:t>固定图片</w:t>
      </w:r>
      <w:r>
        <w:t xml:space="preserve"> (Anchor) a, </w:t>
      </w:r>
      <w:r>
        <w:lastRenderedPageBreak/>
        <w:t>正样本图片</w:t>
      </w:r>
      <w:r>
        <w:t xml:space="preserve"> (Positive) p </w:t>
      </w:r>
      <w:r>
        <w:t>和</w:t>
      </w:r>
      <w:r>
        <w:t xml:space="preserve"> </w:t>
      </w:r>
      <w:r>
        <w:t>负样本图片</w:t>
      </w:r>
      <w:r>
        <w:t xml:space="preserve"> (Negative) n. </w:t>
      </w:r>
      <w:r>
        <w:t>图片</w:t>
      </w:r>
      <w:r>
        <w:t xml:space="preserve"> a </w:t>
      </w:r>
      <w:r>
        <w:t>和图片</w:t>
      </w:r>
      <w:r>
        <w:t xml:space="preserve"> p </w:t>
      </w:r>
      <w:r>
        <w:t>为一对</w:t>
      </w:r>
      <w:r>
        <w:t xml:space="preserve"> </w:t>
      </w:r>
      <w:r>
        <w:t>正样本对</w:t>
      </w:r>
      <w:r>
        <w:t xml:space="preserve">, </w:t>
      </w:r>
      <w:r>
        <w:t>图片</w:t>
      </w:r>
      <w:r>
        <w:t xml:space="preserve"> a </w:t>
      </w:r>
      <w:r>
        <w:t>和图片</w:t>
      </w:r>
      <w:r>
        <w:t xml:space="preserve"> n </w:t>
      </w:r>
      <w:r>
        <w:t>为</w:t>
      </w:r>
      <w:proofErr w:type="gramStart"/>
      <w:r>
        <w:t>一对负</w:t>
      </w:r>
      <w:proofErr w:type="gramEnd"/>
      <w:r>
        <w:t>样本对</w:t>
      </w:r>
      <w:r>
        <w:t xml:space="preserve">. </w:t>
      </w:r>
      <w:r>
        <w:t>则三元组损失表示为</w:t>
      </w:r>
      <w:r>
        <w:t>:</w:t>
      </w:r>
    </w:p>
    <w:p w14:paraId="0C150741" w14:textId="3B1F6DAB" w:rsidR="00592936" w:rsidRDefault="00592936" w:rsidP="00592936">
      <w:pPr>
        <w:spacing w:line="276" w:lineRule="auto"/>
        <w:ind w:firstLine="400"/>
        <w:jc w:val="center"/>
      </w:pPr>
      <w:r>
        <w:rPr>
          <w:noProof/>
        </w:rPr>
        <w:drawing>
          <wp:inline distT="0" distB="0" distL="0" distR="0" wp14:anchorId="3FBF01BA" wp14:editId="1DB216C9">
            <wp:extent cx="3714286" cy="295238"/>
            <wp:effectExtent l="0" t="0" r="635" b="0"/>
            <wp:docPr id="105876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532" name=""/>
                    <pic:cNvPicPr/>
                  </pic:nvPicPr>
                  <pic:blipFill>
                    <a:blip r:embed="rId22"/>
                    <a:stretch>
                      <a:fillRect/>
                    </a:stretch>
                  </pic:blipFill>
                  <pic:spPr>
                    <a:xfrm>
                      <a:off x="0" y="0"/>
                      <a:ext cx="3714286" cy="295238"/>
                    </a:xfrm>
                    <a:prstGeom prst="rect">
                      <a:avLst/>
                    </a:prstGeom>
                  </pic:spPr>
                </pic:pic>
              </a:graphicData>
            </a:graphic>
          </wp:inline>
        </w:drawing>
      </w:r>
    </w:p>
    <w:p w14:paraId="049659EB" w14:textId="19DE00F4" w:rsidR="00592936" w:rsidRDefault="00592936" w:rsidP="00B630C1">
      <w:pPr>
        <w:spacing w:line="276" w:lineRule="auto"/>
        <w:ind w:firstLine="400"/>
      </w:pPr>
      <w:r>
        <w:t>在计算度量损失时</w:t>
      </w:r>
      <w:r>
        <w:t xml:space="preserve">, </w:t>
      </w:r>
      <w:r>
        <w:t>样本对都是从训练集中随机挑选</w:t>
      </w:r>
      <w:r>
        <w:t xml:space="preserve">. </w:t>
      </w:r>
      <w:r>
        <w:t>随机挑选样本对的方法可能经常挑选出一些容易识别的样本对组成训练批量</w:t>
      </w:r>
      <w:r>
        <w:t xml:space="preserve"> (Batch), </w:t>
      </w:r>
      <w:r>
        <w:t>使得</w:t>
      </w:r>
      <w:r>
        <w:t xml:space="preserve"> </w:t>
      </w:r>
      <w:r>
        <w:t>网络泛化能力受限</w:t>
      </w:r>
      <w:r>
        <w:t>.</w:t>
      </w:r>
      <w:r w:rsidRPr="00592936">
        <w:t xml:space="preserve"> </w:t>
      </w:r>
      <w:r>
        <w:t>为此</w:t>
      </w:r>
      <w:r>
        <w:t xml:space="preserve">, </w:t>
      </w:r>
      <w:r>
        <w:t>部分学者提出了难样本</w:t>
      </w:r>
      <w:r>
        <w:t xml:space="preserve"> </w:t>
      </w:r>
      <w:r>
        <w:t>采样</w:t>
      </w:r>
      <w:r>
        <w:t xml:space="preserve"> (Hard sample mining) </w:t>
      </w:r>
      <w:r>
        <w:t>的方法</w:t>
      </w:r>
      <w:r>
        <w:t xml:space="preserve">, </w:t>
      </w:r>
      <w:r>
        <w:t>来挑选</w:t>
      </w:r>
      <w:proofErr w:type="gramStart"/>
      <w:r>
        <w:t>出难样</w:t>
      </w:r>
      <w:proofErr w:type="gramEnd"/>
      <w:r>
        <w:t xml:space="preserve"> </w:t>
      </w:r>
      <w:r>
        <w:t>本对训练网络</w:t>
      </w:r>
      <w:r>
        <w:t xml:space="preserve">[37, 41] . </w:t>
      </w:r>
      <w:r>
        <w:t>常用的思路是挑选出一个训练</w:t>
      </w:r>
      <w:r>
        <w:t xml:space="preserve"> Batch </w:t>
      </w:r>
      <w:r>
        <w:t>中特征向量距离比较大</w:t>
      </w:r>
      <w:r>
        <w:t xml:space="preserve"> (</w:t>
      </w:r>
      <w:r>
        <w:t>非常不像</w:t>
      </w:r>
      <w:r>
        <w:t xml:space="preserve">) </w:t>
      </w:r>
      <w:r>
        <w:t>的正样本</w:t>
      </w:r>
      <w:r>
        <w:t xml:space="preserve"> </w:t>
      </w:r>
      <w:r>
        <w:t>对和特征向量距离比较小</w:t>
      </w:r>
      <w:r>
        <w:t xml:space="preserve"> (</w:t>
      </w:r>
      <w:r>
        <w:t>非常像</w:t>
      </w:r>
      <w:r>
        <w:t xml:space="preserve">) </w:t>
      </w:r>
      <w:r>
        <w:t>的负样本对来训</w:t>
      </w:r>
      <w:r>
        <w:t xml:space="preserve"> </w:t>
      </w:r>
      <w:proofErr w:type="gramStart"/>
      <w:r>
        <w:t>练网络</w:t>
      </w:r>
      <w:proofErr w:type="gramEnd"/>
      <w:r>
        <w:t xml:space="preserve">. </w:t>
      </w:r>
      <w:r>
        <w:t>难样本采样技术可以明显改进度量学习方</w:t>
      </w:r>
      <w:r>
        <w:t xml:space="preserve"> </w:t>
      </w:r>
      <w:r>
        <w:t>法的性能</w:t>
      </w:r>
      <w:r>
        <w:t xml:space="preserve">, </w:t>
      </w:r>
      <w:r>
        <w:t>加快网络的收敛</w:t>
      </w:r>
      <w:r>
        <w:t xml:space="preserve">, </w:t>
      </w:r>
      <w:r>
        <w:t>并且可以很方便地在原</w:t>
      </w:r>
      <w:r>
        <w:t xml:space="preserve"> </w:t>
      </w:r>
      <w:r>
        <w:t>有度量学习方法上进行扩展</w:t>
      </w:r>
      <w:r>
        <w:t xml:space="preserve">, </w:t>
      </w:r>
      <w:r>
        <w:t>是目前广泛采用的一</w:t>
      </w:r>
      <w:r>
        <w:t xml:space="preserve"> </w:t>
      </w:r>
      <w:r>
        <w:t>种技术</w:t>
      </w:r>
      <w:r>
        <w:t>.</w:t>
      </w:r>
    </w:p>
    <w:p w14:paraId="10D8F968" w14:textId="7EDCA76D" w:rsidR="00592936" w:rsidRPr="00592936" w:rsidRDefault="00592936" w:rsidP="00592936">
      <w:pPr>
        <w:spacing w:line="276" w:lineRule="auto"/>
        <w:ind w:firstLine="400"/>
        <w:rPr>
          <w:rFonts w:hint="eastAsia"/>
        </w:rPr>
      </w:pPr>
      <w:r>
        <w:rPr>
          <w:rFonts w:hint="eastAsia"/>
        </w:rPr>
        <w:t>综上所述，</w:t>
      </w:r>
      <w:r>
        <w:t>度量学习可以近似看作为样本在特征空间进行</w:t>
      </w:r>
      <w:r>
        <w:t xml:space="preserve"> </w:t>
      </w:r>
      <w:r>
        <w:t>聚类</w:t>
      </w:r>
      <w:r>
        <w:t xml:space="preserve">, </w:t>
      </w:r>
      <w:r>
        <w:t>表征学习可以近似看作为学习样本在特征空</w:t>
      </w:r>
      <w:r>
        <w:t xml:space="preserve"> </w:t>
      </w:r>
      <w:r>
        <w:t>间的分界面</w:t>
      </w:r>
      <w:r>
        <w:t xml:space="preserve">. </w:t>
      </w:r>
      <w:r>
        <w:t>正样本距离拉近的过程使得类</w:t>
      </w:r>
      <w:proofErr w:type="gramStart"/>
      <w:r>
        <w:t>内距离</w:t>
      </w:r>
      <w:proofErr w:type="gramEnd"/>
      <w:r>
        <w:t xml:space="preserve"> </w:t>
      </w:r>
      <w:r>
        <w:t>缩小</w:t>
      </w:r>
      <w:r>
        <w:t xml:space="preserve">, </w:t>
      </w:r>
      <w:r>
        <w:t>负样本距离推开的过程</w:t>
      </w:r>
      <w:proofErr w:type="gramStart"/>
      <w:r>
        <w:t>使得类间距离</w:t>
      </w:r>
      <w:proofErr w:type="gramEnd"/>
      <w:r>
        <w:t>增大</w:t>
      </w:r>
      <w:r>
        <w:t xml:space="preserve">, </w:t>
      </w:r>
      <w:r>
        <w:t>最</w:t>
      </w:r>
      <w:r>
        <w:t xml:space="preserve"> </w:t>
      </w:r>
      <w:r>
        <w:t>终收敛时样本在特征空间呈现聚类效应</w:t>
      </w:r>
      <w:r>
        <w:t xml:space="preserve">. </w:t>
      </w:r>
      <w:r>
        <w:t>度量学习</w:t>
      </w:r>
      <w:r>
        <w:t xml:space="preserve"> </w:t>
      </w:r>
      <w:r>
        <w:t>和表征学习相比</w:t>
      </w:r>
      <w:r>
        <w:t xml:space="preserve">, </w:t>
      </w:r>
      <w:r>
        <w:t>优势在于网络末尾不需要接一个</w:t>
      </w:r>
      <w:r>
        <w:t xml:space="preserve"> </w:t>
      </w:r>
      <w:r>
        <w:t>分类的全连接层</w:t>
      </w:r>
      <w:r>
        <w:t xml:space="preserve">, </w:t>
      </w:r>
      <w:r>
        <w:t>因此对于训练集的行人</w:t>
      </w:r>
      <w:r>
        <w:t xml:space="preserve"> ID </w:t>
      </w:r>
      <w:r>
        <w:t>数量并不敏感</w:t>
      </w:r>
      <w:r>
        <w:t xml:space="preserve">, </w:t>
      </w:r>
      <w:r>
        <w:t>可以应用于训练超大规模数据集的网络</w:t>
      </w:r>
      <w:r>
        <w:t xml:space="preserve">. </w:t>
      </w:r>
      <w:r>
        <w:t>总</w:t>
      </w:r>
      <w:r>
        <w:t xml:space="preserve"> </w:t>
      </w:r>
      <w:r>
        <w:t>体而言</w:t>
      </w:r>
      <w:r>
        <w:t xml:space="preserve">, </w:t>
      </w:r>
      <w:r>
        <w:t>度量学习比表征学习使用的更加广泛</w:t>
      </w:r>
      <w:r>
        <w:t xml:space="preserve">, </w:t>
      </w:r>
      <w:r>
        <w:t>性能</w:t>
      </w:r>
      <w:r>
        <w:t xml:space="preserve"> </w:t>
      </w:r>
      <w:r>
        <w:t>表现也略微优于表征学习</w:t>
      </w:r>
      <w:r>
        <w:rPr>
          <w:rFonts w:hint="eastAsia"/>
        </w:rPr>
        <w:t>。因此我们选择了基于度量学习的</w:t>
      </w:r>
      <w:proofErr w:type="spellStart"/>
      <w:r>
        <w:rPr>
          <w:rFonts w:hint="eastAsia"/>
        </w:rPr>
        <w:t>FastReID</w:t>
      </w:r>
      <w:proofErr w:type="spellEnd"/>
      <w:r>
        <w:rPr>
          <w:rFonts w:hint="eastAsia"/>
        </w:rPr>
        <w:t>方法作为研究项目的行人重识别方法，实验证明，</w:t>
      </w:r>
      <w:r>
        <w:rPr>
          <w:rFonts w:hint="eastAsia"/>
        </w:rPr>
        <w:t>*</w:t>
      </w:r>
      <w:r>
        <w:t>***</w:t>
      </w:r>
      <w:r>
        <w:rPr>
          <w:rFonts w:hint="eastAsia"/>
        </w:rPr>
        <w:t>。</w:t>
      </w:r>
    </w:p>
    <w:p w14:paraId="6910CCEC" w14:textId="77777777" w:rsidR="00B630C1" w:rsidRPr="00E535B2" w:rsidRDefault="00B630C1" w:rsidP="00B630C1">
      <w:pPr>
        <w:pStyle w:val="3"/>
        <w:spacing w:line="276" w:lineRule="auto"/>
        <w:rPr>
          <w:rFonts w:ascii="宋体" w:eastAsia="宋体" w:hAnsi="宋体" w:cs="宋体"/>
          <w:lang w:val="ru-RU"/>
        </w:rPr>
      </w:pPr>
      <w:bookmarkStart w:id="23" w:name="_Toc134652678"/>
      <w:bookmarkStart w:id="24" w:name="_Toc134705611"/>
      <w:r>
        <w:rPr>
          <w:rFonts w:hint="eastAsia"/>
        </w:rPr>
        <w:t>Fas</w:t>
      </w:r>
      <w:r>
        <w:t>t</w:t>
      </w:r>
      <w:r w:rsidRPr="00E535B2">
        <w:rPr>
          <w:lang w:val="ru-RU"/>
        </w:rPr>
        <w:t xml:space="preserve"> </w:t>
      </w:r>
      <w:proofErr w:type="spellStart"/>
      <w:r>
        <w:t>ReID</w:t>
      </w:r>
      <w:proofErr w:type="spellEnd"/>
      <w:r>
        <w:rPr>
          <w:rFonts w:ascii="宋体" w:eastAsia="宋体" w:hAnsi="宋体" w:cs="宋体" w:hint="eastAsia"/>
        </w:rPr>
        <w:t>算法</w:t>
      </w:r>
      <w:bookmarkEnd w:id="23"/>
      <w:bookmarkEnd w:id="24"/>
    </w:p>
    <w:p w14:paraId="44926E2C" w14:textId="77777777" w:rsidR="00B630C1" w:rsidRDefault="00B630C1" w:rsidP="00B630C1">
      <w:pPr>
        <w:spacing w:line="276" w:lineRule="auto"/>
        <w:ind w:firstLine="400"/>
      </w:pPr>
      <w:proofErr w:type="spellStart"/>
      <w:r>
        <w:rPr>
          <w:rFonts w:hint="eastAsia"/>
        </w:rPr>
        <w:t>DeepSORT</w:t>
      </w:r>
      <w:proofErr w:type="spellEnd"/>
      <w:r>
        <w:rPr>
          <w:rFonts w:hint="eastAsia"/>
        </w:rPr>
        <w:t>之所以能有效解决遮挡问题，是因为其搭建了一个重识别神经网络</w:t>
      </w:r>
      <w:r>
        <w:rPr>
          <w:rFonts w:hint="eastAsia"/>
        </w:rPr>
        <w:t>W</w:t>
      </w:r>
      <w:r>
        <w:t>RN</w:t>
      </w:r>
      <w:r>
        <w:rPr>
          <w:rFonts w:hint="eastAsia"/>
        </w:rPr>
        <w:t>。</w:t>
      </w:r>
      <w:r>
        <w:rPr>
          <w:rFonts w:hint="eastAsia"/>
        </w:rPr>
        <w:t>W</w:t>
      </w:r>
      <w:r>
        <w:t>RN</w:t>
      </w:r>
      <w:r>
        <w:rPr>
          <w:rFonts w:hint="eastAsia"/>
        </w:rPr>
        <w:t>主要由残差块组成，参数多、计算量大。为了增强重识别网络的速度和识别能力，引入行人重识别模型</w:t>
      </w:r>
      <w:proofErr w:type="spellStart"/>
      <w:r>
        <w:rPr>
          <w:rFonts w:hint="eastAsia"/>
        </w:rPr>
        <w:t>FastReID</w:t>
      </w:r>
      <w:proofErr w:type="spellEnd"/>
      <w:r>
        <w:rPr>
          <w:rFonts w:hint="eastAsia"/>
        </w:rPr>
        <w:t>替代</w:t>
      </w:r>
      <w:r>
        <w:rPr>
          <w:rFonts w:hint="eastAsia"/>
        </w:rPr>
        <w:t>W</w:t>
      </w:r>
      <w:r>
        <w:t>RN</w:t>
      </w:r>
      <w:r>
        <w:rPr>
          <w:rFonts w:hint="eastAsia"/>
        </w:rPr>
        <w:t>，可以在实现同样功能的前提下，更</w:t>
      </w:r>
      <w:r>
        <w:rPr>
          <w:rFonts w:hint="eastAsia"/>
        </w:rPr>
        <w:t>*</w:t>
      </w:r>
      <w:r>
        <w:t>**</w:t>
      </w:r>
      <w:r>
        <w:rPr>
          <w:rFonts w:hint="eastAsia"/>
        </w:rPr>
        <w:t>，更</w:t>
      </w:r>
      <w:r>
        <w:rPr>
          <w:rFonts w:hint="eastAsia"/>
        </w:rPr>
        <w:t>*</w:t>
      </w:r>
      <w:r>
        <w:t>**</w:t>
      </w:r>
      <w:r>
        <w:rPr>
          <w:rFonts w:hint="eastAsia"/>
        </w:rPr>
        <w:t>。</w:t>
      </w:r>
    </w:p>
    <w:p w14:paraId="4099722A" w14:textId="77777777" w:rsidR="00B630C1" w:rsidRDefault="00B630C1" w:rsidP="00B630C1">
      <w:pPr>
        <w:spacing w:line="276" w:lineRule="auto"/>
        <w:ind w:firstLine="400"/>
      </w:pPr>
      <w:proofErr w:type="spellStart"/>
      <w:r w:rsidRPr="009665D5">
        <w:rPr>
          <w:rFonts w:hint="eastAsia"/>
        </w:rPr>
        <w:t>FastReID</w:t>
      </w:r>
      <w:proofErr w:type="spellEnd"/>
      <w:r w:rsidRPr="009665D5">
        <w:rPr>
          <w:rFonts w:hint="eastAsia"/>
        </w:rPr>
        <w:t xml:space="preserve"> </w:t>
      </w:r>
      <w:r w:rsidRPr="009665D5">
        <w:rPr>
          <w:rFonts w:hint="eastAsia"/>
        </w:rPr>
        <w:t>的整体由图像预处理、主干网络、特征集成和网络头四大部分组成。整体架构如下图所示：</w:t>
      </w:r>
    </w:p>
    <w:p w14:paraId="59BD897A" w14:textId="77777777" w:rsidR="00B630C1" w:rsidRDefault="00B630C1" w:rsidP="00B630C1">
      <w:pPr>
        <w:spacing w:line="276" w:lineRule="auto"/>
        <w:ind w:firstLine="400"/>
      </w:pPr>
      <w:r>
        <w:rPr>
          <w:noProof/>
        </w:rPr>
        <w:lastRenderedPageBreak/>
        <w:drawing>
          <wp:inline distT="0" distB="0" distL="0" distR="0" wp14:anchorId="6D0F2A4B" wp14:editId="79D67BEC">
            <wp:extent cx="5274310" cy="3365500"/>
            <wp:effectExtent l="0" t="0" r="2540" b="6350"/>
            <wp:docPr id="19340004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0468" name="图片 1" descr="图示&#10;&#10;描述已自动生成"/>
                    <pic:cNvPicPr/>
                  </pic:nvPicPr>
                  <pic:blipFill>
                    <a:blip r:embed="rId23"/>
                    <a:stretch>
                      <a:fillRect/>
                    </a:stretch>
                  </pic:blipFill>
                  <pic:spPr>
                    <a:xfrm>
                      <a:off x="0" y="0"/>
                      <a:ext cx="5274310" cy="3365500"/>
                    </a:xfrm>
                    <a:prstGeom prst="rect">
                      <a:avLst/>
                    </a:prstGeom>
                  </pic:spPr>
                </pic:pic>
              </a:graphicData>
            </a:graphic>
          </wp:inline>
        </w:drawing>
      </w:r>
    </w:p>
    <w:p w14:paraId="574FED74" w14:textId="77777777" w:rsidR="00B630C1" w:rsidRDefault="00B630C1" w:rsidP="00B630C1">
      <w:pPr>
        <w:spacing w:line="276" w:lineRule="auto"/>
        <w:ind w:firstLine="400"/>
      </w:pPr>
      <w:r w:rsidRPr="009665D5">
        <w:rPr>
          <w:rFonts w:hint="eastAsia"/>
        </w:rPr>
        <w:t>在数据预处理中，</w:t>
      </w:r>
      <w:proofErr w:type="spellStart"/>
      <w:r w:rsidRPr="009665D5">
        <w:rPr>
          <w:rFonts w:hint="eastAsia"/>
        </w:rPr>
        <w:t>FastReID</w:t>
      </w:r>
      <w:proofErr w:type="spellEnd"/>
      <w:r w:rsidRPr="009665D5">
        <w:rPr>
          <w:rFonts w:hint="eastAsia"/>
        </w:rPr>
        <w:t xml:space="preserve"> </w:t>
      </w:r>
      <w:r w:rsidRPr="009665D5">
        <w:rPr>
          <w:rFonts w:hint="eastAsia"/>
        </w:rPr>
        <w:t>使用了</w:t>
      </w:r>
      <w:r w:rsidRPr="009665D5">
        <w:rPr>
          <w:rFonts w:hint="eastAsia"/>
        </w:rPr>
        <w:t xml:space="preserve"> Auto-augment </w:t>
      </w:r>
      <w:r w:rsidRPr="009665D5">
        <w:rPr>
          <w:rFonts w:hint="eastAsia"/>
        </w:rPr>
        <w:t>操作，也就是</w:t>
      </w:r>
      <w:r w:rsidRPr="009665D5">
        <w:rPr>
          <w:rFonts w:hint="eastAsia"/>
        </w:rPr>
        <w:t xml:space="preserve"> </w:t>
      </w:r>
      <w:proofErr w:type="spellStart"/>
      <w:r w:rsidRPr="009665D5">
        <w:rPr>
          <w:rFonts w:hint="eastAsia"/>
        </w:rPr>
        <w:t>automl</w:t>
      </w:r>
      <w:proofErr w:type="spellEnd"/>
      <w:r w:rsidRPr="009665D5">
        <w:rPr>
          <w:rFonts w:hint="eastAsia"/>
        </w:rPr>
        <w:t xml:space="preserve"> </w:t>
      </w:r>
      <w:r w:rsidRPr="009665D5">
        <w:rPr>
          <w:rFonts w:hint="eastAsia"/>
        </w:rPr>
        <w:t>中的技巧，使用该技巧去实现有效的数据增强，提高特征的鲁棒性。</w:t>
      </w:r>
    </w:p>
    <w:p w14:paraId="305556B4" w14:textId="77777777" w:rsidR="00B630C1" w:rsidRDefault="00B630C1" w:rsidP="00B630C1">
      <w:pPr>
        <w:spacing w:line="276" w:lineRule="auto"/>
        <w:ind w:firstLine="400"/>
      </w:pPr>
      <w:r w:rsidRPr="009665D5">
        <w:rPr>
          <w:rFonts w:hint="eastAsia"/>
        </w:rPr>
        <w:t>在</w:t>
      </w:r>
      <w:r w:rsidRPr="009665D5">
        <w:rPr>
          <w:rFonts w:hint="eastAsia"/>
        </w:rPr>
        <w:t xml:space="preserve"> Backbone </w:t>
      </w:r>
      <w:r w:rsidRPr="009665D5">
        <w:rPr>
          <w:rFonts w:hint="eastAsia"/>
        </w:rPr>
        <w:t>中，实现了</w:t>
      </w:r>
      <w:r w:rsidRPr="009665D5">
        <w:rPr>
          <w:rFonts w:hint="eastAsia"/>
        </w:rPr>
        <w:t xml:space="preserve"> </w:t>
      </w:r>
      <w:proofErr w:type="spellStart"/>
      <w:r w:rsidRPr="009665D5">
        <w:rPr>
          <w:rFonts w:hint="eastAsia"/>
        </w:rPr>
        <w:t>ResNet</w:t>
      </w:r>
      <w:proofErr w:type="spellEnd"/>
      <w:r w:rsidRPr="009665D5">
        <w:rPr>
          <w:rFonts w:hint="eastAsia"/>
        </w:rPr>
        <w:t>特征提取模型。而在特征集成部分，则实现了最大池化、平均池化、</w:t>
      </w:r>
      <w:r w:rsidRPr="009665D5">
        <w:rPr>
          <w:rFonts w:hint="eastAsia"/>
        </w:rPr>
        <w:t xml:space="preserve">Gem </w:t>
      </w:r>
      <w:proofErr w:type="gramStart"/>
      <w:r w:rsidRPr="009665D5">
        <w:rPr>
          <w:rFonts w:hint="eastAsia"/>
        </w:rPr>
        <w:t>池化和</w:t>
      </w:r>
      <w:proofErr w:type="gramEnd"/>
      <w:r w:rsidRPr="009665D5">
        <w:rPr>
          <w:rFonts w:hint="eastAsia"/>
        </w:rPr>
        <w:t xml:space="preserve"> Attention </w:t>
      </w:r>
      <w:proofErr w:type="gramStart"/>
      <w:r w:rsidRPr="009665D5">
        <w:rPr>
          <w:rFonts w:hint="eastAsia"/>
        </w:rPr>
        <w:t>池化四种池化</w:t>
      </w:r>
      <w:proofErr w:type="gramEnd"/>
      <w:r w:rsidRPr="009665D5">
        <w:rPr>
          <w:rFonts w:hint="eastAsia"/>
        </w:rPr>
        <w:t>操作。</w:t>
      </w:r>
    </w:p>
    <w:p w14:paraId="54EC0FE1" w14:textId="77777777" w:rsidR="00B630C1" w:rsidRDefault="00B630C1" w:rsidP="00B630C1">
      <w:pPr>
        <w:spacing w:line="276" w:lineRule="auto"/>
        <w:ind w:firstLine="400"/>
      </w:pPr>
      <w:r>
        <w:rPr>
          <w:rFonts w:hint="eastAsia"/>
        </w:rPr>
        <w:t>另外作者实现了四种常见的</w:t>
      </w:r>
      <w:r>
        <w:rPr>
          <w:rFonts w:hint="eastAsia"/>
        </w:rPr>
        <w:t>loss</w:t>
      </w:r>
      <w:r>
        <w:rPr>
          <w:rFonts w:hint="eastAsia"/>
        </w:rPr>
        <w:t>，包括：</w:t>
      </w:r>
    </w:p>
    <w:p w14:paraId="7F2A186E" w14:textId="77777777" w:rsidR="00B630C1" w:rsidRDefault="00B630C1" w:rsidP="00B630C1">
      <w:pPr>
        <w:pStyle w:val="a4"/>
        <w:numPr>
          <w:ilvl w:val="0"/>
          <w:numId w:val="1"/>
        </w:numPr>
        <w:spacing w:line="276" w:lineRule="auto"/>
        <w:ind w:firstLineChars="0"/>
      </w:pPr>
      <w:r>
        <w:rPr>
          <w:rFonts w:hint="eastAsia"/>
        </w:rPr>
        <w:t>交叉</w:t>
      </w:r>
      <w:proofErr w:type="gramStart"/>
      <w:r>
        <w:rPr>
          <w:rFonts w:hint="eastAsia"/>
        </w:rPr>
        <w:t>熵</w:t>
      </w:r>
      <w:proofErr w:type="gramEnd"/>
      <w:r>
        <w:rPr>
          <w:rFonts w:hint="eastAsia"/>
        </w:rPr>
        <w:t>损失</w:t>
      </w:r>
    </w:p>
    <w:p w14:paraId="0CF8312B" w14:textId="77777777" w:rsidR="00B630C1" w:rsidRDefault="00B630C1" w:rsidP="00B630C1">
      <w:pPr>
        <w:pStyle w:val="a4"/>
        <w:numPr>
          <w:ilvl w:val="0"/>
          <w:numId w:val="1"/>
        </w:numPr>
        <w:spacing w:line="276" w:lineRule="auto"/>
        <w:ind w:firstLineChars="0"/>
      </w:pPr>
      <w:proofErr w:type="spellStart"/>
      <w:r>
        <w:t>Arcface</w:t>
      </w:r>
      <w:proofErr w:type="spellEnd"/>
      <w:r>
        <w:t xml:space="preserve"> loss</w:t>
      </w:r>
    </w:p>
    <w:p w14:paraId="2883062E" w14:textId="77777777" w:rsidR="00B630C1" w:rsidRDefault="00B630C1" w:rsidP="00B630C1">
      <w:pPr>
        <w:pStyle w:val="a4"/>
        <w:numPr>
          <w:ilvl w:val="0"/>
          <w:numId w:val="1"/>
        </w:numPr>
        <w:spacing w:line="276" w:lineRule="auto"/>
        <w:ind w:firstLineChars="0"/>
      </w:pPr>
      <w:r>
        <w:rPr>
          <w:rFonts w:hint="eastAsia"/>
        </w:rPr>
        <w:t>Circle loss</w:t>
      </w:r>
      <w:r>
        <w:rPr>
          <w:rFonts w:hint="eastAsia"/>
        </w:rPr>
        <w:t>，</w:t>
      </w:r>
      <w:proofErr w:type="gramStart"/>
      <w:r>
        <w:rPr>
          <w:rFonts w:hint="eastAsia"/>
        </w:rPr>
        <w:t>旷</w:t>
      </w:r>
      <w:proofErr w:type="gramEnd"/>
      <w:r>
        <w:rPr>
          <w:rFonts w:hint="eastAsia"/>
        </w:rPr>
        <w:t>视今年提出的</w:t>
      </w:r>
    </w:p>
    <w:p w14:paraId="4590D818" w14:textId="77777777" w:rsidR="00B630C1" w:rsidRDefault="00B630C1" w:rsidP="00B630C1">
      <w:pPr>
        <w:pStyle w:val="a4"/>
        <w:numPr>
          <w:ilvl w:val="0"/>
          <w:numId w:val="1"/>
        </w:numPr>
        <w:spacing w:line="276" w:lineRule="auto"/>
        <w:ind w:firstLineChars="0"/>
      </w:pPr>
      <w:r>
        <w:t>Triplet loss</w:t>
      </w:r>
    </w:p>
    <w:p w14:paraId="60BEF233" w14:textId="77777777" w:rsidR="00B630C1" w:rsidRDefault="00B630C1" w:rsidP="00B630C1">
      <w:pPr>
        <w:spacing w:line="276" w:lineRule="auto"/>
        <w:ind w:left="420" w:firstLineChars="0" w:firstLine="0"/>
      </w:pPr>
      <w:r w:rsidRPr="00445AC5">
        <w:rPr>
          <w:rFonts w:hint="eastAsia"/>
        </w:rPr>
        <w:t>在训练时候，作者使用了当今流行的热身训练法（</w:t>
      </w:r>
      <w:r w:rsidRPr="00445AC5">
        <w:rPr>
          <w:rFonts w:hint="eastAsia"/>
        </w:rPr>
        <w:t>warm up</w:t>
      </w:r>
      <w:r w:rsidRPr="00445AC5">
        <w:rPr>
          <w:rFonts w:hint="eastAsia"/>
        </w:rPr>
        <w:t>）、余弦衰减（</w:t>
      </w:r>
      <w:proofErr w:type="spellStart"/>
      <w:r w:rsidRPr="00445AC5">
        <w:rPr>
          <w:rFonts w:hint="eastAsia"/>
        </w:rPr>
        <w:t>consine</w:t>
      </w:r>
      <w:proofErr w:type="spellEnd"/>
      <w:r w:rsidRPr="00445AC5">
        <w:rPr>
          <w:rFonts w:hint="eastAsia"/>
        </w:rPr>
        <w:t xml:space="preserve"> decay</w:t>
      </w:r>
      <w:r w:rsidRPr="00445AC5">
        <w:rPr>
          <w:rFonts w:hint="eastAsia"/>
        </w:rPr>
        <w:t>）等策略。</w:t>
      </w:r>
    </w:p>
    <w:p w14:paraId="239C57BC" w14:textId="5923A10B" w:rsidR="00B34190" w:rsidRDefault="00B34190" w:rsidP="00B630C1">
      <w:pPr>
        <w:pStyle w:val="2"/>
        <w:spacing w:line="276" w:lineRule="auto"/>
      </w:pPr>
      <w:bookmarkStart w:id="25" w:name="_Toc134652679"/>
      <w:bookmarkStart w:id="26" w:name="_Toc134705612"/>
      <w:r>
        <w:rPr>
          <w:rFonts w:hint="eastAsia"/>
        </w:rPr>
        <w:t>人流量统计</w:t>
      </w:r>
      <w:bookmarkEnd w:id="26"/>
    </w:p>
    <w:p w14:paraId="24455093" w14:textId="76E67442" w:rsidR="00B34190" w:rsidRPr="00B34190" w:rsidRDefault="00B34190" w:rsidP="00B34190">
      <w:pPr>
        <w:ind w:firstLine="400"/>
        <w:rPr>
          <w:rFonts w:hint="eastAsia"/>
          <w:lang w:val="ru-RU"/>
        </w:rPr>
      </w:pPr>
      <w:r>
        <w:rPr>
          <w:rFonts w:hint="eastAsia"/>
          <w:lang w:val="ru-RU"/>
        </w:rPr>
        <w:t>【沈爽】</w:t>
      </w:r>
    </w:p>
    <w:p w14:paraId="3493DD8F" w14:textId="1770896B" w:rsidR="00B34190" w:rsidRDefault="00B34190" w:rsidP="00B34190">
      <w:pPr>
        <w:ind w:firstLine="400"/>
        <w:rPr>
          <w:lang w:val="ru-RU"/>
        </w:rPr>
      </w:pPr>
      <w:r>
        <w:rPr>
          <w:noProof/>
        </w:rPr>
        <w:lastRenderedPageBreak/>
        <w:drawing>
          <wp:inline distT="0" distB="0" distL="0" distR="0" wp14:anchorId="53547E59" wp14:editId="0F674B61">
            <wp:extent cx="5274310" cy="2458720"/>
            <wp:effectExtent l="0" t="0" r="2540" b="0"/>
            <wp:docPr id="13435925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2529" name="图片 1" descr="文本&#10;&#10;描述已自动生成"/>
                    <pic:cNvPicPr/>
                  </pic:nvPicPr>
                  <pic:blipFill>
                    <a:blip r:embed="rId24"/>
                    <a:stretch>
                      <a:fillRect/>
                    </a:stretch>
                  </pic:blipFill>
                  <pic:spPr>
                    <a:xfrm>
                      <a:off x="0" y="0"/>
                      <a:ext cx="5274310" cy="2458720"/>
                    </a:xfrm>
                    <a:prstGeom prst="rect">
                      <a:avLst/>
                    </a:prstGeom>
                  </pic:spPr>
                </pic:pic>
              </a:graphicData>
            </a:graphic>
          </wp:inline>
        </w:drawing>
      </w:r>
    </w:p>
    <w:p w14:paraId="4E2050A5" w14:textId="45DC0A87" w:rsidR="00B34190" w:rsidRDefault="00B34190" w:rsidP="00B34190">
      <w:pPr>
        <w:ind w:firstLine="400"/>
      </w:pPr>
      <w:r>
        <w:rPr>
          <w:rFonts w:hint="eastAsia"/>
        </w:rPr>
        <w:t>国际上</w:t>
      </w:r>
      <w:r>
        <w:t>许多公司在人数统计应用产品方面进行了大量</w:t>
      </w:r>
      <w:proofErr w:type="gramStart"/>
      <w:r>
        <w:t>研宄</w:t>
      </w:r>
      <w:proofErr w:type="gramEnd"/>
      <w:r>
        <w:t xml:space="preserve"> </w:t>
      </w:r>
      <w:r>
        <w:t>与</w:t>
      </w:r>
      <w:r>
        <w:t xml:space="preserve"> </w:t>
      </w:r>
      <w:r>
        <w:t>实验</w:t>
      </w:r>
      <w:r>
        <w:t xml:space="preserve"> </w:t>
      </w:r>
      <w:r>
        <w:t>，</w:t>
      </w:r>
      <w:r>
        <w:t xml:space="preserve"> </w:t>
      </w:r>
      <w:r>
        <w:t>如</w:t>
      </w:r>
      <w:r>
        <w:t xml:space="preserve"> </w:t>
      </w:r>
      <w:r>
        <w:t>，</w:t>
      </w:r>
      <w:r>
        <w:t xml:space="preserve"> </w:t>
      </w:r>
      <w:r>
        <w:t>飞</w:t>
      </w:r>
      <w:r>
        <w:t xml:space="preserve"> </w:t>
      </w:r>
      <w:r>
        <w:t>瑞斯</w:t>
      </w:r>
      <w:r>
        <w:t xml:space="preserve"> </w:t>
      </w:r>
      <w:r>
        <w:t>公</w:t>
      </w:r>
      <w:r>
        <w:t xml:space="preserve"> </w:t>
      </w:r>
      <w:r>
        <w:t>司</w:t>
      </w:r>
      <w:r>
        <w:t xml:space="preserve"> </w:t>
      </w:r>
      <w:r>
        <w:t>的</w:t>
      </w:r>
      <w:r>
        <w:t xml:space="preserve"> </w:t>
      </w:r>
      <w:r>
        <w:t>人流量统计</w:t>
      </w:r>
      <w:r>
        <w:t xml:space="preserve"> </w:t>
      </w:r>
      <w:r>
        <w:t>Ｗｉ</w:t>
      </w:r>
      <w:r>
        <w:t xml:space="preserve"> </w:t>
      </w:r>
      <w:r>
        <w:t>ｓ</w:t>
      </w:r>
      <w:r>
        <w:t xml:space="preserve"> </w:t>
      </w:r>
      <w:r>
        <w:t>ｅ</w:t>
      </w:r>
      <w:r>
        <w:t xml:space="preserve"> </w:t>
      </w:r>
      <w:r>
        <w:t>Ｃ</w:t>
      </w:r>
      <w:r>
        <w:t xml:space="preserve"> </w:t>
      </w:r>
      <w:r>
        <w:t>ｏ</w:t>
      </w:r>
      <w:r>
        <w:t xml:space="preserve"> </w:t>
      </w:r>
      <w:r>
        <w:t>ｕｎｔ</w:t>
      </w:r>
      <w:r>
        <w:t xml:space="preserve"> </w:t>
      </w:r>
      <w:r>
        <w:t>系</w:t>
      </w:r>
      <w:r>
        <w:t xml:space="preserve"> </w:t>
      </w:r>
      <w:r>
        <w:t>列</w:t>
      </w:r>
      <w:r>
        <w:t xml:space="preserve"> </w:t>
      </w:r>
      <w:r>
        <w:t>产</w:t>
      </w:r>
      <w:r>
        <w:t xml:space="preserve"> </w:t>
      </w:r>
      <w:r>
        <w:t>品</w:t>
      </w:r>
      <w:r>
        <w:t xml:space="preserve"> </w:t>
      </w:r>
      <w:r>
        <w:t>，</w:t>
      </w:r>
      <w:r>
        <w:t xml:space="preserve"> </w:t>
      </w:r>
      <w:r>
        <w:t>统计准</w:t>
      </w:r>
      <w:r>
        <w:t xml:space="preserve"> </w:t>
      </w:r>
      <w:r>
        <w:t>确</w:t>
      </w:r>
      <w:r>
        <w:t xml:space="preserve"> </w:t>
      </w:r>
      <w:r>
        <w:t>度超过</w:t>
      </w:r>
      <w:r>
        <w:t xml:space="preserve"> </w:t>
      </w:r>
      <w:r>
        <w:t>９</w:t>
      </w:r>
      <w:r>
        <w:t xml:space="preserve"> </w:t>
      </w:r>
      <w:r>
        <w:t>５</w:t>
      </w:r>
      <w:r>
        <w:t xml:space="preserve"> </w:t>
      </w:r>
      <w:r>
        <w:t>％</w:t>
      </w:r>
      <w:r>
        <w:t xml:space="preserve"> </w:t>
      </w:r>
      <w:r>
        <w:t>，可以一</w:t>
      </w:r>
      <w:r>
        <w:t xml:space="preserve"> </w:t>
      </w:r>
      <w:r>
        <w:t>天不</w:t>
      </w:r>
      <w:r>
        <w:t xml:space="preserve"> </w:t>
      </w:r>
      <w:r>
        <w:t>间</w:t>
      </w:r>
      <w:r>
        <w:t xml:space="preserve"> </w:t>
      </w:r>
      <w:r>
        <w:t>断</w:t>
      </w:r>
      <w:r>
        <w:t xml:space="preserve"> </w:t>
      </w:r>
      <w:r>
        <w:t>的</w:t>
      </w:r>
      <w:r>
        <w:t xml:space="preserve"> </w:t>
      </w:r>
      <w:r>
        <w:t>工</w:t>
      </w:r>
      <w:r>
        <w:t xml:space="preserve"> </w:t>
      </w:r>
      <w:r>
        <w:t>作</w:t>
      </w:r>
      <w:r>
        <w:t xml:space="preserve"> </w:t>
      </w:r>
      <w:r>
        <w:t>，</w:t>
      </w:r>
      <w:r>
        <w:t xml:space="preserve"> </w:t>
      </w:r>
      <w:r>
        <w:t>在</w:t>
      </w:r>
      <w:r>
        <w:t xml:space="preserve"> </w:t>
      </w:r>
      <w:r>
        <w:t>实</w:t>
      </w:r>
      <w:r>
        <w:t xml:space="preserve"> </w:t>
      </w:r>
      <w:proofErr w:type="gramStart"/>
      <w:r>
        <w:t>际应</w:t>
      </w:r>
      <w:proofErr w:type="gramEnd"/>
      <w:r>
        <w:t xml:space="preserve"> </w:t>
      </w:r>
      <w:r>
        <w:t>用</w:t>
      </w:r>
      <w:r>
        <w:t xml:space="preserve"> </w:t>
      </w:r>
      <w:r>
        <w:t>中</w:t>
      </w:r>
      <w:r>
        <w:t xml:space="preserve"> </w:t>
      </w:r>
      <w:r>
        <w:t>有</w:t>
      </w:r>
      <w:r>
        <w:t xml:space="preserve"> </w:t>
      </w:r>
      <w:r>
        <w:t>很</w:t>
      </w:r>
      <w:r>
        <w:t xml:space="preserve"> </w:t>
      </w:r>
      <w:r>
        <w:t>高</w:t>
      </w:r>
      <w:r>
        <w:t xml:space="preserve"> </w:t>
      </w:r>
      <w:r>
        <w:t>的</w:t>
      </w:r>
      <w:r>
        <w:t xml:space="preserve"> </w:t>
      </w:r>
      <w:r>
        <w:t>实</w:t>
      </w:r>
      <w:r>
        <w:t xml:space="preserve"> </w:t>
      </w:r>
      <w:r>
        <w:t>时</w:t>
      </w:r>
      <w:r>
        <w:t xml:space="preserve"> </w:t>
      </w:r>
      <w:r>
        <w:t>性和</w:t>
      </w:r>
      <w:r>
        <w:t xml:space="preserve"> </w:t>
      </w:r>
      <w:r>
        <w:t>统计准确度。</w:t>
      </w:r>
    </w:p>
    <w:p w14:paraId="24CEF111" w14:textId="23762D40" w:rsidR="00B34190" w:rsidRDefault="00B34190" w:rsidP="00B34190">
      <w:pPr>
        <w:ind w:firstLine="400"/>
        <w:rPr>
          <w:noProof/>
        </w:rPr>
      </w:pPr>
      <w:r>
        <w:rPr>
          <w:noProof/>
        </w:rPr>
        <w:drawing>
          <wp:inline distT="0" distB="0" distL="0" distR="0" wp14:anchorId="154FC054" wp14:editId="2388D7F4">
            <wp:extent cx="4937760" cy="469211"/>
            <wp:effectExtent l="0" t="0" r="0" b="7620"/>
            <wp:docPr id="1578777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7544" name=""/>
                    <pic:cNvPicPr/>
                  </pic:nvPicPr>
                  <pic:blipFill rotWithShape="1">
                    <a:blip r:embed="rId25"/>
                    <a:srcRect l="3607" t="-11" r="2766" b="11"/>
                    <a:stretch/>
                  </pic:blipFill>
                  <pic:spPr bwMode="auto">
                    <a:xfrm>
                      <a:off x="0" y="0"/>
                      <a:ext cx="4938330" cy="469265"/>
                    </a:xfrm>
                    <a:prstGeom prst="rect">
                      <a:avLst/>
                    </a:prstGeom>
                    <a:ln>
                      <a:noFill/>
                    </a:ln>
                    <a:extLst>
                      <a:ext uri="{53640926-AAD7-44D8-BBD7-CCE9431645EC}">
                        <a14:shadowObscured xmlns:a14="http://schemas.microsoft.com/office/drawing/2010/main"/>
                      </a:ext>
                    </a:extLst>
                  </pic:spPr>
                </pic:pic>
              </a:graphicData>
            </a:graphic>
          </wp:inline>
        </w:drawing>
      </w:r>
    </w:p>
    <w:p w14:paraId="706D0C9F" w14:textId="784C688B" w:rsidR="00B34190" w:rsidRPr="00B34190" w:rsidRDefault="00B34190" w:rsidP="00B34190">
      <w:pPr>
        <w:ind w:firstLine="400"/>
        <w:rPr>
          <w:rFonts w:hint="eastAsia"/>
        </w:rPr>
      </w:pPr>
      <w:r>
        <w:rPr>
          <w:rFonts w:hint="eastAsia"/>
          <w:noProof/>
        </w:rPr>
        <w:t>影响，因此仍需要对监控系统进一步完善。针对商量客流量统计这一课题，我们研究了一种基于卷积神经网络的算法，可以记录每个客人进出商店的</w:t>
      </w:r>
      <w:r>
        <w:rPr>
          <w:rFonts w:hint="eastAsia"/>
          <w:noProof/>
        </w:rPr>
        <w:t>具体</w:t>
      </w:r>
      <w:r>
        <w:rPr>
          <w:rFonts w:hint="eastAsia"/>
          <w:noProof/>
        </w:rPr>
        <w:t>时间，用于商业决策和分析。</w:t>
      </w:r>
    </w:p>
    <w:p w14:paraId="185E746F" w14:textId="6B11C415" w:rsidR="00B630C1" w:rsidRPr="009665D5" w:rsidRDefault="00B630C1" w:rsidP="00B630C1">
      <w:pPr>
        <w:pStyle w:val="2"/>
        <w:spacing w:line="276" w:lineRule="auto"/>
        <w:rPr>
          <w:lang w:val="en-US"/>
        </w:rPr>
      </w:pPr>
      <w:bookmarkStart w:id="27" w:name="_Toc134705613"/>
      <w:r w:rsidRPr="005B01BE">
        <w:t>本文的主要研究内容</w:t>
      </w:r>
      <w:bookmarkEnd w:id="25"/>
      <w:bookmarkEnd w:id="27"/>
    </w:p>
    <w:p w14:paraId="7AA57AFF" w14:textId="6D85AA48" w:rsidR="00B630C1" w:rsidRPr="005B01BE" w:rsidRDefault="00B630C1" w:rsidP="00B630C1">
      <w:pPr>
        <w:pStyle w:val="a3"/>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line="276" w:lineRule="auto"/>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本文的主要研究内容是</w:t>
      </w:r>
      <w:r w:rsidRPr="005B01BE">
        <w:rPr>
          <w:rFonts w:ascii="Times New Roman" w:hAnsi="Times New Roman" w:cs="Times New Roman"/>
          <w:color w:val="24292F"/>
          <w:sz w:val="21"/>
          <w:szCs w:val="21"/>
        </w:rPr>
        <w:t>设计一种</w:t>
      </w:r>
      <w:r w:rsidRPr="005B01BE">
        <w:rPr>
          <w:rFonts w:ascii="Times New Roman" w:hAnsi="Times New Roman" w:cs="Times New Roman"/>
          <w:color w:val="24292F"/>
          <w:sz w:val="21"/>
          <w:szCs w:val="21"/>
        </w:rPr>
        <w:t xml:space="preserve">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w:t>
      </w:r>
      <w:proofErr w:type="spellStart"/>
      <w:r>
        <w:rPr>
          <w:rFonts w:ascii="Times New Roman" w:hAnsi="Times New Roman" w:cs="Times New Roman" w:hint="eastAsia"/>
          <w:color w:val="24292F"/>
          <w:sz w:val="21"/>
          <w:szCs w:val="21"/>
        </w:rPr>
        <w:t>fastreid</w:t>
      </w:r>
      <w:proofErr w:type="spellEnd"/>
      <w:r w:rsidRPr="005B01BE">
        <w:rPr>
          <w:rFonts w:ascii="Times New Roman" w:hAnsi="Times New Roman" w:cs="Times New Roman"/>
          <w:color w:val="24292F"/>
          <w:sz w:val="21"/>
          <w:szCs w:val="21"/>
        </w:rPr>
        <w:t>行人重识别算法相结合的方法，以</w:t>
      </w:r>
      <w:proofErr w:type="gramStart"/>
      <w:r w:rsidRPr="005B01BE">
        <w:rPr>
          <w:rFonts w:ascii="Times New Roman" w:hAnsi="Times New Roman" w:cs="Times New Roman"/>
          <w:color w:val="24292F"/>
          <w:sz w:val="21"/>
          <w:szCs w:val="21"/>
        </w:rPr>
        <w:t>实现商店客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w:t>
      </w:r>
      <w:r w:rsidR="00B34190">
        <w:rPr>
          <w:rFonts w:ascii="Times New Roman" w:hAnsi="Times New Roman" w:cs="Times New Roman" w:hint="eastAsia"/>
          <w:color w:val="24292F"/>
          <w:sz w:val="21"/>
          <w:szCs w:val="21"/>
        </w:rPr>
        <w:t>商店</w:t>
      </w:r>
      <w:r w:rsidRPr="005B01BE">
        <w:rPr>
          <w:rFonts w:ascii="Times New Roman" w:hAnsi="Times New Roman" w:cs="Times New Roman"/>
          <w:color w:val="24292F"/>
          <w:sz w:val="21"/>
          <w:szCs w:val="21"/>
        </w:rPr>
        <w:t>的客流量统计系统。</w:t>
      </w:r>
    </w:p>
    <w:p w14:paraId="39BBCEFC" w14:textId="77777777" w:rsidR="00D24B94" w:rsidRPr="00B630C1" w:rsidRDefault="00D24B94">
      <w:pPr>
        <w:ind w:firstLine="400"/>
        <w:rPr>
          <w:rFonts w:hint="eastAsia"/>
        </w:rPr>
      </w:pPr>
    </w:p>
    <w:sectPr w:rsidR="00D24B94" w:rsidRPr="00B630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A21C1"/>
    <w:multiLevelType w:val="multilevel"/>
    <w:tmpl w:val="5E36B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C73AC7"/>
    <w:multiLevelType w:val="hybridMultilevel"/>
    <w:tmpl w:val="5DD63E06"/>
    <w:lvl w:ilvl="0" w:tplc="0409000F">
      <w:start w:val="1"/>
      <w:numFmt w:val="decimal"/>
      <w:lvlText w:val="%1."/>
      <w:lvlJc w:val="left"/>
      <w:pPr>
        <w:ind w:left="848" w:hanging="440"/>
      </w:pPr>
    </w:lvl>
    <w:lvl w:ilvl="1" w:tplc="04090019" w:tentative="1">
      <w:start w:val="1"/>
      <w:numFmt w:val="lowerLetter"/>
      <w:lvlText w:val="%2)"/>
      <w:lvlJc w:val="left"/>
      <w:pPr>
        <w:ind w:left="1288" w:hanging="440"/>
      </w:pPr>
    </w:lvl>
    <w:lvl w:ilvl="2" w:tplc="0409001B" w:tentative="1">
      <w:start w:val="1"/>
      <w:numFmt w:val="lowerRoman"/>
      <w:lvlText w:val="%3."/>
      <w:lvlJc w:val="right"/>
      <w:pPr>
        <w:ind w:left="1728" w:hanging="440"/>
      </w:pPr>
    </w:lvl>
    <w:lvl w:ilvl="3" w:tplc="0409000F" w:tentative="1">
      <w:start w:val="1"/>
      <w:numFmt w:val="decimal"/>
      <w:lvlText w:val="%4."/>
      <w:lvlJc w:val="left"/>
      <w:pPr>
        <w:ind w:left="2168" w:hanging="440"/>
      </w:pPr>
    </w:lvl>
    <w:lvl w:ilvl="4" w:tplc="04090019" w:tentative="1">
      <w:start w:val="1"/>
      <w:numFmt w:val="lowerLetter"/>
      <w:lvlText w:val="%5)"/>
      <w:lvlJc w:val="left"/>
      <w:pPr>
        <w:ind w:left="2608" w:hanging="440"/>
      </w:pPr>
    </w:lvl>
    <w:lvl w:ilvl="5" w:tplc="0409001B" w:tentative="1">
      <w:start w:val="1"/>
      <w:numFmt w:val="lowerRoman"/>
      <w:lvlText w:val="%6."/>
      <w:lvlJc w:val="right"/>
      <w:pPr>
        <w:ind w:left="3048" w:hanging="440"/>
      </w:pPr>
    </w:lvl>
    <w:lvl w:ilvl="6" w:tplc="0409000F" w:tentative="1">
      <w:start w:val="1"/>
      <w:numFmt w:val="decimal"/>
      <w:lvlText w:val="%7."/>
      <w:lvlJc w:val="left"/>
      <w:pPr>
        <w:ind w:left="3488" w:hanging="440"/>
      </w:pPr>
    </w:lvl>
    <w:lvl w:ilvl="7" w:tplc="04090019" w:tentative="1">
      <w:start w:val="1"/>
      <w:numFmt w:val="lowerLetter"/>
      <w:lvlText w:val="%8)"/>
      <w:lvlJc w:val="left"/>
      <w:pPr>
        <w:ind w:left="3928" w:hanging="440"/>
      </w:pPr>
    </w:lvl>
    <w:lvl w:ilvl="8" w:tplc="0409001B" w:tentative="1">
      <w:start w:val="1"/>
      <w:numFmt w:val="lowerRoman"/>
      <w:lvlText w:val="%9."/>
      <w:lvlJc w:val="right"/>
      <w:pPr>
        <w:ind w:left="4368" w:hanging="440"/>
      </w:pPr>
    </w:lvl>
  </w:abstractNum>
  <w:abstractNum w:abstractNumId="2" w15:restartNumberingAfterBreak="0">
    <w:nsid w:val="7796761C"/>
    <w:multiLevelType w:val="hybridMultilevel"/>
    <w:tmpl w:val="B2724D7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878473781">
    <w:abstractNumId w:val="2"/>
  </w:num>
  <w:num w:numId="2" w16cid:durableId="1404445630">
    <w:abstractNumId w:val="0"/>
  </w:num>
  <w:num w:numId="3" w16cid:durableId="165636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B3"/>
    <w:rsid w:val="00290780"/>
    <w:rsid w:val="003833BD"/>
    <w:rsid w:val="00464526"/>
    <w:rsid w:val="004F7C2E"/>
    <w:rsid w:val="00592936"/>
    <w:rsid w:val="005954B2"/>
    <w:rsid w:val="00715156"/>
    <w:rsid w:val="0080087D"/>
    <w:rsid w:val="00834F46"/>
    <w:rsid w:val="008542F8"/>
    <w:rsid w:val="0091391D"/>
    <w:rsid w:val="009B4233"/>
    <w:rsid w:val="00B34190"/>
    <w:rsid w:val="00B630C1"/>
    <w:rsid w:val="00B939E8"/>
    <w:rsid w:val="00BE1DF7"/>
    <w:rsid w:val="00D212C5"/>
    <w:rsid w:val="00D24B94"/>
    <w:rsid w:val="00E535B2"/>
    <w:rsid w:val="00F24CCD"/>
    <w:rsid w:val="00FF03F4"/>
    <w:rsid w:val="00FF2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88EB7"/>
  <w15:chartTrackingRefBased/>
  <w15:docId w15:val="{507D106F-97EE-49FB-9A89-8BC10EB3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C2E"/>
    <w:pPr>
      <w:widowControl w:val="0"/>
      <w:spacing w:line="360" w:lineRule="auto"/>
      <w:ind w:firstLineChars="200" w:firstLine="200"/>
      <w:contextualSpacing/>
      <w:jc w:val="both"/>
    </w:pPr>
    <w:rPr>
      <w:rFonts w:ascii="Times New Roman" w:eastAsia="宋体" w:hAnsi="Times New Roman" w:cs="Times New Roman"/>
      <w:sz w:val="20"/>
      <w:szCs w:val="26"/>
    </w:rPr>
  </w:style>
  <w:style w:type="paragraph" w:styleId="1">
    <w:name w:val="heading 1"/>
    <w:basedOn w:val="a"/>
    <w:next w:val="a"/>
    <w:link w:val="10"/>
    <w:autoRedefine/>
    <w:uiPriority w:val="9"/>
    <w:qFormat/>
    <w:rsid w:val="00B630C1"/>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B630C1"/>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B630C1"/>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30C1"/>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B630C1"/>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B630C1"/>
    <w:rPr>
      <w:rFonts w:ascii="Times New Roman" w:eastAsia="Times New Roman" w:hAnsi="Times New Roman" w:cs="Times New Roman"/>
      <w:b/>
      <w:bCs/>
      <w:sz w:val="24"/>
      <w:szCs w:val="24"/>
    </w:rPr>
  </w:style>
  <w:style w:type="paragraph" w:styleId="a3">
    <w:name w:val="Normal (Web)"/>
    <w:basedOn w:val="a"/>
    <w:uiPriority w:val="99"/>
    <w:unhideWhenUsed/>
    <w:rsid w:val="00B630C1"/>
    <w:pPr>
      <w:widowControl/>
      <w:spacing w:before="100" w:beforeAutospacing="1" w:after="100" w:afterAutospacing="1"/>
      <w:ind w:firstLineChars="0" w:firstLine="0"/>
      <w:jc w:val="left"/>
    </w:pPr>
    <w:rPr>
      <w:rFonts w:ascii="宋体" w:hAnsi="宋体" w:cs="宋体"/>
      <w:kern w:val="0"/>
      <w:sz w:val="24"/>
      <w:szCs w:val="24"/>
    </w:rPr>
  </w:style>
  <w:style w:type="paragraph" w:styleId="a4">
    <w:name w:val="List Paragraph"/>
    <w:basedOn w:val="a"/>
    <w:uiPriority w:val="34"/>
    <w:qFormat/>
    <w:rsid w:val="00B630C1"/>
    <w:pPr>
      <w:ind w:firstLine="420"/>
    </w:pPr>
  </w:style>
  <w:style w:type="paragraph" w:styleId="a5">
    <w:name w:val="Body Text"/>
    <w:basedOn w:val="a"/>
    <w:link w:val="a6"/>
    <w:uiPriority w:val="1"/>
    <w:qFormat/>
    <w:rsid w:val="00B630C1"/>
    <w:pPr>
      <w:autoSpaceDE w:val="0"/>
      <w:autoSpaceDN w:val="0"/>
      <w:ind w:firstLineChars="0" w:firstLine="0"/>
      <w:jc w:val="left"/>
    </w:pPr>
    <w:rPr>
      <w:rFonts w:ascii="宋体" w:hAnsi="宋体" w:cs="宋体"/>
      <w:kern w:val="0"/>
      <w:szCs w:val="24"/>
    </w:rPr>
  </w:style>
  <w:style w:type="character" w:customStyle="1" w:styleId="a6">
    <w:name w:val="正文文本 字符"/>
    <w:basedOn w:val="a0"/>
    <w:link w:val="a5"/>
    <w:uiPriority w:val="1"/>
    <w:rsid w:val="00B630C1"/>
    <w:rPr>
      <w:rFonts w:ascii="宋体" w:eastAsia="宋体" w:hAnsi="宋体" w:cs="宋体"/>
      <w:kern w:val="0"/>
      <w:szCs w:val="24"/>
    </w:rPr>
  </w:style>
  <w:style w:type="character" w:styleId="a7">
    <w:name w:val="Hyperlink"/>
    <w:basedOn w:val="a0"/>
    <w:uiPriority w:val="99"/>
    <w:unhideWhenUsed/>
    <w:rsid w:val="00E535B2"/>
    <w:rPr>
      <w:color w:val="0563C1" w:themeColor="hyperlink"/>
      <w:u w:val="single"/>
    </w:rPr>
  </w:style>
  <w:style w:type="character" w:styleId="a8">
    <w:name w:val="Unresolved Mention"/>
    <w:basedOn w:val="a0"/>
    <w:uiPriority w:val="99"/>
    <w:semiHidden/>
    <w:unhideWhenUsed/>
    <w:rsid w:val="00E535B2"/>
    <w:rPr>
      <w:color w:val="605E5C"/>
      <w:shd w:val="clear" w:color="auto" w:fill="E1DFDD"/>
    </w:rPr>
  </w:style>
  <w:style w:type="character" w:styleId="a9">
    <w:name w:val="Placeholder Text"/>
    <w:basedOn w:val="a0"/>
    <w:uiPriority w:val="99"/>
    <w:semiHidden/>
    <w:rsid w:val="00290780"/>
    <w:rPr>
      <w:color w:val="808080"/>
    </w:rPr>
  </w:style>
  <w:style w:type="paragraph" w:styleId="TOC">
    <w:name w:val="TOC Heading"/>
    <w:basedOn w:val="1"/>
    <w:next w:val="a"/>
    <w:uiPriority w:val="39"/>
    <w:unhideWhenUsed/>
    <w:qFormat/>
    <w:rsid w:val="00F24CCD"/>
    <w:pPr>
      <w:widowControl/>
      <w:spacing w:before="240" w:beforeAutospacing="0" w:after="0" w:afterAutospacing="0" w:line="259" w:lineRule="auto"/>
      <w:contextualSpacing w:val="0"/>
      <w:jc w:val="left"/>
      <w:outlineLvl w:val="9"/>
    </w:pPr>
    <w:rPr>
      <w:rFonts w:asciiTheme="majorHAnsi" w:eastAsiaTheme="majorEastAsia" w:hAnsiTheme="majorHAnsi" w:cstheme="majorBidi"/>
      <w:b w:val="0"/>
      <w:bCs w:val="0"/>
      <w:kern w:val="0"/>
      <w:szCs w:val="32"/>
      <w:lang w:val="en-US"/>
    </w:rPr>
  </w:style>
  <w:style w:type="paragraph" w:styleId="TOC1">
    <w:name w:val="toc 1"/>
    <w:basedOn w:val="a"/>
    <w:next w:val="a"/>
    <w:autoRedefine/>
    <w:uiPriority w:val="39"/>
    <w:unhideWhenUsed/>
    <w:rsid w:val="00F24CCD"/>
  </w:style>
  <w:style w:type="paragraph" w:styleId="TOC2">
    <w:name w:val="toc 2"/>
    <w:basedOn w:val="a"/>
    <w:next w:val="a"/>
    <w:autoRedefine/>
    <w:uiPriority w:val="39"/>
    <w:unhideWhenUsed/>
    <w:rsid w:val="00F24CCD"/>
    <w:pPr>
      <w:ind w:leftChars="200" w:left="420"/>
    </w:pPr>
  </w:style>
  <w:style w:type="paragraph" w:styleId="TOC3">
    <w:name w:val="toc 3"/>
    <w:basedOn w:val="a"/>
    <w:next w:val="a"/>
    <w:autoRedefine/>
    <w:uiPriority w:val="39"/>
    <w:unhideWhenUsed/>
    <w:rsid w:val="00F24CC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41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zhuanlan.zhihu.com/p/456060221&#12305;"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022DB-C35A-45AC-8F4C-051173954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14</Pages>
  <Words>1474</Words>
  <Characters>8407</Characters>
  <Application>Microsoft Office Word</Application>
  <DocSecurity>0</DocSecurity>
  <Lines>70</Lines>
  <Paragraphs>19</Paragraphs>
  <ScaleCrop>false</ScaleCrop>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17</cp:revision>
  <dcterms:created xsi:type="dcterms:W3CDTF">2023-05-11T09:35:00Z</dcterms:created>
  <dcterms:modified xsi:type="dcterms:W3CDTF">2023-05-11T10:53:00Z</dcterms:modified>
</cp:coreProperties>
</file>