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w:t>
      </w:r>
      <w:r w:rsidRPr="004B6EA7">
        <w:rPr>
          <w:rFonts w:ascii="Arial" w:eastAsia="宋体" w:hAnsi="Arial" w:cs="Arial"/>
          <w:b/>
          <w:bCs/>
          <w:color w:val="333333"/>
          <w:kern w:val="0"/>
          <w:szCs w:val="21"/>
        </w:rPr>
        <w:t>请你说一说数据库索引</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hd w:val="clear" w:color="auto" w:fill="FFFFFF"/>
        <w:spacing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索引是对数据库表中一列或多列的值进行排序的一种结构，使用索引可快速访问数据库表中的特定信息。如果想按特定职员的姓来查找他或她，则与在表中搜索所有的行相比，索引有助于更快地获取信息。</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索引的一个主要目的就是加快检索表中数据的方法，亦即能协助信息搜索者尽快的找到符合限制条件的记录</w:t>
      </w:r>
      <w:r w:rsidRPr="004B6EA7">
        <w:rPr>
          <w:rFonts w:ascii="Arial" w:eastAsia="宋体" w:hAnsi="Arial" w:cs="Arial"/>
          <w:color w:val="333333"/>
          <w:kern w:val="0"/>
          <w:szCs w:val="21"/>
          <w:shd w:val="clear" w:color="auto" w:fill="FFFFFF"/>
        </w:rPr>
        <w:t>ID</w:t>
      </w:r>
      <w:r w:rsidRPr="004B6EA7">
        <w:rPr>
          <w:rFonts w:ascii="Arial" w:eastAsia="宋体" w:hAnsi="Arial" w:cs="Arial"/>
          <w:color w:val="333333"/>
          <w:kern w:val="0"/>
          <w:szCs w:val="21"/>
          <w:shd w:val="clear" w:color="auto" w:fill="FFFFFF"/>
        </w:rPr>
        <w:t>的辅助数据结构。</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请你说一说数据库事务</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数据库事务</w:t>
      </w:r>
      <w:r w:rsidRPr="004B6EA7">
        <w:rPr>
          <w:rFonts w:ascii="Arial" w:eastAsia="宋体" w:hAnsi="Arial" w:cs="Arial"/>
          <w:color w:val="333333"/>
          <w:kern w:val="0"/>
          <w:szCs w:val="21"/>
          <w:shd w:val="clear" w:color="auto" w:fill="FFFFFF"/>
        </w:rPr>
        <w:t xml:space="preserve">(Database Transaction) </w:t>
      </w:r>
      <w:r w:rsidRPr="004B6EA7">
        <w:rPr>
          <w:rFonts w:ascii="Arial" w:eastAsia="宋体" w:hAnsi="Arial" w:cs="Arial"/>
          <w:color w:val="333333"/>
          <w:kern w:val="0"/>
          <w:szCs w:val="21"/>
          <w:shd w:val="clear" w:color="auto" w:fill="FFFFFF"/>
        </w:rPr>
        <w:t>，是指作为单个逻辑工作单元执行的一系列操作，要么完全地执行，要么完全地不执行。</w:t>
      </w:r>
      <w:r w:rsidRPr="004B6EA7">
        <w:rPr>
          <w:rFonts w:ascii="Arial" w:eastAsia="宋体" w:hAnsi="Arial" w:cs="Arial"/>
          <w:color w:val="333333"/>
          <w:kern w:val="0"/>
          <w:szCs w:val="21"/>
          <w:shd w:val="clear" w:color="auto" w:fill="FFFFFF"/>
        </w:rPr>
        <w:t xml:space="preserve"> </w:t>
      </w:r>
      <w:r w:rsidRPr="004B6EA7">
        <w:rPr>
          <w:rFonts w:ascii="Arial" w:eastAsia="宋体" w:hAnsi="Arial" w:cs="Arial"/>
          <w:color w:val="333333"/>
          <w:kern w:val="0"/>
          <w:szCs w:val="21"/>
          <w:shd w:val="clear" w:color="auto" w:fill="FFFFFF"/>
        </w:rPr>
        <w:t>事务处理可以确保除非事务性单元内的所有操作都成功完成，否则不会永久更新面向数据的资源。通过将一组相关操作组合为一个要么全部成功要么全部失败的单元，可以简化错误恢复并使应用程序更加可靠。一个逻辑工作单元要成为事务，必须满足所谓的</w:t>
      </w:r>
      <w:r w:rsidRPr="004B6EA7">
        <w:rPr>
          <w:rFonts w:ascii="Arial" w:eastAsia="宋体" w:hAnsi="Arial" w:cs="Arial"/>
          <w:color w:val="333333"/>
          <w:kern w:val="0"/>
          <w:szCs w:val="21"/>
          <w:shd w:val="clear" w:color="auto" w:fill="FFFFFF"/>
        </w:rPr>
        <w:t>ACID</w:t>
      </w:r>
      <w:r w:rsidRPr="004B6EA7">
        <w:rPr>
          <w:rFonts w:ascii="Arial" w:eastAsia="宋体" w:hAnsi="Arial" w:cs="Arial"/>
          <w:color w:val="333333"/>
          <w:kern w:val="0"/>
          <w:szCs w:val="21"/>
          <w:shd w:val="clear" w:color="auto" w:fill="FFFFFF"/>
        </w:rPr>
        <w:t>（原子性、一致性、隔离性和持久性）属性。事务是数据库运行中的逻辑工作单位，由</w:t>
      </w:r>
      <w:r w:rsidRPr="004B6EA7">
        <w:rPr>
          <w:rFonts w:ascii="Arial" w:eastAsia="宋体" w:hAnsi="Arial" w:cs="Arial"/>
          <w:color w:val="333333"/>
          <w:kern w:val="0"/>
          <w:szCs w:val="21"/>
          <w:shd w:val="clear" w:color="auto" w:fill="FFFFFF"/>
        </w:rPr>
        <w:t>DBMS</w:t>
      </w:r>
      <w:r w:rsidRPr="004B6EA7">
        <w:rPr>
          <w:rFonts w:ascii="Arial" w:eastAsia="宋体" w:hAnsi="Arial" w:cs="Arial"/>
          <w:color w:val="333333"/>
          <w:kern w:val="0"/>
          <w:szCs w:val="21"/>
          <w:shd w:val="clear" w:color="auto" w:fill="FFFFFF"/>
        </w:rPr>
        <w:t>中的事务管理子系统负责事务的处理。</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请你说一说数据库事务隔离</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同一时间，只允许一个事务请求同一数据，不同的事务之间彼此没有任何干扰。比如</w:t>
      </w:r>
      <w:r w:rsidRPr="004B6EA7">
        <w:rPr>
          <w:rFonts w:ascii="Arial" w:eastAsia="宋体" w:hAnsi="Arial" w:cs="Arial"/>
          <w:color w:val="333333"/>
          <w:kern w:val="0"/>
          <w:szCs w:val="21"/>
          <w:shd w:val="clear" w:color="auto" w:fill="FFFFFF"/>
        </w:rPr>
        <w:t>A</w:t>
      </w:r>
      <w:r w:rsidRPr="004B6EA7">
        <w:rPr>
          <w:rFonts w:ascii="Arial" w:eastAsia="宋体" w:hAnsi="Arial" w:cs="Arial"/>
          <w:color w:val="333333"/>
          <w:kern w:val="0"/>
          <w:szCs w:val="21"/>
          <w:shd w:val="clear" w:color="auto" w:fill="FFFFFF"/>
        </w:rPr>
        <w:t>正在从一张银行卡中取钱，在</w:t>
      </w:r>
      <w:r w:rsidRPr="004B6EA7">
        <w:rPr>
          <w:rFonts w:ascii="Arial" w:eastAsia="宋体" w:hAnsi="Arial" w:cs="Arial"/>
          <w:color w:val="333333"/>
          <w:kern w:val="0"/>
          <w:szCs w:val="21"/>
          <w:shd w:val="clear" w:color="auto" w:fill="FFFFFF"/>
        </w:rPr>
        <w:t>A</w:t>
      </w:r>
      <w:r w:rsidRPr="004B6EA7">
        <w:rPr>
          <w:rFonts w:ascii="Arial" w:eastAsia="宋体" w:hAnsi="Arial" w:cs="Arial"/>
          <w:color w:val="333333"/>
          <w:kern w:val="0"/>
          <w:szCs w:val="21"/>
          <w:shd w:val="clear" w:color="auto" w:fill="FFFFFF"/>
        </w:rPr>
        <w:t>取钱的过程结束前，</w:t>
      </w:r>
      <w:r w:rsidRPr="004B6EA7">
        <w:rPr>
          <w:rFonts w:ascii="Arial" w:eastAsia="宋体" w:hAnsi="Arial" w:cs="Arial"/>
          <w:color w:val="333333"/>
          <w:kern w:val="0"/>
          <w:szCs w:val="21"/>
          <w:shd w:val="clear" w:color="auto" w:fill="FFFFFF"/>
        </w:rPr>
        <w:t>B</w:t>
      </w:r>
      <w:r w:rsidRPr="004B6EA7">
        <w:rPr>
          <w:rFonts w:ascii="Arial" w:eastAsia="宋体" w:hAnsi="Arial" w:cs="Arial"/>
          <w:color w:val="333333"/>
          <w:kern w:val="0"/>
          <w:szCs w:val="21"/>
          <w:shd w:val="clear" w:color="auto" w:fill="FFFFFF"/>
        </w:rPr>
        <w:t>不能向这张卡转账。</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请你说一说</w:t>
      </w:r>
      <w:r w:rsidRPr="004B6EA7">
        <w:rPr>
          <w:rFonts w:ascii="Arial" w:eastAsia="宋体" w:hAnsi="Arial" w:cs="Arial"/>
          <w:b/>
          <w:bCs/>
          <w:color w:val="333333"/>
          <w:kern w:val="0"/>
          <w:szCs w:val="21"/>
        </w:rPr>
        <w:t>inner join</w:t>
      </w:r>
      <w:r w:rsidRPr="004B6EA7">
        <w:rPr>
          <w:rFonts w:ascii="Arial" w:eastAsia="宋体" w:hAnsi="Arial" w:cs="Arial"/>
          <w:b/>
          <w:bCs/>
          <w:color w:val="333333"/>
          <w:kern w:val="0"/>
          <w:szCs w:val="21"/>
        </w:rPr>
        <w:t>和</w:t>
      </w:r>
      <w:r w:rsidRPr="004B6EA7">
        <w:rPr>
          <w:rFonts w:ascii="Arial" w:eastAsia="宋体" w:hAnsi="Arial" w:cs="Arial"/>
          <w:b/>
          <w:bCs/>
          <w:color w:val="333333"/>
          <w:kern w:val="0"/>
          <w:szCs w:val="21"/>
        </w:rPr>
        <w:t>left join</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left join(</w:t>
      </w:r>
      <w:r w:rsidRPr="004B6EA7">
        <w:rPr>
          <w:rFonts w:ascii="Arial" w:eastAsia="宋体" w:hAnsi="Arial" w:cs="Arial"/>
          <w:color w:val="333333"/>
          <w:kern w:val="0"/>
          <w:szCs w:val="21"/>
          <w:shd w:val="clear" w:color="auto" w:fill="FFFFFF"/>
        </w:rPr>
        <w:t>左联接</w:t>
      </w:r>
      <w:r w:rsidRPr="004B6EA7">
        <w:rPr>
          <w:rFonts w:ascii="Arial" w:eastAsia="宋体" w:hAnsi="Arial" w:cs="Arial"/>
          <w:color w:val="333333"/>
          <w:kern w:val="0"/>
          <w:szCs w:val="21"/>
          <w:shd w:val="clear" w:color="auto" w:fill="FFFFFF"/>
        </w:rPr>
        <w:t xml:space="preserve">) </w:t>
      </w:r>
      <w:r w:rsidRPr="004B6EA7">
        <w:rPr>
          <w:rFonts w:ascii="Arial" w:eastAsia="宋体" w:hAnsi="Arial" w:cs="Arial"/>
          <w:color w:val="333333"/>
          <w:kern w:val="0"/>
          <w:szCs w:val="21"/>
          <w:shd w:val="clear" w:color="auto" w:fill="FFFFFF"/>
        </w:rPr>
        <w:t>返回包括左表中的所有记录和右表中联结字段相等的记录</w:t>
      </w:r>
      <w:r w:rsidRPr="004B6EA7">
        <w:rPr>
          <w:rFonts w:ascii="Arial" w:eastAsia="宋体" w:hAnsi="Arial" w:cs="Arial"/>
          <w:color w:val="333333"/>
          <w:kern w:val="0"/>
          <w:szCs w:val="21"/>
          <w:shd w:val="clear" w:color="auto" w:fill="FFFFFF"/>
        </w:rPr>
        <w:t xml:space="preserve"> right join(</w:t>
      </w:r>
      <w:r w:rsidRPr="004B6EA7">
        <w:rPr>
          <w:rFonts w:ascii="Arial" w:eastAsia="宋体" w:hAnsi="Arial" w:cs="Arial"/>
          <w:color w:val="333333"/>
          <w:kern w:val="0"/>
          <w:szCs w:val="21"/>
          <w:shd w:val="clear" w:color="auto" w:fill="FFFFFF"/>
        </w:rPr>
        <w:t>右联接</w:t>
      </w:r>
      <w:r w:rsidRPr="004B6EA7">
        <w:rPr>
          <w:rFonts w:ascii="Arial" w:eastAsia="宋体" w:hAnsi="Arial" w:cs="Arial"/>
          <w:color w:val="333333"/>
          <w:kern w:val="0"/>
          <w:szCs w:val="21"/>
          <w:shd w:val="clear" w:color="auto" w:fill="FFFFFF"/>
        </w:rPr>
        <w:t xml:space="preserve">) </w:t>
      </w:r>
      <w:r w:rsidRPr="004B6EA7">
        <w:rPr>
          <w:rFonts w:ascii="Arial" w:eastAsia="宋体" w:hAnsi="Arial" w:cs="Arial"/>
          <w:color w:val="333333"/>
          <w:kern w:val="0"/>
          <w:szCs w:val="21"/>
          <w:shd w:val="clear" w:color="auto" w:fill="FFFFFF"/>
        </w:rPr>
        <w:t>返回包括右表中的所有记录和左表中联结字段相等的记录</w:t>
      </w:r>
      <w:r w:rsidRPr="004B6EA7">
        <w:rPr>
          <w:rFonts w:ascii="Arial" w:eastAsia="宋体" w:hAnsi="Arial" w:cs="Arial"/>
          <w:color w:val="333333"/>
          <w:kern w:val="0"/>
          <w:szCs w:val="21"/>
        </w:rPr>
        <w:br/>
      </w:r>
      <w:r w:rsidRPr="004B6EA7">
        <w:rPr>
          <w:rFonts w:ascii="Arial" w:eastAsia="宋体" w:hAnsi="Arial" w:cs="Arial"/>
          <w:color w:val="333333"/>
          <w:kern w:val="0"/>
          <w:szCs w:val="21"/>
          <w:shd w:val="clear" w:color="auto" w:fill="FFFFFF"/>
        </w:rPr>
        <w:t>inner join(</w:t>
      </w:r>
      <w:r w:rsidRPr="004B6EA7">
        <w:rPr>
          <w:rFonts w:ascii="Arial" w:eastAsia="宋体" w:hAnsi="Arial" w:cs="Arial"/>
          <w:color w:val="333333"/>
          <w:kern w:val="0"/>
          <w:szCs w:val="21"/>
          <w:shd w:val="clear" w:color="auto" w:fill="FFFFFF"/>
        </w:rPr>
        <w:t>等值连接</w:t>
      </w:r>
      <w:r w:rsidRPr="004B6EA7">
        <w:rPr>
          <w:rFonts w:ascii="Arial" w:eastAsia="宋体" w:hAnsi="Arial" w:cs="Arial"/>
          <w:color w:val="333333"/>
          <w:kern w:val="0"/>
          <w:szCs w:val="21"/>
          <w:shd w:val="clear" w:color="auto" w:fill="FFFFFF"/>
        </w:rPr>
        <w:t xml:space="preserve">) </w:t>
      </w:r>
      <w:r w:rsidRPr="004B6EA7">
        <w:rPr>
          <w:rFonts w:ascii="Arial" w:eastAsia="宋体" w:hAnsi="Arial" w:cs="Arial"/>
          <w:color w:val="333333"/>
          <w:kern w:val="0"/>
          <w:szCs w:val="21"/>
          <w:shd w:val="clear" w:color="auto" w:fill="FFFFFF"/>
        </w:rPr>
        <w:t>只返回两个表中联结字段相等的行</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请你聊一聊数据库事物的一致性</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hd w:val="clear" w:color="auto" w:fill="FFFFFF"/>
        <w:spacing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事务（</w:t>
      </w:r>
      <w:r w:rsidRPr="004B6EA7">
        <w:rPr>
          <w:rFonts w:ascii="Arial" w:eastAsia="宋体" w:hAnsi="Arial" w:cs="Arial"/>
          <w:color w:val="333333"/>
          <w:kern w:val="0"/>
          <w:szCs w:val="21"/>
        </w:rPr>
        <w:t>Transaction</w:t>
      </w:r>
      <w:r w:rsidRPr="004B6EA7">
        <w:rPr>
          <w:rFonts w:ascii="Arial" w:eastAsia="宋体" w:hAnsi="Arial" w:cs="Arial"/>
          <w:color w:val="333333"/>
          <w:kern w:val="0"/>
          <w:szCs w:val="21"/>
        </w:rPr>
        <w:t>）是由一系列对系统中数据进行访问与更新的操作所组成的一个程序执行逻辑单元。事务是</w:t>
      </w:r>
      <w:r w:rsidRPr="004B6EA7">
        <w:rPr>
          <w:rFonts w:ascii="Arial" w:eastAsia="宋体" w:hAnsi="Arial" w:cs="Arial"/>
          <w:color w:val="333333"/>
          <w:kern w:val="0"/>
          <w:szCs w:val="21"/>
        </w:rPr>
        <w:t>DBMS</w:t>
      </w:r>
      <w:r w:rsidRPr="004B6EA7">
        <w:rPr>
          <w:rFonts w:ascii="Arial" w:eastAsia="宋体" w:hAnsi="Arial" w:cs="Arial"/>
          <w:color w:val="333333"/>
          <w:kern w:val="0"/>
          <w:szCs w:val="21"/>
        </w:rPr>
        <w:t>中</w:t>
      </w:r>
      <w:proofErr w:type="gramStart"/>
      <w:r w:rsidRPr="004B6EA7">
        <w:rPr>
          <w:rFonts w:ascii="Arial" w:eastAsia="宋体" w:hAnsi="Arial" w:cs="Arial"/>
          <w:color w:val="333333"/>
          <w:kern w:val="0"/>
          <w:szCs w:val="21"/>
        </w:rPr>
        <w:t>最</w:t>
      </w:r>
      <w:proofErr w:type="gramEnd"/>
      <w:r w:rsidRPr="004B6EA7">
        <w:rPr>
          <w:rFonts w:ascii="Arial" w:eastAsia="宋体" w:hAnsi="Arial" w:cs="Arial"/>
          <w:color w:val="333333"/>
          <w:kern w:val="0"/>
          <w:szCs w:val="21"/>
        </w:rPr>
        <w:t>基础的单位，事务不可分割。</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事务具有</w:t>
      </w:r>
      <w:r w:rsidRPr="004B6EA7">
        <w:rPr>
          <w:rFonts w:ascii="Arial" w:eastAsia="宋体" w:hAnsi="Arial" w:cs="Arial"/>
          <w:color w:val="333333"/>
          <w:kern w:val="0"/>
          <w:szCs w:val="21"/>
        </w:rPr>
        <w:t>4</w:t>
      </w:r>
      <w:r w:rsidRPr="004B6EA7">
        <w:rPr>
          <w:rFonts w:ascii="Arial" w:eastAsia="宋体" w:hAnsi="Arial" w:cs="Arial"/>
          <w:color w:val="333333"/>
          <w:kern w:val="0"/>
          <w:szCs w:val="21"/>
        </w:rPr>
        <w:t>个基本特征，分别是：原子性（</w:t>
      </w:r>
      <w:r w:rsidRPr="004B6EA7">
        <w:rPr>
          <w:rFonts w:ascii="Arial" w:eastAsia="宋体" w:hAnsi="Arial" w:cs="Arial"/>
          <w:color w:val="333333"/>
          <w:kern w:val="0"/>
          <w:szCs w:val="21"/>
        </w:rPr>
        <w:t>Atomicity</w:t>
      </w:r>
      <w:r w:rsidRPr="004B6EA7">
        <w:rPr>
          <w:rFonts w:ascii="Arial" w:eastAsia="宋体" w:hAnsi="Arial" w:cs="Arial"/>
          <w:color w:val="333333"/>
          <w:kern w:val="0"/>
          <w:szCs w:val="21"/>
        </w:rPr>
        <w:t>）、一致性（</w:t>
      </w:r>
      <w:r w:rsidRPr="004B6EA7">
        <w:rPr>
          <w:rFonts w:ascii="Arial" w:eastAsia="宋体" w:hAnsi="Arial" w:cs="Arial"/>
          <w:color w:val="333333"/>
          <w:kern w:val="0"/>
          <w:szCs w:val="21"/>
        </w:rPr>
        <w:t>Consistency</w:t>
      </w:r>
      <w:r w:rsidRPr="004B6EA7">
        <w:rPr>
          <w:rFonts w:ascii="Arial" w:eastAsia="宋体" w:hAnsi="Arial" w:cs="Arial"/>
          <w:color w:val="333333"/>
          <w:kern w:val="0"/>
          <w:szCs w:val="21"/>
        </w:rPr>
        <w:t>）、隔离性（</w:t>
      </w:r>
      <w:r w:rsidRPr="004B6EA7">
        <w:rPr>
          <w:rFonts w:ascii="Arial" w:eastAsia="宋体" w:hAnsi="Arial" w:cs="Arial"/>
          <w:color w:val="333333"/>
          <w:kern w:val="0"/>
          <w:szCs w:val="21"/>
        </w:rPr>
        <w:t>Isolation</w:t>
      </w:r>
      <w:r w:rsidRPr="004B6EA7">
        <w:rPr>
          <w:rFonts w:ascii="Arial" w:eastAsia="宋体" w:hAnsi="Arial" w:cs="Arial"/>
          <w:color w:val="333333"/>
          <w:kern w:val="0"/>
          <w:szCs w:val="21"/>
        </w:rPr>
        <w:t>）、持久性（</w:t>
      </w:r>
      <w:r w:rsidRPr="004B6EA7">
        <w:rPr>
          <w:rFonts w:ascii="Arial" w:eastAsia="宋体" w:hAnsi="Arial" w:cs="Arial"/>
          <w:color w:val="333333"/>
          <w:kern w:val="0"/>
          <w:szCs w:val="21"/>
        </w:rPr>
        <w:t>Duration</w:t>
      </w:r>
      <w:r w:rsidRPr="004B6EA7">
        <w:rPr>
          <w:rFonts w:ascii="Arial" w:eastAsia="宋体" w:hAnsi="Arial" w:cs="Arial"/>
          <w:color w:val="333333"/>
          <w:kern w:val="0"/>
          <w:szCs w:val="21"/>
        </w:rPr>
        <w:t>），简称</w:t>
      </w:r>
      <w:r w:rsidRPr="004B6EA7">
        <w:rPr>
          <w:rFonts w:ascii="Arial" w:eastAsia="宋体" w:hAnsi="Arial" w:cs="Arial"/>
          <w:color w:val="333333"/>
          <w:kern w:val="0"/>
          <w:szCs w:val="21"/>
        </w:rPr>
        <w:t>ACID</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lastRenderedPageBreak/>
        <w:t>1</w:t>
      </w:r>
      <w:r w:rsidRPr="004B6EA7">
        <w:rPr>
          <w:rFonts w:ascii="Arial" w:eastAsia="宋体" w:hAnsi="Arial" w:cs="Arial"/>
          <w:color w:val="333333"/>
          <w:kern w:val="0"/>
          <w:szCs w:val="21"/>
        </w:rPr>
        <w:t>）原子性（</w:t>
      </w:r>
      <w:r w:rsidRPr="004B6EA7">
        <w:rPr>
          <w:rFonts w:ascii="Arial" w:eastAsia="宋体" w:hAnsi="Arial" w:cs="Arial"/>
          <w:color w:val="333333"/>
          <w:kern w:val="0"/>
          <w:szCs w:val="21"/>
        </w:rPr>
        <w:t>Atomicity</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原子性是指事务包含的所有操作要么全部成功，要么全部</w:t>
      </w:r>
      <w:proofErr w:type="gramStart"/>
      <w:r w:rsidRPr="004B6EA7">
        <w:rPr>
          <w:rFonts w:ascii="Arial" w:eastAsia="宋体" w:hAnsi="Arial" w:cs="Arial"/>
          <w:color w:val="333333"/>
          <w:kern w:val="0"/>
          <w:szCs w:val="21"/>
        </w:rPr>
        <w:t>失败回滚</w:t>
      </w:r>
      <w:proofErr w:type="gramEnd"/>
      <w:r w:rsidRPr="004B6EA7">
        <w:rPr>
          <w:rFonts w:ascii="Arial" w:eastAsia="宋体" w:hAnsi="Arial" w:cs="Arial"/>
          <w:color w:val="333333"/>
          <w:kern w:val="0"/>
          <w:szCs w:val="21"/>
        </w:rPr>
        <w:t>，</w:t>
      </w:r>
      <w:r w:rsidRPr="004B6EA7">
        <w:rPr>
          <w:rFonts w:ascii="Arial" w:eastAsia="宋体" w:hAnsi="Arial" w:cs="Arial"/>
          <w:color w:val="333333"/>
          <w:kern w:val="0"/>
          <w:szCs w:val="21"/>
        </w:rPr>
        <w:t>[</w:t>
      </w:r>
      <w:r w:rsidRPr="004B6EA7">
        <w:rPr>
          <w:rFonts w:ascii="Arial" w:eastAsia="宋体" w:hAnsi="Arial" w:cs="Arial"/>
          <w:color w:val="333333"/>
          <w:kern w:val="0"/>
          <w:szCs w:val="21"/>
        </w:rPr>
        <w:t>删删</w:t>
      </w:r>
      <w:proofErr w:type="gramStart"/>
      <w:r w:rsidRPr="004B6EA7">
        <w:rPr>
          <w:rFonts w:ascii="Arial" w:eastAsia="宋体" w:hAnsi="Arial" w:cs="Arial"/>
          <w:color w:val="333333"/>
          <w:kern w:val="0"/>
          <w:szCs w:val="21"/>
        </w:rPr>
        <w:t>删</w:t>
      </w:r>
      <w:proofErr w:type="gramEnd"/>
      <w:r w:rsidRPr="004B6EA7">
        <w:rPr>
          <w:rFonts w:ascii="Arial" w:eastAsia="宋体" w:hAnsi="Arial" w:cs="Arial"/>
          <w:color w:val="333333"/>
          <w:kern w:val="0"/>
          <w:szCs w:val="21"/>
        </w:rPr>
        <w:t>]</w:t>
      </w:r>
      <w:r w:rsidRPr="004B6EA7">
        <w:rPr>
          <w:rFonts w:ascii="Arial" w:eastAsia="宋体" w:hAnsi="Arial" w:cs="Arial"/>
          <w:color w:val="333333"/>
          <w:kern w:val="0"/>
          <w:szCs w:val="21"/>
        </w:rPr>
        <w:t>因此事务的操作如果成功就必须要完全应用到数据库，如果操作失败则不能对数据库有任何影响。</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）一致性（</w:t>
      </w:r>
      <w:r w:rsidRPr="004B6EA7">
        <w:rPr>
          <w:rFonts w:ascii="Arial" w:eastAsia="宋体" w:hAnsi="Arial" w:cs="Arial"/>
          <w:color w:val="333333"/>
          <w:kern w:val="0"/>
          <w:szCs w:val="21"/>
        </w:rPr>
        <w:t>Consistency</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一致性是指事务必须使数据库从一个一致性状态变换到另一个一致性状态，也就是说一个事务执行之前和执行之后都必须处于一致性状态。</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拿转账来说，假设用户</w:t>
      </w:r>
      <w:r w:rsidRPr="004B6EA7">
        <w:rPr>
          <w:rFonts w:ascii="Arial" w:eastAsia="宋体" w:hAnsi="Arial" w:cs="Arial"/>
          <w:color w:val="333333"/>
          <w:kern w:val="0"/>
          <w:szCs w:val="21"/>
        </w:rPr>
        <w:t>A</w:t>
      </w:r>
      <w:r w:rsidRPr="004B6EA7">
        <w:rPr>
          <w:rFonts w:ascii="Arial" w:eastAsia="宋体" w:hAnsi="Arial" w:cs="Arial"/>
          <w:color w:val="333333"/>
          <w:kern w:val="0"/>
          <w:szCs w:val="21"/>
        </w:rPr>
        <w:t>和用户</w:t>
      </w:r>
      <w:r w:rsidRPr="004B6EA7">
        <w:rPr>
          <w:rFonts w:ascii="Arial" w:eastAsia="宋体" w:hAnsi="Arial" w:cs="Arial"/>
          <w:color w:val="333333"/>
          <w:kern w:val="0"/>
          <w:szCs w:val="21"/>
        </w:rPr>
        <w:t>B</w:t>
      </w:r>
      <w:r w:rsidRPr="004B6EA7">
        <w:rPr>
          <w:rFonts w:ascii="Arial" w:eastAsia="宋体" w:hAnsi="Arial" w:cs="Arial"/>
          <w:color w:val="333333"/>
          <w:kern w:val="0"/>
          <w:szCs w:val="21"/>
        </w:rPr>
        <w:t>两者的钱加起来一共是</w:t>
      </w:r>
      <w:r w:rsidRPr="004B6EA7">
        <w:rPr>
          <w:rFonts w:ascii="Arial" w:eastAsia="宋体" w:hAnsi="Arial" w:cs="Arial"/>
          <w:color w:val="333333"/>
          <w:kern w:val="0"/>
          <w:szCs w:val="21"/>
        </w:rPr>
        <w:t>5000</w:t>
      </w:r>
      <w:r w:rsidRPr="004B6EA7">
        <w:rPr>
          <w:rFonts w:ascii="Arial" w:eastAsia="宋体" w:hAnsi="Arial" w:cs="Arial"/>
          <w:color w:val="333333"/>
          <w:kern w:val="0"/>
          <w:szCs w:val="21"/>
        </w:rPr>
        <w:t>，那么不管</w:t>
      </w:r>
      <w:r w:rsidRPr="004B6EA7">
        <w:rPr>
          <w:rFonts w:ascii="Arial" w:eastAsia="宋体" w:hAnsi="Arial" w:cs="Arial"/>
          <w:color w:val="333333"/>
          <w:kern w:val="0"/>
          <w:szCs w:val="21"/>
        </w:rPr>
        <w:t>A</w:t>
      </w:r>
      <w:r w:rsidRPr="004B6EA7">
        <w:rPr>
          <w:rFonts w:ascii="Arial" w:eastAsia="宋体" w:hAnsi="Arial" w:cs="Arial"/>
          <w:color w:val="333333"/>
          <w:kern w:val="0"/>
          <w:szCs w:val="21"/>
        </w:rPr>
        <w:t>和</w:t>
      </w:r>
      <w:r w:rsidRPr="004B6EA7">
        <w:rPr>
          <w:rFonts w:ascii="Arial" w:eastAsia="宋体" w:hAnsi="Arial" w:cs="Arial"/>
          <w:color w:val="333333"/>
          <w:kern w:val="0"/>
          <w:szCs w:val="21"/>
        </w:rPr>
        <w:t>B</w:t>
      </w:r>
      <w:r w:rsidRPr="004B6EA7">
        <w:rPr>
          <w:rFonts w:ascii="Arial" w:eastAsia="宋体" w:hAnsi="Arial" w:cs="Arial"/>
          <w:color w:val="333333"/>
          <w:kern w:val="0"/>
          <w:szCs w:val="21"/>
        </w:rPr>
        <w:t>之间如何转账，转几次账，事务结束后两个用户的钱相加起来应该还得是</w:t>
      </w:r>
      <w:r w:rsidRPr="004B6EA7">
        <w:rPr>
          <w:rFonts w:ascii="Arial" w:eastAsia="宋体" w:hAnsi="Arial" w:cs="Arial"/>
          <w:color w:val="333333"/>
          <w:kern w:val="0"/>
          <w:szCs w:val="21"/>
        </w:rPr>
        <w:t>5000</w:t>
      </w:r>
      <w:r w:rsidRPr="004B6EA7">
        <w:rPr>
          <w:rFonts w:ascii="Arial" w:eastAsia="宋体" w:hAnsi="Arial" w:cs="Arial"/>
          <w:color w:val="333333"/>
          <w:kern w:val="0"/>
          <w:szCs w:val="21"/>
        </w:rPr>
        <w:t>，这就是事务的一致性。</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3</w:t>
      </w:r>
      <w:r w:rsidRPr="004B6EA7">
        <w:rPr>
          <w:rFonts w:ascii="Arial" w:eastAsia="宋体" w:hAnsi="Arial" w:cs="Arial"/>
          <w:color w:val="333333"/>
          <w:kern w:val="0"/>
          <w:szCs w:val="21"/>
        </w:rPr>
        <w:t>）隔离性（</w:t>
      </w:r>
      <w:r w:rsidRPr="004B6EA7">
        <w:rPr>
          <w:rFonts w:ascii="Arial" w:eastAsia="宋体" w:hAnsi="Arial" w:cs="Arial"/>
          <w:color w:val="333333"/>
          <w:kern w:val="0"/>
          <w:szCs w:val="21"/>
        </w:rPr>
        <w:t>Isolation</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隔离性是当多个用户并发访问数据库时，比如操作同一张表时，数据库为每一个用户开启的事务，不能被其他事务的操作所干扰，多个并发事务之间要相互隔离。</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即要达到这么一种效果：对于任意两个并发的事务</w:t>
      </w:r>
      <w:r w:rsidRPr="004B6EA7">
        <w:rPr>
          <w:rFonts w:ascii="Arial" w:eastAsia="宋体" w:hAnsi="Arial" w:cs="Arial"/>
          <w:color w:val="333333"/>
          <w:kern w:val="0"/>
          <w:szCs w:val="21"/>
        </w:rPr>
        <w:t>T1</w:t>
      </w:r>
      <w:r w:rsidRPr="004B6EA7">
        <w:rPr>
          <w:rFonts w:ascii="Arial" w:eastAsia="宋体" w:hAnsi="Arial" w:cs="Arial"/>
          <w:color w:val="333333"/>
          <w:kern w:val="0"/>
          <w:szCs w:val="21"/>
        </w:rPr>
        <w:t>和</w:t>
      </w:r>
      <w:r w:rsidRPr="004B6EA7">
        <w:rPr>
          <w:rFonts w:ascii="Arial" w:eastAsia="宋体" w:hAnsi="Arial" w:cs="Arial"/>
          <w:color w:val="333333"/>
          <w:kern w:val="0"/>
          <w:szCs w:val="21"/>
        </w:rPr>
        <w:t>T2</w:t>
      </w:r>
      <w:r w:rsidRPr="004B6EA7">
        <w:rPr>
          <w:rFonts w:ascii="Arial" w:eastAsia="宋体" w:hAnsi="Arial" w:cs="Arial"/>
          <w:color w:val="333333"/>
          <w:kern w:val="0"/>
          <w:szCs w:val="21"/>
        </w:rPr>
        <w:t>，在事务</w:t>
      </w:r>
      <w:r w:rsidRPr="004B6EA7">
        <w:rPr>
          <w:rFonts w:ascii="Arial" w:eastAsia="宋体" w:hAnsi="Arial" w:cs="Arial"/>
          <w:color w:val="333333"/>
          <w:kern w:val="0"/>
          <w:szCs w:val="21"/>
        </w:rPr>
        <w:t>T1</w:t>
      </w:r>
      <w:r w:rsidRPr="004B6EA7">
        <w:rPr>
          <w:rFonts w:ascii="Arial" w:eastAsia="宋体" w:hAnsi="Arial" w:cs="Arial"/>
          <w:color w:val="333333"/>
          <w:kern w:val="0"/>
          <w:szCs w:val="21"/>
        </w:rPr>
        <w:t>看来，</w:t>
      </w:r>
      <w:r w:rsidRPr="004B6EA7">
        <w:rPr>
          <w:rFonts w:ascii="Arial" w:eastAsia="宋体" w:hAnsi="Arial" w:cs="Arial"/>
          <w:color w:val="333333"/>
          <w:kern w:val="0"/>
          <w:szCs w:val="21"/>
        </w:rPr>
        <w:t>T2</w:t>
      </w:r>
      <w:r w:rsidRPr="004B6EA7">
        <w:rPr>
          <w:rFonts w:ascii="Arial" w:eastAsia="宋体" w:hAnsi="Arial" w:cs="Arial"/>
          <w:color w:val="333333"/>
          <w:kern w:val="0"/>
          <w:szCs w:val="21"/>
        </w:rPr>
        <w:t>要么在</w:t>
      </w:r>
      <w:r w:rsidRPr="004B6EA7">
        <w:rPr>
          <w:rFonts w:ascii="Arial" w:eastAsia="宋体" w:hAnsi="Arial" w:cs="Arial"/>
          <w:color w:val="333333"/>
          <w:kern w:val="0"/>
          <w:szCs w:val="21"/>
        </w:rPr>
        <w:t>T1</w:t>
      </w:r>
      <w:r w:rsidRPr="004B6EA7">
        <w:rPr>
          <w:rFonts w:ascii="Arial" w:eastAsia="宋体" w:hAnsi="Arial" w:cs="Arial"/>
          <w:color w:val="333333"/>
          <w:kern w:val="0"/>
          <w:szCs w:val="21"/>
        </w:rPr>
        <w:t>开始之前就已经结束，要么在</w:t>
      </w:r>
      <w:r w:rsidRPr="004B6EA7">
        <w:rPr>
          <w:rFonts w:ascii="Arial" w:eastAsia="宋体" w:hAnsi="Arial" w:cs="Arial"/>
          <w:color w:val="333333"/>
          <w:kern w:val="0"/>
          <w:szCs w:val="21"/>
        </w:rPr>
        <w:t>T1</w:t>
      </w:r>
      <w:r w:rsidRPr="004B6EA7">
        <w:rPr>
          <w:rFonts w:ascii="Arial" w:eastAsia="宋体" w:hAnsi="Arial" w:cs="Arial"/>
          <w:color w:val="333333"/>
          <w:kern w:val="0"/>
          <w:szCs w:val="21"/>
        </w:rPr>
        <w:t>结束之后才开始，这样每个事务都感觉不到有其他事务在并发地执行。</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多个事务并发访问时，事务之间是隔离的，一个事务不应该影响其它事务运行效果。这指的是在并发环境中，当不同的事务同时操纵相同的数据时，每个事务都有各自的完整数据空间。由并发事务所做的修改必须与任何其他并发事务所做的修改隔离。</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不同的隔离级别：</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Read Uncommitted</w:t>
      </w:r>
      <w:r w:rsidRPr="004B6EA7">
        <w:rPr>
          <w:rFonts w:ascii="Arial" w:eastAsia="宋体" w:hAnsi="Arial" w:cs="Arial"/>
          <w:color w:val="333333"/>
          <w:kern w:val="0"/>
          <w:szCs w:val="21"/>
        </w:rPr>
        <w:t>（读取未提交</w:t>
      </w:r>
      <w:r w:rsidRPr="004B6EA7">
        <w:rPr>
          <w:rFonts w:ascii="Arial" w:eastAsia="宋体" w:hAnsi="Arial" w:cs="Arial"/>
          <w:color w:val="333333"/>
          <w:kern w:val="0"/>
          <w:szCs w:val="21"/>
        </w:rPr>
        <w:t>[</w:t>
      </w:r>
      <w:r w:rsidRPr="004B6EA7">
        <w:rPr>
          <w:rFonts w:ascii="Arial" w:eastAsia="宋体" w:hAnsi="Arial" w:cs="Arial"/>
          <w:color w:val="333333"/>
          <w:kern w:val="0"/>
          <w:szCs w:val="21"/>
        </w:rPr>
        <w:t>添加中文释义</w:t>
      </w:r>
      <w:r w:rsidRPr="004B6EA7">
        <w:rPr>
          <w:rFonts w:ascii="Arial" w:eastAsia="宋体" w:hAnsi="Arial" w:cs="Arial"/>
          <w:color w:val="333333"/>
          <w:kern w:val="0"/>
          <w:szCs w:val="21"/>
        </w:rPr>
        <w:t>]</w:t>
      </w:r>
      <w:r w:rsidRPr="004B6EA7">
        <w:rPr>
          <w:rFonts w:ascii="Arial" w:eastAsia="宋体" w:hAnsi="Arial" w:cs="Arial"/>
          <w:color w:val="333333"/>
          <w:kern w:val="0"/>
          <w:szCs w:val="21"/>
        </w:rPr>
        <w:t>内容）：最低的隔离级别，什么都不需要做，一个事务可以读到另一个事务未提交的结果。所有的并发事务问题都会发生。</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Read Committed</w:t>
      </w:r>
      <w:r w:rsidRPr="004B6EA7">
        <w:rPr>
          <w:rFonts w:ascii="Arial" w:eastAsia="宋体" w:hAnsi="Arial" w:cs="Arial"/>
          <w:color w:val="333333"/>
          <w:kern w:val="0"/>
          <w:szCs w:val="21"/>
        </w:rPr>
        <w:t>（读取提交内容）：只有在事务提交后，其更新结果才会被其他事务看见。可以</w:t>
      </w:r>
      <w:proofErr w:type="gramStart"/>
      <w:r w:rsidRPr="004B6EA7">
        <w:rPr>
          <w:rFonts w:ascii="Arial" w:eastAsia="宋体" w:hAnsi="Arial" w:cs="Arial"/>
          <w:color w:val="333333"/>
          <w:kern w:val="0"/>
          <w:szCs w:val="21"/>
        </w:rPr>
        <w:t>解决脏读问题</w:t>
      </w:r>
      <w:proofErr w:type="gramEnd"/>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Repeated Read</w:t>
      </w:r>
      <w:r w:rsidRPr="004B6EA7">
        <w:rPr>
          <w:rFonts w:ascii="Arial" w:eastAsia="宋体" w:hAnsi="Arial" w:cs="Arial"/>
          <w:color w:val="333333"/>
          <w:kern w:val="0"/>
          <w:szCs w:val="21"/>
        </w:rPr>
        <w:t>（可重复读）：在一个事务中，对于同一份数据的读取结果总是相同的，无论是否有其他事务对这份数据进行操作，以及这个事务是否提交。可以解决脏读、不可重复读。</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Serialization</w:t>
      </w:r>
      <w:r w:rsidRPr="004B6EA7">
        <w:rPr>
          <w:rFonts w:ascii="Arial" w:eastAsia="宋体" w:hAnsi="Arial" w:cs="Arial"/>
          <w:color w:val="333333"/>
          <w:kern w:val="0"/>
          <w:szCs w:val="21"/>
        </w:rPr>
        <w:t>（可串行化）：事务串行化执行，隔离级别最高，牺牲了系统的并发性。可以解决并发事务的所有问题。</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4</w:t>
      </w:r>
      <w:r w:rsidRPr="004B6EA7">
        <w:rPr>
          <w:rFonts w:ascii="Arial" w:eastAsia="宋体" w:hAnsi="Arial" w:cs="Arial"/>
          <w:color w:val="333333"/>
          <w:kern w:val="0"/>
          <w:szCs w:val="21"/>
        </w:rPr>
        <w:t>）持久性（</w:t>
      </w:r>
      <w:r w:rsidRPr="004B6EA7">
        <w:rPr>
          <w:rFonts w:ascii="Arial" w:eastAsia="宋体" w:hAnsi="Arial" w:cs="Arial"/>
          <w:color w:val="333333"/>
          <w:kern w:val="0"/>
          <w:szCs w:val="21"/>
        </w:rPr>
        <w:t>Durability</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持久性是指一个事务一旦被提交了，那么对数据库中的数据的改变就是永久性的，即便是在数据库系统遇到故障的情况下也不会丢失提交事务的操作。</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例如我们在使用</w:t>
      </w:r>
      <w:r w:rsidRPr="004B6EA7">
        <w:rPr>
          <w:rFonts w:ascii="Arial" w:eastAsia="宋体" w:hAnsi="Arial" w:cs="Arial"/>
          <w:color w:val="333333"/>
          <w:kern w:val="0"/>
          <w:szCs w:val="21"/>
        </w:rPr>
        <w:t>JDBC</w:t>
      </w:r>
      <w:r w:rsidRPr="004B6EA7">
        <w:rPr>
          <w:rFonts w:ascii="Arial" w:eastAsia="宋体" w:hAnsi="Arial" w:cs="Arial"/>
          <w:color w:val="333333"/>
          <w:kern w:val="0"/>
          <w:szCs w:val="21"/>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请你说说索引是什么，多加索引一定会好吗</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lastRenderedPageBreak/>
        <w:t>1</w:t>
      </w:r>
      <w:r w:rsidRPr="004B6EA7">
        <w:rPr>
          <w:rFonts w:ascii="Arial" w:eastAsia="宋体" w:hAnsi="Arial" w:cs="Arial"/>
          <w:color w:val="333333"/>
          <w:kern w:val="0"/>
          <w:szCs w:val="21"/>
          <w:shd w:val="clear" w:color="auto" w:fill="FFFFFF"/>
        </w:rPr>
        <w:t>、索引</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数据库索引是为了增加查询速度而对表字段附加的一种标识，是对数据库表中一列或多列的值进行排序的一种结构。</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DB</w:t>
      </w:r>
      <w:r w:rsidRPr="004B6EA7">
        <w:rPr>
          <w:rFonts w:ascii="Arial" w:eastAsia="宋体" w:hAnsi="Arial" w:cs="Arial"/>
          <w:color w:val="333333"/>
          <w:kern w:val="0"/>
          <w:szCs w:val="21"/>
        </w:rPr>
        <w:t>在执行一条</w:t>
      </w:r>
      <w:proofErr w:type="spellStart"/>
      <w:r w:rsidRPr="004B6EA7">
        <w:rPr>
          <w:rFonts w:ascii="Arial" w:eastAsia="宋体" w:hAnsi="Arial" w:cs="Arial"/>
          <w:color w:val="333333"/>
          <w:kern w:val="0"/>
          <w:szCs w:val="21"/>
        </w:rPr>
        <w:t>Sql</w:t>
      </w:r>
      <w:proofErr w:type="spellEnd"/>
      <w:r w:rsidRPr="004B6EA7">
        <w:rPr>
          <w:rFonts w:ascii="Arial" w:eastAsia="宋体" w:hAnsi="Arial" w:cs="Arial"/>
          <w:color w:val="333333"/>
          <w:kern w:val="0"/>
          <w:szCs w:val="21"/>
        </w:rPr>
        <w:t>语句的时候，默认的方式是根据搜索条件</w:t>
      </w:r>
      <w:proofErr w:type="gramStart"/>
      <w:r w:rsidRPr="004B6EA7">
        <w:rPr>
          <w:rFonts w:ascii="Arial" w:eastAsia="宋体" w:hAnsi="Arial" w:cs="Arial"/>
          <w:color w:val="333333"/>
          <w:kern w:val="0"/>
          <w:szCs w:val="21"/>
        </w:rPr>
        <w:t>进行全表扫描</w:t>
      </w:r>
      <w:proofErr w:type="gramEnd"/>
      <w:r w:rsidRPr="004B6EA7">
        <w:rPr>
          <w:rFonts w:ascii="Arial" w:eastAsia="宋体" w:hAnsi="Arial" w:cs="Arial"/>
          <w:color w:val="333333"/>
          <w:kern w:val="0"/>
          <w:szCs w:val="21"/>
        </w:rPr>
        <w:t>，遇到匹配条件的就加入搜索结果集合。如果我们对某一字段增加索引，查询时就会先去索引列表中一次定位到特定值的行数，大大减少遍历匹配的行数，所以能明显增加查询的速度。</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优点：</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通过创建唯一性索引，可以保证数据库表中每一行数据的唯一性。</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可以大大加快数据的检索速度，这也是创建索引的最主要的原因。</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可以加速表和表之间的连接，特别是在实现数据的参考完整性方面特别有意义。</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在使用分组和排序子句进行数据检索时，同样可以显著减少查询中分组和排序的时间。</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通过使用索引，可以在查询的过程中，使用优化隐藏器，提高系统的性能。</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缺点：</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创建索引和维护索引要耗费时间，这种时间随着数据量的增加而增加。</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索引需要占物理空间，除了数据表占数据空间之外，每一个索引还要占一定的物理空间，如果要建立聚簇索引，那么需要的空间就会更大。</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当对表中的数据进行增加、删除和修改的时候，索引也要动态的维护，这样就降低了数据的维护速度。</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、添加索引原则</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在查询中很少使用或者参考的列不应该创建索引。这是因为，既然这些列很少使用到，因此有索引或者无索引，并不能提高查询速度。相反，由于增加了索引，反而降低了系统的维护速度和增大了空间需求。</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只有很少数据值的列也不应该增加索引。这是因为，由于这些列的取值很少，例如人事表的性别列，在查询的结果中，结果集的</w:t>
      </w:r>
      <w:proofErr w:type="gramStart"/>
      <w:r w:rsidRPr="004B6EA7">
        <w:rPr>
          <w:rFonts w:ascii="Arial" w:eastAsia="宋体" w:hAnsi="Arial" w:cs="Arial"/>
          <w:color w:val="333333"/>
          <w:kern w:val="0"/>
          <w:szCs w:val="21"/>
        </w:rPr>
        <w:t>数据行占了</w:t>
      </w:r>
      <w:proofErr w:type="gramEnd"/>
      <w:r w:rsidRPr="004B6EA7">
        <w:rPr>
          <w:rFonts w:ascii="Arial" w:eastAsia="宋体" w:hAnsi="Arial" w:cs="Arial"/>
          <w:color w:val="333333"/>
          <w:kern w:val="0"/>
          <w:szCs w:val="21"/>
        </w:rPr>
        <w:t>表中数据行的很大比例，即需要在表中搜索的数据行的比例很大。增加索引，并不能明显加快检索速度。</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定义为</w:t>
      </w:r>
      <w:r w:rsidRPr="004B6EA7">
        <w:rPr>
          <w:rFonts w:ascii="Arial" w:eastAsia="宋体" w:hAnsi="Arial" w:cs="Arial"/>
          <w:color w:val="333333"/>
          <w:kern w:val="0"/>
          <w:szCs w:val="21"/>
        </w:rPr>
        <w:t>text</w:t>
      </w:r>
      <w:r w:rsidRPr="004B6EA7">
        <w:rPr>
          <w:rFonts w:ascii="Arial" w:eastAsia="宋体" w:hAnsi="Arial" w:cs="Arial"/>
          <w:color w:val="333333"/>
          <w:kern w:val="0"/>
          <w:szCs w:val="21"/>
        </w:rPr>
        <w:t>、</w:t>
      </w:r>
      <w:r w:rsidRPr="004B6EA7">
        <w:rPr>
          <w:rFonts w:ascii="Arial" w:eastAsia="宋体" w:hAnsi="Arial" w:cs="Arial"/>
          <w:color w:val="333333"/>
          <w:kern w:val="0"/>
          <w:szCs w:val="21"/>
        </w:rPr>
        <w:t>image</w:t>
      </w:r>
      <w:r w:rsidRPr="004B6EA7">
        <w:rPr>
          <w:rFonts w:ascii="Arial" w:eastAsia="宋体" w:hAnsi="Arial" w:cs="Arial"/>
          <w:color w:val="333333"/>
          <w:kern w:val="0"/>
          <w:szCs w:val="21"/>
        </w:rPr>
        <w:t>和</w:t>
      </w:r>
      <w:r w:rsidRPr="004B6EA7">
        <w:rPr>
          <w:rFonts w:ascii="Arial" w:eastAsia="宋体" w:hAnsi="Arial" w:cs="Arial"/>
          <w:color w:val="333333"/>
          <w:kern w:val="0"/>
          <w:szCs w:val="21"/>
        </w:rPr>
        <w:t>bit</w:t>
      </w:r>
      <w:r w:rsidRPr="004B6EA7">
        <w:rPr>
          <w:rFonts w:ascii="Arial" w:eastAsia="宋体" w:hAnsi="Arial" w:cs="Arial"/>
          <w:color w:val="333333"/>
          <w:kern w:val="0"/>
          <w:szCs w:val="21"/>
        </w:rPr>
        <w:t>数据类型的列不应该增加索引。这是因为，这些列的数据量要么相当大，要么取值很少。</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请你说一下数据库事务以及四个特性</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事务（</w:t>
      </w:r>
      <w:r w:rsidRPr="004B6EA7">
        <w:rPr>
          <w:rFonts w:ascii="Arial" w:eastAsia="宋体" w:hAnsi="Arial" w:cs="Arial"/>
          <w:color w:val="333333"/>
          <w:kern w:val="0"/>
          <w:szCs w:val="21"/>
          <w:shd w:val="clear" w:color="auto" w:fill="FFFFFF"/>
        </w:rPr>
        <w:t>Transaction</w:t>
      </w:r>
      <w:r w:rsidRPr="004B6EA7">
        <w:rPr>
          <w:rFonts w:ascii="Arial" w:eastAsia="宋体" w:hAnsi="Arial" w:cs="Arial"/>
          <w:color w:val="333333"/>
          <w:kern w:val="0"/>
          <w:szCs w:val="21"/>
          <w:shd w:val="clear" w:color="auto" w:fill="FFFFFF"/>
        </w:rPr>
        <w:t>）是由一系列对系统中数据进行访问与更新的操作所组成的一个程序执行逻辑单元。事务是</w:t>
      </w:r>
      <w:r w:rsidRPr="004B6EA7">
        <w:rPr>
          <w:rFonts w:ascii="Arial" w:eastAsia="宋体" w:hAnsi="Arial" w:cs="Arial"/>
          <w:color w:val="333333"/>
          <w:kern w:val="0"/>
          <w:szCs w:val="21"/>
          <w:shd w:val="clear" w:color="auto" w:fill="FFFFFF"/>
        </w:rPr>
        <w:t>DBMS</w:t>
      </w:r>
      <w:r w:rsidRPr="004B6EA7">
        <w:rPr>
          <w:rFonts w:ascii="Arial" w:eastAsia="宋体" w:hAnsi="Arial" w:cs="Arial"/>
          <w:color w:val="333333"/>
          <w:kern w:val="0"/>
          <w:szCs w:val="21"/>
          <w:shd w:val="clear" w:color="auto" w:fill="FFFFFF"/>
        </w:rPr>
        <w:t>中</w:t>
      </w:r>
      <w:proofErr w:type="gramStart"/>
      <w:r w:rsidRPr="004B6EA7">
        <w:rPr>
          <w:rFonts w:ascii="Arial" w:eastAsia="宋体" w:hAnsi="Arial" w:cs="Arial"/>
          <w:color w:val="333333"/>
          <w:kern w:val="0"/>
          <w:szCs w:val="21"/>
          <w:shd w:val="clear" w:color="auto" w:fill="FFFFFF"/>
        </w:rPr>
        <w:t>最</w:t>
      </w:r>
      <w:proofErr w:type="gramEnd"/>
      <w:r w:rsidRPr="004B6EA7">
        <w:rPr>
          <w:rFonts w:ascii="Arial" w:eastAsia="宋体" w:hAnsi="Arial" w:cs="Arial"/>
          <w:color w:val="333333"/>
          <w:kern w:val="0"/>
          <w:szCs w:val="21"/>
          <w:shd w:val="clear" w:color="auto" w:fill="FFFFFF"/>
        </w:rPr>
        <w:t>基础的单位，事务不可分割。</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lastRenderedPageBreak/>
        <w:t>事务具有</w:t>
      </w:r>
      <w:r w:rsidRPr="004B6EA7">
        <w:rPr>
          <w:rFonts w:ascii="Arial" w:eastAsia="宋体" w:hAnsi="Arial" w:cs="Arial"/>
          <w:color w:val="333333"/>
          <w:kern w:val="0"/>
          <w:szCs w:val="21"/>
        </w:rPr>
        <w:t>4</w:t>
      </w:r>
      <w:r w:rsidRPr="004B6EA7">
        <w:rPr>
          <w:rFonts w:ascii="Arial" w:eastAsia="宋体" w:hAnsi="Arial" w:cs="Arial"/>
          <w:color w:val="333333"/>
          <w:kern w:val="0"/>
          <w:szCs w:val="21"/>
        </w:rPr>
        <w:t>个基本特征，分别是：原子性（</w:t>
      </w:r>
      <w:r w:rsidRPr="004B6EA7">
        <w:rPr>
          <w:rFonts w:ascii="Arial" w:eastAsia="宋体" w:hAnsi="Arial" w:cs="Arial"/>
          <w:color w:val="333333"/>
          <w:kern w:val="0"/>
          <w:szCs w:val="21"/>
        </w:rPr>
        <w:t>Atomicity</w:t>
      </w:r>
      <w:r w:rsidRPr="004B6EA7">
        <w:rPr>
          <w:rFonts w:ascii="Arial" w:eastAsia="宋体" w:hAnsi="Arial" w:cs="Arial"/>
          <w:color w:val="333333"/>
          <w:kern w:val="0"/>
          <w:szCs w:val="21"/>
        </w:rPr>
        <w:t>）、一致性（</w:t>
      </w:r>
      <w:r w:rsidRPr="004B6EA7">
        <w:rPr>
          <w:rFonts w:ascii="Arial" w:eastAsia="宋体" w:hAnsi="Arial" w:cs="Arial"/>
          <w:color w:val="333333"/>
          <w:kern w:val="0"/>
          <w:szCs w:val="21"/>
        </w:rPr>
        <w:t>Consistency</w:t>
      </w:r>
      <w:r w:rsidRPr="004B6EA7">
        <w:rPr>
          <w:rFonts w:ascii="Arial" w:eastAsia="宋体" w:hAnsi="Arial" w:cs="Arial"/>
          <w:color w:val="333333"/>
          <w:kern w:val="0"/>
          <w:szCs w:val="21"/>
        </w:rPr>
        <w:t>）、隔离性（</w:t>
      </w:r>
      <w:r w:rsidRPr="004B6EA7">
        <w:rPr>
          <w:rFonts w:ascii="Arial" w:eastAsia="宋体" w:hAnsi="Arial" w:cs="Arial"/>
          <w:color w:val="333333"/>
          <w:kern w:val="0"/>
          <w:szCs w:val="21"/>
        </w:rPr>
        <w:t>Isolation</w:t>
      </w:r>
      <w:r w:rsidRPr="004B6EA7">
        <w:rPr>
          <w:rFonts w:ascii="Arial" w:eastAsia="宋体" w:hAnsi="Arial" w:cs="Arial"/>
          <w:color w:val="333333"/>
          <w:kern w:val="0"/>
          <w:szCs w:val="21"/>
        </w:rPr>
        <w:t>）、持久性（</w:t>
      </w:r>
      <w:r w:rsidRPr="004B6EA7">
        <w:rPr>
          <w:rFonts w:ascii="Arial" w:eastAsia="宋体" w:hAnsi="Arial" w:cs="Arial"/>
          <w:color w:val="333333"/>
          <w:kern w:val="0"/>
          <w:szCs w:val="21"/>
        </w:rPr>
        <w:t>Duration</w:t>
      </w:r>
      <w:r w:rsidRPr="004B6EA7">
        <w:rPr>
          <w:rFonts w:ascii="Arial" w:eastAsia="宋体" w:hAnsi="Arial" w:cs="Arial"/>
          <w:color w:val="333333"/>
          <w:kern w:val="0"/>
          <w:szCs w:val="21"/>
        </w:rPr>
        <w:t>），简称</w:t>
      </w:r>
      <w:r w:rsidRPr="004B6EA7">
        <w:rPr>
          <w:rFonts w:ascii="Arial" w:eastAsia="宋体" w:hAnsi="Arial" w:cs="Arial"/>
          <w:color w:val="333333"/>
          <w:kern w:val="0"/>
          <w:szCs w:val="21"/>
        </w:rPr>
        <w:t>ACID</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 xml:space="preserve">1. </w:t>
      </w:r>
      <w:r w:rsidRPr="004B6EA7">
        <w:rPr>
          <w:rFonts w:ascii="Arial" w:eastAsia="宋体" w:hAnsi="Arial" w:cs="Arial"/>
          <w:color w:val="333333"/>
          <w:kern w:val="0"/>
          <w:szCs w:val="21"/>
        </w:rPr>
        <w:t>原子性（</w:t>
      </w:r>
      <w:r w:rsidRPr="004B6EA7">
        <w:rPr>
          <w:rFonts w:ascii="Arial" w:eastAsia="宋体" w:hAnsi="Arial" w:cs="Arial"/>
          <w:color w:val="333333"/>
          <w:kern w:val="0"/>
          <w:szCs w:val="21"/>
        </w:rPr>
        <w:t>Atomicity</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原子性是指事务包含的所有操作要么全部成功，要么全部</w:t>
      </w:r>
      <w:proofErr w:type="gramStart"/>
      <w:r w:rsidRPr="004B6EA7">
        <w:rPr>
          <w:rFonts w:ascii="Arial" w:eastAsia="宋体" w:hAnsi="Arial" w:cs="Arial"/>
          <w:color w:val="333333"/>
          <w:kern w:val="0"/>
          <w:szCs w:val="21"/>
        </w:rPr>
        <w:t>失败回滚</w:t>
      </w:r>
      <w:proofErr w:type="gramEnd"/>
      <w:r w:rsidRPr="004B6EA7">
        <w:rPr>
          <w:rFonts w:ascii="Arial" w:eastAsia="宋体" w:hAnsi="Arial" w:cs="Arial"/>
          <w:color w:val="333333"/>
          <w:kern w:val="0"/>
          <w:szCs w:val="21"/>
        </w:rPr>
        <w:t>，</w:t>
      </w:r>
      <w:r w:rsidRPr="004B6EA7">
        <w:rPr>
          <w:rFonts w:ascii="Arial" w:eastAsia="宋体" w:hAnsi="Arial" w:cs="Arial"/>
          <w:color w:val="333333"/>
          <w:kern w:val="0"/>
          <w:szCs w:val="21"/>
        </w:rPr>
        <w:t>[</w:t>
      </w:r>
      <w:r w:rsidRPr="004B6EA7">
        <w:rPr>
          <w:rFonts w:ascii="Arial" w:eastAsia="宋体" w:hAnsi="Arial" w:cs="Arial"/>
          <w:color w:val="333333"/>
          <w:kern w:val="0"/>
          <w:szCs w:val="21"/>
        </w:rPr>
        <w:t>删删</w:t>
      </w:r>
      <w:proofErr w:type="gramStart"/>
      <w:r w:rsidRPr="004B6EA7">
        <w:rPr>
          <w:rFonts w:ascii="Arial" w:eastAsia="宋体" w:hAnsi="Arial" w:cs="Arial"/>
          <w:color w:val="333333"/>
          <w:kern w:val="0"/>
          <w:szCs w:val="21"/>
        </w:rPr>
        <w:t>删</w:t>
      </w:r>
      <w:proofErr w:type="gramEnd"/>
      <w:r w:rsidRPr="004B6EA7">
        <w:rPr>
          <w:rFonts w:ascii="Arial" w:eastAsia="宋体" w:hAnsi="Arial" w:cs="Arial"/>
          <w:color w:val="333333"/>
          <w:kern w:val="0"/>
          <w:szCs w:val="21"/>
        </w:rPr>
        <w:t>]</w:t>
      </w:r>
      <w:r w:rsidRPr="004B6EA7">
        <w:rPr>
          <w:rFonts w:ascii="Arial" w:eastAsia="宋体" w:hAnsi="Arial" w:cs="Arial"/>
          <w:color w:val="333333"/>
          <w:kern w:val="0"/>
          <w:szCs w:val="21"/>
        </w:rPr>
        <w:t>因此事务的操作如果成功就必须要完全应用到数据库，如果操作失败则不能对数据库有任何影响。</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 xml:space="preserve">2. </w:t>
      </w:r>
      <w:r w:rsidRPr="004B6EA7">
        <w:rPr>
          <w:rFonts w:ascii="Arial" w:eastAsia="宋体" w:hAnsi="Arial" w:cs="Arial"/>
          <w:color w:val="333333"/>
          <w:kern w:val="0"/>
          <w:szCs w:val="21"/>
        </w:rPr>
        <w:t>一致性（</w:t>
      </w:r>
      <w:r w:rsidRPr="004B6EA7">
        <w:rPr>
          <w:rFonts w:ascii="Arial" w:eastAsia="宋体" w:hAnsi="Arial" w:cs="Arial"/>
          <w:color w:val="333333"/>
          <w:kern w:val="0"/>
          <w:szCs w:val="21"/>
        </w:rPr>
        <w:t>Consistency</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一致性是指事务必须使数据库从一个一致性状态变换到另一个一致性状态，也就是说一个事务执行之前和执行之后都必须处于一致性状态。</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拿转账来说，假设用户</w:t>
      </w:r>
      <w:r w:rsidRPr="004B6EA7">
        <w:rPr>
          <w:rFonts w:ascii="Arial" w:eastAsia="宋体" w:hAnsi="Arial" w:cs="Arial"/>
          <w:color w:val="333333"/>
          <w:kern w:val="0"/>
          <w:szCs w:val="21"/>
        </w:rPr>
        <w:t>A</w:t>
      </w:r>
      <w:r w:rsidRPr="004B6EA7">
        <w:rPr>
          <w:rFonts w:ascii="Arial" w:eastAsia="宋体" w:hAnsi="Arial" w:cs="Arial"/>
          <w:color w:val="333333"/>
          <w:kern w:val="0"/>
          <w:szCs w:val="21"/>
        </w:rPr>
        <w:t>和用户</w:t>
      </w:r>
      <w:r w:rsidRPr="004B6EA7">
        <w:rPr>
          <w:rFonts w:ascii="Arial" w:eastAsia="宋体" w:hAnsi="Arial" w:cs="Arial"/>
          <w:color w:val="333333"/>
          <w:kern w:val="0"/>
          <w:szCs w:val="21"/>
        </w:rPr>
        <w:t>B</w:t>
      </w:r>
      <w:r w:rsidRPr="004B6EA7">
        <w:rPr>
          <w:rFonts w:ascii="Arial" w:eastAsia="宋体" w:hAnsi="Arial" w:cs="Arial"/>
          <w:color w:val="333333"/>
          <w:kern w:val="0"/>
          <w:szCs w:val="21"/>
        </w:rPr>
        <w:t>两者的钱加起来一共是</w:t>
      </w:r>
      <w:r w:rsidRPr="004B6EA7">
        <w:rPr>
          <w:rFonts w:ascii="Arial" w:eastAsia="宋体" w:hAnsi="Arial" w:cs="Arial"/>
          <w:color w:val="333333"/>
          <w:kern w:val="0"/>
          <w:szCs w:val="21"/>
        </w:rPr>
        <w:t>5000</w:t>
      </w:r>
      <w:r w:rsidRPr="004B6EA7">
        <w:rPr>
          <w:rFonts w:ascii="Arial" w:eastAsia="宋体" w:hAnsi="Arial" w:cs="Arial"/>
          <w:color w:val="333333"/>
          <w:kern w:val="0"/>
          <w:szCs w:val="21"/>
        </w:rPr>
        <w:t>，那么不管</w:t>
      </w:r>
      <w:r w:rsidRPr="004B6EA7">
        <w:rPr>
          <w:rFonts w:ascii="Arial" w:eastAsia="宋体" w:hAnsi="Arial" w:cs="Arial"/>
          <w:color w:val="333333"/>
          <w:kern w:val="0"/>
          <w:szCs w:val="21"/>
        </w:rPr>
        <w:t>A</w:t>
      </w:r>
      <w:r w:rsidRPr="004B6EA7">
        <w:rPr>
          <w:rFonts w:ascii="Arial" w:eastAsia="宋体" w:hAnsi="Arial" w:cs="Arial"/>
          <w:color w:val="333333"/>
          <w:kern w:val="0"/>
          <w:szCs w:val="21"/>
        </w:rPr>
        <w:t>和</w:t>
      </w:r>
      <w:r w:rsidRPr="004B6EA7">
        <w:rPr>
          <w:rFonts w:ascii="Arial" w:eastAsia="宋体" w:hAnsi="Arial" w:cs="Arial"/>
          <w:color w:val="333333"/>
          <w:kern w:val="0"/>
          <w:szCs w:val="21"/>
        </w:rPr>
        <w:t>B</w:t>
      </w:r>
      <w:r w:rsidRPr="004B6EA7">
        <w:rPr>
          <w:rFonts w:ascii="Arial" w:eastAsia="宋体" w:hAnsi="Arial" w:cs="Arial"/>
          <w:color w:val="333333"/>
          <w:kern w:val="0"/>
          <w:szCs w:val="21"/>
        </w:rPr>
        <w:t>之间如何转账，转几次账，事务结束后两个用户的钱相加起来应该还得是</w:t>
      </w:r>
      <w:r w:rsidRPr="004B6EA7">
        <w:rPr>
          <w:rFonts w:ascii="Arial" w:eastAsia="宋体" w:hAnsi="Arial" w:cs="Arial"/>
          <w:color w:val="333333"/>
          <w:kern w:val="0"/>
          <w:szCs w:val="21"/>
        </w:rPr>
        <w:t>5000</w:t>
      </w:r>
      <w:r w:rsidRPr="004B6EA7">
        <w:rPr>
          <w:rFonts w:ascii="Arial" w:eastAsia="宋体" w:hAnsi="Arial" w:cs="Arial"/>
          <w:color w:val="333333"/>
          <w:kern w:val="0"/>
          <w:szCs w:val="21"/>
        </w:rPr>
        <w:t>，这就是事务的一致性。</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 xml:space="preserve">3. </w:t>
      </w:r>
      <w:r w:rsidRPr="004B6EA7">
        <w:rPr>
          <w:rFonts w:ascii="Arial" w:eastAsia="宋体" w:hAnsi="Arial" w:cs="Arial"/>
          <w:color w:val="333333"/>
          <w:kern w:val="0"/>
          <w:szCs w:val="21"/>
        </w:rPr>
        <w:t>隔离性（</w:t>
      </w:r>
      <w:r w:rsidRPr="004B6EA7">
        <w:rPr>
          <w:rFonts w:ascii="Arial" w:eastAsia="宋体" w:hAnsi="Arial" w:cs="Arial"/>
          <w:color w:val="333333"/>
          <w:kern w:val="0"/>
          <w:szCs w:val="21"/>
        </w:rPr>
        <w:t>Isolation</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隔离性是当多个用户并发访问数据库时，比如操作同一张表时，数据库为每一个用户开启的事务，不能被其他事务的操作所干扰，多个并发事务之间要相互隔离。</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即要达到这么一种效果：对于任意两个并发的事务</w:t>
      </w:r>
      <w:r w:rsidRPr="004B6EA7">
        <w:rPr>
          <w:rFonts w:ascii="Arial" w:eastAsia="宋体" w:hAnsi="Arial" w:cs="Arial"/>
          <w:color w:val="333333"/>
          <w:kern w:val="0"/>
          <w:szCs w:val="21"/>
        </w:rPr>
        <w:t>T1</w:t>
      </w:r>
      <w:r w:rsidRPr="004B6EA7">
        <w:rPr>
          <w:rFonts w:ascii="Arial" w:eastAsia="宋体" w:hAnsi="Arial" w:cs="Arial"/>
          <w:color w:val="333333"/>
          <w:kern w:val="0"/>
          <w:szCs w:val="21"/>
        </w:rPr>
        <w:t>和</w:t>
      </w:r>
      <w:r w:rsidRPr="004B6EA7">
        <w:rPr>
          <w:rFonts w:ascii="Arial" w:eastAsia="宋体" w:hAnsi="Arial" w:cs="Arial"/>
          <w:color w:val="333333"/>
          <w:kern w:val="0"/>
          <w:szCs w:val="21"/>
        </w:rPr>
        <w:t>T2</w:t>
      </w:r>
      <w:r w:rsidRPr="004B6EA7">
        <w:rPr>
          <w:rFonts w:ascii="Arial" w:eastAsia="宋体" w:hAnsi="Arial" w:cs="Arial"/>
          <w:color w:val="333333"/>
          <w:kern w:val="0"/>
          <w:szCs w:val="21"/>
        </w:rPr>
        <w:t>，在事务</w:t>
      </w:r>
      <w:r w:rsidRPr="004B6EA7">
        <w:rPr>
          <w:rFonts w:ascii="Arial" w:eastAsia="宋体" w:hAnsi="Arial" w:cs="Arial"/>
          <w:color w:val="333333"/>
          <w:kern w:val="0"/>
          <w:szCs w:val="21"/>
        </w:rPr>
        <w:t>T1</w:t>
      </w:r>
      <w:r w:rsidRPr="004B6EA7">
        <w:rPr>
          <w:rFonts w:ascii="Arial" w:eastAsia="宋体" w:hAnsi="Arial" w:cs="Arial"/>
          <w:color w:val="333333"/>
          <w:kern w:val="0"/>
          <w:szCs w:val="21"/>
        </w:rPr>
        <w:t>看来，</w:t>
      </w:r>
      <w:r w:rsidRPr="004B6EA7">
        <w:rPr>
          <w:rFonts w:ascii="Arial" w:eastAsia="宋体" w:hAnsi="Arial" w:cs="Arial"/>
          <w:color w:val="333333"/>
          <w:kern w:val="0"/>
          <w:szCs w:val="21"/>
        </w:rPr>
        <w:t>T2</w:t>
      </w:r>
      <w:r w:rsidRPr="004B6EA7">
        <w:rPr>
          <w:rFonts w:ascii="Arial" w:eastAsia="宋体" w:hAnsi="Arial" w:cs="Arial"/>
          <w:color w:val="333333"/>
          <w:kern w:val="0"/>
          <w:szCs w:val="21"/>
        </w:rPr>
        <w:t>要么在</w:t>
      </w:r>
      <w:r w:rsidRPr="004B6EA7">
        <w:rPr>
          <w:rFonts w:ascii="Arial" w:eastAsia="宋体" w:hAnsi="Arial" w:cs="Arial"/>
          <w:color w:val="333333"/>
          <w:kern w:val="0"/>
          <w:szCs w:val="21"/>
        </w:rPr>
        <w:t>T1</w:t>
      </w:r>
      <w:r w:rsidRPr="004B6EA7">
        <w:rPr>
          <w:rFonts w:ascii="Arial" w:eastAsia="宋体" w:hAnsi="Arial" w:cs="Arial"/>
          <w:color w:val="333333"/>
          <w:kern w:val="0"/>
          <w:szCs w:val="21"/>
        </w:rPr>
        <w:t>开始之前就已经结束，要么在</w:t>
      </w:r>
      <w:r w:rsidRPr="004B6EA7">
        <w:rPr>
          <w:rFonts w:ascii="Arial" w:eastAsia="宋体" w:hAnsi="Arial" w:cs="Arial"/>
          <w:color w:val="333333"/>
          <w:kern w:val="0"/>
          <w:szCs w:val="21"/>
        </w:rPr>
        <w:t>T1</w:t>
      </w:r>
      <w:r w:rsidRPr="004B6EA7">
        <w:rPr>
          <w:rFonts w:ascii="Arial" w:eastAsia="宋体" w:hAnsi="Arial" w:cs="Arial"/>
          <w:color w:val="333333"/>
          <w:kern w:val="0"/>
          <w:szCs w:val="21"/>
        </w:rPr>
        <w:t>结束之后才开始，这样每个事务都感觉不到有其他事务在并发地执行。</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多个事务并发访问时，事务之间是隔离的，一个事务不应该影响其它事务运行效果。</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这指的是在并发环境中，当不同的事务同时操纵相同的数据时，每个事务都有各自的完整数据空间。由并发事务所做的修改必须与任何其他并发事务所做的修改隔离。</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不同的隔离级别：</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Read Uncommitted</w:t>
      </w:r>
      <w:r w:rsidRPr="004B6EA7">
        <w:rPr>
          <w:rFonts w:ascii="Arial" w:eastAsia="宋体" w:hAnsi="Arial" w:cs="Arial"/>
          <w:color w:val="333333"/>
          <w:kern w:val="0"/>
          <w:szCs w:val="21"/>
        </w:rPr>
        <w:t>（读取未提交</w:t>
      </w:r>
      <w:r w:rsidRPr="004B6EA7">
        <w:rPr>
          <w:rFonts w:ascii="Arial" w:eastAsia="宋体" w:hAnsi="Arial" w:cs="Arial"/>
          <w:color w:val="333333"/>
          <w:kern w:val="0"/>
          <w:szCs w:val="21"/>
        </w:rPr>
        <w:t>[</w:t>
      </w:r>
      <w:r w:rsidRPr="004B6EA7">
        <w:rPr>
          <w:rFonts w:ascii="Arial" w:eastAsia="宋体" w:hAnsi="Arial" w:cs="Arial"/>
          <w:color w:val="333333"/>
          <w:kern w:val="0"/>
          <w:szCs w:val="21"/>
        </w:rPr>
        <w:t>添加中文释义</w:t>
      </w:r>
      <w:r w:rsidRPr="004B6EA7">
        <w:rPr>
          <w:rFonts w:ascii="Arial" w:eastAsia="宋体" w:hAnsi="Arial" w:cs="Arial"/>
          <w:color w:val="333333"/>
          <w:kern w:val="0"/>
          <w:szCs w:val="21"/>
        </w:rPr>
        <w:t>]</w:t>
      </w:r>
      <w:r w:rsidRPr="004B6EA7">
        <w:rPr>
          <w:rFonts w:ascii="Arial" w:eastAsia="宋体" w:hAnsi="Arial" w:cs="Arial"/>
          <w:color w:val="333333"/>
          <w:kern w:val="0"/>
          <w:szCs w:val="21"/>
        </w:rPr>
        <w:t>内容）：最低的隔离级别，什么都不需要做，一个事务可以读到另一个事务未提交的结果。所有的并发事务问题都会发生。</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Read Committed</w:t>
      </w:r>
      <w:r w:rsidRPr="004B6EA7">
        <w:rPr>
          <w:rFonts w:ascii="Arial" w:eastAsia="宋体" w:hAnsi="Arial" w:cs="Arial"/>
          <w:color w:val="333333"/>
          <w:kern w:val="0"/>
          <w:szCs w:val="21"/>
        </w:rPr>
        <w:t>（读取提交内容）：只有在事务提交后，其更新结果才会被其他事务看见。可以</w:t>
      </w:r>
      <w:proofErr w:type="gramStart"/>
      <w:r w:rsidRPr="004B6EA7">
        <w:rPr>
          <w:rFonts w:ascii="Arial" w:eastAsia="宋体" w:hAnsi="Arial" w:cs="Arial"/>
          <w:color w:val="333333"/>
          <w:kern w:val="0"/>
          <w:szCs w:val="21"/>
        </w:rPr>
        <w:t>解决脏读问题</w:t>
      </w:r>
      <w:proofErr w:type="gramEnd"/>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Repeated Read</w:t>
      </w:r>
      <w:r w:rsidRPr="004B6EA7">
        <w:rPr>
          <w:rFonts w:ascii="Arial" w:eastAsia="宋体" w:hAnsi="Arial" w:cs="Arial"/>
          <w:color w:val="333333"/>
          <w:kern w:val="0"/>
          <w:szCs w:val="21"/>
        </w:rPr>
        <w:t>（可重复读）：在一个事务中，对于同一份数据的读取结果总是相同的，无论是否有其他事务对这份数据进行操作，以及这个事务是否提交。可以解决脏读、不可重复读。</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Serialization</w:t>
      </w:r>
      <w:r w:rsidRPr="004B6EA7">
        <w:rPr>
          <w:rFonts w:ascii="Arial" w:eastAsia="宋体" w:hAnsi="Arial" w:cs="Arial"/>
          <w:color w:val="333333"/>
          <w:kern w:val="0"/>
          <w:szCs w:val="21"/>
        </w:rPr>
        <w:t>（可串行化）：事务串行化执行，隔离级别最高，牺牲了系统的并发性。可以解决并发事务的所有问题。</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 xml:space="preserve">4. </w:t>
      </w:r>
      <w:r w:rsidRPr="004B6EA7">
        <w:rPr>
          <w:rFonts w:ascii="Arial" w:eastAsia="宋体" w:hAnsi="Arial" w:cs="Arial"/>
          <w:color w:val="333333"/>
          <w:kern w:val="0"/>
          <w:szCs w:val="21"/>
        </w:rPr>
        <w:t>持久性（</w:t>
      </w:r>
      <w:r w:rsidRPr="004B6EA7">
        <w:rPr>
          <w:rFonts w:ascii="Arial" w:eastAsia="宋体" w:hAnsi="Arial" w:cs="Arial"/>
          <w:color w:val="333333"/>
          <w:kern w:val="0"/>
          <w:szCs w:val="21"/>
        </w:rPr>
        <w:t>Durability</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持久性是指一个事务一旦被提交了，那么对数据库中的数据的改变就是永久性的，即便是在数据库系统遇到故障的情况下也不会丢失提交事务的操作。</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例如我们在使用</w:t>
      </w:r>
      <w:r w:rsidRPr="004B6EA7">
        <w:rPr>
          <w:rFonts w:ascii="Arial" w:eastAsia="宋体" w:hAnsi="Arial" w:cs="Arial"/>
          <w:color w:val="333333"/>
          <w:kern w:val="0"/>
          <w:szCs w:val="21"/>
        </w:rPr>
        <w:t>JDBC</w:t>
      </w:r>
      <w:r w:rsidRPr="004B6EA7">
        <w:rPr>
          <w:rFonts w:ascii="Arial" w:eastAsia="宋体" w:hAnsi="Arial" w:cs="Arial"/>
          <w:color w:val="333333"/>
          <w:kern w:val="0"/>
          <w:szCs w:val="21"/>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lastRenderedPageBreak/>
        <w:t xml:space="preserve">● </w:t>
      </w:r>
      <w:r w:rsidRPr="004B6EA7">
        <w:rPr>
          <w:rFonts w:ascii="Arial" w:eastAsia="宋体" w:hAnsi="Arial" w:cs="Arial"/>
          <w:b/>
          <w:bCs/>
          <w:color w:val="333333"/>
          <w:kern w:val="0"/>
          <w:szCs w:val="21"/>
        </w:rPr>
        <w:t>请你说一说数据库的三大范式</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hd w:val="clear" w:color="auto" w:fill="FFFFFF"/>
        <w:spacing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第一范式：当关系模式</w:t>
      </w:r>
      <w:r w:rsidRPr="004B6EA7">
        <w:rPr>
          <w:rFonts w:ascii="Arial" w:eastAsia="宋体" w:hAnsi="Arial" w:cs="Arial"/>
          <w:color w:val="333333"/>
          <w:kern w:val="0"/>
          <w:szCs w:val="21"/>
        </w:rPr>
        <w:t>R</w:t>
      </w:r>
      <w:r w:rsidRPr="004B6EA7">
        <w:rPr>
          <w:rFonts w:ascii="Arial" w:eastAsia="宋体" w:hAnsi="Arial" w:cs="Arial"/>
          <w:color w:val="333333"/>
          <w:kern w:val="0"/>
          <w:szCs w:val="21"/>
        </w:rPr>
        <w:t>的所有属性都不能再分解为更基本的数据单位时，称</w:t>
      </w:r>
      <w:r w:rsidRPr="004B6EA7">
        <w:rPr>
          <w:rFonts w:ascii="Arial" w:eastAsia="宋体" w:hAnsi="Arial" w:cs="Arial"/>
          <w:color w:val="333333"/>
          <w:kern w:val="0"/>
          <w:szCs w:val="21"/>
        </w:rPr>
        <w:t>R</w:t>
      </w:r>
      <w:r w:rsidRPr="004B6EA7">
        <w:rPr>
          <w:rFonts w:ascii="Arial" w:eastAsia="宋体" w:hAnsi="Arial" w:cs="Arial"/>
          <w:color w:val="333333"/>
          <w:kern w:val="0"/>
          <w:szCs w:val="21"/>
        </w:rPr>
        <w:t>是满足第一范式，即属性不可分</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第二范式：如果关系模式</w:t>
      </w:r>
      <w:r w:rsidRPr="004B6EA7">
        <w:rPr>
          <w:rFonts w:ascii="Arial" w:eastAsia="宋体" w:hAnsi="Arial" w:cs="Arial"/>
          <w:color w:val="333333"/>
          <w:kern w:val="0"/>
          <w:szCs w:val="21"/>
        </w:rPr>
        <w:t>R</w:t>
      </w:r>
      <w:r w:rsidRPr="004B6EA7">
        <w:rPr>
          <w:rFonts w:ascii="Arial" w:eastAsia="宋体" w:hAnsi="Arial" w:cs="Arial"/>
          <w:color w:val="333333"/>
          <w:kern w:val="0"/>
          <w:szCs w:val="21"/>
        </w:rPr>
        <w:t>满足第一范式，并且</w:t>
      </w:r>
      <w:r w:rsidRPr="004B6EA7">
        <w:rPr>
          <w:rFonts w:ascii="Arial" w:eastAsia="宋体" w:hAnsi="Arial" w:cs="Arial"/>
          <w:color w:val="333333"/>
          <w:kern w:val="0"/>
          <w:szCs w:val="21"/>
        </w:rPr>
        <w:t>R</w:t>
      </w:r>
      <w:r w:rsidRPr="004B6EA7">
        <w:rPr>
          <w:rFonts w:ascii="Arial" w:eastAsia="宋体" w:hAnsi="Arial" w:cs="Arial"/>
          <w:color w:val="333333"/>
          <w:kern w:val="0"/>
          <w:szCs w:val="21"/>
        </w:rPr>
        <w:t>得所有非主属性都完全依赖于</w:t>
      </w:r>
      <w:r w:rsidRPr="004B6EA7">
        <w:rPr>
          <w:rFonts w:ascii="Arial" w:eastAsia="宋体" w:hAnsi="Arial" w:cs="Arial"/>
          <w:color w:val="333333"/>
          <w:kern w:val="0"/>
          <w:szCs w:val="21"/>
        </w:rPr>
        <w:t>R</w:t>
      </w:r>
      <w:r w:rsidRPr="004B6EA7">
        <w:rPr>
          <w:rFonts w:ascii="Arial" w:eastAsia="宋体" w:hAnsi="Arial" w:cs="Arial"/>
          <w:color w:val="333333"/>
          <w:kern w:val="0"/>
          <w:szCs w:val="21"/>
        </w:rPr>
        <w:t>的每一个候选关键属性，称</w:t>
      </w:r>
      <w:r w:rsidRPr="004B6EA7">
        <w:rPr>
          <w:rFonts w:ascii="Arial" w:eastAsia="宋体" w:hAnsi="Arial" w:cs="Arial"/>
          <w:color w:val="333333"/>
          <w:kern w:val="0"/>
          <w:szCs w:val="21"/>
        </w:rPr>
        <w:t>R</w:t>
      </w:r>
      <w:r w:rsidRPr="004B6EA7">
        <w:rPr>
          <w:rFonts w:ascii="Arial" w:eastAsia="宋体" w:hAnsi="Arial" w:cs="Arial"/>
          <w:color w:val="333333"/>
          <w:kern w:val="0"/>
          <w:szCs w:val="21"/>
        </w:rPr>
        <w:t>满足第二范式</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第三范式：设</w:t>
      </w:r>
      <w:r w:rsidRPr="004B6EA7">
        <w:rPr>
          <w:rFonts w:ascii="Arial" w:eastAsia="宋体" w:hAnsi="Arial" w:cs="Arial"/>
          <w:color w:val="333333"/>
          <w:kern w:val="0"/>
          <w:szCs w:val="21"/>
        </w:rPr>
        <w:t>R</w:t>
      </w:r>
      <w:r w:rsidRPr="004B6EA7">
        <w:rPr>
          <w:rFonts w:ascii="Arial" w:eastAsia="宋体" w:hAnsi="Arial" w:cs="Arial"/>
          <w:color w:val="333333"/>
          <w:kern w:val="0"/>
          <w:szCs w:val="21"/>
        </w:rPr>
        <w:t>是一个满足第一范式条件的关系模式，</w:t>
      </w:r>
      <w:r w:rsidRPr="004B6EA7">
        <w:rPr>
          <w:rFonts w:ascii="Arial" w:eastAsia="宋体" w:hAnsi="Arial" w:cs="Arial"/>
          <w:color w:val="333333"/>
          <w:kern w:val="0"/>
          <w:szCs w:val="21"/>
        </w:rPr>
        <w:t>X</w:t>
      </w:r>
      <w:r w:rsidRPr="004B6EA7">
        <w:rPr>
          <w:rFonts w:ascii="Arial" w:eastAsia="宋体" w:hAnsi="Arial" w:cs="Arial"/>
          <w:color w:val="333333"/>
          <w:kern w:val="0"/>
          <w:szCs w:val="21"/>
        </w:rPr>
        <w:t>是</w:t>
      </w:r>
      <w:r w:rsidRPr="004B6EA7">
        <w:rPr>
          <w:rFonts w:ascii="Arial" w:eastAsia="宋体" w:hAnsi="Arial" w:cs="Arial"/>
          <w:color w:val="333333"/>
          <w:kern w:val="0"/>
          <w:szCs w:val="21"/>
        </w:rPr>
        <w:t>R</w:t>
      </w:r>
      <w:r w:rsidRPr="004B6EA7">
        <w:rPr>
          <w:rFonts w:ascii="Arial" w:eastAsia="宋体" w:hAnsi="Arial" w:cs="Arial"/>
          <w:color w:val="333333"/>
          <w:kern w:val="0"/>
          <w:szCs w:val="21"/>
        </w:rPr>
        <w:t>的任意属性集，如果</w:t>
      </w:r>
      <w:r w:rsidRPr="004B6EA7">
        <w:rPr>
          <w:rFonts w:ascii="Arial" w:eastAsia="宋体" w:hAnsi="Arial" w:cs="Arial"/>
          <w:color w:val="333333"/>
          <w:kern w:val="0"/>
          <w:szCs w:val="21"/>
        </w:rPr>
        <w:t>X</w:t>
      </w:r>
      <w:r w:rsidRPr="004B6EA7">
        <w:rPr>
          <w:rFonts w:ascii="Arial" w:eastAsia="宋体" w:hAnsi="Arial" w:cs="Arial"/>
          <w:color w:val="333333"/>
          <w:kern w:val="0"/>
          <w:szCs w:val="21"/>
        </w:rPr>
        <w:t>非传递依赖于</w:t>
      </w:r>
      <w:r w:rsidRPr="004B6EA7">
        <w:rPr>
          <w:rFonts w:ascii="Arial" w:eastAsia="宋体" w:hAnsi="Arial" w:cs="Arial"/>
          <w:color w:val="333333"/>
          <w:kern w:val="0"/>
          <w:szCs w:val="21"/>
        </w:rPr>
        <w:t>R</w:t>
      </w:r>
      <w:r w:rsidRPr="004B6EA7">
        <w:rPr>
          <w:rFonts w:ascii="Arial" w:eastAsia="宋体" w:hAnsi="Arial" w:cs="Arial"/>
          <w:color w:val="333333"/>
          <w:kern w:val="0"/>
          <w:szCs w:val="21"/>
        </w:rPr>
        <w:t>的任意一个候选关键字，称</w:t>
      </w:r>
      <w:r w:rsidRPr="004B6EA7">
        <w:rPr>
          <w:rFonts w:ascii="Arial" w:eastAsia="宋体" w:hAnsi="Arial" w:cs="Arial"/>
          <w:color w:val="333333"/>
          <w:kern w:val="0"/>
          <w:szCs w:val="21"/>
        </w:rPr>
        <w:t>R</w:t>
      </w:r>
      <w:r w:rsidRPr="004B6EA7">
        <w:rPr>
          <w:rFonts w:ascii="Arial" w:eastAsia="宋体" w:hAnsi="Arial" w:cs="Arial"/>
          <w:color w:val="333333"/>
          <w:kern w:val="0"/>
          <w:szCs w:val="21"/>
        </w:rPr>
        <w:t>满足第三范式，即非主属性不传递依赖于键码</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请你介绍一下数据库的</w:t>
      </w:r>
      <w:r w:rsidRPr="004B6EA7">
        <w:rPr>
          <w:rFonts w:ascii="Arial" w:eastAsia="宋体" w:hAnsi="Arial" w:cs="Arial"/>
          <w:b/>
          <w:bCs/>
          <w:color w:val="333333"/>
          <w:kern w:val="0"/>
          <w:szCs w:val="21"/>
        </w:rPr>
        <w:t>ACID</w:t>
      </w:r>
      <w:r w:rsidRPr="004B6EA7">
        <w:rPr>
          <w:rFonts w:ascii="Arial" w:eastAsia="宋体" w:hAnsi="Arial" w:cs="Arial"/>
          <w:b/>
          <w:bCs/>
          <w:color w:val="333333"/>
          <w:kern w:val="0"/>
          <w:szCs w:val="21"/>
        </w:rPr>
        <w:t>特性</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1)</w:t>
      </w:r>
      <w:r w:rsidRPr="004B6EA7">
        <w:rPr>
          <w:rFonts w:ascii="Arial" w:eastAsia="宋体" w:hAnsi="Arial" w:cs="Arial"/>
          <w:color w:val="333333"/>
          <w:kern w:val="0"/>
          <w:szCs w:val="21"/>
          <w:shd w:val="clear" w:color="auto" w:fill="FFFFFF"/>
        </w:rPr>
        <w:t>原子性：事务被视为不可分割的最小单元，事物的所有操作要不成功，要不</w:t>
      </w:r>
      <w:proofErr w:type="gramStart"/>
      <w:r w:rsidRPr="004B6EA7">
        <w:rPr>
          <w:rFonts w:ascii="Arial" w:eastAsia="宋体" w:hAnsi="Arial" w:cs="Arial"/>
          <w:color w:val="333333"/>
          <w:kern w:val="0"/>
          <w:szCs w:val="21"/>
          <w:shd w:val="clear" w:color="auto" w:fill="FFFFFF"/>
        </w:rPr>
        <w:t>失败回滚</w:t>
      </w:r>
      <w:proofErr w:type="gramEnd"/>
      <w:r w:rsidRPr="004B6EA7">
        <w:rPr>
          <w:rFonts w:ascii="Arial" w:eastAsia="宋体" w:hAnsi="Arial" w:cs="Arial"/>
          <w:color w:val="333333"/>
          <w:kern w:val="0"/>
          <w:szCs w:val="21"/>
          <w:shd w:val="clear" w:color="auto" w:fill="FFFFFF"/>
        </w:rPr>
        <w:t>，而</w:t>
      </w:r>
      <w:proofErr w:type="gramStart"/>
      <w:r w:rsidRPr="004B6EA7">
        <w:rPr>
          <w:rFonts w:ascii="Arial" w:eastAsia="宋体" w:hAnsi="Arial" w:cs="Arial"/>
          <w:color w:val="333333"/>
          <w:kern w:val="0"/>
          <w:szCs w:val="21"/>
          <w:shd w:val="clear" w:color="auto" w:fill="FFFFFF"/>
        </w:rPr>
        <w:t>回滚可以</w:t>
      </w:r>
      <w:proofErr w:type="gramEnd"/>
      <w:r w:rsidRPr="004B6EA7">
        <w:rPr>
          <w:rFonts w:ascii="Arial" w:eastAsia="宋体" w:hAnsi="Arial" w:cs="Arial"/>
          <w:color w:val="333333"/>
          <w:kern w:val="0"/>
          <w:szCs w:val="21"/>
          <w:shd w:val="clear" w:color="auto" w:fill="FFFFFF"/>
        </w:rPr>
        <w:t>通过日志来实现，日志记录着事务所执行的修改操作，</w:t>
      </w:r>
      <w:proofErr w:type="gramStart"/>
      <w:r w:rsidRPr="004B6EA7">
        <w:rPr>
          <w:rFonts w:ascii="Arial" w:eastAsia="宋体" w:hAnsi="Arial" w:cs="Arial"/>
          <w:color w:val="333333"/>
          <w:kern w:val="0"/>
          <w:szCs w:val="21"/>
          <w:shd w:val="clear" w:color="auto" w:fill="FFFFFF"/>
        </w:rPr>
        <w:t>在回滚时</w:t>
      </w:r>
      <w:proofErr w:type="gramEnd"/>
      <w:r w:rsidRPr="004B6EA7">
        <w:rPr>
          <w:rFonts w:ascii="Arial" w:eastAsia="宋体" w:hAnsi="Arial" w:cs="Arial"/>
          <w:color w:val="333333"/>
          <w:kern w:val="0"/>
          <w:szCs w:val="21"/>
          <w:shd w:val="clear" w:color="auto" w:fill="FFFFFF"/>
        </w:rPr>
        <w:t>反向执行这些修改操作。</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一致性：数据库在事务执行前后都保持一致性状态，在一致性状态下，所有事务对一个数据的读取结果都是相同的。</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3)</w:t>
      </w:r>
      <w:r w:rsidRPr="004B6EA7">
        <w:rPr>
          <w:rFonts w:ascii="Arial" w:eastAsia="宋体" w:hAnsi="Arial" w:cs="Arial"/>
          <w:color w:val="333333"/>
          <w:kern w:val="0"/>
          <w:szCs w:val="21"/>
        </w:rPr>
        <w:t>隔离性：一个事务所做的修改在最终提交以前，对其他事务是可不见的。</w:t>
      </w:r>
    </w:p>
    <w:p w:rsidR="004B6EA7" w:rsidRPr="004B6EA7" w:rsidRDefault="004B6EA7" w:rsidP="004B6EA7">
      <w:pPr>
        <w:widowControl/>
        <w:shd w:val="clear" w:color="auto" w:fill="FFFFFF"/>
        <w:spacing w:before="180" w:after="100" w:afterAutospacing="1"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4)</w:t>
      </w:r>
      <w:r w:rsidRPr="004B6EA7">
        <w:rPr>
          <w:rFonts w:ascii="Arial" w:eastAsia="宋体" w:hAnsi="Arial" w:cs="Arial"/>
          <w:color w:val="333333"/>
          <w:kern w:val="0"/>
          <w:szCs w:val="21"/>
        </w:rPr>
        <w:t>持久性：一旦事务提交，则其所做的修改将会永远保存到数据库中。</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w:t>
      </w:r>
      <w:r w:rsidRPr="004B6EA7">
        <w:rPr>
          <w:rFonts w:ascii="Arial" w:eastAsia="宋体" w:hAnsi="Arial" w:cs="Arial"/>
          <w:b/>
          <w:bCs/>
          <w:color w:val="333333"/>
          <w:kern w:val="0"/>
          <w:szCs w:val="21"/>
        </w:rPr>
        <w:t>请你说一说</w:t>
      </w:r>
      <w:proofErr w:type="spellStart"/>
      <w:r w:rsidRPr="004B6EA7">
        <w:rPr>
          <w:rFonts w:ascii="Arial" w:eastAsia="宋体" w:hAnsi="Arial" w:cs="Arial"/>
          <w:b/>
          <w:bCs/>
          <w:color w:val="333333"/>
          <w:kern w:val="0"/>
          <w:szCs w:val="21"/>
        </w:rPr>
        <w:t>mysql</w:t>
      </w:r>
      <w:proofErr w:type="spellEnd"/>
      <w:r w:rsidRPr="004B6EA7">
        <w:rPr>
          <w:rFonts w:ascii="Arial" w:eastAsia="宋体" w:hAnsi="Arial" w:cs="Arial"/>
          <w:b/>
          <w:bCs/>
          <w:color w:val="333333"/>
          <w:kern w:val="0"/>
          <w:szCs w:val="21"/>
        </w:rPr>
        <w:t>的四种隔离状态</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proofErr w:type="spellStart"/>
      <w:r w:rsidRPr="004B6EA7">
        <w:rPr>
          <w:rFonts w:ascii="Arial" w:eastAsia="宋体" w:hAnsi="Arial" w:cs="Arial"/>
          <w:color w:val="333333"/>
          <w:kern w:val="0"/>
          <w:szCs w:val="21"/>
          <w:shd w:val="clear" w:color="auto" w:fill="FFFFFF"/>
        </w:rPr>
        <w:t>Mysql</w:t>
      </w:r>
      <w:proofErr w:type="spellEnd"/>
      <w:r w:rsidRPr="004B6EA7">
        <w:rPr>
          <w:rFonts w:ascii="Arial" w:eastAsia="宋体" w:hAnsi="Arial" w:cs="Arial"/>
          <w:color w:val="333333"/>
          <w:kern w:val="0"/>
          <w:szCs w:val="21"/>
          <w:shd w:val="clear" w:color="auto" w:fill="FFFFFF"/>
        </w:rPr>
        <w:t>主要包含四种隔离状态：</w:t>
      </w:r>
    </w:p>
    <w:tbl>
      <w:tblPr>
        <w:tblW w:w="0" w:type="dxa"/>
        <w:tblCellMar>
          <w:top w:w="15" w:type="dxa"/>
          <w:left w:w="15" w:type="dxa"/>
          <w:bottom w:w="15" w:type="dxa"/>
          <w:right w:w="15" w:type="dxa"/>
        </w:tblCellMar>
        <w:tblLook w:val="04A0" w:firstRow="1" w:lastRow="0" w:firstColumn="1" w:lastColumn="0" w:noHBand="0" w:noVBand="1"/>
      </w:tblPr>
      <w:tblGrid>
        <w:gridCol w:w="3330"/>
        <w:gridCol w:w="810"/>
        <w:gridCol w:w="1440"/>
        <w:gridCol w:w="810"/>
      </w:tblGrid>
      <w:tr w:rsidR="004B6EA7" w:rsidRPr="004B6EA7" w:rsidTr="004B6EA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事务隔离级别</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proofErr w:type="gramStart"/>
            <w:r w:rsidRPr="004B6EA7">
              <w:rPr>
                <w:rFonts w:ascii="宋体" w:eastAsia="宋体" w:hAnsi="宋体" w:cs="宋体"/>
                <w:kern w:val="0"/>
                <w:szCs w:val="21"/>
              </w:rPr>
              <w:t>脏读</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不可重复读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proofErr w:type="gramStart"/>
            <w:r w:rsidRPr="004B6EA7">
              <w:rPr>
                <w:rFonts w:ascii="宋体" w:eastAsia="宋体" w:hAnsi="宋体" w:cs="宋体"/>
                <w:kern w:val="0"/>
                <w:szCs w:val="21"/>
              </w:rPr>
              <w:t>幻读</w:t>
            </w:r>
            <w:proofErr w:type="gramEnd"/>
          </w:p>
        </w:tc>
      </w:tr>
      <w:tr w:rsidR="004B6EA7" w:rsidRPr="004B6EA7" w:rsidTr="004B6EA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proofErr w:type="gramStart"/>
            <w:r w:rsidRPr="004B6EA7">
              <w:rPr>
                <w:rFonts w:ascii="宋体" w:eastAsia="宋体" w:hAnsi="宋体" w:cs="宋体"/>
                <w:kern w:val="0"/>
                <w:szCs w:val="21"/>
              </w:rPr>
              <w:t>读未提交</w:t>
            </w:r>
            <w:proofErr w:type="gramEnd"/>
            <w:r w:rsidRPr="004B6EA7">
              <w:rPr>
                <w:rFonts w:ascii="宋体" w:eastAsia="宋体" w:hAnsi="宋体" w:cs="宋体"/>
                <w:kern w:val="0"/>
                <w:szCs w:val="21"/>
              </w:rPr>
              <w:t>（read-uncommitted）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是</w:t>
            </w:r>
          </w:p>
        </w:tc>
      </w:tr>
      <w:tr w:rsidR="004B6EA7" w:rsidRPr="004B6EA7" w:rsidTr="004B6EA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不可重复读（read-committed）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是</w:t>
            </w:r>
          </w:p>
        </w:tc>
      </w:tr>
      <w:tr w:rsidR="004B6EA7" w:rsidRPr="004B6EA7" w:rsidTr="004B6EA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可重复读（repeatable-read）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是</w:t>
            </w:r>
          </w:p>
        </w:tc>
      </w:tr>
      <w:tr w:rsidR="004B6EA7" w:rsidRPr="004B6EA7" w:rsidTr="004B6EA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串行化（serializable）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6EA7" w:rsidRPr="004B6EA7" w:rsidRDefault="004B6EA7" w:rsidP="004B6EA7">
            <w:pPr>
              <w:widowControl/>
              <w:spacing w:before="180" w:after="180" w:line="0" w:lineRule="atLeast"/>
              <w:jc w:val="center"/>
              <w:rPr>
                <w:rFonts w:ascii="宋体" w:eastAsia="宋体" w:hAnsi="宋体" w:cs="宋体"/>
                <w:kern w:val="0"/>
                <w:szCs w:val="21"/>
              </w:rPr>
            </w:pPr>
            <w:r w:rsidRPr="004B6EA7">
              <w:rPr>
                <w:rFonts w:ascii="宋体" w:eastAsia="宋体" w:hAnsi="宋体" w:cs="宋体"/>
                <w:kern w:val="0"/>
                <w:szCs w:val="21"/>
              </w:rPr>
              <w:t>否</w:t>
            </w:r>
          </w:p>
        </w:tc>
      </w:tr>
    </w:tbl>
    <w:p w:rsidR="004B6EA7" w:rsidRPr="004B6EA7" w:rsidRDefault="004B6EA7" w:rsidP="004B6EA7">
      <w:pPr>
        <w:widowControl/>
        <w:shd w:val="clear" w:color="auto" w:fill="FFFFFF"/>
        <w:spacing w:line="0" w:lineRule="atLeast"/>
        <w:jc w:val="left"/>
        <w:rPr>
          <w:rFonts w:ascii="Arial" w:eastAsia="宋体" w:hAnsi="Arial" w:cs="Arial"/>
          <w:color w:val="333333"/>
          <w:kern w:val="0"/>
          <w:szCs w:val="21"/>
        </w:rPr>
      </w:pP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lastRenderedPageBreak/>
        <w:t xml:space="preserve">● </w:t>
      </w:r>
      <w:r w:rsidRPr="004B6EA7">
        <w:rPr>
          <w:rFonts w:ascii="Arial" w:eastAsia="宋体" w:hAnsi="Arial" w:cs="Arial"/>
          <w:b/>
          <w:bCs/>
          <w:color w:val="333333"/>
          <w:kern w:val="0"/>
          <w:szCs w:val="21"/>
        </w:rPr>
        <w:t>请你介绍一下</w:t>
      </w:r>
      <w:proofErr w:type="spellStart"/>
      <w:r w:rsidRPr="004B6EA7">
        <w:rPr>
          <w:rFonts w:ascii="Arial" w:eastAsia="宋体" w:hAnsi="Arial" w:cs="Arial"/>
          <w:b/>
          <w:bCs/>
          <w:color w:val="333333"/>
          <w:kern w:val="0"/>
          <w:szCs w:val="21"/>
        </w:rPr>
        <w:t>mysql</w:t>
      </w:r>
      <w:proofErr w:type="spellEnd"/>
      <w:r w:rsidRPr="004B6EA7">
        <w:rPr>
          <w:rFonts w:ascii="Arial" w:eastAsia="宋体" w:hAnsi="Arial" w:cs="Arial"/>
          <w:b/>
          <w:bCs/>
          <w:color w:val="333333"/>
          <w:kern w:val="0"/>
          <w:szCs w:val="21"/>
        </w:rPr>
        <w:t>的</w:t>
      </w:r>
      <w:r w:rsidRPr="004B6EA7">
        <w:rPr>
          <w:rFonts w:ascii="Arial" w:eastAsia="宋体" w:hAnsi="Arial" w:cs="Arial"/>
          <w:b/>
          <w:bCs/>
          <w:color w:val="333333"/>
          <w:kern w:val="0"/>
          <w:szCs w:val="21"/>
        </w:rPr>
        <w:t>MVCC</w:t>
      </w:r>
      <w:r w:rsidRPr="004B6EA7">
        <w:rPr>
          <w:rFonts w:ascii="Arial" w:eastAsia="宋体" w:hAnsi="Arial" w:cs="Arial"/>
          <w:b/>
          <w:bCs/>
          <w:color w:val="333333"/>
          <w:kern w:val="0"/>
          <w:szCs w:val="21"/>
        </w:rPr>
        <w:t>机制</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MVCC</w:t>
      </w:r>
      <w:r w:rsidRPr="004B6EA7">
        <w:rPr>
          <w:rFonts w:ascii="Arial" w:eastAsia="宋体" w:hAnsi="Arial" w:cs="Arial"/>
          <w:color w:val="333333"/>
          <w:kern w:val="0"/>
          <w:szCs w:val="21"/>
          <w:shd w:val="clear" w:color="auto" w:fill="FFFFFF"/>
        </w:rPr>
        <w:t>是一种多版本并发控制机制，是</w:t>
      </w:r>
      <w:r w:rsidRPr="004B6EA7">
        <w:rPr>
          <w:rFonts w:ascii="Arial" w:eastAsia="宋体" w:hAnsi="Arial" w:cs="Arial"/>
          <w:color w:val="333333"/>
          <w:kern w:val="0"/>
          <w:szCs w:val="21"/>
          <w:shd w:val="clear" w:color="auto" w:fill="FFFFFF"/>
        </w:rPr>
        <w:t>MySQL</w:t>
      </w:r>
      <w:r w:rsidRPr="004B6EA7">
        <w:rPr>
          <w:rFonts w:ascii="Arial" w:eastAsia="宋体" w:hAnsi="Arial" w:cs="Arial"/>
          <w:color w:val="333333"/>
          <w:kern w:val="0"/>
          <w:szCs w:val="21"/>
          <w:shd w:val="clear" w:color="auto" w:fill="FFFFFF"/>
        </w:rPr>
        <w:t>的</w:t>
      </w:r>
      <w:proofErr w:type="spellStart"/>
      <w:r w:rsidRPr="004B6EA7">
        <w:rPr>
          <w:rFonts w:ascii="Arial" w:eastAsia="宋体" w:hAnsi="Arial" w:cs="Arial"/>
          <w:color w:val="333333"/>
          <w:kern w:val="0"/>
          <w:szCs w:val="21"/>
          <w:shd w:val="clear" w:color="auto" w:fill="FFFFFF"/>
        </w:rPr>
        <w:t>InnoDB</w:t>
      </w:r>
      <w:proofErr w:type="spellEnd"/>
      <w:r w:rsidRPr="004B6EA7">
        <w:rPr>
          <w:rFonts w:ascii="Arial" w:eastAsia="宋体" w:hAnsi="Arial" w:cs="Arial"/>
          <w:color w:val="333333"/>
          <w:kern w:val="0"/>
          <w:szCs w:val="21"/>
          <w:shd w:val="clear" w:color="auto" w:fill="FFFFFF"/>
        </w:rPr>
        <w:t>存储引擎实现隔离级别的一种具体方式，用于实现提交读和可重复读这两种隔离级别。</w:t>
      </w:r>
      <w:r w:rsidRPr="004B6EA7">
        <w:rPr>
          <w:rFonts w:ascii="Arial" w:eastAsia="宋体" w:hAnsi="Arial" w:cs="Arial"/>
          <w:color w:val="333333"/>
          <w:kern w:val="0"/>
          <w:szCs w:val="21"/>
          <w:shd w:val="clear" w:color="auto" w:fill="FFFFFF"/>
        </w:rPr>
        <w:t>MVCC</w:t>
      </w:r>
      <w:r w:rsidRPr="004B6EA7">
        <w:rPr>
          <w:rFonts w:ascii="Arial" w:eastAsia="宋体" w:hAnsi="Arial" w:cs="Arial"/>
          <w:color w:val="333333"/>
          <w:kern w:val="0"/>
          <w:szCs w:val="21"/>
          <w:shd w:val="clear" w:color="auto" w:fill="FFFFFF"/>
        </w:rPr>
        <w:t>是通过保存数据在某个时间点的快照来实现该机制，其在每行记录后面保存两个隐藏的列，分别保存这个行的创建版本号和删除版本号，然后</w:t>
      </w:r>
      <w:proofErr w:type="spellStart"/>
      <w:r w:rsidRPr="004B6EA7">
        <w:rPr>
          <w:rFonts w:ascii="Arial" w:eastAsia="宋体" w:hAnsi="Arial" w:cs="Arial"/>
          <w:color w:val="333333"/>
          <w:kern w:val="0"/>
          <w:szCs w:val="21"/>
          <w:shd w:val="clear" w:color="auto" w:fill="FFFFFF"/>
        </w:rPr>
        <w:t>Innodb</w:t>
      </w:r>
      <w:proofErr w:type="spellEnd"/>
      <w:r w:rsidRPr="004B6EA7">
        <w:rPr>
          <w:rFonts w:ascii="Arial" w:eastAsia="宋体" w:hAnsi="Arial" w:cs="Arial"/>
          <w:color w:val="333333"/>
          <w:kern w:val="0"/>
          <w:szCs w:val="21"/>
          <w:shd w:val="clear" w:color="auto" w:fill="FFFFFF"/>
        </w:rPr>
        <w:t>的</w:t>
      </w:r>
      <w:r w:rsidRPr="004B6EA7">
        <w:rPr>
          <w:rFonts w:ascii="Arial" w:eastAsia="宋体" w:hAnsi="Arial" w:cs="Arial"/>
          <w:color w:val="333333"/>
          <w:kern w:val="0"/>
          <w:szCs w:val="21"/>
          <w:shd w:val="clear" w:color="auto" w:fill="FFFFFF"/>
        </w:rPr>
        <w:t>MVCC</w:t>
      </w:r>
      <w:r w:rsidRPr="004B6EA7">
        <w:rPr>
          <w:rFonts w:ascii="Arial" w:eastAsia="宋体" w:hAnsi="Arial" w:cs="Arial"/>
          <w:color w:val="333333"/>
          <w:kern w:val="0"/>
          <w:szCs w:val="21"/>
          <w:shd w:val="clear" w:color="auto" w:fill="FFFFFF"/>
        </w:rPr>
        <w:t>使用到的快照存储在</w:t>
      </w:r>
      <w:r w:rsidRPr="004B6EA7">
        <w:rPr>
          <w:rFonts w:ascii="Arial" w:eastAsia="宋体" w:hAnsi="Arial" w:cs="Arial"/>
          <w:color w:val="333333"/>
          <w:kern w:val="0"/>
          <w:szCs w:val="21"/>
          <w:shd w:val="clear" w:color="auto" w:fill="FFFFFF"/>
        </w:rPr>
        <w:t>Undo</w:t>
      </w:r>
      <w:r w:rsidRPr="004B6EA7">
        <w:rPr>
          <w:rFonts w:ascii="Arial" w:eastAsia="宋体" w:hAnsi="Arial" w:cs="Arial"/>
          <w:color w:val="333333"/>
          <w:kern w:val="0"/>
          <w:szCs w:val="21"/>
          <w:shd w:val="clear" w:color="auto" w:fill="FFFFFF"/>
        </w:rPr>
        <w:t>日志中，该日志</w:t>
      </w:r>
      <w:proofErr w:type="gramStart"/>
      <w:r w:rsidRPr="004B6EA7">
        <w:rPr>
          <w:rFonts w:ascii="Arial" w:eastAsia="宋体" w:hAnsi="Arial" w:cs="Arial"/>
          <w:color w:val="333333"/>
          <w:kern w:val="0"/>
          <w:szCs w:val="21"/>
          <w:shd w:val="clear" w:color="auto" w:fill="FFFFFF"/>
        </w:rPr>
        <w:t>通过回滚指针</w:t>
      </w:r>
      <w:proofErr w:type="gramEnd"/>
      <w:r w:rsidRPr="004B6EA7">
        <w:rPr>
          <w:rFonts w:ascii="Arial" w:eastAsia="宋体" w:hAnsi="Arial" w:cs="Arial"/>
          <w:color w:val="333333"/>
          <w:kern w:val="0"/>
          <w:szCs w:val="21"/>
          <w:shd w:val="clear" w:color="auto" w:fill="FFFFFF"/>
        </w:rPr>
        <w:t>把一个数据行所有快照连接起来。</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请问</w:t>
      </w:r>
      <w:r w:rsidRPr="004B6EA7">
        <w:rPr>
          <w:rFonts w:ascii="Arial" w:eastAsia="宋体" w:hAnsi="Arial" w:cs="Arial"/>
          <w:b/>
          <w:bCs/>
          <w:color w:val="333333"/>
          <w:kern w:val="0"/>
          <w:szCs w:val="21"/>
        </w:rPr>
        <w:t>SQL</w:t>
      </w:r>
      <w:r w:rsidRPr="004B6EA7">
        <w:rPr>
          <w:rFonts w:ascii="Arial" w:eastAsia="宋体" w:hAnsi="Arial" w:cs="Arial"/>
          <w:b/>
          <w:bCs/>
          <w:color w:val="333333"/>
          <w:kern w:val="0"/>
          <w:szCs w:val="21"/>
        </w:rPr>
        <w:t>优化方法有哪些</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通过建立索引对查询进行优化</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对查询进行优化，应尽量</w:t>
      </w:r>
      <w:proofErr w:type="gramStart"/>
      <w:r w:rsidRPr="004B6EA7">
        <w:rPr>
          <w:rFonts w:ascii="Arial" w:eastAsia="宋体" w:hAnsi="Arial" w:cs="Arial"/>
          <w:color w:val="333333"/>
          <w:kern w:val="0"/>
          <w:szCs w:val="21"/>
        </w:rPr>
        <w:t>避免全表扫描</w:t>
      </w:r>
      <w:proofErr w:type="gramEnd"/>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请你说一下</w:t>
      </w:r>
      <w:r w:rsidRPr="004B6EA7">
        <w:rPr>
          <w:rFonts w:ascii="Arial" w:eastAsia="宋体" w:hAnsi="Arial" w:cs="Arial"/>
          <w:b/>
          <w:bCs/>
          <w:color w:val="333333"/>
          <w:kern w:val="0"/>
          <w:szCs w:val="21"/>
        </w:rPr>
        <w:t>MySQL</w:t>
      </w:r>
      <w:r w:rsidRPr="004B6EA7">
        <w:rPr>
          <w:rFonts w:ascii="Arial" w:eastAsia="宋体" w:hAnsi="Arial" w:cs="Arial"/>
          <w:b/>
          <w:bCs/>
          <w:color w:val="333333"/>
          <w:kern w:val="0"/>
          <w:szCs w:val="21"/>
        </w:rPr>
        <w:t>引擎和区别</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1</w:t>
      </w:r>
      <w:r w:rsidRPr="004B6EA7">
        <w:rPr>
          <w:rFonts w:ascii="Arial" w:eastAsia="宋体" w:hAnsi="Arial" w:cs="Arial"/>
          <w:color w:val="333333"/>
          <w:kern w:val="0"/>
          <w:szCs w:val="21"/>
          <w:shd w:val="clear" w:color="auto" w:fill="FFFFFF"/>
        </w:rPr>
        <w:t>、</w:t>
      </w:r>
      <w:r w:rsidRPr="004B6EA7">
        <w:rPr>
          <w:rFonts w:ascii="Arial" w:eastAsia="宋体" w:hAnsi="Arial" w:cs="Arial"/>
          <w:color w:val="333333"/>
          <w:kern w:val="0"/>
          <w:szCs w:val="21"/>
          <w:shd w:val="clear" w:color="auto" w:fill="FFFFFF"/>
        </w:rPr>
        <w:t>MySQL</w:t>
      </w:r>
      <w:r w:rsidRPr="004B6EA7">
        <w:rPr>
          <w:rFonts w:ascii="Arial" w:eastAsia="宋体" w:hAnsi="Arial" w:cs="Arial"/>
          <w:color w:val="333333"/>
          <w:kern w:val="0"/>
          <w:szCs w:val="21"/>
          <w:shd w:val="clear" w:color="auto" w:fill="FFFFFF"/>
        </w:rPr>
        <w:t>引擎</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MySQL</w:t>
      </w:r>
      <w:r w:rsidRPr="004B6EA7">
        <w:rPr>
          <w:rFonts w:ascii="Arial" w:eastAsia="宋体" w:hAnsi="Arial" w:cs="Arial"/>
          <w:color w:val="333333"/>
          <w:kern w:val="0"/>
          <w:szCs w:val="21"/>
        </w:rPr>
        <w:t>中的数据用各种不同的技术存储在文件（或者内存）中。这些技术中的每一种技术都使用不同的存储机制、索引技巧、锁定水平并且最终提供广泛的不同的功能和能力。通过选择不同的技术，你能够获得额外的速度或者功能，从而改善你的应用的整体功能。</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数据库引擎是用于存储、处理和保护数据的核心服务。利用数据库引擎可控制访问权限并快速处理事务，从而满足企业内大多数需要处理大量数据的应用程序的要求。使用数据库引擎创建用于联机事务处理或联机分析处理数据的关系数据库。这包括创建用于存储数据的表和用于查看、管理和保护数据安全的数据库对象（如索引、视图和存储过程）。</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MySQL</w:t>
      </w:r>
      <w:r w:rsidRPr="004B6EA7">
        <w:rPr>
          <w:rFonts w:ascii="Arial" w:eastAsia="宋体" w:hAnsi="Arial" w:cs="Arial"/>
          <w:color w:val="333333"/>
          <w:kern w:val="0"/>
          <w:szCs w:val="21"/>
        </w:rPr>
        <w:t>存储引擎主要有：</w:t>
      </w:r>
      <w:r w:rsidRPr="004B6EA7">
        <w:rPr>
          <w:rFonts w:ascii="Arial" w:eastAsia="宋体" w:hAnsi="Arial" w:cs="Arial"/>
          <w:color w:val="333333"/>
          <w:kern w:val="0"/>
          <w:szCs w:val="21"/>
        </w:rPr>
        <w:t xml:space="preserve"> </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w:t>
      </w:r>
      <w:r w:rsidRPr="004B6EA7">
        <w:rPr>
          <w:rFonts w:ascii="Arial" w:eastAsia="宋体" w:hAnsi="Arial" w:cs="Arial"/>
          <w:color w:val="333333"/>
          <w:kern w:val="0"/>
          <w:szCs w:val="21"/>
        </w:rPr>
        <w:t>Memory</w:t>
      </w:r>
      <w:r w:rsidRPr="004B6EA7">
        <w:rPr>
          <w:rFonts w:ascii="Arial" w:eastAsia="宋体" w:hAnsi="Arial" w:cs="Arial"/>
          <w:color w:val="333333"/>
          <w:kern w:val="0"/>
          <w:szCs w:val="21"/>
        </w:rPr>
        <w:t>、</w:t>
      </w:r>
      <w:r w:rsidRPr="004B6EA7">
        <w:rPr>
          <w:rFonts w:ascii="Arial" w:eastAsia="宋体" w:hAnsi="Arial" w:cs="Arial"/>
          <w:color w:val="333333"/>
          <w:kern w:val="0"/>
          <w:szCs w:val="21"/>
        </w:rPr>
        <w:t>Blackhole</w:t>
      </w:r>
      <w:r w:rsidRPr="004B6EA7">
        <w:rPr>
          <w:rFonts w:ascii="Arial" w:eastAsia="宋体" w:hAnsi="Arial" w:cs="Arial"/>
          <w:color w:val="333333"/>
          <w:kern w:val="0"/>
          <w:szCs w:val="21"/>
        </w:rPr>
        <w:t>、</w:t>
      </w:r>
      <w:r w:rsidRPr="004B6EA7">
        <w:rPr>
          <w:rFonts w:ascii="Arial" w:eastAsia="宋体" w:hAnsi="Arial" w:cs="Arial"/>
          <w:color w:val="333333"/>
          <w:kern w:val="0"/>
          <w:szCs w:val="21"/>
        </w:rPr>
        <w:t>CSV</w:t>
      </w:r>
      <w:r w:rsidRPr="004B6EA7">
        <w:rPr>
          <w:rFonts w:ascii="Arial" w:eastAsia="宋体" w:hAnsi="Arial" w:cs="Arial"/>
          <w:color w:val="333333"/>
          <w:kern w:val="0"/>
          <w:szCs w:val="21"/>
        </w:rPr>
        <w:t>、</w:t>
      </w:r>
      <w:proofErr w:type="spellStart"/>
      <w:r w:rsidRPr="004B6EA7">
        <w:rPr>
          <w:rFonts w:ascii="Arial" w:eastAsia="宋体" w:hAnsi="Arial" w:cs="Arial"/>
          <w:color w:val="333333"/>
          <w:kern w:val="0"/>
          <w:szCs w:val="21"/>
        </w:rPr>
        <w:t>Performance_Schema</w:t>
      </w:r>
      <w:proofErr w:type="spellEnd"/>
      <w:r w:rsidRPr="004B6EA7">
        <w:rPr>
          <w:rFonts w:ascii="Arial" w:eastAsia="宋体" w:hAnsi="Arial" w:cs="Arial"/>
          <w:color w:val="333333"/>
          <w:kern w:val="0"/>
          <w:szCs w:val="21"/>
        </w:rPr>
        <w:t>、</w:t>
      </w:r>
      <w:r w:rsidRPr="004B6EA7">
        <w:rPr>
          <w:rFonts w:ascii="Arial" w:eastAsia="宋体" w:hAnsi="Arial" w:cs="Arial"/>
          <w:color w:val="333333"/>
          <w:kern w:val="0"/>
          <w:szCs w:val="21"/>
        </w:rPr>
        <w:t>Archive</w:t>
      </w:r>
      <w:r w:rsidRPr="004B6EA7">
        <w:rPr>
          <w:rFonts w:ascii="Arial" w:eastAsia="宋体" w:hAnsi="Arial" w:cs="Arial"/>
          <w:color w:val="333333"/>
          <w:kern w:val="0"/>
          <w:szCs w:val="21"/>
        </w:rPr>
        <w:t>、</w:t>
      </w:r>
      <w:r w:rsidRPr="004B6EA7">
        <w:rPr>
          <w:rFonts w:ascii="Arial" w:eastAsia="宋体" w:hAnsi="Arial" w:cs="Arial"/>
          <w:color w:val="333333"/>
          <w:kern w:val="0"/>
          <w:szCs w:val="21"/>
        </w:rPr>
        <w:t>Federated</w:t>
      </w:r>
      <w:r w:rsidRPr="004B6EA7">
        <w:rPr>
          <w:rFonts w:ascii="Arial" w:eastAsia="宋体" w:hAnsi="Arial" w:cs="Arial"/>
          <w:color w:val="333333"/>
          <w:kern w:val="0"/>
          <w:szCs w:val="21"/>
        </w:rPr>
        <w:t>、</w:t>
      </w:r>
      <w:proofErr w:type="spellStart"/>
      <w:r w:rsidRPr="004B6EA7">
        <w:rPr>
          <w:rFonts w:ascii="Arial" w:eastAsia="宋体" w:hAnsi="Arial" w:cs="Arial"/>
          <w:color w:val="333333"/>
          <w:kern w:val="0"/>
          <w:szCs w:val="21"/>
        </w:rPr>
        <w:t>Mrg_Myisam</w:t>
      </w:r>
      <w:proofErr w:type="spellEnd"/>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但是最常用的是</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和</w:t>
      </w:r>
      <w:proofErr w:type="spellStart"/>
      <w:r w:rsidRPr="004B6EA7">
        <w:rPr>
          <w:rFonts w:ascii="Arial" w:eastAsia="宋体" w:hAnsi="Arial" w:cs="Arial"/>
          <w:color w:val="333333"/>
          <w:kern w:val="0"/>
          <w:szCs w:val="21"/>
        </w:rPr>
        <w:t>Mylsam</w:t>
      </w:r>
      <w:proofErr w:type="spellEnd"/>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w:t>
      </w:r>
      <w:proofErr w:type="spellStart"/>
      <w:r w:rsidRPr="004B6EA7">
        <w:rPr>
          <w:rFonts w:ascii="Arial" w:eastAsia="宋体" w:hAnsi="Arial" w:cs="Arial"/>
          <w:color w:val="333333"/>
          <w:kern w:val="0"/>
          <w:szCs w:val="21"/>
        </w:rPr>
        <w:t>InnoDB</w:t>
      </w:r>
      <w:proofErr w:type="spellEnd"/>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是一个事务型的存储引擎，有行级锁定</w:t>
      </w:r>
      <w:proofErr w:type="gramStart"/>
      <w:r w:rsidRPr="004B6EA7">
        <w:rPr>
          <w:rFonts w:ascii="Arial" w:eastAsia="宋体" w:hAnsi="Arial" w:cs="Arial"/>
          <w:color w:val="333333"/>
          <w:kern w:val="0"/>
          <w:szCs w:val="21"/>
        </w:rPr>
        <w:t>和外键约束</w:t>
      </w:r>
      <w:proofErr w:type="gramEnd"/>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引擎提供了对数据库</w:t>
      </w:r>
      <w:r w:rsidRPr="004B6EA7">
        <w:rPr>
          <w:rFonts w:ascii="Arial" w:eastAsia="宋体" w:hAnsi="Arial" w:cs="Arial"/>
          <w:color w:val="333333"/>
          <w:kern w:val="0"/>
          <w:szCs w:val="21"/>
        </w:rPr>
        <w:t>ACID</w:t>
      </w:r>
      <w:r w:rsidRPr="004B6EA7">
        <w:rPr>
          <w:rFonts w:ascii="Arial" w:eastAsia="宋体" w:hAnsi="Arial" w:cs="Arial"/>
          <w:color w:val="333333"/>
          <w:kern w:val="0"/>
          <w:szCs w:val="21"/>
        </w:rPr>
        <w:t>事务的支持，并且实现了</w:t>
      </w:r>
      <w:r w:rsidRPr="004B6EA7">
        <w:rPr>
          <w:rFonts w:ascii="Arial" w:eastAsia="宋体" w:hAnsi="Arial" w:cs="Arial"/>
          <w:color w:val="333333"/>
          <w:kern w:val="0"/>
          <w:szCs w:val="21"/>
        </w:rPr>
        <w:t>SQL</w:t>
      </w:r>
      <w:r w:rsidRPr="004B6EA7">
        <w:rPr>
          <w:rFonts w:ascii="Arial" w:eastAsia="宋体" w:hAnsi="Arial" w:cs="Arial"/>
          <w:color w:val="333333"/>
          <w:kern w:val="0"/>
          <w:szCs w:val="21"/>
        </w:rPr>
        <w:t>标准的四种隔离级别，关于数据库事务与其隔离级别的内容请见数据库事务与其隔离级别这类型的文章。该引擎还提供了行级锁</w:t>
      </w:r>
      <w:proofErr w:type="gramStart"/>
      <w:r w:rsidRPr="004B6EA7">
        <w:rPr>
          <w:rFonts w:ascii="Arial" w:eastAsia="宋体" w:hAnsi="Arial" w:cs="Arial"/>
          <w:color w:val="333333"/>
          <w:kern w:val="0"/>
          <w:szCs w:val="21"/>
        </w:rPr>
        <w:t>和外键约束</w:t>
      </w:r>
      <w:proofErr w:type="gramEnd"/>
      <w:r w:rsidRPr="004B6EA7">
        <w:rPr>
          <w:rFonts w:ascii="Arial" w:eastAsia="宋体" w:hAnsi="Arial" w:cs="Arial"/>
          <w:color w:val="333333"/>
          <w:kern w:val="0"/>
          <w:szCs w:val="21"/>
        </w:rPr>
        <w:t>，它的设计目标是处理大容量数据库系统，它本身其实就是基于</w:t>
      </w:r>
      <w:r w:rsidRPr="004B6EA7">
        <w:rPr>
          <w:rFonts w:ascii="Arial" w:eastAsia="宋体" w:hAnsi="Arial" w:cs="Arial"/>
          <w:color w:val="333333"/>
          <w:kern w:val="0"/>
          <w:szCs w:val="21"/>
        </w:rPr>
        <w:t>MySQL</w:t>
      </w:r>
      <w:r w:rsidRPr="004B6EA7">
        <w:rPr>
          <w:rFonts w:ascii="Arial" w:eastAsia="宋体" w:hAnsi="Arial" w:cs="Arial"/>
          <w:color w:val="333333"/>
          <w:kern w:val="0"/>
          <w:szCs w:val="21"/>
        </w:rPr>
        <w:t>后台的完整数据库系统，</w:t>
      </w:r>
      <w:r w:rsidRPr="004B6EA7">
        <w:rPr>
          <w:rFonts w:ascii="Arial" w:eastAsia="宋体" w:hAnsi="Arial" w:cs="Arial"/>
          <w:color w:val="333333"/>
          <w:kern w:val="0"/>
          <w:szCs w:val="21"/>
        </w:rPr>
        <w:t>MySQL</w:t>
      </w:r>
      <w:r w:rsidRPr="004B6EA7">
        <w:rPr>
          <w:rFonts w:ascii="Arial" w:eastAsia="宋体" w:hAnsi="Arial" w:cs="Arial"/>
          <w:color w:val="333333"/>
          <w:kern w:val="0"/>
          <w:szCs w:val="21"/>
        </w:rPr>
        <w:t>运行时</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会在内存中建立缓冲池，用于缓冲数据和索引。但是该引擎不支持</w:t>
      </w:r>
      <w:r w:rsidRPr="004B6EA7">
        <w:rPr>
          <w:rFonts w:ascii="Arial" w:eastAsia="宋体" w:hAnsi="Arial" w:cs="Arial"/>
          <w:color w:val="333333"/>
          <w:kern w:val="0"/>
          <w:szCs w:val="21"/>
        </w:rPr>
        <w:t>FULLTEXT</w:t>
      </w:r>
      <w:r w:rsidRPr="004B6EA7">
        <w:rPr>
          <w:rFonts w:ascii="Arial" w:eastAsia="宋体" w:hAnsi="Arial" w:cs="Arial"/>
          <w:color w:val="333333"/>
          <w:kern w:val="0"/>
          <w:szCs w:val="21"/>
        </w:rPr>
        <w:t>类型的索引，而且它没有保存表的行数，当</w:t>
      </w:r>
      <w:r w:rsidRPr="004B6EA7">
        <w:rPr>
          <w:rFonts w:ascii="Arial" w:eastAsia="宋体" w:hAnsi="Arial" w:cs="Arial"/>
          <w:color w:val="333333"/>
          <w:kern w:val="0"/>
          <w:szCs w:val="21"/>
        </w:rPr>
        <w:t>SELECT COUNT(*) FROM TABLE</w:t>
      </w:r>
      <w:r w:rsidRPr="004B6EA7">
        <w:rPr>
          <w:rFonts w:ascii="Arial" w:eastAsia="宋体" w:hAnsi="Arial" w:cs="Arial"/>
          <w:color w:val="333333"/>
          <w:kern w:val="0"/>
          <w:szCs w:val="21"/>
        </w:rPr>
        <w:t>时需要</w:t>
      </w:r>
      <w:proofErr w:type="gramStart"/>
      <w:r w:rsidRPr="004B6EA7">
        <w:rPr>
          <w:rFonts w:ascii="Arial" w:eastAsia="宋体" w:hAnsi="Arial" w:cs="Arial"/>
          <w:color w:val="333333"/>
          <w:kern w:val="0"/>
          <w:szCs w:val="21"/>
        </w:rPr>
        <w:t>扫描全表</w:t>
      </w:r>
      <w:proofErr w:type="gramEnd"/>
      <w:r w:rsidRPr="004B6EA7">
        <w:rPr>
          <w:rFonts w:ascii="Arial" w:eastAsia="宋体" w:hAnsi="Arial" w:cs="Arial"/>
          <w:color w:val="333333"/>
          <w:kern w:val="0"/>
          <w:szCs w:val="21"/>
        </w:rPr>
        <w:t>。当需要使用数据库事务时，该引擎当然是首选。由于锁的粒度更小，写操作不会锁定全表，所以在并发较高时，使用</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引擎会提升效率。但是使用行级锁也不是绝对的，如果在执行一个</w:t>
      </w:r>
      <w:r w:rsidRPr="004B6EA7">
        <w:rPr>
          <w:rFonts w:ascii="Arial" w:eastAsia="宋体" w:hAnsi="Arial" w:cs="Arial"/>
          <w:color w:val="333333"/>
          <w:kern w:val="0"/>
          <w:szCs w:val="21"/>
        </w:rPr>
        <w:t>SQL</w:t>
      </w:r>
      <w:r w:rsidRPr="004B6EA7">
        <w:rPr>
          <w:rFonts w:ascii="Arial" w:eastAsia="宋体" w:hAnsi="Arial" w:cs="Arial"/>
          <w:color w:val="333333"/>
          <w:kern w:val="0"/>
          <w:szCs w:val="21"/>
        </w:rPr>
        <w:t>语句时</w:t>
      </w:r>
      <w:r w:rsidRPr="004B6EA7">
        <w:rPr>
          <w:rFonts w:ascii="Arial" w:eastAsia="宋体" w:hAnsi="Arial" w:cs="Arial"/>
          <w:color w:val="333333"/>
          <w:kern w:val="0"/>
          <w:szCs w:val="21"/>
        </w:rPr>
        <w:t>MySQL</w:t>
      </w:r>
      <w:r w:rsidRPr="004B6EA7">
        <w:rPr>
          <w:rFonts w:ascii="Arial" w:eastAsia="宋体" w:hAnsi="Arial" w:cs="Arial"/>
          <w:color w:val="333333"/>
          <w:kern w:val="0"/>
          <w:szCs w:val="21"/>
        </w:rPr>
        <w:t>不能确定要扫描的范围，</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表同样</w:t>
      </w:r>
      <w:proofErr w:type="gramStart"/>
      <w:r w:rsidRPr="004B6EA7">
        <w:rPr>
          <w:rFonts w:ascii="Arial" w:eastAsia="宋体" w:hAnsi="Arial" w:cs="Arial"/>
          <w:color w:val="333333"/>
          <w:kern w:val="0"/>
          <w:szCs w:val="21"/>
        </w:rPr>
        <w:t>会锁全表</w:t>
      </w:r>
      <w:proofErr w:type="gramEnd"/>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lastRenderedPageBreak/>
        <w:t>适用场景：</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经常更新的表，适合处理多重并发的更新请求。</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支持事务。</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可以从灾难中恢复（通过</w:t>
      </w:r>
      <w:r w:rsidRPr="004B6EA7">
        <w:rPr>
          <w:rFonts w:ascii="Arial" w:eastAsia="宋体" w:hAnsi="Arial" w:cs="Arial"/>
          <w:color w:val="333333"/>
          <w:kern w:val="0"/>
          <w:szCs w:val="21"/>
        </w:rPr>
        <w:t>bin-log</w:t>
      </w:r>
      <w:r w:rsidRPr="004B6EA7">
        <w:rPr>
          <w:rFonts w:ascii="Arial" w:eastAsia="宋体" w:hAnsi="Arial" w:cs="Arial"/>
          <w:color w:val="333333"/>
          <w:kern w:val="0"/>
          <w:szCs w:val="21"/>
        </w:rPr>
        <w:t>日志等）。</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gramStart"/>
      <w:r w:rsidRPr="004B6EA7">
        <w:rPr>
          <w:rFonts w:ascii="Arial" w:eastAsia="宋体" w:hAnsi="Arial" w:cs="Arial"/>
          <w:color w:val="333333"/>
          <w:kern w:val="0"/>
          <w:szCs w:val="21"/>
        </w:rPr>
        <w:t>外键约束</w:t>
      </w:r>
      <w:proofErr w:type="gramEnd"/>
      <w:r w:rsidRPr="004B6EA7">
        <w:rPr>
          <w:rFonts w:ascii="Arial" w:eastAsia="宋体" w:hAnsi="Arial" w:cs="Arial"/>
          <w:color w:val="333333"/>
          <w:kern w:val="0"/>
          <w:szCs w:val="21"/>
        </w:rPr>
        <w:t>。只有他支持外键。</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支持自动增加列属性</w:t>
      </w:r>
      <w:proofErr w:type="spellStart"/>
      <w:r w:rsidRPr="004B6EA7">
        <w:rPr>
          <w:rFonts w:ascii="Arial" w:eastAsia="宋体" w:hAnsi="Arial" w:cs="Arial"/>
          <w:color w:val="333333"/>
          <w:kern w:val="0"/>
          <w:szCs w:val="21"/>
        </w:rPr>
        <w:t>auto_increment</w:t>
      </w:r>
      <w:proofErr w:type="spellEnd"/>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索引结构：</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也是</w:t>
      </w:r>
      <w:proofErr w:type="spellStart"/>
      <w:r w:rsidRPr="004B6EA7">
        <w:rPr>
          <w:rFonts w:ascii="Arial" w:eastAsia="宋体" w:hAnsi="Arial" w:cs="Arial"/>
          <w:color w:val="333333"/>
          <w:kern w:val="0"/>
          <w:szCs w:val="21"/>
        </w:rPr>
        <w:t>B+Treee</w:t>
      </w:r>
      <w:proofErr w:type="spellEnd"/>
      <w:r w:rsidRPr="004B6EA7">
        <w:rPr>
          <w:rFonts w:ascii="Arial" w:eastAsia="宋体" w:hAnsi="Arial" w:cs="Arial"/>
          <w:color w:val="333333"/>
          <w:kern w:val="0"/>
          <w:szCs w:val="21"/>
        </w:rPr>
        <w:t>索引结构。</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的索引文件本身就是数据文件，即</w:t>
      </w:r>
      <w:proofErr w:type="spellStart"/>
      <w:r w:rsidRPr="004B6EA7">
        <w:rPr>
          <w:rFonts w:ascii="Arial" w:eastAsia="宋体" w:hAnsi="Arial" w:cs="Arial"/>
          <w:color w:val="333333"/>
          <w:kern w:val="0"/>
          <w:szCs w:val="21"/>
        </w:rPr>
        <w:t>B+Tree</w:t>
      </w:r>
      <w:proofErr w:type="spellEnd"/>
      <w:r w:rsidRPr="004B6EA7">
        <w:rPr>
          <w:rFonts w:ascii="Arial" w:eastAsia="宋体" w:hAnsi="Arial" w:cs="Arial"/>
          <w:color w:val="333333"/>
          <w:kern w:val="0"/>
          <w:szCs w:val="21"/>
        </w:rPr>
        <w:t>的数据域存储的就是实际的数据，这种索引就是聚集索引。这个索引的</w:t>
      </w:r>
      <w:r w:rsidRPr="004B6EA7">
        <w:rPr>
          <w:rFonts w:ascii="Arial" w:eastAsia="宋体" w:hAnsi="Arial" w:cs="Arial"/>
          <w:color w:val="333333"/>
          <w:kern w:val="0"/>
          <w:szCs w:val="21"/>
        </w:rPr>
        <w:t>key</w:t>
      </w:r>
      <w:r w:rsidRPr="004B6EA7">
        <w:rPr>
          <w:rFonts w:ascii="Arial" w:eastAsia="宋体" w:hAnsi="Arial" w:cs="Arial"/>
          <w:color w:val="333333"/>
          <w:kern w:val="0"/>
          <w:szCs w:val="21"/>
        </w:rPr>
        <w:t>就是数据表的主键，因此</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表数据文件本身就是主索引。</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的辅助索引数据域存储的也是相应记录主键的值而不是地址，所以当以辅助索引查找时，会先根据辅助索引找到主键，再根据主键索引找到实际的数据。所以</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不建议使用过长的主键，否则会使辅助索引变得过大。建议使用自增的字段作为主键，这样</w:t>
      </w:r>
      <w:proofErr w:type="spellStart"/>
      <w:r w:rsidRPr="004B6EA7">
        <w:rPr>
          <w:rFonts w:ascii="Arial" w:eastAsia="宋体" w:hAnsi="Arial" w:cs="Arial"/>
          <w:color w:val="333333"/>
          <w:kern w:val="0"/>
          <w:szCs w:val="21"/>
        </w:rPr>
        <w:t>B+Tree</w:t>
      </w:r>
      <w:proofErr w:type="spellEnd"/>
      <w:r w:rsidRPr="004B6EA7">
        <w:rPr>
          <w:rFonts w:ascii="Arial" w:eastAsia="宋体" w:hAnsi="Arial" w:cs="Arial"/>
          <w:color w:val="333333"/>
          <w:kern w:val="0"/>
          <w:szCs w:val="21"/>
        </w:rPr>
        <w:t>的每一个结点都会被顺序的填满，而不会频繁的分裂调整，会有效的提升插入数据的效率。</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3</w:t>
      </w:r>
      <w:r w:rsidRPr="004B6EA7">
        <w:rPr>
          <w:rFonts w:ascii="Arial" w:eastAsia="宋体" w:hAnsi="Arial" w:cs="Arial"/>
          <w:color w:val="333333"/>
          <w:kern w:val="0"/>
          <w:szCs w:val="21"/>
        </w:rPr>
        <w:t>、</w:t>
      </w:r>
      <w:proofErr w:type="spellStart"/>
      <w:r w:rsidRPr="004B6EA7">
        <w:rPr>
          <w:rFonts w:ascii="Arial" w:eastAsia="宋体" w:hAnsi="Arial" w:cs="Arial"/>
          <w:color w:val="333333"/>
          <w:kern w:val="0"/>
          <w:szCs w:val="21"/>
        </w:rPr>
        <w:t>Mylsam</w:t>
      </w:r>
      <w:proofErr w:type="spellEnd"/>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MyIASM</w:t>
      </w:r>
      <w:proofErr w:type="spellEnd"/>
      <w:r w:rsidRPr="004B6EA7">
        <w:rPr>
          <w:rFonts w:ascii="Arial" w:eastAsia="宋体" w:hAnsi="Arial" w:cs="Arial"/>
          <w:color w:val="333333"/>
          <w:kern w:val="0"/>
          <w:szCs w:val="21"/>
        </w:rPr>
        <w:t>是</w:t>
      </w:r>
      <w:r w:rsidRPr="004B6EA7">
        <w:rPr>
          <w:rFonts w:ascii="Arial" w:eastAsia="宋体" w:hAnsi="Arial" w:cs="Arial"/>
          <w:color w:val="333333"/>
          <w:kern w:val="0"/>
          <w:szCs w:val="21"/>
        </w:rPr>
        <w:t>MySQL</w:t>
      </w:r>
      <w:r w:rsidRPr="004B6EA7">
        <w:rPr>
          <w:rFonts w:ascii="Arial" w:eastAsia="宋体" w:hAnsi="Arial" w:cs="Arial"/>
          <w:color w:val="333333"/>
          <w:kern w:val="0"/>
          <w:szCs w:val="21"/>
        </w:rPr>
        <w:t>默认的引擎，但是它没有提供对数据库事务的支持，也不支持行级锁和外键，因此当</w:t>
      </w:r>
      <w:r w:rsidRPr="004B6EA7">
        <w:rPr>
          <w:rFonts w:ascii="Arial" w:eastAsia="宋体" w:hAnsi="Arial" w:cs="Arial"/>
          <w:color w:val="333333"/>
          <w:kern w:val="0"/>
          <w:szCs w:val="21"/>
        </w:rPr>
        <w:t>INSERT</w:t>
      </w:r>
      <w:r w:rsidRPr="004B6EA7">
        <w:rPr>
          <w:rFonts w:ascii="Arial" w:eastAsia="宋体" w:hAnsi="Arial" w:cs="Arial"/>
          <w:color w:val="333333"/>
          <w:kern w:val="0"/>
          <w:szCs w:val="21"/>
        </w:rPr>
        <w:t>或</w:t>
      </w:r>
      <w:r w:rsidRPr="004B6EA7">
        <w:rPr>
          <w:rFonts w:ascii="Arial" w:eastAsia="宋体" w:hAnsi="Arial" w:cs="Arial"/>
          <w:color w:val="333333"/>
          <w:kern w:val="0"/>
          <w:szCs w:val="21"/>
        </w:rPr>
        <w:t>UPDATE</w:t>
      </w:r>
      <w:r w:rsidRPr="004B6EA7">
        <w:rPr>
          <w:rFonts w:ascii="Arial" w:eastAsia="宋体" w:hAnsi="Arial" w:cs="Arial"/>
          <w:color w:val="333333"/>
          <w:kern w:val="0"/>
          <w:szCs w:val="21"/>
        </w:rPr>
        <w:t>数据时即写操作需要锁定整个表，效率便会低一些。</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 xml:space="preserve"> </w:t>
      </w:r>
      <w:r w:rsidRPr="004B6EA7">
        <w:rPr>
          <w:rFonts w:ascii="Arial" w:eastAsia="宋体" w:hAnsi="Arial" w:cs="Arial"/>
          <w:color w:val="333333"/>
          <w:kern w:val="0"/>
          <w:szCs w:val="21"/>
        </w:rPr>
        <w:t>存储引擎独立于操作系统，也就是可以在</w:t>
      </w:r>
      <w:r w:rsidRPr="004B6EA7">
        <w:rPr>
          <w:rFonts w:ascii="Arial" w:eastAsia="宋体" w:hAnsi="Arial" w:cs="Arial"/>
          <w:color w:val="333333"/>
          <w:kern w:val="0"/>
          <w:szCs w:val="21"/>
        </w:rPr>
        <w:t>windows</w:t>
      </w:r>
      <w:r w:rsidRPr="004B6EA7">
        <w:rPr>
          <w:rFonts w:ascii="Arial" w:eastAsia="宋体" w:hAnsi="Arial" w:cs="Arial"/>
          <w:color w:val="333333"/>
          <w:kern w:val="0"/>
          <w:szCs w:val="21"/>
        </w:rPr>
        <w:t>上使用，也可以比较简单的将数据转移到</w:t>
      </w:r>
      <w:proofErr w:type="spellStart"/>
      <w:r w:rsidRPr="004B6EA7">
        <w:rPr>
          <w:rFonts w:ascii="Arial" w:eastAsia="宋体" w:hAnsi="Arial" w:cs="Arial"/>
          <w:color w:val="333333"/>
          <w:kern w:val="0"/>
          <w:szCs w:val="21"/>
        </w:rPr>
        <w:t>linux</w:t>
      </w:r>
      <w:proofErr w:type="spellEnd"/>
      <w:r w:rsidRPr="004B6EA7">
        <w:rPr>
          <w:rFonts w:ascii="Arial" w:eastAsia="宋体" w:hAnsi="Arial" w:cs="Arial"/>
          <w:color w:val="333333"/>
          <w:kern w:val="0"/>
          <w:szCs w:val="21"/>
        </w:rPr>
        <w:t>操作系统上去。</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适用场景：</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不支持事务的设计，但是并不代表着有事务操作的项目不能用</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存储引擎，可以在</w:t>
      </w:r>
      <w:r w:rsidRPr="004B6EA7">
        <w:rPr>
          <w:rFonts w:ascii="Arial" w:eastAsia="宋体" w:hAnsi="Arial" w:cs="Arial"/>
          <w:color w:val="333333"/>
          <w:kern w:val="0"/>
          <w:szCs w:val="21"/>
        </w:rPr>
        <w:t>service</w:t>
      </w:r>
      <w:r w:rsidRPr="004B6EA7">
        <w:rPr>
          <w:rFonts w:ascii="Arial" w:eastAsia="宋体" w:hAnsi="Arial" w:cs="Arial"/>
          <w:color w:val="333333"/>
          <w:kern w:val="0"/>
          <w:szCs w:val="21"/>
        </w:rPr>
        <w:t>层进行根据自己的业务需求进行相应的控制。</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不</w:t>
      </w:r>
      <w:proofErr w:type="gramStart"/>
      <w:r w:rsidRPr="004B6EA7">
        <w:rPr>
          <w:rFonts w:ascii="Arial" w:eastAsia="宋体" w:hAnsi="Arial" w:cs="Arial"/>
          <w:color w:val="333333"/>
          <w:kern w:val="0"/>
          <w:szCs w:val="21"/>
        </w:rPr>
        <w:t>支持外键的</w:t>
      </w:r>
      <w:proofErr w:type="gramEnd"/>
      <w:r w:rsidRPr="004B6EA7">
        <w:rPr>
          <w:rFonts w:ascii="Arial" w:eastAsia="宋体" w:hAnsi="Arial" w:cs="Arial"/>
          <w:color w:val="333333"/>
          <w:kern w:val="0"/>
          <w:szCs w:val="21"/>
        </w:rPr>
        <w:t>表设计。</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查询速度很快，如果数据库</w:t>
      </w:r>
      <w:r w:rsidRPr="004B6EA7">
        <w:rPr>
          <w:rFonts w:ascii="Arial" w:eastAsia="宋体" w:hAnsi="Arial" w:cs="Arial"/>
          <w:color w:val="333333"/>
          <w:kern w:val="0"/>
          <w:szCs w:val="21"/>
        </w:rPr>
        <w:t>insert</w:t>
      </w:r>
      <w:r w:rsidRPr="004B6EA7">
        <w:rPr>
          <w:rFonts w:ascii="Arial" w:eastAsia="宋体" w:hAnsi="Arial" w:cs="Arial"/>
          <w:color w:val="333333"/>
          <w:kern w:val="0"/>
          <w:szCs w:val="21"/>
        </w:rPr>
        <w:t>和</w:t>
      </w:r>
      <w:r w:rsidRPr="004B6EA7">
        <w:rPr>
          <w:rFonts w:ascii="Arial" w:eastAsia="宋体" w:hAnsi="Arial" w:cs="Arial"/>
          <w:color w:val="333333"/>
          <w:kern w:val="0"/>
          <w:szCs w:val="21"/>
        </w:rPr>
        <w:t>update</w:t>
      </w:r>
      <w:r w:rsidRPr="004B6EA7">
        <w:rPr>
          <w:rFonts w:ascii="Arial" w:eastAsia="宋体" w:hAnsi="Arial" w:cs="Arial"/>
          <w:color w:val="333333"/>
          <w:kern w:val="0"/>
          <w:szCs w:val="21"/>
        </w:rPr>
        <w:t>的操作比较多的话比较适用。</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整天对表进行加锁的场景。</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极度强调快速读取操作。</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MyIASM</w:t>
      </w:r>
      <w:proofErr w:type="spellEnd"/>
      <w:r w:rsidRPr="004B6EA7">
        <w:rPr>
          <w:rFonts w:ascii="Arial" w:eastAsia="宋体" w:hAnsi="Arial" w:cs="Arial"/>
          <w:color w:val="333333"/>
          <w:kern w:val="0"/>
          <w:szCs w:val="21"/>
        </w:rPr>
        <w:t>中存储了表的行数，于是</w:t>
      </w:r>
      <w:r w:rsidRPr="004B6EA7">
        <w:rPr>
          <w:rFonts w:ascii="Arial" w:eastAsia="宋体" w:hAnsi="Arial" w:cs="Arial"/>
          <w:color w:val="333333"/>
          <w:kern w:val="0"/>
          <w:szCs w:val="21"/>
        </w:rPr>
        <w:t>SELECT COUNT(*) FROM TABLE</w:t>
      </w:r>
      <w:r w:rsidRPr="004B6EA7">
        <w:rPr>
          <w:rFonts w:ascii="Arial" w:eastAsia="宋体" w:hAnsi="Arial" w:cs="Arial"/>
          <w:color w:val="333333"/>
          <w:kern w:val="0"/>
          <w:szCs w:val="21"/>
        </w:rPr>
        <w:t>时只需要直接读取已经保存</w:t>
      </w:r>
      <w:proofErr w:type="gramStart"/>
      <w:r w:rsidRPr="004B6EA7">
        <w:rPr>
          <w:rFonts w:ascii="Arial" w:eastAsia="宋体" w:hAnsi="Arial" w:cs="Arial"/>
          <w:color w:val="333333"/>
          <w:kern w:val="0"/>
          <w:szCs w:val="21"/>
        </w:rPr>
        <w:t>好的值</w:t>
      </w:r>
      <w:proofErr w:type="gramEnd"/>
      <w:r w:rsidRPr="004B6EA7">
        <w:rPr>
          <w:rFonts w:ascii="Arial" w:eastAsia="宋体" w:hAnsi="Arial" w:cs="Arial"/>
          <w:color w:val="333333"/>
          <w:kern w:val="0"/>
          <w:szCs w:val="21"/>
        </w:rPr>
        <w:t>而不需要</w:t>
      </w:r>
      <w:proofErr w:type="gramStart"/>
      <w:r w:rsidRPr="004B6EA7">
        <w:rPr>
          <w:rFonts w:ascii="Arial" w:eastAsia="宋体" w:hAnsi="Arial" w:cs="Arial"/>
          <w:color w:val="333333"/>
          <w:kern w:val="0"/>
          <w:szCs w:val="21"/>
        </w:rPr>
        <w:t>进行全表扫描</w:t>
      </w:r>
      <w:proofErr w:type="gramEnd"/>
      <w:r w:rsidRPr="004B6EA7">
        <w:rPr>
          <w:rFonts w:ascii="Arial" w:eastAsia="宋体" w:hAnsi="Arial" w:cs="Arial"/>
          <w:color w:val="333333"/>
          <w:kern w:val="0"/>
          <w:szCs w:val="21"/>
        </w:rPr>
        <w:t>。如果表的读操作远远多于写操作且不需要数据库事务的支持，那么</w:t>
      </w:r>
      <w:proofErr w:type="spellStart"/>
      <w:r w:rsidRPr="004B6EA7">
        <w:rPr>
          <w:rFonts w:ascii="Arial" w:eastAsia="宋体" w:hAnsi="Arial" w:cs="Arial"/>
          <w:color w:val="333333"/>
          <w:kern w:val="0"/>
          <w:szCs w:val="21"/>
        </w:rPr>
        <w:t>MyIASM</w:t>
      </w:r>
      <w:proofErr w:type="spellEnd"/>
      <w:r w:rsidRPr="004B6EA7">
        <w:rPr>
          <w:rFonts w:ascii="Arial" w:eastAsia="宋体" w:hAnsi="Arial" w:cs="Arial"/>
          <w:color w:val="333333"/>
          <w:kern w:val="0"/>
          <w:szCs w:val="21"/>
        </w:rPr>
        <w:t>也是很好的选择。</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缺点：就是不能在表损坏后主动恢复数据。</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索引结构：</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索引结构：</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索引用的</w:t>
      </w:r>
      <w:r w:rsidRPr="004B6EA7">
        <w:rPr>
          <w:rFonts w:ascii="Arial" w:eastAsia="宋体" w:hAnsi="Arial" w:cs="Arial"/>
          <w:color w:val="333333"/>
          <w:kern w:val="0"/>
          <w:szCs w:val="21"/>
        </w:rPr>
        <w:t>B+ tree</w:t>
      </w:r>
      <w:r w:rsidRPr="004B6EA7">
        <w:rPr>
          <w:rFonts w:ascii="Arial" w:eastAsia="宋体" w:hAnsi="Arial" w:cs="Arial"/>
          <w:color w:val="333333"/>
          <w:kern w:val="0"/>
          <w:szCs w:val="21"/>
        </w:rPr>
        <w:t>来储存数据，</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索引的指针指向的是键值的地址，地址存储的是数据。</w:t>
      </w:r>
      <w:proofErr w:type="spellStart"/>
      <w:r w:rsidRPr="004B6EA7">
        <w:rPr>
          <w:rFonts w:ascii="Arial" w:eastAsia="宋体" w:hAnsi="Arial" w:cs="Arial"/>
          <w:color w:val="333333"/>
          <w:kern w:val="0"/>
          <w:szCs w:val="21"/>
        </w:rPr>
        <w:t>B+Tree</w:t>
      </w:r>
      <w:proofErr w:type="spellEnd"/>
      <w:r w:rsidRPr="004B6EA7">
        <w:rPr>
          <w:rFonts w:ascii="Arial" w:eastAsia="宋体" w:hAnsi="Arial" w:cs="Arial"/>
          <w:color w:val="333333"/>
          <w:kern w:val="0"/>
          <w:szCs w:val="21"/>
        </w:rPr>
        <w:t>的数据域存储的内容为实际数据的地址，也就是说它的索引和实际的数据是分开的，只不过是用索引指向了实际的数据，这种索引就是所谓的非聚集索引。</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3</w:t>
      </w:r>
      <w:r w:rsidRPr="004B6EA7">
        <w:rPr>
          <w:rFonts w:ascii="Arial" w:eastAsia="宋体" w:hAnsi="Arial" w:cs="Arial"/>
          <w:color w:val="333333"/>
          <w:kern w:val="0"/>
          <w:szCs w:val="21"/>
        </w:rPr>
        <w:t>、</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和</w:t>
      </w:r>
      <w:proofErr w:type="spellStart"/>
      <w:r w:rsidRPr="004B6EA7">
        <w:rPr>
          <w:rFonts w:ascii="Arial" w:eastAsia="宋体" w:hAnsi="Arial" w:cs="Arial"/>
          <w:color w:val="333333"/>
          <w:kern w:val="0"/>
          <w:szCs w:val="21"/>
        </w:rPr>
        <w:t>Mylsam</w:t>
      </w:r>
      <w:proofErr w:type="spellEnd"/>
      <w:r w:rsidRPr="004B6EA7">
        <w:rPr>
          <w:rFonts w:ascii="Arial" w:eastAsia="宋体" w:hAnsi="Arial" w:cs="Arial"/>
          <w:color w:val="333333"/>
          <w:kern w:val="0"/>
          <w:szCs w:val="21"/>
        </w:rPr>
        <w:t>的区别：</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lastRenderedPageBreak/>
        <w:t>1</w:t>
      </w:r>
      <w:r w:rsidRPr="004B6EA7">
        <w:rPr>
          <w:rFonts w:ascii="Arial" w:eastAsia="宋体" w:hAnsi="Arial" w:cs="Arial"/>
          <w:color w:val="333333"/>
          <w:kern w:val="0"/>
          <w:szCs w:val="21"/>
        </w:rPr>
        <w:t>）事务：</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类型不支持事务处理等高级处理，而</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类型支持，提供事务支持已经</w:t>
      </w:r>
      <w:proofErr w:type="gramStart"/>
      <w:r w:rsidRPr="004B6EA7">
        <w:rPr>
          <w:rFonts w:ascii="Arial" w:eastAsia="宋体" w:hAnsi="Arial" w:cs="Arial"/>
          <w:color w:val="333333"/>
          <w:kern w:val="0"/>
          <w:szCs w:val="21"/>
        </w:rPr>
        <w:t>外部键</w:t>
      </w:r>
      <w:proofErr w:type="gramEnd"/>
      <w:r w:rsidRPr="004B6EA7">
        <w:rPr>
          <w:rFonts w:ascii="Arial" w:eastAsia="宋体" w:hAnsi="Arial" w:cs="Arial"/>
          <w:color w:val="333333"/>
          <w:kern w:val="0"/>
          <w:szCs w:val="21"/>
        </w:rPr>
        <w:t>等高级数据库功能。</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）性能：</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类型的表强调的是性能，其执行数度比</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类型更快。</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3</w:t>
      </w:r>
      <w:r w:rsidRPr="004B6EA7">
        <w:rPr>
          <w:rFonts w:ascii="Arial" w:eastAsia="宋体" w:hAnsi="Arial" w:cs="Arial"/>
          <w:color w:val="333333"/>
          <w:kern w:val="0"/>
          <w:szCs w:val="21"/>
        </w:rPr>
        <w:t>）行数保存：</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 xml:space="preserve"> </w:t>
      </w:r>
      <w:r w:rsidRPr="004B6EA7">
        <w:rPr>
          <w:rFonts w:ascii="Arial" w:eastAsia="宋体" w:hAnsi="Arial" w:cs="Arial"/>
          <w:color w:val="333333"/>
          <w:kern w:val="0"/>
          <w:szCs w:val="21"/>
        </w:rPr>
        <w:t>中不保存表的具体行数，也就是说，执行</w:t>
      </w:r>
      <w:r w:rsidRPr="004B6EA7">
        <w:rPr>
          <w:rFonts w:ascii="Arial" w:eastAsia="宋体" w:hAnsi="Arial" w:cs="Arial"/>
          <w:color w:val="333333"/>
          <w:kern w:val="0"/>
          <w:szCs w:val="21"/>
        </w:rPr>
        <w:t xml:space="preserve">select count() </w:t>
      </w:r>
      <w:proofErr w:type="spellStart"/>
      <w:r w:rsidRPr="004B6EA7">
        <w:rPr>
          <w:rFonts w:ascii="Arial" w:eastAsia="宋体" w:hAnsi="Arial" w:cs="Arial"/>
          <w:color w:val="333333"/>
          <w:kern w:val="0"/>
          <w:szCs w:val="21"/>
        </w:rPr>
        <w:t>fromtable</w:t>
      </w:r>
      <w:proofErr w:type="spellEnd"/>
      <w:r w:rsidRPr="004B6EA7">
        <w:rPr>
          <w:rFonts w:ascii="Arial" w:eastAsia="宋体" w:hAnsi="Arial" w:cs="Arial"/>
          <w:color w:val="333333"/>
          <w:kern w:val="0"/>
          <w:szCs w:val="21"/>
        </w:rPr>
        <w:t>时，</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要扫描一遍整个表来计算有多少行，但是</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只要简单的读出保存好的行数即可。注意的是，当</w:t>
      </w:r>
      <w:r w:rsidRPr="004B6EA7">
        <w:rPr>
          <w:rFonts w:ascii="Arial" w:eastAsia="宋体" w:hAnsi="Arial" w:cs="Arial"/>
          <w:color w:val="333333"/>
          <w:kern w:val="0"/>
          <w:szCs w:val="21"/>
        </w:rPr>
        <w:t>count()</w:t>
      </w:r>
      <w:r w:rsidRPr="004B6EA7">
        <w:rPr>
          <w:rFonts w:ascii="Arial" w:eastAsia="宋体" w:hAnsi="Arial" w:cs="Arial"/>
          <w:color w:val="333333"/>
          <w:kern w:val="0"/>
          <w:szCs w:val="21"/>
        </w:rPr>
        <w:t>语句包含</w:t>
      </w:r>
      <w:r w:rsidRPr="004B6EA7">
        <w:rPr>
          <w:rFonts w:ascii="Arial" w:eastAsia="宋体" w:hAnsi="Arial" w:cs="Arial"/>
          <w:color w:val="333333"/>
          <w:kern w:val="0"/>
          <w:szCs w:val="21"/>
        </w:rPr>
        <w:t>where</w:t>
      </w:r>
      <w:r w:rsidRPr="004B6EA7">
        <w:rPr>
          <w:rFonts w:ascii="Arial" w:eastAsia="宋体" w:hAnsi="Arial" w:cs="Arial"/>
          <w:color w:val="333333"/>
          <w:kern w:val="0"/>
          <w:szCs w:val="21"/>
        </w:rPr>
        <w:t>条件时，两种表的操作是一样的。</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4</w:t>
      </w:r>
      <w:r w:rsidRPr="004B6EA7">
        <w:rPr>
          <w:rFonts w:ascii="Arial" w:eastAsia="宋体" w:hAnsi="Arial" w:cs="Arial"/>
          <w:color w:val="333333"/>
          <w:kern w:val="0"/>
          <w:szCs w:val="21"/>
        </w:rPr>
        <w:t>）索引存储：对于</w:t>
      </w:r>
      <w:r w:rsidRPr="004B6EA7">
        <w:rPr>
          <w:rFonts w:ascii="Arial" w:eastAsia="宋体" w:hAnsi="Arial" w:cs="Arial"/>
          <w:color w:val="333333"/>
          <w:kern w:val="0"/>
          <w:szCs w:val="21"/>
        </w:rPr>
        <w:t>AUTO_INCREMENT</w:t>
      </w:r>
      <w:r w:rsidRPr="004B6EA7">
        <w:rPr>
          <w:rFonts w:ascii="Arial" w:eastAsia="宋体" w:hAnsi="Arial" w:cs="Arial"/>
          <w:color w:val="333333"/>
          <w:kern w:val="0"/>
          <w:szCs w:val="21"/>
        </w:rPr>
        <w:t>类型的字段，</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中必须包含只有该字段的索引，但是在</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表中，可以和其他字段一起建立联合索引。</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支持全文索引（</w:t>
      </w:r>
      <w:r w:rsidRPr="004B6EA7">
        <w:rPr>
          <w:rFonts w:ascii="Arial" w:eastAsia="宋体" w:hAnsi="Arial" w:cs="Arial"/>
          <w:color w:val="333333"/>
          <w:kern w:val="0"/>
          <w:szCs w:val="21"/>
        </w:rPr>
        <w:t>FULLTEXT</w:t>
      </w:r>
      <w:r w:rsidRPr="004B6EA7">
        <w:rPr>
          <w:rFonts w:ascii="Arial" w:eastAsia="宋体" w:hAnsi="Arial" w:cs="Arial"/>
          <w:color w:val="333333"/>
          <w:kern w:val="0"/>
          <w:szCs w:val="21"/>
        </w:rPr>
        <w:t>）、压缩索引，</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不支持。</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的索引和数据是分开的，并且索引是有压缩的，内存使用率就对应提高了不少。能加载更多索引，而</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是索引和数据是紧密捆绑的，没有使用压缩从而会造成</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比</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体积庞大不小。</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存储引擎被完全与</w:t>
      </w:r>
      <w:r w:rsidRPr="004B6EA7">
        <w:rPr>
          <w:rFonts w:ascii="Arial" w:eastAsia="宋体" w:hAnsi="Arial" w:cs="Arial"/>
          <w:color w:val="333333"/>
          <w:kern w:val="0"/>
          <w:szCs w:val="21"/>
        </w:rPr>
        <w:t>MySQL</w:t>
      </w:r>
      <w:r w:rsidRPr="004B6EA7">
        <w:rPr>
          <w:rFonts w:ascii="Arial" w:eastAsia="宋体" w:hAnsi="Arial" w:cs="Arial"/>
          <w:color w:val="333333"/>
          <w:kern w:val="0"/>
          <w:szCs w:val="21"/>
        </w:rPr>
        <w:t>服务器整合，</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存储引擎为在主内存中缓存数据和索引而维持它自己的缓冲池。</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存储它的表＆索引在一个</w:t>
      </w:r>
      <w:proofErr w:type="gramStart"/>
      <w:r w:rsidRPr="004B6EA7">
        <w:rPr>
          <w:rFonts w:ascii="Arial" w:eastAsia="宋体" w:hAnsi="Arial" w:cs="Arial"/>
          <w:color w:val="333333"/>
          <w:kern w:val="0"/>
          <w:szCs w:val="21"/>
        </w:rPr>
        <w:t>表空间</w:t>
      </w:r>
      <w:proofErr w:type="gramEnd"/>
      <w:r w:rsidRPr="004B6EA7">
        <w:rPr>
          <w:rFonts w:ascii="Arial" w:eastAsia="宋体" w:hAnsi="Arial" w:cs="Arial"/>
          <w:color w:val="333333"/>
          <w:kern w:val="0"/>
          <w:szCs w:val="21"/>
        </w:rPr>
        <w:t>中，</w:t>
      </w:r>
      <w:proofErr w:type="gramStart"/>
      <w:r w:rsidRPr="004B6EA7">
        <w:rPr>
          <w:rFonts w:ascii="Arial" w:eastAsia="宋体" w:hAnsi="Arial" w:cs="Arial"/>
          <w:color w:val="333333"/>
          <w:kern w:val="0"/>
          <w:szCs w:val="21"/>
        </w:rPr>
        <w:t>表空间</w:t>
      </w:r>
      <w:proofErr w:type="gramEnd"/>
      <w:r w:rsidRPr="004B6EA7">
        <w:rPr>
          <w:rFonts w:ascii="Arial" w:eastAsia="宋体" w:hAnsi="Arial" w:cs="Arial"/>
          <w:color w:val="333333"/>
          <w:kern w:val="0"/>
          <w:szCs w:val="21"/>
        </w:rPr>
        <w:t>可以包含数个文件（或原始磁盘分区）。这与</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表不同，比如在</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表中每个表被存在分离的文件中。</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 xml:space="preserve"> </w:t>
      </w:r>
      <w:r w:rsidRPr="004B6EA7">
        <w:rPr>
          <w:rFonts w:ascii="Arial" w:eastAsia="宋体" w:hAnsi="Arial" w:cs="Arial"/>
          <w:color w:val="333333"/>
          <w:kern w:val="0"/>
          <w:szCs w:val="21"/>
        </w:rPr>
        <w:t>表可以是任何尺寸，即使在文件尺寸被限制为</w:t>
      </w:r>
      <w:r w:rsidRPr="004B6EA7">
        <w:rPr>
          <w:rFonts w:ascii="Arial" w:eastAsia="宋体" w:hAnsi="Arial" w:cs="Arial"/>
          <w:color w:val="333333"/>
          <w:kern w:val="0"/>
          <w:szCs w:val="21"/>
        </w:rPr>
        <w:t>2GB</w:t>
      </w:r>
      <w:r w:rsidRPr="004B6EA7">
        <w:rPr>
          <w:rFonts w:ascii="Arial" w:eastAsia="宋体" w:hAnsi="Arial" w:cs="Arial"/>
          <w:color w:val="333333"/>
          <w:kern w:val="0"/>
          <w:szCs w:val="21"/>
        </w:rPr>
        <w:t>的操作系统上。</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5</w:t>
      </w:r>
      <w:r w:rsidRPr="004B6EA7">
        <w:rPr>
          <w:rFonts w:ascii="Arial" w:eastAsia="宋体" w:hAnsi="Arial" w:cs="Arial"/>
          <w:color w:val="333333"/>
          <w:kern w:val="0"/>
          <w:szCs w:val="21"/>
        </w:rPr>
        <w:t>）服务器数据备份：</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必须导出</w:t>
      </w:r>
      <w:r w:rsidRPr="004B6EA7">
        <w:rPr>
          <w:rFonts w:ascii="Arial" w:eastAsia="宋体" w:hAnsi="Arial" w:cs="Arial"/>
          <w:color w:val="333333"/>
          <w:kern w:val="0"/>
          <w:szCs w:val="21"/>
        </w:rPr>
        <w:t>SQL</w:t>
      </w:r>
      <w:r w:rsidRPr="004B6EA7">
        <w:rPr>
          <w:rFonts w:ascii="Arial" w:eastAsia="宋体" w:hAnsi="Arial" w:cs="Arial"/>
          <w:color w:val="333333"/>
          <w:kern w:val="0"/>
          <w:szCs w:val="21"/>
        </w:rPr>
        <w:t>来备份，</w:t>
      </w:r>
      <w:r w:rsidRPr="004B6EA7">
        <w:rPr>
          <w:rFonts w:ascii="Arial" w:eastAsia="宋体" w:hAnsi="Arial" w:cs="Arial"/>
          <w:color w:val="333333"/>
          <w:kern w:val="0"/>
          <w:szCs w:val="21"/>
        </w:rPr>
        <w:t>LOAD TABLE FROM MASTER</w:t>
      </w:r>
      <w:r w:rsidRPr="004B6EA7">
        <w:rPr>
          <w:rFonts w:ascii="Arial" w:eastAsia="宋体" w:hAnsi="Arial" w:cs="Arial"/>
          <w:color w:val="333333"/>
          <w:kern w:val="0"/>
          <w:szCs w:val="21"/>
        </w:rPr>
        <w:t>操作对</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是不起作用的，解决方法是首先把</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表改成</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表，导入数据后再改成</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表，但是对于使用的额外的</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特性</w:t>
      </w:r>
      <w:r w:rsidRPr="004B6EA7">
        <w:rPr>
          <w:rFonts w:ascii="Arial" w:eastAsia="宋体" w:hAnsi="Arial" w:cs="Arial"/>
          <w:color w:val="333333"/>
          <w:kern w:val="0"/>
          <w:szCs w:val="21"/>
        </w:rPr>
        <w:t>(</w:t>
      </w:r>
      <w:proofErr w:type="gramStart"/>
      <w:r w:rsidRPr="004B6EA7">
        <w:rPr>
          <w:rFonts w:ascii="Arial" w:eastAsia="宋体" w:hAnsi="Arial" w:cs="Arial"/>
          <w:color w:val="333333"/>
          <w:kern w:val="0"/>
          <w:szCs w:val="21"/>
        </w:rPr>
        <w:t>例如外键</w:t>
      </w:r>
      <w:proofErr w:type="gramEnd"/>
      <w:r w:rsidRPr="004B6EA7">
        <w:rPr>
          <w:rFonts w:ascii="Arial" w:eastAsia="宋体" w:hAnsi="Arial" w:cs="Arial"/>
          <w:color w:val="333333"/>
          <w:kern w:val="0"/>
          <w:szCs w:val="21"/>
        </w:rPr>
        <w:t>)</w:t>
      </w:r>
      <w:r w:rsidRPr="004B6EA7">
        <w:rPr>
          <w:rFonts w:ascii="Arial" w:eastAsia="宋体" w:hAnsi="Arial" w:cs="Arial"/>
          <w:color w:val="333333"/>
          <w:kern w:val="0"/>
          <w:szCs w:val="21"/>
        </w:rPr>
        <w:t>的表不适用。</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应对错误编码导致的数据恢复速度快。</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的数据是以文件的形式存储，所以在跨平台的数据转移中会很方便。在备份和恢复时可单独针对某个表进行操作。</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是拷贝数据文件、备份</w:t>
      </w:r>
      <w:r w:rsidRPr="004B6EA7">
        <w:rPr>
          <w:rFonts w:ascii="Arial" w:eastAsia="宋体" w:hAnsi="Arial" w:cs="Arial"/>
          <w:color w:val="333333"/>
          <w:kern w:val="0"/>
          <w:szCs w:val="21"/>
        </w:rPr>
        <w:t xml:space="preserve"> </w:t>
      </w:r>
      <w:proofErr w:type="spellStart"/>
      <w:r w:rsidRPr="004B6EA7">
        <w:rPr>
          <w:rFonts w:ascii="Arial" w:eastAsia="宋体" w:hAnsi="Arial" w:cs="Arial"/>
          <w:color w:val="333333"/>
          <w:kern w:val="0"/>
          <w:szCs w:val="21"/>
        </w:rPr>
        <w:t>binlog</w:t>
      </w:r>
      <w:proofErr w:type="spellEnd"/>
      <w:r w:rsidRPr="004B6EA7">
        <w:rPr>
          <w:rFonts w:ascii="Arial" w:eastAsia="宋体" w:hAnsi="Arial" w:cs="Arial"/>
          <w:color w:val="333333"/>
          <w:kern w:val="0"/>
          <w:szCs w:val="21"/>
        </w:rPr>
        <w:t>，或者用</w:t>
      </w:r>
      <w:r w:rsidRPr="004B6EA7">
        <w:rPr>
          <w:rFonts w:ascii="Arial" w:eastAsia="宋体" w:hAnsi="Arial" w:cs="Arial"/>
          <w:color w:val="333333"/>
          <w:kern w:val="0"/>
          <w:szCs w:val="21"/>
        </w:rPr>
        <w:t xml:space="preserve"> </w:t>
      </w:r>
      <w:proofErr w:type="spellStart"/>
      <w:r w:rsidRPr="004B6EA7">
        <w:rPr>
          <w:rFonts w:ascii="Arial" w:eastAsia="宋体" w:hAnsi="Arial" w:cs="Arial"/>
          <w:color w:val="333333"/>
          <w:kern w:val="0"/>
          <w:szCs w:val="21"/>
        </w:rPr>
        <w:t>mysqldump</w:t>
      </w:r>
      <w:proofErr w:type="spellEnd"/>
      <w:r w:rsidRPr="004B6EA7">
        <w:rPr>
          <w:rFonts w:ascii="Arial" w:eastAsia="宋体" w:hAnsi="Arial" w:cs="Arial"/>
          <w:color w:val="333333"/>
          <w:kern w:val="0"/>
          <w:szCs w:val="21"/>
        </w:rPr>
        <w:t>，在数据量达到几十</w:t>
      </w:r>
      <w:r w:rsidRPr="004B6EA7">
        <w:rPr>
          <w:rFonts w:ascii="Arial" w:eastAsia="宋体" w:hAnsi="Arial" w:cs="Arial"/>
          <w:color w:val="333333"/>
          <w:kern w:val="0"/>
          <w:szCs w:val="21"/>
        </w:rPr>
        <w:t>G</w:t>
      </w:r>
      <w:r w:rsidRPr="004B6EA7">
        <w:rPr>
          <w:rFonts w:ascii="Arial" w:eastAsia="宋体" w:hAnsi="Arial" w:cs="Arial"/>
          <w:color w:val="333333"/>
          <w:kern w:val="0"/>
          <w:szCs w:val="21"/>
        </w:rPr>
        <w:t>的时候就相对痛苦了。</w:t>
      </w:r>
    </w:p>
    <w:p w:rsidR="004B6EA7" w:rsidRPr="004B6EA7" w:rsidRDefault="004B6EA7" w:rsidP="004B6EA7">
      <w:pPr>
        <w:widowControl/>
        <w:shd w:val="clear" w:color="auto" w:fill="FFFFFF"/>
        <w:spacing w:before="180" w:after="100" w:afterAutospacing="1"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6</w:t>
      </w:r>
      <w:r w:rsidRPr="004B6EA7">
        <w:rPr>
          <w:rFonts w:ascii="Arial" w:eastAsia="宋体" w:hAnsi="Arial" w:cs="Arial"/>
          <w:color w:val="333333"/>
          <w:kern w:val="0"/>
          <w:szCs w:val="21"/>
        </w:rPr>
        <w:t>）锁的支持：</w:t>
      </w:r>
      <w:proofErr w:type="spellStart"/>
      <w:r w:rsidRPr="004B6EA7">
        <w:rPr>
          <w:rFonts w:ascii="Arial" w:eastAsia="宋体" w:hAnsi="Arial" w:cs="Arial"/>
          <w:color w:val="333333"/>
          <w:kern w:val="0"/>
          <w:szCs w:val="21"/>
        </w:rPr>
        <w:t>MyISAM</w:t>
      </w:r>
      <w:proofErr w:type="spellEnd"/>
      <w:r w:rsidRPr="004B6EA7">
        <w:rPr>
          <w:rFonts w:ascii="Arial" w:eastAsia="宋体" w:hAnsi="Arial" w:cs="Arial"/>
          <w:color w:val="333333"/>
          <w:kern w:val="0"/>
          <w:szCs w:val="21"/>
        </w:rPr>
        <w:t>只支持表锁。</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支持表锁、行锁</w:t>
      </w:r>
      <w:r w:rsidRPr="004B6EA7">
        <w:rPr>
          <w:rFonts w:ascii="Arial" w:eastAsia="宋体" w:hAnsi="Arial" w:cs="Arial"/>
          <w:color w:val="333333"/>
          <w:kern w:val="0"/>
          <w:szCs w:val="21"/>
        </w:rPr>
        <w:t xml:space="preserve"> </w:t>
      </w:r>
      <w:r w:rsidRPr="004B6EA7">
        <w:rPr>
          <w:rFonts w:ascii="Arial" w:eastAsia="宋体" w:hAnsi="Arial" w:cs="Arial"/>
          <w:color w:val="333333"/>
          <w:kern w:val="0"/>
          <w:szCs w:val="21"/>
        </w:rPr>
        <w:t>行锁大幅度提高了多用户并发操作的新能。但是</w:t>
      </w:r>
      <w:proofErr w:type="spellStart"/>
      <w:r w:rsidRPr="004B6EA7">
        <w:rPr>
          <w:rFonts w:ascii="Arial" w:eastAsia="宋体" w:hAnsi="Arial" w:cs="Arial"/>
          <w:color w:val="333333"/>
          <w:kern w:val="0"/>
          <w:szCs w:val="21"/>
        </w:rPr>
        <w:t>InnoDB</w:t>
      </w:r>
      <w:proofErr w:type="spellEnd"/>
      <w:r w:rsidRPr="004B6EA7">
        <w:rPr>
          <w:rFonts w:ascii="Arial" w:eastAsia="宋体" w:hAnsi="Arial" w:cs="Arial"/>
          <w:color w:val="333333"/>
          <w:kern w:val="0"/>
          <w:szCs w:val="21"/>
        </w:rPr>
        <w:t>的行锁，只是在</w:t>
      </w:r>
      <w:r w:rsidRPr="004B6EA7">
        <w:rPr>
          <w:rFonts w:ascii="Arial" w:eastAsia="宋体" w:hAnsi="Arial" w:cs="Arial"/>
          <w:color w:val="333333"/>
          <w:kern w:val="0"/>
          <w:szCs w:val="21"/>
        </w:rPr>
        <w:t>WHERE</w:t>
      </w:r>
      <w:r w:rsidRPr="004B6EA7">
        <w:rPr>
          <w:rFonts w:ascii="Arial" w:eastAsia="宋体" w:hAnsi="Arial" w:cs="Arial"/>
          <w:color w:val="333333"/>
          <w:kern w:val="0"/>
          <w:szCs w:val="21"/>
        </w:rPr>
        <w:t>的主键是有效的，非主键的</w:t>
      </w:r>
      <w:r w:rsidRPr="004B6EA7">
        <w:rPr>
          <w:rFonts w:ascii="Arial" w:eastAsia="宋体" w:hAnsi="Arial" w:cs="Arial"/>
          <w:color w:val="333333"/>
          <w:kern w:val="0"/>
          <w:szCs w:val="21"/>
        </w:rPr>
        <w:t>WHERE</w:t>
      </w:r>
      <w:r w:rsidRPr="004B6EA7">
        <w:rPr>
          <w:rFonts w:ascii="Arial" w:eastAsia="宋体" w:hAnsi="Arial" w:cs="Arial"/>
          <w:color w:val="333333"/>
          <w:kern w:val="0"/>
          <w:szCs w:val="21"/>
        </w:rPr>
        <w:t>都会</w:t>
      </w:r>
      <w:proofErr w:type="gramStart"/>
      <w:r w:rsidRPr="004B6EA7">
        <w:rPr>
          <w:rFonts w:ascii="Arial" w:eastAsia="宋体" w:hAnsi="Arial" w:cs="Arial"/>
          <w:color w:val="333333"/>
          <w:kern w:val="0"/>
          <w:szCs w:val="21"/>
        </w:rPr>
        <w:t>锁全表</w:t>
      </w:r>
      <w:proofErr w:type="gramEnd"/>
      <w:r w:rsidRPr="004B6EA7">
        <w:rPr>
          <w:rFonts w:ascii="Arial" w:eastAsia="宋体" w:hAnsi="Arial" w:cs="Arial"/>
          <w:color w:val="333333"/>
          <w:kern w:val="0"/>
          <w:szCs w:val="21"/>
        </w:rPr>
        <w:t>的。</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w:t>
      </w:r>
      <w:r w:rsidRPr="004B6EA7">
        <w:rPr>
          <w:rFonts w:ascii="Arial" w:eastAsia="宋体" w:hAnsi="Arial" w:cs="Arial"/>
          <w:b/>
          <w:bCs/>
          <w:color w:val="333333"/>
          <w:kern w:val="0"/>
          <w:szCs w:val="21"/>
        </w:rPr>
        <w:t>请你回答一下</w:t>
      </w:r>
      <w:proofErr w:type="spellStart"/>
      <w:r w:rsidRPr="004B6EA7">
        <w:rPr>
          <w:rFonts w:ascii="Arial" w:eastAsia="宋体" w:hAnsi="Arial" w:cs="Arial"/>
          <w:b/>
          <w:bCs/>
          <w:color w:val="333333"/>
          <w:kern w:val="0"/>
          <w:szCs w:val="21"/>
        </w:rPr>
        <w:t>mongodb</w:t>
      </w:r>
      <w:proofErr w:type="spellEnd"/>
      <w:r w:rsidRPr="004B6EA7">
        <w:rPr>
          <w:rFonts w:ascii="Arial" w:eastAsia="宋体" w:hAnsi="Arial" w:cs="Arial"/>
          <w:b/>
          <w:bCs/>
          <w:color w:val="333333"/>
          <w:kern w:val="0"/>
          <w:szCs w:val="21"/>
        </w:rPr>
        <w:t>和</w:t>
      </w:r>
      <w:proofErr w:type="spellStart"/>
      <w:r w:rsidRPr="004B6EA7">
        <w:rPr>
          <w:rFonts w:ascii="Arial" w:eastAsia="宋体" w:hAnsi="Arial" w:cs="Arial"/>
          <w:b/>
          <w:bCs/>
          <w:color w:val="333333"/>
          <w:kern w:val="0"/>
          <w:szCs w:val="21"/>
        </w:rPr>
        <w:t>redis</w:t>
      </w:r>
      <w:proofErr w:type="spellEnd"/>
      <w:r w:rsidRPr="004B6EA7">
        <w:rPr>
          <w:rFonts w:ascii="Arial" w:eastAsia="宋体" w:hAnsi="Arial" w:cs="Arial"/>
          <w:b/>
          <w:bCs/>
          <w:color w:val="333333"/>
          <w:kern w:val="0"/>
          <w:szCs w:val="21"/>
        </w:rPr>
        <w:t>的区别</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内存管理机制上：</w:t>
      </w:r>
      <w:r w:rsidRPr="004B6EA7">
        <w:rPr>
          <w:rFonts w:ascii="Arial" w:eastAsia="宋体" w:hAnsi="Arial" w:cs="Arial"/>
          <w:color w:val="333333"/>
          <w:kern w:val="0"/>
          <w:szCs w:val="21"/>
          <w:shd w:val="clear" w:color="auto" w:fill="FFFFFF"/>
        </w:rPr>
        <w:t xml:space="preserve">Redis </w:t>
      </w:r>
      <w:r w:rsidRPr="004B6EA7">
        <w:rPr>
          <w:rFonts w:ascii="Arial" w:eastAsia="宋体" w:hAnsi="Arial" w:cs="Arial"/>
          <w:color w:val="333333"/>
          <w:kern w:val="0"/>
          <w:szCs w:val="21"/>
          <w:shd w:val="clear" w:color="auto" w:fill="FFFFFF"/>
        </w:rPr>
        <w:t>数据全部存在内存，定期写入磁盘，当内存不够时，可以选择指定的</w:t>
      </w:r>
      <w:r w:rsidRPr="004B6EA7">
        <w:rPr>
          <w:rFonts w:ascii="Arial" w:eastAsia="宋体" w:hAnsi="Arial" w:cs="Arial"/>
          <w:color w:val="333333"/>
          <w:kern w:val="0"/>
          <w:szCs w:val="21"/>
          <w:shd w:val="clear" w:color="auto" w:fill="FFFFFF"/>
        </w:rPr>
        <w:t xml:space="preserve"> LRU </w:t>
      </w:r>
      <w:r w:rsidRPr="004B6EA7">
        <w:rPr>
          <w:rFonts w:ascii="Arial" w:eastAsia="宋体" w:hAnsi="Arial" w:cs="Arial"/>
          <w:color w:val="333333"/>
          <w:kern w:val="0"/>
          <w:szCs w:val="21"/>
          <w:shd w:val="clear" w:color="auto" w:fill="FFFFFF"/>
        </w:rPr>
        <w:t>算法删除数据。</w:t>
      </w:r>
      <w:r w:rsidRPr="004B6EA7">
        <w:rPr>
          <w:rFonts w:ascii="Arial" w:eastAsia="宋体" w:hAnsi="Arial" w:cs="Arial"/>
          <w:color w:val="333333"/>
          <w:kern w:val="0"/>
          <w:szCs w:val="21"/>
          <w:shd w:val="clear" w:color="auto" w:fill="FFFFFF"/>
        </w:rPr>
        <w:t xml:space="preserve">MongoDB </w:t>
      </w:r>
      <w:r w:rsidRPr="004B6EA7">
        <w:rPr>
          <w:rFonts w:ascii="Arial" w:eastAsia="宋体" w:hAnsi="Arial" w:cs="Arial"/>
          <w:color w:val="333333"/>
          <w:kern w:val="0"/>
          <w:szCs w:val="21"/>
          <w:shd w:val="clear" w:color="auto" w:fill="FFFFFF"/>
        </w:rPr>
        <w:t>数据存在内存，由</w:t>
      </w:r>
      <w:r w:rsidRPr="004B6EA7">
        <w:rPr>
          <w:rFonts w:ascii="Arial" w:eastAsia="宋体" w:hAnsi="Arial" w:cs="Arial"/>
          <w:color w:val="333333"/>
          <w:kern w:val="0"/>
          <w:szCs w:val="21"/>
          <w:shd w:val="clear" w:color="auto" w:fill="FFFFFF"/>
        </w:rPr>
        <w:t xml:space="preserve"> </w:t>
      </w:r>
      <w:proofErr w:type="spellStart"/>
      <w:r w:rsidRPr="004B6EA7">
        <w:rPr>
          <w:rFonts w:ascii="Arial" w:eastAsia="宋体" w:hAnsi="Arial" w:cs="Arial"/>
          <w:color w:val="333333"/>
          <w:kern w:val="0"/>
          <w:szCs w:val="21"/>
          <w:shd w:val="clear" w:color="auto" w:fill="FFFFFF"/>
        </w:rPr>
        <w:t>linux</w:t>
      </w:r>
      <w:proofErr w:type="spellEnd"/>
      <w:r w:rsidRPr="004B6EA7">
        <w:rPr>
          <w:rFonts w:ascii="Arial" w:eastAsia="宋体" w:hAnsi="Arial" w:cs="Arial"/>
          <w:color w:val="333333"/>
          <w:kern w:val="0"/>
          <w:szCs w:val="21"/>
          <w:shd w:val="clear" w:color="auto" w:fill="FFFFFF"/>
        </w:rPr>
        <w:t>系统</w:t>
      </w:r>
      <w:r w:rsidRPr="004B6EA7">
        <w:rPr>
          <w:rFonts w:ascii="Arial" w:eastAsia="宋体" w:hAnsi="Arial" w:cs="Arial"/>
          <w:color w:val="333333"/>
          <w:kern w:val="0"/>
          <w:szCs w:val="21"/>
          <w:shd w:val="clear" w:color="auto" w:fill="FFFFFF"/>
        </w:rPr>
        <w:t xml:space="preserve"> </w:t>
      </w:r>
      <w:proofErr w:type="spellStart"/>
      <w:r w:rsidRPr="004B6EA7">
        <w:rPr>
          <w:rFonts w:ascii="Arial" w:eastAsia="宋体" w:hAnsi="Arial" w:cs="Arial"/>
          <w:color w:val="333333"/>
          <w:kern w:val="0"/>
          <w:szCs w:val="21"/>
          <w:shd w:val="clear" w:color="auto" w:fill="FFFFFF"/>
        </w:rPr>
        <w:t>mmap</w:t>
      </w:r>
      <w:proofErr w:type="spellEnd"/>
      <w:r w:rsidRPr="004B6EA7">
        <w:rPr>
          <w:rFonts w:ascii="Arial" w:eastAsia="宋体" w:hAnsi="Arial" w:cs="Arial"/>
          <w:color w:val="333333"/>
          <w:kern w:val="0"/>
          <w:szCs w:val="21"/>
          <w:shd w:val="clear" w:color="auto" w:fill="FFFFFF"/>
        </w:rPr>
        <w:t xml:space="preserve"> </w:t>
      </w:r>
      <w:r w:rsidRPr="004B6EA7">
        <w:rPr>
          <w:rFonts w:ascii="Arial" w:eastAsia="宋体" w:hAnsi="Arial" w:cs="Arial"/>
          <w:color w:val="333333"/>
          <w:kern w:val="0"/>
          <w:szCs w:val="21"/>
          <w:shd w:val="clear" w:color="auto" w:fill="FFFFFF"/>
        </w:rPr>
        <w:t>实现，当内存不够时，只将热点数据放入内存，其他数据存在磁盘。</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支持的数据结构上：</w:t>
      </w:r>
      <w:r w:rsidRPr="004B6EA7">
        <w:rPr>
          <w:rFonts w:ascii="Arial" w:eastAsia="宋体" w:hAnsi="Arial" w:cs="Arial"/>
          <w:color w:val="333333"/>
          <w:kern w:val="0"/>
          <w:szCs w:val="21"/>
        </w:rPr>
        <w:t xml:space="preserve">Redis </w:t>
      </w:r>
      <w:r w:rsidRPr="004B6EA7">
        <w:rPr>
          <w:rFonts w:ascii="Arial" w:eastAsia="宋体" w:hAnsi="Arial" w:cs="Arial"/>
          <w:color w:val="333333"/>
          <w:kern w:val="0"/>
          <w:szCs w:val="21"/>
        </w:rPr>
        <w:t>支持的数据结构丰富，包括</w:t>
      </w:r>
      <w:r w:rsidRPr="004B6EA7">
        <w:rPr>
          <w:rFonts w:ascii="Arial" w:eastAsia="宋体" w:hAnsi="Arial" w:cs="Arial"/>
          <w:color w:val="333333"/>
          <w:kern w:val="0"/>
          <w:szCs w:val="21"/>
        </w:rPr>
        <w:t>hash</w:t>
      </w:r>
      <w:r w:rsidRPr="004B6EA7">
        <w:rPr>
          <w:rFonts w:ascii="Arial" w:eastAsia="宋体" w:hAnsi="Arial" w:cs="Arial"/>
          <w:color w:val="333333"/>
          <w:kern w:val="0"/>
          <w:szCs w:val="21"/>
        </w:rPr>
        <w:t>、</w:t>
      </w:r>
      <w:r w:rsidRPr="004B6EA7">
        <w:rPr>
          <w:rFonts w:ascii="Arial" w:eastAsia="宋体" w:hAnsi="Arial" w:cs="Arial"/>
          <w:color w:val="333333"/>
          <w:kern w:val="0"/>
          <w:szCs w:val="21"/>
        </w:rPr>
        <w:t>set</w:t>
      </w:r>
      <w:r w:rsidRPr="004B6EA7">
        <w:rPr>
          <w:rFonts w:ascii="Arial" w:eastAsia="宋体" w:hAnsi="Arial" w:cs="Arial"/>
          <w:color w:val="333333"/>
          <w:kern w:val="0"/>
          <w:szCs w:val="21"/>
        </w:rPr>
        <w:t>、</w:t>
      </w:r>
      <w:r w:rsidRPr="004B6EA7">
        <w:rPr>
          <w:rFonts w:ascii="Arial" w:eastAsia="宋体" w:hAnsi="Arial" w:cs="Arial"/>
          <w:color w:val="333333"/>
          <w:kern w:val="0"/>
          <w:szCs w:val="21"/>
        </w:rPr>
        <w:t>list</w:t>
      </w:r>
      <w:r w:rsidRPr="004B6EA7">
        <w:rPr>
          <w:rFonts w:ascii="Arial" w:eastAsia="宋体" w:hAnsi="Arial" w:cs="Arial"/>
          <w:color w:val="333333"/>
          <w:kern w:val="0"/>
          <w:szCs w:val="21"/>
        </w:rPr>
        <w:t>等。</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 xml:space="preserve">MongoDB </w:t>
      </w:r>
      <w:r w:rsidRPr="004B6EA7">
        <w:rPr>
          <w:rFonts w:ascii="Arial" w:eastAsia="宋体" w:hAnsi="Arial" w:cs="Arial"/>
          <w:color w:val="333333"/>
          <w:kern w:val="0"/>
          <w:szCs w:val="21"/>
        </w:rPr>
        <w:t>数据结构比较单一，但是支持丰富的数据表达，索引，最类似关系型数据库，支持的查询语言非常丰富</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请你说一下</w:t>
      </w:r>
      <w:proofErr w:type="spellStart"/>
      <w:r w:rsidRPr="004B6EA7">
        <w:rPr>
          <w:rFonts w:ascii="Arial" w:eastAsia="宋体" w:hAnsi="Arial" w:cs="Arial"/>
          <w:b/>
          <w:bCs/>
          <w:color w:val="333333"/>
          <w:kern w:val="0"/>
          <w:szCs w:val="21"/>
        </w:rPr>
        <w:t>mysql</w:t>
      </w:r>
      <w:proofErr w:type="spellEnd"/>
      <w:r w:rsidRPr="004B6EA7">
        <w:rPr>
          <w:rFonts w:ascii="Arial" w:eastAsia="宋体" w:hAnsi="Arial" w:cs="Arial"/>
          <w:b/>
          <w:bCs/>
          <w:color w:val="333333"/>
          <w:kern w:val="0"/>
          <w:szCs w:val="21"/>
        </w:rPr>
        <w:t>引擎以及其区别</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lastRenderedPageBreak/>
        <w:t>在</w:t>
      </w:r>
      <w:proofErr w:type="spellStart"/>
      <w:r w:rsidRPr="004B6EA7">
        <w:rPr>
          <w:rFonts w:ascii="Arial" w:eastAsia="宋体" w:hAnsi="Arial" w:cs="Arial"/>
          <w:color w:val="333333"/>
          <w:kern w:val="0"/>
          <w:szCs w:val="21"/>
          <w:shd w:val="clear" w:color="auto" w:fill="FFFFFF"/>
        </w:rPr>
        <w:t>Mysql</w:t>
      </w:r>
      <w:proofErr w:type="spellEnd"/>
      <w:r w:rsidRPr="004B6EA7">
        <w:rPr>
          <w:rFonts w:ascii="Arial" w:eastAsia="宋体" w:hAnsi="Arial" w:cs="Arial"/>
          <w:color w:val="333333"/>
          <w:kern w:val="0"/>
          <w:szCs w:val="21"/>
          <w:shd w:val="clear" w:color="auto" w:fill="FFFFFF"/>
        </w:rPr>
        <w:t>数据库中，常用的引擎为</w:t>
      </w:r>
      <w:proofErr w:type="spellStart"/>
      <w:r w:rsidRPr="004B6EA7">
        <w:rPr>
          <w:rFonts w:ascii="Arial" w:eastAsia="宋体" w:hAnsi="Arial" w:cs="Arial"/>
          <w:color w:val="333333"/>
          <w:kern w:val="0"/>
          <w:szCs w:val="21"/>
          <w:shd w:val="clear" w:color="auto" w:fill="FFFFFF"/>
        </w:rPr>
        <w:t>Innodb</w:t>
      </w:r>
      <w:proofErr w:type="spellEnd"/>
      <w:r w:rsidRPr="004B6EA7">
        <w:rPr>
          <w:rFonts w:ascii="Arial" w:eastAsia="宋体" w:hAnsi="Arial" w:cs="Arial"/>
          <w:color w:val="333333"/>
          <w:kern w:val="0"/>
          <w:szCs w:val="21"/>
          <w:shd w:val="clear" w:color="auto" w:fill="FFFFFF"/>
        </w:rPr>
        <w:t>和</w:t>
      </w:r>
      <w:proofErr w:type="spellStart"/>
      <w:r w:rsidRPr="004B6EA7">
        <w:rPr>
          <w:rFonts w:ascii="Arial" w:eastAsia="宋体" w:hAnsi="Arial" w:cs="Arial"/>
          <w:color w:val="333333"/>
          <w:kern w:val="0"/>
          <w:szCs w:val="21"/>
          <w:shd w:val="clear" w:color="auto" w:fill="FFFFFF"/>
        </w:rPr>
        <w:t>MyIASM</w:t>
      </w:r>
      <w:proofErr w:type="spellEnd"/>
      <w:r w:rsidRPr="004B6EA7">
        <w:rPr>
          <w:rFonts w:ascii="Arial" w:eastAsia="宋体" w:hAnsi="Arial" w:cs="Arial"/>
          <w:color w:val="333333"/>
          <w:kern w:val="0"/>
          <w:szCs w:val="21"/>
          <w:shd w:val="clear" w:color="auto" w:fill="FFFFFF"/>
        </w:rPr>
        <w:t>,</w:t>
      </w:r>
      <w:r w:rsidRPr="004B6EA7">
        <w:rPr>
          <w:rFonts w:ascii="Arial" w:eastAsia="宋体" w:hAnsi="Arial" w:cs="Arial"/>
          <w:color w:val="333333"/>
          <w:kern w:val="0"/>
          <w:szCs w:val="21"/>
          <w:shd w:val="clear" w:color="auto" w:fill="FFFFFF"/>
        </w:rPr>
        <w:t>其中</w:t>
      </w:r>
      <w:proofErr w:type="spellStart"/>
      <w:r w:rsidRPr="004B6EA7">
        <w:rPr>
          <w:rFonts w:ascii="Arial" w:eastAsia="宋体" w:hAnsi="Arial" w:cs="Arial"/>
          <w:color w:val="333333"/>
          <w:kern w:val="0"/>
          <w:szCs w:val="21"/>
          <w:shd w:val="clear" w:color="auto" w:fill="FFFFFF"/>
        </w:rPr>
        <w:t>Innodb</w:t>
      </w:r>
      <w:proofErr w:type="spellEnd"/>
      <w:r w:rsidRPr="004B6EA7">
        <w:rPr>
          <w:rFonts w:ascii="Arial" w:eastAsia="宋体" w:hAnsi="Arial" w:cs="Arial"/>
          <w:color w:val="333333"/>
          <w:kern w:val="0"/>
          <w:szCs w:val="21"/>
          <w:shd w:val="clear" w:color="auto" w:fill="FFFFFF"/>
        </w:rPr>
        <w:t>是一个事务型的存储引擎，有行级锁定</w:t>
      </w:r>
      <w:proofErr w:type="gramStart"/>
      <w:r w:rsidRPr="004B6EA7">
        <w:rPr>
          <w:rFonts w:ascii="Arial" w:eastAsia="宋体" w:hAnsi="Arial" w:cs="Arial"/>
          <w:color w:val="333333"/>
          <w:kern w:val="0"/>
          <w:szCs w:val="21"/>
          <w:shd w:val="clear" w:color="auto" w:fill="FFFFFF"/>
        </w:rPr>
        <w:t>和外键约束</w:t>
      </w:r>
      <w:proofErr w:type="gramEnd"/>
      <w:r w:rsidRPr="004B6EA7">
        <w:rPr>
          <w:rFonts w:ascii="Arial" w:eastAsia="宋体" w:hAnsi="Arial" w:cs="Arial"/>
          <w:color w:val="333333"/>
          <w:kern w:val="0"/>
          <w:szCs w:val="21"/>
          <w:shd w:val="clear" w:color="auto" w:fill="FFFFFF"/>
        </w:rPr>
        <w:t>，提供了对数据库</w:t>
      </w:r>
      <w:r w:rsidRPr="004B6EA7">
        <w:rPr>
          <w:rFonts w:ascii="Arial" w:eastAsia="宋体" w:hAnsi="Arial" w:cs="Arial"/>
          <w:color w:val="333333"/>
          <w:kern w:val="0"/>
          <w:szCs w:val="21"/>
          <w:shd w:val="clear" w:color="auto" w:fill="FFFFFF"/>
        </w:rPr>
        <w:t>ACID</w:t>
      </w:r>
      <w:r w:rsidRPr="004B6EA7">
        <w:rPr>
          <w:rFonts w:ascii="Arial" w:eastAsia="宋体" w:hAnsi="Arial" w:cs="Arial"/>
          <w:color w:val="333333"/>
          <w:kern w:val="0"/>
          <w:szCs w:val="21"/>
          <w:shd w:val="clear" w:color="auto" w:fill="FFFFFF"/>
        </w:rPr>
        <w:t>事物的支持，实现了</w:t>
      </w:r>
      <w:r w:rsidRPr="004B6EA7">
        <w:rPr>
          <w:rFonts w:ascii="Arial" w:eastAsia="宋体" w:hAnsi="Arial" w:cs="Arial"/>
          <w:color w:val="333333"/>
          <w:kern w:val="0"/>
          <w:szCs w:val="21"/>
          <w:shd w:val="clear" w:color="auto" w:fill="FFFFFF"/>
        </w:rPr>
        <w:t>SQL</w:t>
      </w:r>
      <w:r w:rsidRPr="004B6EA7">
        <w:rPr>
          <w:rFonts w:ascii="Arial" w:eastAsia="宋体" w:hAnsi="Arial" w:cs="Arial"/>
          <w:color w:val="333333"/>
          <w:kern w:val="0"/>
          <w:szCs w:val="21"/>
          <w:shd w:val="clear" w:color="auto" w:fill="FFFFFF"/>
        </w:rPr>
        <w:t>标准的四种隔离级别，</w:t>
      </w:r>
      <w:proofErr w:type="gramStart"/>
      <w:r w:rsidRPr="004B6EA7">
        <w:rPr>
          <w:rFonts w:ascii="Arial" w:eastAsia="宋体" w:hAnsi="Arial" w:cs="Arial"/>
          <w:color w:val="333333"/>
          <w:kern w:val="0"/>
          <w:szCs w:val="21"/>
          <w:shd w:val="clear" w:color="auto" w:fill="FFFFFF"/>
        </w:rPr>
        <w:t>即读未提交</w:t>
      </w:r>
      <w:proofErr w:type="gramEnd"/>
      <w:r w:rsidRPr="004B6EA7">
        <w:rPr>
          <w:rFonts w:ascii="Arial" w:eastAsia="宋体" w:hAnsi="Arial" w:cs="Arial"/>
          <w:color w:val="333333"/>
          <w:kern w:val="0"/>
          <w:szCs w:val="21"/>
          <w:shd w:val="clear" w:color="auto" w:fill="FFFFFF"/>
        </w:rPr>
        <w:t>，不可重复读，可重复读以及串行</w:t>
      </w:r>
      <w:r w:rsidRPr="004B6EA7">
        <w:rPr>
          <w:rFonts w:ascii="Arial" w:eastAsia="宋体" w:hAnsi="Arial" w:cs="Arial"/>
          <w:color w:val="333333"/>
          <w:kern w:val="0"/>
          <w:szCs w:val="21"/>
          <w:shd w:val="clear" w:color="auto" w:fill="FFFFFF"/>
        </w:rPr>
        <w:t>,</w:t>
      </w:r>
      <w:r w:rsidRPr="004B6EA7">
        <w:rPr>
          <w:rFonts w:ascii="Arial" w:eastAsia="宋体" w:hAnsi="Arial" w:cs="Arial"/>
          <w:color w:val="333333"/>
          <w:kern w:val="0"/>
          <w:szCs w:val="21"/>
          <w:shd w:val="clear" w:color="auto" w:fill="FFFFFF"/>
        </w:rPr>
        <w:t>其涉及目标就是处理大数据容量的数据库系统。而</w:t>
      </w:r>
      <w:proofErr w:type="spellStart"/>
      <w:r w:rsidRPr="004B6EA7">
        <w:rPr>
          <w:rFonts w:ascii="Arial" w:eastAsia="宋体" w:hAnsi="Arial" w:cs="Arial"/>
          <w:color w:val="333333"/>
          <w:kern w:val="0"/>
          <w:szCs w:val="21"/>
          <w:shd w:val="clear" w:color="auto" w:fill="FFFFFF"/>
        </w:rPr>
        <w:t>MyIASM</w:t>
      </w:r>
      <w:proofErr w:type="spellEnd"/>
      <w:r w:rsidRPr="004B6EA7">
        <w:rPr>
          <w:rFonts w:ascii="Arial" w:eastAsia="宋体" w:hAnsi="Arial" w:cs="Arial"/>
          <w:color w:val="333333"/>
          <w:kern w:val="0"/>
          <w:szCs w:val="21"/>
          <w:shd w:val="clear" w:color="auto" w:fill="FFFFFF"/>
        </w:rPr>
        <w:t>引擎是</w:t>
      </w:r>
      <w:proofErr w:type="spellStart"/>
      <w:r w:rsidRPr="004B6EA7">
        <w:rPr>
          <w:rFonts w:ascii="Arial" w:eastAsia="宋体" w:hAnsi="Arial" w:cs="Arial"/>
          <w:color w:val="333333"/>
          <w:kern w:val="0"/>
          <w:szCs w:val="21"/>
          <w:shd w:val="clear" w:color="auto" w:fill="FFFFFF"/>
        </w:rPr>
        <w:t>Mysql</w:t>
      </w:r>
      <w:proofErr w:type="spellEnd"/>
      <w:r w:rsidRPr="004B6EA7">
        <w:rPr>
          <w:rFonts w:ascii="Arial" w:eastAsia="宋体" w:hAnsi="Arial" w:cs="Arial"/>
          <w:color w:val="333333"/>
          <w:kern w:val="0"/>
          <w:szCs w:val="21"/>
          <w:shd w:val="clear" w:color="auto" w:fill="FFFFFF"/>
        </w:rPr>
        <w:t>默认的引擎，不提供数据库事务的支持，也不支持行级锁和外键，</w:t>
      </w:r>
      <w:proofErr w:type="gramStart"/>
      <w:r w:rsidRPr="004B6EA7">
        <w:rPr>
          <w:rFonts w:ascii="Arial" w:eastAsia="宋体" w:hAnsi="Arial" w:cs="Arial"/>
          <w:color w:val="333333"/>
          <w:kern w:val="0"/>
          <w:szCs w:val="21"/>
          <w:shd w:val="clear" w:color="auto" w:fill="FFFFFF"/>
        </w:rPr>
        <w:t>因此当写操作</w:t>
      </w:r>
      <w:proofErr w:type="gramEnd"/>
      <w:r w:rsidRPr="004B6EA7">
        <w:rPr>
          <w:rFonts w:ascii="Arial" w:eastAsia="宋体" w:hAnsi="Arial" w:cs="Arial"/>
          <w:color w:val="333333"/>
          <w:kern w:val="0"/>
          <w:szCs w:val="21"/>
          <w:shd w:val="clear" w:color="auto" w:fill="FFFFFF"/>
        </w:rPr>
        <w:t>时需要锁定整个表，效率较低。不过其保存了表的行数，当金星</w:t>
      </w:r>
      <w:r w:rsidRPr="004B6EA7">
        <w:rPr>
          <w:rFonts w:ascii="Arial" w:eastAsia="宋体" w:hAnsi="Arial" w:cs="Arial"/>
          <w:color w:val="333333"/>
          <w:kern w:val="0"/>
          <w:szCs w:val="21"/>
          <w:shd w:val="clear" w:color="auto" w:fill="FFFFFF"/>
        </w:rPr>
        <w:t>select count(*)form table</w:t>
      </w:r>
      <w:r w:rsidRPr="004B6EA7">
        <w:rPr>
          <w:rFonts w:ascii="Arial" w:eastAsia="宋体" w:hAnsi="Arial" w:cs="Arial"/>
          <w:color w:val="333333"/>
          <w:kern w:val="0"/>
          <w:szCs w:val="21"/>
          <w:shd w:val="clear" w:color="auto" w:fill="FFFFFF"/>
        </w:rPr>
        <w:t>时，可直接读取已经保存的值，不需要</w:t>
      </w:r>
      <w:proofErr w:type="gramStart"/>
      <w:r w:rsidRPr="004B6EA7">
        <w:rPr>
          <w:rFonts w:ascii="Arial" w:eastAsia="宋体" w:hAnsi="Arial" w:cs="Arial"/>
          <w:color w:val="333333"/>
          <w:kern w:val="0"/>
          <w:szCs w:val="21"/>
          <w:shd w:val="clear" w:color="auto" w:fill="FFFFFF"/>
        </w:rPr>
        <w:t>进行全表扫描</w:t>
      </w:r>
      <w:proofErr w:type="gramEnd"/>
      <w:r w:rsidRPr="004B6EA7">
        <w:rPr>
          <w:rFonts w:ascii="Arial" w:eastAsia="宋体" w:hAnsi="Arial" w:cs="Arial"/>
          <w:color w:val="333333"/>
          <w:kern w:val="0"/>
          <w:szCs w:val="21"/>
          <w:shd w:val="clear" w:color="auto" w:fill="FFFFFF"/>
        </w:rPr>
        <w:t>。因此当表的读操作远多于写操作，并且不需要事务支持时，可以优先选择</w:t>
      </w:r>
      <w:proofErr w:type="spellStart"/>
      <w:r w:rsidRPr="004B6EA7">
        <w:rPr>
          <w:rFonts w:ascii="Arial" w:eastAsia="宋体" w:hAnsi="Arial" w:cs="Arial"/>
          <w:color w:val="333333"/>
          <w:kern w:val="0"/>
          <w:szCs w:val="21"/>
          <w:shd w:val="clear" w:color="auto" w:fill="FFFFFF"/>
        </w:rPr>
        <w:t>MyIASM</w:t>
      </w:r>
      <w:proofErr w:type="spellEnd"/>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请你来说一说</w:t>
      </w:r>
      <w:r w:rsidRPr="004B6EA7">
        <w:rPr>
          <w:rFonts w:ascii="Arial" w:eastAsia="宋体" w:hAnsi="Arial" w:cs="Arial"/>
          <w:b/>
          <w:bCs/>
          <w:color w:val="333333"/>
          <w:kern w:val="0"/>
          <w:szCs w:val="21"/>
        </w:rPr>
        <w:t>Redis</w:t>
      </w:r>
      <w:r w:rsidRPr="004B6EA7">
        <w:rPr>
          <w:rFonts w:ascii="Arial" w:eastAsia="宋体" w:hAnsi="Arial" w:cs="Arial"/>
          <w:b/>
          <w:bCs/>
          <w:color w:val="333333"/>
          <w:kern w:val="0"/>
          <w:szCs w:val="21"/>
        </w:rPr>
        <w:t>的定时机制怎么实现的</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Redis</w:t>
      </w:r>
      <w:r w:rsidRPr="004B6EA7">
        <w:rPr>
          <w:rFonts w:ascii="Arial" w:eastAsia="宋体" w:hAnsi="Arial" w:cs="Arial"/>
          <w:color w:val="333333"/>
          <w:kern w:val="0"/>
          <w:szCs w:val="21"/>
          <w:shd w:val="clear" w:color="auto" w:fill="FFFFFF"/>
        </w:rPr>
        <w:t>服务器是一个事件驱动程序，服务器需要处理以下两类事件：文件事件（服务器对套接</w:t>
      </w:r>
      <w:proofErr w:type="gramStart"/>
      <w:r w:rsidRPr="004B6EA7">
        <w:rPr>
          <w:rFonts w:ascii="Arial" w:eastAsia="宋体" w:hAnsi="Arial" w:cs="Arial"/>
          <w:color w:val="333333"/>
          <w:kern w:val="0"/>
          <w:szCs w:val="21"/>
          <w:shd w:val="clear" w:color="auto" w:fill="FFFFFF"/>
        </w:rPr>
        <w:t>字操作</w:t>
      </w:r>
      <w:proofErr w:type="gramEnd"/>
      <w:r w:rsidRPr="004B6EA7">
        <w:rPr>
          <w:rFonts w:ascii="Arial" w:eastAsia="宋体" w:hAnsi="Arial" w:cs="Arial"/>
          <w:color w:val="333333"/>
          <w:kern w:val="0"/>
          <w:szCs w:val="21"/>
          <w:shd w:val="clear" w:color="auto" w:fill="FFFFFF"/>
        </w:rPr>
        <w:t>的抽象）和时间事件（服务器对定时操作的抽象）。</w:t>
      </w:r>
      <w:r w:rsidRPr="004B6EA7">
        <w:rPr>
          <w:rFonts w:ascii="Arial" w:eastAsia="宋体" w:hAnsi="Arial" w:cs="Arial"/>
          <w:color w:val="333333"/>
          <w:kern w:val="0"/>
          <w:szCs w:val="21"/>
          <w:shd w:val="clear" w:color="auto" w:fill="FFFFFF"/>
        </w:rPr>
        <w:t>Redis</w:t>
      </w:r>
      <w:r w:rsidRPr="004B6EA7">
        <w:rPr>
          <w:rFonts w:ascii="Arial" w:eastAsia="宋体" w:hAnsi="Arial" w:cs="Arial"/>
          <w:color w:val="333333"/>
          <w:kern w:val="0"/>
          <w:szCs w:val="21"/>
          <w:shd w:val="clear" w:color="auto" w:fill="FFFFFF"/>
        </w:rPr>
        <w:t>的定时机制就是借助时间事件实现的。</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一个时间事件主要由以下三个属性组成：</w:t>
      </w:r>
      <w:r w:rsidRPr="004B6EA7">
        <w:rPr>
          <w:rFonts w:ascii="Arial" w:eastAsia="宋体" w:hAnsi="Arial" w:cs="Arial"/>
          <w:color w:val="333333"/>
          <w:kern w:val="0"/>
          <w:szCs w:val="21"/>
        </w:rPr>
        <w:t>id</w:t>
      </w:r>
      <w:r w:rsidRPr="004B6EA7">
        <w:rPr>
          <w:rFonts w:ascii="Arial" w:eastAsia="宋体" w:hAnsi="Arial" w:cs="Arial"/>
          <w:color w:val="333333"/>
          <w:kern w:val="0"/>
          <w:szCs w:val="21"/>
        </w:rPr>
        <w:t>：时间事件标识号；</w:t>
      </w:r>
      <w:r w:rsidRPr="004B6EA7">
        <w:rPr>
          <w:rFonts w:ascii="Arial" w:eastAsia="宋体" w:hAnsi="Arial" w:cs="Arial"/>
          <w:color w:val="333333"/>
          <w:kern w:val="0"/>
          <w:szCs w:val="21"/>
        </w:rPr>
        <w:t>when</w:t>
      </w:r>
      <w:r w:rsidRPr="004B6EA7">
        <w:rPr>
          <w:rFonts w:ascii="Arial" w:eastAsia="宋体" w:hAnsi="Arial" w:cs="Arial"/>
          <w:color w:val="333333"/>
          <w:kern w:val="0"/>
          <w:szCs w:val="21"/>
        </w:rPr>
        <w:t>：记录时间事件的到达时间；</w:t>
      </w:r>
      <w:proofErr w:type="spellStart"/>
      <w:r w:rsidRPr="004B6EA7">
        <w:rPr>
          <w:rFonts w:ascii="Arial" w:eastAsia="宋体" w:hAnsi="Arial" w:cs="Arial"/>
          <w:color w:val="333333"/>
          <w:kern w:val="0"/>
          <w:szCs w:val="21"/>
        </w:rPr>
        <w:t>timeProc</w:t>
      </w:r>
      <w:proofErr w:type="spellEnd"/>
      <w:r w:rsidRPr="004B6EA7">
        <w:rPr>
          <w:rFonts w:ascii="Arial" w:eastAsia="宋体" w:hAnsi="Arial" w:cs="Arial"/>
          <w:color w:val="333333"/>
          <w:kern w:val="0"/>
          <w:szCs w:val="21"/>
        </w:rPr>
        <w:t>：时间事件处理器，当时间事件到达时，服务器就会调用相应的处理器来处理时间。一个时间事件根据时间事件处理器的返回值来判断是定时事件还是周期性事件</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一个时间事件主要由以下三个属性组成：</w:t>
      </w:r>
      <w:r w:rsidRPr="004B6EA7">
        <w:rPr>
          <w:rFonts w:ascii="Arial" w:eastAsia="宋体" w:hAnsi="Arial" w:cs="Arial"/>
          <w:color w:val="333333"/>
          <w:kern w:val="0"/>
          <w:szCs w:val="21"/>
        </w:rPr>
        <w:t>id</w:t>
      </w:r>
      <w:r w:rsidRPr="004B6EA7">
        <w:rPr>
          <w:rFonts w:ascii="Arial" w:eastAsia="宋体" w:hAnsi="Arial" w:cs="Arial"/>
          <w:color w:val="333333"/>
          <w:kern w:val="0"/>
          <w:szCs w:val="21"/>
        </w:rPr>
        <w:t>：时间事件标识号；</w:t>
      </w:r>
      <w:r w:rsidRPr="004B6EA7">
        <w:rPr>
          <w:rFonts w:ascii="Arial" w:eastAsia="宋体" w:hAnsi="Arial" w:cs="Arial"/>
          <w:color w:val="333333"/>
          <w:kern w:val="0"/>
          <w:szCs w:val="21"/>
        </w:rPr>
        <w:t>when</w:t>
      </w:r>
      <w:r w:rsidRPr="004B6EA7">
        <w:rPr>
          <w:rFonts w:ascii="Arial" w:eastAsia="宋体" w:hAnsi="Arial" w:cs="Arial"/>
          <w:color w:val="333333"/>
          <w:kern w:val="0"/>
          <w:szCs w:val="21"/>
        </w:rPr>
        <w:t>：记录时间事件的到达时间；</w:t>
      </w:r>
      <w:proofErr w:type="spellStart"/>
      <w:r w:rsidRPr="004B6EA7">
        <w:rPr>
          <w:rFonts w:ascii="Arial" w:eastAsia="宋体" w:hAnsi="Arial" w:cs="Arial"/>
          <w:color w:val="333333"/>
          <w:kern w:val="0"/>
          <w:szCs w:val="21"/>
        </w:rPr>
        <w:t>timeProc</w:t>
      </w:r>
      <w:proofErr w:type="spellEnd"/>
      <w:r w:rsidRPr="004B6EA7">
        <w:rPr>
          <w:rFonts w:ascii="Arial" w:eastAsia="宋体" w:hAnsi="Arial" w:cs="Arial"/>
          <w:color w:val="333333"/>
          <w:kern w:val="0"/>
          <w:szCs w:val="21"/>
        </w:rPr>
        <w:t>：时间事件处理器，当时间事件到达时，服务器就会调用相应的处理器来处理时间。一个时间事件根据时间事件处理器的返回值来判断是定时事件还是周期性事件。</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请你来说一说</w:t>
      </w:r>
      <w:r w:rsidRPr="004B6EA7">
        <w:rPr>
          <w:rFonts w:ascii="Arial" w:eastAsia="宋体" w:hAnsi="Arial" w:cs="Arial"/>
          <w:b/>
          <w:bCs/>
          <w:color w:val="333333"/>
          <w:kern w:val="0"/>
          <w:szCs w:val="21"/>
        </w:rPr>
        <w:t>Redis</w:t>
      </w:r>
      <w:r w:rsidRPr="004B6EA7">
        <w:rPr>
          <w:rFonts w:ascii="Arial" w:eastAsia="宋体" w:hAnsi="Arial" w:cs="Arial"/>
          <w:b/>
          <w:bCs/>
          <w:color w:val="333333"/>
          <w:kern w:val="0"/>
          <w:szCs w:val="21"/>
        </w:rPr>
        <w:t>是单线程的，但是为什么这么高效呢</w:t>
      </w:r>
      <w:r w:rsidRPr="004B6EA7">
        <w:rPr>
          <w:rFonts w:ascii="Arial" w:eastAsia="宋体" w:hAnsi="Arial" w:cs="Arial"/>
          <w:b/>
          <w:bCs/>
          <w:color w:val="333333"/>
          <w:kern w:val="0"/>
          <w:szCs w:val="21"/>
        </w:rPr>
        <w:t>?</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虽然</w:t>
      </w:r>
      <w:r w:rsidRPr="004B6EA7">
        <w:rPr>
          <w:rFonts w:ascii="Arial" w:eastAsia="宋体" w:hAnsi="Arial" w:cs="Arial"/>
          <w:color w:val="333333"/>
          <w:kern w:val="0"/>
          <w:szCs w:val="21"/>
          <w:shd w:val="clear" w:color="auto" w:fill="FFFFFF"/>
        </w:rPr>
        <w:t>Redis</w:t>
      </w:r>
      <w:r w:rsidRPr="004B6EA7">
        <w:rPr>
          <w:rFonts w:ascii="Arial" w:eastAsia="宋体" w:hAnsi="Arial" w:cs="Arial"/>
          <w:color w:val="333333"/>
          <w:kern w:val="0"/>
          <w:szCs w:val="21"/>
          <w:shd w:val="clear" w:color="auto" w:fill="FFFFFF"/>
        </w:rPr>
        <w:t>文件事件处理器以单线程方式运行，但是通过使用</w:t>
      </w:r>
      <w:r w:rsidRPr="004B6EA7">
        <w:rPr>
          <w:rFonts w:ascii="Arial" w:eastAsia="宋体" w:hAnsi="Arial" w:cs="Arial"/>
          <w:color w:val="333333"/>
          <w:kern w:val="0"/>
          <w:szCs w:val="21"/>
          <w:shd w:val="clear" w:color="auto" w:fill="FFFFFF"/>
        </w:rPr>
        <w:t>I/O</w:t>
      </w:r>
      <w:r w:rsidRPr="004B6EA7">
        <w:rPr>
          <w:rFonts w:ascii="Arial" w:eastAsia="宋体" w:hAnsi="Arial" w:cs="Arial"/>
          <w:color w:val="333333"/>
          <w:kern w:val="0"/>
          <w:szCs w:val="21"/>
          <w:shd w:val="clear" w:color="auto" w:fill="FFFFFF"/>
        </w:rPr>
        <w:t>多路复用程序来监听多个套接字，文件事件处理器既实现了高性能的网络通信模型，又可以很好地与</w:t>
      </w:r>
      <w:r w:rsidRPr="004B6EA7">
        <w:rPr>
          <w:rFonts w:ascii="Arial" w:eastAsia="宋体" w:hAnsi="Arial" w:cs="Arial"/>
          <w:color w:val="333333"/>
          <w:kern w:val="0"/>
          <w:szCs w:val="21"/>
          <w:shd w:val="clear" w:color="auto" w:fill="FFFFFF"/>
        </w:rPr>
        <w:t>Redis</w:t>
      </w:r>
      <w:r w:rsidRPr="004B6EA7">
        <w:rPr>
          <w:rFonts w:ascii="Arial" w:eastAsia="宋体" w:hAnsi="Arial" w:cs="Arial"/>
          <w:color w:val="333333"/>
          <w:kern w:val="0"/>
          <w:szCs w:val="21"/>
          <w:shd w:val="clear" w:color="auto" w:fill="FFFFFF"/>
        </w:rPr>
        <w:t>服务器中其他同样以单线程运行的模块进行对接，</w:t>
      </w:r>
      <w:proofErr w:type="gramStart"/>
      <w:r w:rsidRPr="004B6EA7">
        <w:rPr>
          <w:rFonts w:ascii="Arial" w:eastAsia="宋体" w:hAnsi="Arial" w:cs="Arial"/>
          <w:color w:val="333333"/>
          <w:kern w:val="0"/>
          <w:szCs w:val="21"/>
          <w:shd w:val="clear" w:color="auto" w:fill="FFFFFF"/>
        </w:rPr>
        <w:t>这保持</w:t>
      </w:r>
      <w:proofErr w:type="gramEnd"/>
      <w:r w:rsidRPr="004B6EA7">
        <w:rPr>
          <w:rFonts w:ascii="Arial" w:eastAsia="宋体" w:hAnsi="Arial" w:cs="Arial"/>
          <w:color w:val="333333"/>
          <w:kern w:val="0"/>
          <w:szCs w:val="21"/>
          <w:shd w:val="clear" w:color="auto" w:fill="FFFFFF"/>
        </w:rPr>
        <w:t>了</w:t>
      </w:r>
      <w:r w:rsidRPr="004B6EA7">
        <w:rPr>
          <w:rFonts w:ascii="Arial" w:eastAsia="宋体" w:hAnsi="Arial" w:cs="Arial"/>
          <w:color w:val="333333"/>
          <w:kern w:val="0"/>
          <w:szCs w:val="21"/>
          <w:shd w:val="clear" w:color="auto" w:fill="FFFFFF"/>
        </w:rPr>
        <w:t>Redis</w:t>
      </w:r>
      <w:r w:rsidRPr="004B6EA7">
        <w:rPr>
          <w:rFonts w:ascii="Arial" w:eastAsia="宋体" w:hAnsi="Arial" w:cs="Arial"/>
          <w:color w:val="333333"/>
          <w:kern w:val="0"/>
          <w:szCs w:val="21"/>
          <w:shd w:val="clear" w:color="auto" w:fill="FFFFFF"/>
        </w:rPr>
        <w:t>内部单线程设计的简单性。</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请问</w:t>
      </w:r>
      <w:bookmarkStart w:id="0" w:name="_GoBack"/>
      <w:bookmarkEnd w:id="0"/>
      <w:r w:rsidRPr="004B6EA7">
        <w:rPr>
          <w:rFonts w:ascii="Arial" w:eastAsia="宋体" w:hAnsi="Arial" w:cs="Arial"/>
          <w:b/>
          <w:bCs/>
          <w:color w:val="333333"/>
          <w:kern w:val="0"/>
          <w:szCs w:val="21"/>
        </w:rPr>
        <w:t>Redis</w:t>
      </w:r>
      <w:r w:rsidRPr="004B6EA7">
        <w:rPr>
          <w:rFonts w:ascii="Arial" w:eastAsia="宋体" w:hAnsi="Arial" w:cs="Arial"/>
          <w:b/>
          <w:bCs/>
          <w:color w:val="333333"/>
          <w:kern w:val="0"/>
          <w:szCs w:val="21"/>
        </w:rPr>
        <w:t>的数据类型有哪些，底层怎么实现</w:t>
      </w:r>
      <w:r w:rsidRPr="004B6EA7">
        <w:rPr>
          <w:rFonts w:ascii="Arial" w:eastAsia="宋体" w:hAnsi="Arial" w:cs="Arial"/>
          <w:b/>
          <w:bCs/>
          <w:color w:val="333333"/>
          <w:kern w:val="0"/>
          <w:szCs w:val="21"/>
        </w:rPr>
        <w:t>?</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1</w:t>
      </w:r>
      <w:r w:rsidRPr="004B6EA7">
        <w:rPr>
          <w:rFonts w:ascii="Arial" w:eastAsia="宋体" w:hAnsi="Arial" w:cs="Arial"/>
          <w:color w:val="333333"/>
          <w:kern w:val="0"/>
          <w:szCs w:val="21"/>
          <w:shd w:val="clear" w:color="auto" w:fill="FFFFFF"/>
        </w:rPr>
        <w:t>）字符串：整数值、</w:t>
      </w:r>
      <w:proofErr w:type="spellStart"/>
      <w:r w:rsidRPr="004B6EA7">
        <w:rPr>
          <w:rFonts w:ascii="Arial" w:eastAsia="宋体" w:hAnsi="Arial" w:cs="Arial"/>
          <w:color w:val="333333"/>
          <w:kern w:val="0"/>
          <w:szCs w:val="21"/>
          <w:shd w:val="clear" w:color="auto" w:fill="FFFFFF"/>
        </w:rPr>
        <w:t>embstr</w:t>
      </w:r>
      <w:proofErr w:type="spellEnd"/>
      <w:r w:rsidRPr="004B6EA7">
        <w:rPr>
          <w:rFonts w:ascii="Arial" w:eastAsia="宋体" w:hAnsi="Arial" w:cs="Arial"/>
          <w:color w:val="333333"/>
          <w:kern w:val="0"/>
          <w:szCs w:val="21"/>
          <w:shd w:val="clear" w:color="auto" w:fill="FFFFFF"/>
        </w:rPr>
        <w:t>编码的简单动态字符串、简单动态字符串（</w:t>
      </w:r>
      <w:r w:rsidRPr="004B6EA7">
        <w:rPr>
          <w:rFonts w:ascii="Arial" w:eastAsia="宋体" w:hAnsi="Arial" w:cs="Arial"/>
          <w:color w:val="333333"/>
          <w:kern w:val="0"/>
          <w:szCs w:val="21"/>
          <w:shd w:val="clear" w:color="auto" w:fill="FFFFFF"/>
        </w:rPr>
        <w:t>SDS)</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）列表：压缩列表、双端链表</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3</w:t>
      </w:r>
      <w:r w:rsidRPr="004B6EA7">
        <w:rPr>
          <w:rFonts w:ascii="Arial" w:eastAsia="宋体" w:hAnsi="Arial" w:cs="Arial"/>
          <w:color w:val="333333"/>
          <w:kern w:val="0"/>
          <w:szCs w:val="21"/>
        </w:rPr>
        <w:t>）哈希：压缩列表、字典</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4</w:t>
      </w:r>
      <w:r w:rsidRPr="004B6EA7">
        <w:rPr>
          <w:rFonts w:ascii="Arial" w:eastAsia="宋体" w:hAnsi="Arial" w:cs="Arial"/>
          <w:color w:val="333333"/>
          <w:kern w:val="0"/>
          <w:szCs w:val="21"/>
        </w:rPr>
        <w:t>）集合：整数集合、字典</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5</w:t>
      </w:r>
      <w:r w:rsidRPr="004B6EA7">
        <w:rPr>
          <w:rFonts w:ascii="Arial" w:eastAsia="宋体" w:hAnsi="Arial" w:cs="Arial"/>
          <w:color w:val="333333"/>
          <w:kern w:val="0"/>
          <w:szCs w:val="21"/>
        </w:rPr>
        <w:t>）有序集合：压缩列表、跳跃表和字典</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lastRenderedPageBreak/>
        <w:t xml:space="preserve">● </w:t>
      </w:r>
      <w:r w:rsidRPr="004B6EA7">
        <w:rPr>
          <w:rFonts w:ascii="Arial" w:eastAsia="宋体" w:hAnsi="Arial" w:cs="Arial"/>
          <w:b/>
          <w:bCs/>
          <w:color w:val="333333"/>
          <w:kern w:val="0"/>
          <w:szCs w:val="21"/>
        </w:rPr>
        <w:t>请问</w:t>
      </w:r>
      <w:r w:rsidRPr="004B6EA7">
        <w:rPr>
          <w:rFonts w:ascii="Arial" w:eastAsia="宋体" w:hAnsi="Arial" w:cs="Arial"/>
          <w:b/>
          <w:bCs/>
          <w:color w:val="333333"/>
          <w:kern w:val="0"/>
          <w:szCs w:val="21"/>
        </w:rPr>
        <w:t>Redis</w:t>
      </w:r>
      <w:r w:rsidRPr="004B6EA7">
        <w:rPr>
          <w:rFonts w:ascii="Arial" w:eastAsia="宋体" w:hAnsi="Arial" w:cs="Arial"/>
          <w:b/>
          <w:bCs/>
          <w:color w:val="333333"/>
          <w:kern w:val="0"/>
          <w:szCs w:val="21"/>
        </w:rPr>
        <w:t>的</w:t>
      </w:r>
      <w:r w:rsidRPr="004B6EA7">
        <w:rPr>
          <w:rFonts w:ascii="Arial" w:eastAsia="宋体" w:hAnsi="Arial" w:cs="Arial"/>
          <w:b/>
          <w:bCs/>
          <w:color w:val="333333"/>
          <w:kern w:val="0"/>
          <w:szCs w:val="21"/>
        </w:rPr>
        <w:t>rehash</w:t>
      </w:r>
      <w:r w:rsidRPr="004B6EA7">
        <w:rPr>
          <w:rFonts w:ascii="Arial" w:eastAsia="宋体" w:hAnsi="Arial" w:cs="Arial"/>
          <w:b/>
          <w:bCs/>
          <w:color w:val="333333"/>
          <w:kern w:val="0"/>
          <w:szCs w:val="21"/>
        </w:rPr>
        <w:t>怎么做的，为什么要渐进</w:t>
      </w:r>
      <w:r w:rsidRPr="004B6EA7">
        <w:rPr>
          <w:rFonts w:ascii="Arial" w:eastAsia="宋体" w:hAnsi="Arial" w:cs="Arial"/>
          <w:b/>
          <w:bCs/>
          <w:color w:val="333333"/>
          <w:kern w:val="0"/>
          <w:szCs w:val="21"/>
        </w:rPr>
        <w:t>rehash</w:t>
      </w:r>
      <w:r w:rsidRPr="004B6EA7">
        <w:rPr>
          <w:rFonts w:ascii="Arial" w:eastAsia="宋体" w:hAnsi="Arial" w:cs="Arial"/>
          <w:b/>
          <w:bCs/>
          <w:color w:val="333333"/>
          <w:kern w:val="0"/>
          <w:szCs w:val="21"/>
        </w:rPr>
        <w:t>，渐进</w:t>
      </w:r>
      <w:r w:rsidRPr="004B6EA7">
        <w:rPr>
          <w:rFonts w:ascii="Arial" w:eastAsia="宋体" w:hAnsi="Arial" w:cs="Arial"/>
          <w:b/>
          <w:bCs/>
          <w:color w:val="333333"/>
          <w:kern w:val="0"/>
          <w:szCs w:val="21"/>
        </w:rPr>
        <w:t>rehash</w:t>
      </w:r>
      <w:r w:rsidRPr="004B6EA7">
        <w:rPr>
          <w:rFonts w:ascii="Arial" w:eastAsia="宋体" w:hAnsi="Arial" w:cs="Arial"/>
          <w:b/>
          <w:bCs/>
          <w:color w:val="333333"/>
          <w:kern w:val="0"/>
          <w:szCs w:val="21"/>
        </w:rPr>
        <w:t>又是怎么实现的</w:t>
      </w:r>
      <w:r w:rsidRPr="004B6EA7">
        <w:rPr>
          <w:rFonts w:ascii="Arial" w:eastAsia="宋体" w:hAnsi="Arial" w:cs="Arial"/>
          <w:b/>
          <w:bCs/>
          <w:color w:val="333333"/>
          <w:kern w:val="0"/>
          <w:szCs w:val="21"/>
        </w:rPr>
        <w:t>?</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hd w:val="clear" w:color="auto" w:fill="FFFFFF"/>
        <w:spacing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因为</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是单线程，当</w:t>
      </w:r>
      <w:r w:rsidRPr="004B6EA7">
        <w:rPr>
          <w:rFonts w:ascii="Arial" w:eastAsia="宋体" w:hAnsi="Arial" w:cs="Arial"/>
          <w:color w:val="333333"/>
          <w:kern w:val="0"/>
          <w:szCs w:val="21"/>
        </w:rPr>
        <w:t>K</w:t>
      </w:r>
      <w:r w:rsidRPr="004B6EA7">
        <w:rPr>
          <w:rFonts w:ascii="Arial" w:eastAsia="宋体" w:hAnsi="Arial" w:cs="Arial"/>
          <w:color w:val="333333"/>
          <w:kern w:val="0"/>
          <w:szCs w:val="21"/>
        </w:rPr>
        <w:t>很多时，如果</w:t>
      </w:r>
      <w:proofErr w:type="gramStart"/>
      <w:r w:rsidRPr="004B6EA7">
        <w:rPr>
          <w:rFonts w:ascii="Arial" w:eastAsia="宋体" w:hAnsi="Arial" w:cs="Arial"/>
          <w:color w:val="333333"/>
          <w:kern w:val="0"/>
          <w:szCs w:val="21"/>
        </w:rPr>
        <w:t>一次性将键值</w:t>
      </w:r>
      <w:proofErr w:type="gramEnd"/>
      <w:r w:rsidRPr="004B6EA7">
        <w:rPr>
          <w:rFonts w:ascii="Arial" w:eastAsia="宋体" w:hAnsi="Arial" w:cs="Arial"/>
          <w:color w:val="333333"/>
          <w:kern w:val="0"/>
          <w:szCs w:val="21"/>
        </w:rPr>
        <w:t>对全部</w:t>
      </w:r>
      <w:r w:rsidRPr="004B6EA7">
        <w:rPr>
          <w:rFonts w:ascii="Arial" w:eastAsia="宋体" w:hAnsi="Arial" w:cs="Arial"/>
          <w:color w:val="333333"/>
          <w:kern w:val="0"/>
          <w:szCs w:val="21"/>
        </w:rPr>
        <w:t>rehash</w:t>
      </w:r>
      <w:r w:rsidRPr="004B6EA7">
        <w:rPr>
          <w:rFonts w:ascii="Arial" w:eastAsia="宋体" w:hAnsi="Arial" w:cs="Arial"/>
          <w:color w:val="333333"/>
          <w:kern w:val="0"/>
          <w:szCs w:val="21"/>
        </w:rPr>
        <w:t>，庞大的计算量会影响服务器性能，甚至可能会导致服务器在一段时间内停止服务。不可能一步完成整个</w:t>
      </w:r>
      <w:r w:rsidRPr="004B6EA7">
        <w:rPr>
          <w:rFonts w:ascii="Arial" w:eastAsia="宋体" w:hAnsi="Arial" w:cs="Arial"/>
          <w:color w:val="333333"/>
          <w:kern w:val="0"/>
          <w:szCs w:val="21"/>
        </w:rPr>
        <w:t>rehash</w:t>
      </w:r>
      <w:r w:rsidRPr="004B6EA7">
        <w:rPr>
          <w:rFonts w:ascii="Arial" w:eastAsia="宋体" w:hAnsi="Arial" w:cs="Arial"/>
          <w:color w:val="333333"/>
          <w:kern w:val="0"/>
          <w:szCs w:val="21"/>
        </w:rPr>
        <w:t>操作，所以</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是分多次、渐进式的</w:t>
      </w:r>
      <w:r w:rsidRPr="004B6EA7">
        <w:rPr>
          <w:rFonts w:ascii="Arial" w:eastAsia="宋体" w:hAnsi="Arial" w:cs="Arial"/>
          <w:color w:val="333333"/>
          <w:kern w:val="0"/>
          <w:szCs w:val="21"/>
        </w:rPr>
        <w:t>rehash</w:t>
      </w:r>
      <w:r w:rsidRPr="004B6EA7">
        <w:rPr>
          <w:rFonts w:ascii="Arial" w:eastAsia="宋体" w:hAnsi="Arial" w:cs="Arial"/>
          <w:color w:val="333333"/>
          <w:kern w:val="0"/>
          <w:szCs w:val="21"/>
        </w:rPr>
        <w:t>。渐进性哈</w:t>
      </w:r>
      <w:proofErr w:type="gramStart"/>
      <w:r w:rsidRPr="004B6EA7">
        <w:rPr>
          <w:rFonts w:ascii="Arial" w:eastAsia="宋体" w:hAnsi="Arial" w:cs="Arial"/>
          <w:color w:val="333333"/>
          <w:kern w:val="0"/>
          <w:szCs w:val="21"/>
        </w:rPr>
        <w:t>希分为</w:t>
      </w:r>
      <w:proofErr w:type="gramEnd"/>
      <w:r w:rsidRPr="004B6EA7">
        <w:rPr>
          <w:rFonts w:ascii="Arial" w:eastAsia="宋体" w:hAnsi="Arial" w:cs="Arial"/>
          <w:color w:val="333333"/>
          <w:kern w:val="0"/>
          <w:szCs w:val="21"/>
        </w:rPr>
        <w:t>两种：</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1</w:t>
      </w:r>
      <w:r w:rsidRPr="004B6EA7">
        <w:rPr>
          <w:rFonts w:ascii="Arial" w:eastAsia="宋体" w:hAnsi="Arial" w:cs="Arial"/>
          <w:color w:val="333333"/>
          <w:kern w:val="0"/>
          <w:szCs w:val="21"/>
        </w:rPr>
        <w:t>）操作</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时，额外做一步</w:t>
      </w:r>
      <w:r w:rsidRPr="004B6EA7">
        <w:rPr>
          <w:rFonts w:ascii="Arial" w:eastAsia="宋体" w:hAnsi="Arial" w:cs="Arial"/>
          <w:color w:val="333333"/>
          <w:kern w:val="0"/>
          <w:szCs w:val="21"/>
        </w:rPr>
        <w:t>rehash</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对</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做读取、插入、删除等操作时，会把位于</w:t>
      </w:r>
      <w:r w:rsidRPr="004B6EA7">
        <w:rPr>
          <w:rFonts w:ascii="Arial" w:eastAsia="宋体" w:hAnsi="Arial" w:cs="Arial"/>
          <w:color w:val="333333"/>
          <w:kern w:val="0"/>
          <w:szCs w:val="21"/>
        </w:rPr>
        <w:t>table[</w:t>
      </w:r>
      <w:proofErr w:type="spellStart"/>
      <w:r w:rsidRPr="004B6EA7">
        <w:rPr>
          <w:rFonts w:ascii="Arial" w:eastAsia="宋体" w:hAnsi="Arial" w:cs="Arial"/>
          <w:color w:val="333333"/>
          <w:kern w:val="0"/>
          <w:szCs w:val="21"/>
        </w:rPr>
        <w:t>dict</w:t>
      </w:r>
      <w:proofErr w:type="spellEnd"/>
      <w:r w:rsidRPr="004B6EA7">
        <w:rPr>
          <w:rFonts w:ascii="Arial" w:eastAsia="宋体" w:hAnsi="Arial" w:cs="Arial"/>
          <w:color w:val="333333"/>
          <w:kern w:val="0"/>
          <w:szCs w:val="21"/>
        </w:rPr>
        <w:t>-&gt;</w:t>
      </w:r>
      <w:proofErr w:type="spellStart"/>
      <w:r w:rsidRPr="004B6EA7">
        <w:rPr>
          <w:rFonts w:ascii="Arial" w:eastAsia="宋体" w:hAnsi="Arial" w:cs="Arial"/>
          <w:color w:val="333333"/>
          <w:kern w:val="0"/>
          <w:szCs w:val="21"/>
        </w:rPr>
        <w:t>rehashidx</w:t>
      </w:r>
      <w:proofErr w:type="spellEnd"/>
      <w:r w:rsidRPr="004B6EA7">
        <w:rPr>
          <w:rFonts w:ascii="Arial" w:eastAsia="宋体" w:hAnsi="Arial" w:cs="Arial"/>
          <w:color w:val="333333"/>
          <w:kern w:val="0"/>
          <w:szCs w:val="21"/>
        </w:rPr>
        <w:t>]</w:t>
      </w:r>
      <w:r w:rsidRPr="004B6EA7">
        <w:rPr>
          <w:rFonts w:ascii="Arial" w:eastAsia="宋体" w:hAnsi="Arial" w:cs="Arial"/>
          <w:color w:val="333333"/>
          <w:kern w:val="0"/>
          <w:szCs w:val="21"/>
        </w:rPr>
        <w:t>位置的链表移动到新的</w:t>
      </w:r>
      <w:proofErr w:type="spellStart"/>
      <w:r w:rsidRPr="004B6EA7">
        <w:rPr>
          <w:rFonts w:ascii="Arial" w:eastAsia="宋体" w:hAnsi="Arial" w:cs="Arial"/>
          <w:color w:val="333333"/>
          <w:kern w:val="0"/>
          <w:szCs w:val="21"/>
        </w:rPr>
        <w:t>dictht</w:t>
      </w:r>
      <w:proofErr w:type="spellEnd"/>
      <w:r w:rsidRPr="004B6EA7">
        <w:rPr>
          <w:rFonts w:ascii="Arial" w:eastAsia="宋体" w:hAnsi="Arial" w:cs="Arial"/>
          <w:color w:val="333333"/>
          <w:kern w:val="0"/>
          <w:szCs w:val="21"/>
        </w:rPr>
        <w:t>中，然后把</w:t>
      </w:r>
      <w:proofErr w:type="spellStart"/>
      <w:r w:rsidRPr="004B6EA7">
        <w:rPr>
          <w:rFonts w:ascii="Arial" w:eastAsia="宋体" w:hAnsi="Arial" w:cs="Arial"/>
          <w:color w:val="333333"/>
          <w:kern w:val="0"/>
          <w:szCs w:val="21"/>
        </w:rPr>
        <w:t>rehashidx</w:t>
      </w:r>
      <w:proofErr w:type="spellEnd"/>
      <w:r w:rsidRPr="004B6EA7">
        <w:rPr>
          <w:rFonts w:ascii="Arial" w:eastAsia="宋体" w:hAnsi="Arial" w:cs="Arial"/>
          <w:color w:val="333333"/>
          <w:kern w:val="0"/>
          <w:szCs w:val="21"/>
        </w:rPr>
        <w:t>做加一操作，移动到后面一个槽位。</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）后台定时任务调用</w:t>
      </w:r>
      <w:r w:rsidRPr="004B6EA7">
        <w:rPr>
          <w:rFonts w:ascii="Arial" w:eastAsia="宋体" w:hAnsi="Arial" w:cs="Arial"/>
          <w:color w:val="333333"/>
          <w:kern w:val="0"/>
          <w:szCs w:val="21"/>
        </w:rPr>
        <w:t>rehash</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后台定时任务</w:t>
      </w:r>
      <w:r w:rsidRPr="004B6EA7">
        <w:rPr>
          <w:rFonts w:ascii="Arial" w:eastAsia="宋体" w:hAnsi="Arial" w:cs="Arial"/>
          <w:color w:val="333333"/>
          <w:kern w:val="0"/>
          <w:szCs w:val="21"/>
        </w:rPr>
        <w:t>rehash</w:t>
      </w:r>
      <w:r w:rsidRPr="004B6EA7">
        <w:rPr>
          <w:rFonts w:ascii="Arial" w:eastAsia="宋体" w:hAnsi="Arial" w:cs="Arial"/>
          <w:color w:val="333333"/>
          <w:kern w:val="0"/>
          <w:szCs w:val="21"/>
        </w:rPr>
        <w:t>调用链，同时可以通过</w:t>
      </w:r>
      <w:proofErr w:type="spellStart"/>
      <w:r w:rsidRPr="004B6EA7">
        <w:rPr>
          <w:rFonts w:ascii="Arial" w:eastAsia="宋体" w:hAnsi="Arial" w:cs="Arial"/>
          <w:color w:val="333333"/>
          <w:kern w:val="0"/>
          <w:szCs w:val="21"/>
        </w:rPr>
        <w:t>server.hz</w:t>
      </w:r>
      <w:proofErr w:type="spellEnd"/>
      <w:r w:rsidRPr="004B6EA7">
        <w:rPr>
          <w:rFonts w:ascii="Arial" w:eastAsia="宋体" w:hAnsi="Arial" w:cs="Arial"/>
          <w:color w:val="333333"/>
          <w:kern w:val="0"/>
          <w:szCs w:val="21"/>
        </w:rPr>
        <w:t>控制</w:t>
      </w:r>
      <w:r w:rsidRPr="004B6EA7">
        <w:rPr>
          <w:rFonts w:ascii="Arial" w:eastAsia="宋体" w:hAnsi="Arial" w:cs="Arial"/>
          <w:color w:val="333333"/>
          <w:kern w:val="0"/>
          <w:szCs w:val="21"/>
        </w:rPr>
        <w:t>rehash</w:t>
      </w:r>
      <w:r w:rsidRPr="004B6EA7">
        <w:rPr>
          <w:rFonts w:ascii="Arial" w:eastAsia="宋体" w:hAnsi="Arial" w:cs="Arial"/>
          <w:color w:val="333333"/>
          <w:kern w:val="0"/>
          <w:szCs w:val="21"/>
        </w:rPr>
        <w:t>调用频率</w:t>
      </w:r>
    </w:p>
    <w:p w:rsidR="004B6EA7" w:rsidRPr="004B6EA7" w:rsidRDefault="004B6EA7" w:rsidP="004B6EA7">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4B6EA7">
        <w:rPr>
          <w:rFonts w:ascii="Arial" w:eastAsia="宋体" w:hAnsi="Arial" w:cs="Arial"/>
          <w:b/>
          <w:bCs/>
          <w:color w:val="333333"/>
          <w:kern w:val="0"/>
          <w:szCs w:val="21"/>
        </w:rPr>
        <w:t xml:space="preserve">● </w:t>
      </w:r>
      <w:r w:rsidRPr="004B6EA7">
        <w:rPr>
          <w:rFonts w:ascii="Arial" w:eastAsia="宋体" w:hAnsi="Arial" w:cs="Arial"/>
          <w:b/>
          <w:bCs/>
          <w:color w:val="333333"/>
          <w:kern w:val="0"/>
          <w:szCs w:val="21"/>
        </w:rPr>
        <w:t>请你来说一下</w:t>
      </w:r>
      <w:r w:rsidRPr="004B6EA7">
        <w:rPr>
          <w:rFonts w:ascii="Arial" w:eastAsia="宋体" w:hAnsi="Arial" w:cs="Arial"/>
          <w:b/>
          <w:bCs/>
          <w:color w:val="333333"/>
          <w:kern w:val="0"/>
          <w:szCs w:val="21"/>
        </w:rPr>
        <w:t>Redis</w:t>
      </w:r>
      <w:r w:rsidRPr="004B6EA7">
        <w:rPr>
          <w:rFonts w:ascii="Arial" w:eastAsia="宋体" w:hAnsi="Arial" w:cs="Arial"/>
          <w:b/>
          <w:bCs/>
          <w:color w:val="333333"/>
          <w:kern w:val="0"/>
          <w:szCs w:val="21"/>
        </w:rPr>
        <w:t>和</w:t>
      </w:r>
      <w:proofErr w:type="spellStart"/>
      <w:r w:rsidRPr="004B6EA7">
        <w:rPr>
          <w:rFonts w:ascii="Arial" w:eastAsia="宋体" w:hAnsi="Arial" w:cs="Arial"/>
          <w:b/>
          <w:bCs/>
          <w:color w:val="333333"/>
          <w:kern w:val="0"/>
          <w:szCs w:val="21"/>
        </w:rPr>
        <w:t>memcached</w:t>
      </w:r>
      <w:proofErr w:type="spellEnd"/>
      <w:r w:rsidRPr="004B6EA7">
        <w:rPr>
          <w:rFonts w:ascii="Arial" w:eastAsia="宋体" w:hAnsi="Arial" w:cs="Arial"/>
          <w:b/>
          <w:bCs/>
          <w:color w:val="333333"/>
          <w:kern w:val="0"/>
          <w:szCs w:val="21"/>
        </w:rPr>
        <w:t>的区别</w:t>
      </w:r>
    </w:p>
    <w:p w:rsidR="004B6EA7" w:rsidRPr="004B6EA7" w:rsidRDefault="004B6EA7" w:rsidP="004B6EA7">
      <w:pPr>
        <w:widowControl/>
        <w:shd w:val="clear" w:color="auto" w:fill="FFFFFF"/>
        <w:spacing w:before="360" w:after="240" w:line="0" w:lineRule="atLeast"/>
        <w:jc w:val="left"/>
        <w:outlineLvl w:val="2"/>
        <w:rPr>
          <w:rFonts w:ascii="Arial" w:eastAsia="宋体" w:hAnsi="Arial" w:cs="Arial"/>
          <w:b/>
          <w:bCs/>
          <w:color w:val="333333"/>
          <w:kern w:val="0"/>
          <w:szCs w:val="21"/>
        </w:rPr>
      </w:pPr>
      <w:r w:rsidRPr="004B6EA7">
        <w:rPr>
          <w:rFonts w:ascii="Arial" w:eastAsia="宋体" w:hAnsi="Arial" w:cs="Arial"/>
          <w:b/>
          <w:bCs/>
          <w:color w:val="333333"/>
          <w:kern w:val="0"/>
          <w:szCs w:val="21"/>
        </w:rPr>
        <w:t>参考回答：</w:t>
      </w:r>
    </w:p>
    <w:p w:rsidR="004B6EA7" w:rsidRPr="004B6EA7" w:rsidRDefault="004B6EA7" w:rsidP="004B6EA7">
      <w:pPr>
        <w:widowControl/>
        <w:spacing w:line="0" w:lineRule="atLeast"/>
        <w:jc w:val="left"/>
        <w:rPr>
          <w:rFonts w:ascii="宋体" w:eastAsia="宋体" w:hAnsi="宋体" w:cs="宋体"/>
          <w:kern w:val="0"/>
          <w:szCs w:val="21"/>
        </w:rPr>
      </w:pPr>
      <w:r w:rsidRPr="004B6EA7">
        <w:rPr>
          <w:rFonts w:ascii="Arial" w:eastAsia="宋体" w:hAnsi="Arial" w:cs="Arial"/>
          <w:color w:val="333333"/>
          <w:kern w:val="0"/>
          <w:szCs w:val="21"/>
          <w:shd w:val="clear" w:color="auto" w:fill="FFFFFF"/>
        </w:rPr>
        <w:t>1</w:t>
      </w:r>
      <w:r w:rsidRPr="004B6EA7">
        <w:rPr>
          <w:rFonts w:ascii="Arial" w:eastAsia="宋体" w:hAnsi="Arial" w:cs="Arial"/>
          <w:color w:val="333333"/>
          <w:kern w:val="0"/>
          <w:szCs w:val="21"/>
          <w:shd w:val="clear" w:color="auto" w:fill="FFFFFF"/>
        </w:rPr>
        <w:t>）数据类型</w:t>
      </w:r>
      <w:r w:rsidRPr="004B6EA7">
        <w:rPr>
          <w:rFonts w:ascii="Arial" w:eastAsia="宋体" w:hAnsi="Arial" w:cs="Arial"/>
          <w:color w:val="333333"/>
          <w:kern w:val="0"/>
          <w:szCs w:val="21"/>
          <w:shd w:val="clear" w:color="auto" w:fill="FFFFFF"/>
        </w:rPr>
        <w:t xml:space="preserve"> </w:t>
      </w:r>
      <w:r w:rsidRPr="004B6EA7">
        <w:rPr>
          <w:rFonts w:ascii="Arial" w:eastAsia="宋体" w:hAnsi="Arial" w:cs="Arial"/>
          <w:color w:val="333333"/>
          <w:kern w:val="0"/>
          <w:szCs w:val="21"/>
          <w:shd w:val="clear" w:color="auto" w:fill="FFFFFF"/>
        </w:rPr>
        <w:t>：</w:t>
      </w:r>
      <w:proofErr w:type="spellStart"/>
      <w:r w:rsidRPr="004B6EA7">
        <w:rPr>
          <w:rFonts w:ascii="Arial" w:eastAsia="宋体" w:hAnsi="Arial" w:cs="Arial"/>
          <w:color w:val="333333"/>
          <w:kern w:val="0"/>
          <w:szCs w:val="21"/>
          <w:shd w:val="clear" w:color="auto" w:fill="FFFFFF"/>
        </w:rPr>
        <w:t>redis</w:t>
      </w:r>
      <w:proofErr w:type="spellEnd"/>
      <w:r w:rsidRPr="004B6EA7">
        <w:rPr>
          <w:rFonts w:ascii="Arial" w:eastAsia="宋体" w:hAnsi="Arial" w:cs="Arial"/>
          <w:color w:val="333333"/>
          <w:kern w:val="0"/>
          <w:szCs w:val="21"/>
          <w:shd w:val="clear" w:color="auto" w:fill="FFFFFF"/>
        </w:rPr>
        <w:t>数据类型丰富，支持</w:t>
      </w:r>
      <w:r w:rsidRPr="004B6EA7">
        <w:rPr>
          <w:rFonts w:ascii="Arial" w:eastAsia="宋体" w:hAnsi="Arial" w:cs="Arial"/>
          <w:color w:val="333333"/>
          <w:kern w:val="0"/>
          <w:szCs w:val="21"/>
          <w:shd w:val="clear" w:color="auto" w:fill="FFFFFF"/>
        </w:rPr>
        <w:t xml:space="preserve">set </w:t>
      </w:r>
      <w:proofErr w:type="spellStart"/>
      <w:r w:rsidRPr="004B6EA7">
        <w:rPr>
          <w:rFonts w:ascii="Arial" w:eastAsia="宋体" w:hAnsi="Arial" w:cs="Arial"/>
          <w:color w:val="333333"/>
          <w:kern w:val="0"/>
          <w:szCs w:val="21"/>
          <w:shd w:val="clear" w:color="auto" w:fill="FFFFFF"/>
        </w:rPr>
        <w:t>liset</w:t>
      </w:r>
      <w:proofErr w:type="spellEnd"/>
      <w:r w:rsidRPr="004B6EA7">
        <w:rPr>
          <w:rFonts w:ascii="Arial" w:eastAsia="宋体" w:hAnsi="Arial" w:cs="Arial"/>
          <w:color w:val="333333"/>
          <w:kern w:val="0"/>
          <w:szCs w:val="21"/>
          <w:shd w:val="clear" w:color="auto" w:fill="FFFFFF"/>
        </w:rPr>
        <w:t>等类型；</w:t>
      </w:r>
      <w:proofErr w:type="spellStart"/>
      <w:r w:rsidRPr="004B6EA7">
        <w:rPr>
          <w:rFonts w:ascii="Arial" w:eastAsia="宋体" w:hAnsi="Arial" w:cs="Arial"/>
          <w:color w:val="333333"/>
          <w:kern w:val="0"/>
          <w:szCs w:val="21"/>
          <w:shd w:val="clear" w:color="auto" w:fill="FFFFFF"/>
        </w:rPr>
        <w:t>memcache</w:t>
      </w:r>
      <w:proofErr w:type="spellEnd"/>
      <w:r w:rsidRPr="004B6EA7">
        <w:rPr>
          <w:rFonts w:ascii="Arial" w:eastAsia="宋体" w:hAnsi="Arial" w:cs="Arial"/>
          <w:color w:val="333333"/>
          <w:kern w:val="0"/>
          <w:szCs w:val="21"/>
          <w:shd w:val="clear" w:color="auto" w:fill="FFFFFF"/>
        </w:rPr>
        <w:t>支持简单数据类型，需要客户端自己处理复杂对象</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2</w:t>
      </w:r>
      <w:r w:rsidRPr="004B6EA7">
        <w:rPr>
          <w:rFonts w:ascii="Arial" w:eastAsia="宋体" w:hAnsi="Arial" w:cs="Arial"/>
          <w:color w:val="333333"/>
          <w:kern w:val="0"/>
          <w:szCs w:val="21"/>
        </w:rPr>
        <w:t>）持久性：</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支持数据落地持久化存储；</w:t>
      </w:r>
      <w:proofErr w:type="spellStart"/>
      <w:r w:rsidRPr="004B6EA7">
        <w:rPr>
          <w:rFonts w:ascii="Arial" w:eastAsia="宋体" w:hAnsi="Arial" w:cs="Arial"/>
          <w:color w:val="333333"/>
          <w:kern w:val="0"/>
          <w:szCs w:val="21"/>
        </w:rPr>
        <w:t>memcache</w:t>
      </w:r>
      <w:proofErr w:type="spellEnd"/>
      <w:r w:rsidRPr="004B6EA7">
        <w:rPr>
          <w:rFonts w:ascii="Arial" w:eastAsia="宋体" w:hAnsi="Arial" w:cs="Arial"/>
          <w:color w:val="333333"/>
          <w:kern w:val="0"/>
          <w:szCs w:val="21"/>
        </w:rPr>
        <w:t>不支持数据持久存储。</w:t>
      </w:r>
      <w:r w:rsidRPr="004B6EA7">
        <w:rPr>
          <w:rFonts w:ascii="Arial" w:eastAsia="宋体" w:hAnsi="Arial" w:cs="Arial"/>
          <w:color w:val="333333"/>
          <w:kern w:val="0"/>
          <w:szCs w:val="21"/>
        </w:rPr>
        <w:t>)</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3</w:t>
      </w:r>
      <w:r w:rsidRPr="004B6EA7">
        <w:rPr>
          <w:rFonts w:ascii="Arial" w:eastAsia="宋体" w:hAnsi="Arial" w:cs="Arial"/>
          <w:color w:val="333333"/>
          <w:kern w:val="0"/>
          <w:szCs w:val="21"/>
        </w:rPr>
        <w:t>）分布式存储：</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支持</w:t>
      </w:r>
      <w:r w:rsidRPr="004B6EA7">
        <w:rPr>
          <w:rFonts w:ascii="Arial" w:eastAsia="宋体" w:hAnsi="Arial" w:cs="Arial"/>
          <w:color w:val="333333"/>
          <w:kern w:val="0"/>
          <w:szCs w:val="21"/>
        </w:rPr>
        <w:t>master-slave</w:t>
      </w:r>
      <w:r w:rsidRPr="004B6EA7">
        <w:rPr>
          <w:rFonts w:ascii="Arial" w:eastAsia="宋体" w:hAnsi="Arial" w:cs="Arial"/>
          <w:color w:val="333333"/>
          <w:kern w:val="0"/>
          <w:szCs w:val="21"/>
        </w:rPr>
        <w:t>复制模式；</w:t>
      </w:r>
      <w:proofErr w:type="spellStart"/>
      <w:r w:rsidRPr="004B6EA7">
        <w:rPr>
          <w:rFonts w:ascii="Arial" w:eastAsia="宋体" w:hAnsi="Arial" w:cs="Arial"/>
          <w:color w:val="333333"/>
          <w:kern w:val="0"/>
          <w:szCs w:val="21"/>
        </w:rPr>
        <w:t>memcache</w:t>
      </w:r>
      <w:proofErr w:type="spellEnd"/>
      <w:r w:rsidRPr="004B6EA7">
        <w:rPr>
          <w:rFonts w:ascii="Arial" w:eastAsia="宋体" w:hAnsi="Arial" w:cs="Arial"/>
          <w:color w:val="333333"/>
          <w:kern w:val="0"/>
          <w:szCs w:val="21"/>
        </w:rPr>
        <w:t>可以使用一致性</w:t>
      </w:r>
      <w:r w:rsidRPr="004B6EA7">
        <w:rPr>
          <w:rFonts w:ascii="Arial" w:eastAsia="宋体" w:hAnsi="Arial" w:cs="Arial"/>
          <w:color w:val="333333"/>
          <w:kern w:val="0"/>
          <w:szCs w:val="21"/>
        </w:rPr>
        <w:t>hash</w:t>
      </w:r>
      <w:r w:rsidRPr="004B6EA7">
        <w:rPr>
          <w:rFonts w:ascii="Arial" w:eastAsia="宋体" w:hAnsi="Arial" w:cs="Arial"/>
          <w:color w:val="333333"/>
          <w:kern w:val="0"/>
          <w:szCs w:val="21"/>
        </w:rPr>
        <w:t>做分布式。</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4</w:t>
      </w:r>
      <w:r w:rsidRPr="004B6EA7">
        <w:rPr>
          <w:rFonts w:ascii="Arial" w:eastAsia="宋体" w:hAnsi="Arial" w:cs="Arial"/>
          <w:color w:val="333333"/>
          <w:kern w:val="0"/>
          <w:szCs w:val="21"/>
        </w:rPr>
        <w:t>）</w:t>
      </w:r>
      <w:r w:rsidRPr="004B6EA7">
        <w:rPr>
          <w:rFonts w:ascii="Arial" w:eastAsia="宋体" w:hAnsi="Arial" w:cs="Arial"/>
          <w:color w:val="333333"/>
          <w:kern w:val="0"/>
          <w:szCs w:val="21"/>
        </w:rPr>
        <w:t>value</w:t>
      </w:r>
      <w:r w:rsidRPr="004B6EA7">
        <w:rPr>
          <w:rFonts w:ascii="Arial" w:eastAsia="宋体" w:hAnsi="Arial" w:cs="Arial"/>
          <w:color w:val="333333"/>
          <w:kern w:val="0"/>
          <w:szCs w:val="21"/>
        </w:rPr>
        <w:t>大小不同：</w:t>
      </w:r>
      <w:proofErr w:type="spellStart"/>
      <w:r w:rsidRPr="004B6EA7">
        <w:rPr>
          <w:rFonts w:ascii="Arial" w:eastAsia="宋体" w:hAnsi="Arial" w:cs="Arial"/>
          <w:color w:val="333333"/>
          <w:kern w:val="0"/>
          <w:szCs w:val="21"/>
        </w:rPr>
        <w:t>memcache</w:t>
      </w:r>
      <w:proofErr w:type="spellEnd"/>
      <w:r w:rsidRPr="004B6EA7">
        <w:rPr>
          <w:rFonts w:ascii="Arial" w:eastAsia="宋体" w:hAnsi="Arial" w:cs="Arial"/>
          <w:color w:val="333333"/>
          <w:kern w:val="0"/>
          <w:szCs w:val="21"/>
        </w:rPr>
        <w:t>是一个内存缓存，</w:t>
      </w:r>
      <w:r w:rsidRPr="004B6EA7">
        <w:rPr>
          <w:rFonts w:ascii="Arial" w:eastAsia="宋体" w:hAnsi="Arial" w:cs="Arial"/>
          <w:color w:val="333333"/>
          <w:kern w:val="0"/>
          <w:szCs w:val="21"/>
        </w:rPr>
        <w:t>key</w:t>
      </w:r>
      <w:r w:rsidRPr="004B6EA7">
        <w:rPr>
          <w:rFonts w:ascii="Arial" w:eastAsia="宋体" w:hAnsi="Arial" w:cs="Arial"/>
          <w:color w:val="333333"/>
          <w:kern w:val="0"/>
          <w:szCs w:val="21"/>
        </w:rPr>
        <w:t>的长度小于</w:t>
      </w:r>
      <w:r w:rsidRPr="004B6EA7">
        <w:rPr>
          <w:rFonts w:ascii="Arial" w:eastAsia="宋体" w:hAnsi="Arial" w:cs="Arial"/>
          <w:color w:val="333333"/>
          <w:kern w:val="0"/>
          <w:szCs w:val="21"/>
        </w:rPr>
        <w:t>250</w:t>
      </w:r>
      <w:r w:rsidRPr="004B6EA7">
        <w:rPr>
          <w:rFonts w:ascii="Arial" w:eastAsia="宋体" w:hAnsi="Arial" w:cs="Arial"/>
          <w:color w:val="333333"/>
          <w:kern w:val="0"/>
          <w:szCs w:val="21"/>
        </w:rPr>
        <w:t>字符，单个</w:t>
      </w:r>
      <w:r w:rsidRPr="004B6EA7">
        <w:rPr>
          <w:rFonts w:ascii="Arial" w:eastAsia="宋体" w:hAnsi="Arial" w:cs="Arial"/>
          <w:color w:val="333333"/>
          <w:kern w:val="0"/>
          <w:szCs w:val="21"/>
        </w:rPr>
        <w:t>item</w:t>
      </w:r>
      <w:r w:rsidRPr="004B6EA7">
        <w:rPr>
          <w:rFonts w:ascii="Arial" w:eastAsia="宋体" w:hAnsi="Arial" w:cs="Arial"/>
          <w:color w:val="333333"/>
          <w:kern w:val="0"/>
          <w:szCs w:val="21"/>
        </w:rPr>
        <w:t>存储要小于</w:t>
      </w:r>
      <w:r w:rsidRPr="004B6EA7">
        <w:rPr>
          <w:rFonts w:ascii="Arial" w:eastAsia="宋体" w:hAnsi="Arial" w:cs="Arial"/>
          <w:color w:val="333333"/>
          <w:kern w:val="0"/>
          <w:szCs w:val="21"/>
        </w:rPr>
        <w:t>1M</w:t>
      </w:r>
      <w:r w:rsidRPr="004B6EA7">
        <w:rPr>
          <w:rFonts w:ascii="Arial" w:eastAsia="宋体" w:hAnsi="Arial" w:cs="Arial"/>
          <w:color w:val="333333"/>
          <w:kern w:val="0"/>
          <w:szCs w:val="21"/>
        </w:rPr>
        <w:t>，不适合虚拟机使用</w:t>
      </w:r>
    </w:p>
    <w:p w:rsidR="004B6EA7" w:rsidRPr="004B6EA7" w:rsidRDefault="004B6EA7" w:rsidP="004B6EA7">
      <w:pPr>
        <w:widowControl/>
        <w:shd w:val="clear" w:color="auto" w:fill="FFFFFF"/>
        <w:spacing w:before="180" w:after="180"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5</w:t>
      </w:r>
      <w:r w:rsidRPr="004B6EA7">
        <w:rPr>
          <w:rFonts w:ascii="Arial" w:eastAsia="宋体" w:hAnsi="Arial" w:cs="Arial"/>
          <w:color w:val="333333"/>
          <w:kern w:val="0"/>
          <w:szCs w:val="21"/>
        </w:rPr>
        <w:t>）数据一致性不同：</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使用的是单线程模型，保证了数据按顺序提交；</w:t>
      </w:r>
      <w:proofErr w:type="spellStart"/>
      <w:r w:rsidRPr="004B6EA7">
        <w:rPr>
          <w:rFonts w:ascii="Arial" w:eastAsia="宋体" w:hAnsi="Arial" w:cs="Arial"/>
          <w:color w:val="333333"/>
          <w:kern w:val="0"/>
          <w:szCs w:val="21"/>
        </w:rPr>
        <w:t>memcache</w:t>
      </w:r>
      <w:proofErr w:type="spellEnd"/>
      <w:r w:rsidRPr="004B6EA7">
        <w:rPr>
          <w:rFonts w:ascii="Arial" w:eastAsia="宋体" w:hAnsi="Arial" w:cs="Arial"/>
          <w:color w:val="333333"/>
          <w:kern w:val="0"/>
          <w:szCs w:val="21"/>
        </w:rPr>
        <w:t>需要使用</w:t>
      </w:r>
      <w:proofErr w:type="spellStart"/>
      <w:r w:rsidRPr="004B6EA7">
        <w:rPr>
          <w:rFonts w:ascii="Arial" w:eastAsia="宋体" w:hAnsi="Arial" w:cs="Arial"/>
          <w:color w:val="333333"/>
          <w:kern w:val="0"/>
          <w:szCs w:val="21"/>
        </w:rPr>
        <w:t>cas</w:t>
      </w:r>
      <w:proofErr w:type="spellEnd"/>
      <w:r w:rsidRPr="004B6EA7">
        <w:rPr>
          <w:rFonts w:ascii="Arial" w:eastAsia="宋体" w:hAnsi="Arial" w:cs="Arial"/>
          <w:color w:val="333333"/>
          <w:kern w:val="0"/>
          <w:szCs w:val="21"/>
        </w:rPr>
        <w:t>保证数据一致性。</w:t>
      </w:r>
      <w:r w:rsidRPr="004B6EA7">
        <w:rPr>
          <w:rFonts w:ascii="Arial" w:eastAsia="宋体" w:hAnsi="Arial" w:cs="Arial"/>
          <w:color w:val="333333"/>
          <w:kern w:val="0"/>
          <w:szCs w:val="21"/>
        </w:rPr>
        <w:t>CAS</w:t>
      </w:r>
      <w:r w:rsidRPr="004B6EA7">
        <w:rPr>
          <w:rFonts w:ascii="Arial" w:eastAsia="宋体" w:hAnsi="Arial" w:cs="Arial"/>
          <w:color w:val="333333"/>
          <w:kern w:val="0"/>
          <w:szCs w:val="21"/>
        </w:rPr>
        <w:t>（</w:t>
      </w:r>
      <w:r w:rsidRPr="004B6EA7">
        <w:rPr>
          <w:rFonts w:ascii="Arial" w:eastAsia="宋体" w:hAnsi="Arial" w:cs="Arial"/>
          <w:color w:val="333333"/>
          <w:kern w:val="0"/>
          <w:szCs w:val="21"/>
        </w:rPr>
        <w:t>Check and Set</w:t>
      </w:r>
      <w:r w:rsidRPr="004B6EA7">
        <w:rPr>
          <w:rFonts w:ascii="Arial" w:eastAsia="宋体" w:hAnsi="Arial" w:cs="Arial"/>
          <w:color w:val="333333"/>
          <w:kern w:val="0"/>
          <w:szCs w:val="21"/>
        </w:rPr>
        <w:t>）是一个确保并发一致性的机制，属于</w:t>
      </w:r>
      <w:r w:rsidRPr="004B6EA7">
        <w:rPr>
          <w:rFonts w:ascii="Arial" w:eastAsia="宋体" w:hAnsi="Arial" w:cs="Arial"/>
          <w:color w:val="333333"/>
          <w:kern w:val="0"/>
          <w:szCs w:val="21"/>
        </w:rPr>
        <w:t>“</w:t>
      </w:r>
      <w:r w:rsidRPr="004B6EA7">
        <w:rPr>
          <w:rFonts w:ascii="Arial" w:eastAsia="宋体" w:hAnsi="Arial" w:cs="Arial"/>
          <w:color w:val="333333"/>
          <w:kern w:val="0"/>
          <w:szCs w:val="21"/>
        </w:rPr>
        <w:t>乐观锁</w:t>
      </w:r>
      <w:r w:rsidRPr="004B6EA7">
        <w:rPr>
          <w:rFonts w:ascii="Arial" w:eastAsia="宋体" w:hAnsi="Arial" w:cs="Arial"/>
          <w:color w:val="333333"/>
          <w:kern w:val="0"/>
          <w:szCs w:val="21"/>
        </w:rPr>
        <w:t>”</w:t>
      </w:r>
      <w:r w:rsidRPr="004B6EA7">
        <w:rPr>
          <w:rFonts w:ascii="Arial" w:eastAsia="宋体" w:hAnsi="Arial" w:cs="Arial"/>
          <w:color w:val="333333"/>
          <w:kern w:val="0"/>
          <w:szCs w:val="21"/>
        </w:rPr>
        <w:t>范畴；原理很简单：拿版本号，操作，对比版本号，如果一致就操作，不一致就放弃任何操作</w:t>
      </w:r>
    </w:p>
    <w:p w:rsidR="004B6EA7" w:rsidRPr="004B6EA7" w:rsidRDefault="004B6EA7" w:rsidP="004B6EA7">
      <w:pPr>
        <w:widowControl/>
        <w:shd w:val="clear" w:color="auto" w:fill="FFFFFF"/>
        <w:spacing w:before="180" w:after="100" w:afterAutospacing="1" w:line="0" w:lineRule="atLeast"/>
        <w:jc w:val="left"/>
        <w:rPr>
          <w:rFonts w:ascii="Arial" w:eastAsia="宋体" w:hAnsi="Arial" w:cs="Arial"/>
          <w:color w:val="333333"/>
          <w:kern w:val="0"/>
          <w:szCs w:val="21"/>
        </w:rPr>
      </w:pPr>
      <w:r w:rsidRPr="004B6EA7">
        <w:rPr>
          <w:rFonts w:ascii="Arial" w:eastAsia="宋体" w:hAnsi="Arial" w:cs="Arial"/>
          <w:color w:val="333333"/>
          <w:kern w:val="0"/>
          <w:szCs w:val="21"/>
        </w:rPr>
        <w:t>6</w:t>
      </w:r>
      <w:r w:rsidRPr="004B6EA7">
        <w:rPr>
          <w:rFonts w:ascii="Arial" w:eastAsia="宋体" w:hAnsi="Arial" w:cs="Arial"/>
          <w:color w:val="333333"/>
          <w:kern w:val="0"/>
          <w:szCs w:val="21"/>
        </w:rPr>
        <w:t>）</w:t>
      </w:r>
      <w:proofErr w:type="spellStart"/>
      <w:r w:rsidRPr="004B6EA7">
        <w:rPr>
          <w:rFonts w:ascii="Arial" w:eastAsia="宋体" w:hAnsi="Arial" w:cs="Arial"/>
          <w:color w:val="333333"/>
          <w:kern w:val="0"/>
          <w:szCs w:val="21"/>
        </w:rPr>
        <w:t>cpu</w:t>
      </w:r>
      <w:proofErr w:type="spellEnd"/>
      <w:r w:rsidRPr="004B6EA7">
        <w:rPr>
          <w:rFonts w:ascii="Arial" w:eastAsia="宋体" w:hAnsi="Arial" w:cs="Arial"/>
          <w:color w:val="333333"/>
          <w:kern w:val="0"/>
          <w:szCs w:val="21"/>
        </w:rPr>
        <w:t>利用：</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单线程模型只能使用一个</w:t>
      </w:r>
      <w:proofErr w:type="spellStart"/>
      <w:r w:rsidRPr="004B6EA7">
        <w:rPr>
          <w:rFonts w:ascii="Arial" w:eastAsia="宋体" w:hAnsi="Arial" w:cs="Arial"/>
          <w:color w:val="333333"/>
          <w:kern w:val="0"/>
          <w:szCs w:val="21"/>
        </w:rPr>
        <w:t>cpu</w:t>
      </w:r>
      <w:proofErr w:type="spellEnd"/>
      <w:r w:rsidRPr="004B6EA7">
        <w:rPr>
          <w:rFonts w:ascii="Arial" w:eastAsia="宋体" w:hAnsi="Arial" w:cs="Arial"/>
          <w:color w:val="333333"/>
          <w:kern w:val="0"/>
          <w:szCs w:val="21"/>
        </w:rPr>
        <w:t>，可以开启多个</w:t>
      </w:r>
      <w:proofErr w:type="spellStart"/>
      <w:r w:rsidRPr="004B6EA7">
        <w:rPr>
          <w:rFonts w:ascii="Arial" w:eastAsia="宋体" w:hAnsi="Arial" w:cs="Arial"/>
          <w:color w:val="333333"/>
          <w:kern w:val="0"/>
          <w:szCs w:val="21"/>
        </w:rPr>
        <w:t>redis</w:t>
      </w:r>
      <w:proofErr w:type="spellEnd"/>
      <w:r w:rsidRPr="004B6EA7">
        <w:rPr>
          <w:rFonts w:ascii="Arial" w:eastAsia="宋体" w:hAnsi="Arial" w:cs="Arial"/>
          <w:color w:val="333333"/>
          <w:kern w:val="0"/>
          <w:szCs w:val="21"/>
        </w:rPr>
        <w:t>进程</w:t>
      </w:r>
    </w:p>
    <w:p w:rsidR="00234699" w:rsidRPr="004B6EA7" w:rsidRDefault="00234699" w:rsidP="004B6EA7">
      <w:pPr>
        <w:spacing w:line="0" w:lineRule="atLeast"/>
        <w:rPr>
          <w:szCs w:val="21"/>
        </w:rPr>
      </w:pPr>
    </w:p>
    <w:sectPr w:rsidR="00234699" w:rsidRPr="004B6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A7"/>
    <w:rsid w:val="00234699"/>
    <w:rsid w:val="004B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9528-9588-4D2C-9704-B10457BD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B6E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B6E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6EA7"/>
    <w:rPr>
      <w:rFonts w:ascii="宋体" w:eastAsia="宋体" w:hAnsi="宋体" w:cs="宋体"/>
      <w:b/>
      <w:bCs/>
      <w:kern w:val="0"/>
      <w:sz w:val="36"/>
      <w:szCs w:val="36"/>
    </w:rPr>
  </w:style>
  <w:style w:type="character" w:customStyle="1" w:styleId="30">
    <w:name w:val="标题 3 字符"/>
    <w:basedOn w:val="a0"/>
    <w:link w:val="3"/>
    <w:uiPriority w:val="9"/>
    <w:rsid w:val="004B6EA7"/>
    <w:rPr>
      <w:rFonts w:ascii="宋体" w:eastAsia="宋体" w:hAnsi="宋体" w:cs="宋体"/>
      <w:b/>
      <w:bCs/>
      <w:kern w:val="0"/>
      <w:sz w:val="27"/>
      <w:szCs w:val="27"/>
    </w:rPr>
  </w:style>
  <w:style w:type="paragraph" w:styleId="a3">
    <w:name w:val="Normal (Web)"/>
    <w:basedOn w:val="a"/>
    <w:uiPriority w:val="99"/>
    <w:semiHidden/>
    <w:unhideWhenUsed/>
    <w:rsid w:val="004B6E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0406">
      <w:bodyDiv w:val="1"/>
      <w:marLeft w:val="0"/>
      <w:marRight w:val="0"/>
      <w:marTop w:val="0"/>
      <w:marBottom w:val="0"/>
      <w:divBdr>
        <w:top w:val="none" w:sz="0" w:space="0" w:color="auto"/>
        <w:left w:val="none" w:sz="0" w:space="0" w:color="auto"/>
        <w:bottom w:val="none" w:sz="0" w:space="0" w:color="auto"/>
        <w:right w:val="none" w:sz="0" w:space="0" w:color="auto"/>
      </w:divBdr>
      <w:divsChild>
        <w:div w:id="49503342">
          <w:marLeft w:val="0"/>
          <w:marRight w:val="0"/>
          <w:marTop w:val="0"/>
          <w:marBottom w:val="0"/>
          <w:divBdr>
            <w:top w:val="none" w:sz="0" w:space="0" w:color="auto"/>
            <w:left w:val="none" w:sz="0" w:space="0" w:color="auto"/>
            <w:bottom w:val="none" w:sz="0" w:space="0" w:color="auto"/>
            <w:right w:val="none" w:sz="0" w:space="0" w:color="auto"/>
          </w:divBdr>
        </w:div>
      </w:divsChild>
    </w:div>
    <w:div w:id="1799184710">
      <w:bodyDiv w:val="1"/>
      <w:marLeft w:val="0"/>
      <w:marRight w:val="0"/>
      <w:marTop w:val="0"/>
      <w:marBottom w:val="0"/>
      <w:divBdr>
        <w:top w:val="none" w:sz="0" w:space="0" w:color="auto"/>
        <w:left w:val="none" w:sz="0" w:space="0" w:color="auto"/>
        <w:bottom w:val="none" w:sz="0" w:space="0" w:color="auto"/>
        <w:right w:val="none" w:sz="0" w:space="0" w:color="auto"/>
      </w:divBdr>
      <w:divsChild>
        <w:div w:id="1593509824">
          <w:marLeft w:val="0"/>
          <w:marRight w:val="0"/>
          <w:marTop w:val="0"/>
          <w:marBottom w:val="0"/>
          <w:divBdr>
            <w:top w:val="none" w:sz="0" w:space="0" w:color="auto"/>
            <w:left w:val="none" w:sz="0" w:space="0" w:color="auto"/>
            <w:bottom w:val="none" w:sz="0" w:space="0" w:color="auto"/>
            <w:right w:val="none" w:sz="0" w:space="0" w:color="auto"/>
          </w:divBdr>
        </w:div>
        <w:div w:id="1525822018">
          <w:marLeft w:val="0"/>
          <w:marRight w:val="0"/>
          <w:marTop w:val="0"/>
          <w:marBottom w:val="0"/>
          <w:divBdr>
            <w:top w:val="none" w:sz="0" w:space="0" w:color="auto"/>
            <w:left w:val="none" w:sz="0" w:space="0" w:color="auto"/>
            <w:bottom w:val="none" w:sz="0" w:space="0" w:color="auto"/>
            <w:right w:val="none" w:sz="0" w:space="0" w:color="auto"/>
          </w:divBdr>
        </w:div>
        <w:div w:id="871572198">
          <w:marLeft w:val="0"/>
          <w:marRight w:val="0"/>
          <w:marTop w:val="0"/>
          <w:marBottom w:val="0"/>
          <w:divBdr>
            <w:top w:val="none" w:sz="0" w:space="0" w:color="auto"/>
            <w:left w:val="none" w:sz="0" w:space="0" w:color="auto"/>
            <w:bottom w:val="none" w:sz="0" w:space="0" w:color="auto"/>
            <w:right w:val="none" w:sz="0" w:space="0" w:color="auto"/>
          </w:divBdr>
        </w:div>
      </w:divsChild>
    </w:div>
    <w:div w:id="2099712757">
      <w:bodyDiv w:val="1"/>
      <w:marLeft w:val="0"/>
      <w:marRight w:val="0"/>
      <w:marTop w:val="0"/>
      <w:marBottom w:val="0"/>
      <w:divBdr>
        <w:top w:val="none" w:sz="0" w:space="0" w:color="auto"/>
        <w:left w:val="none" w:sz="0" w:space="0" w:color="auto"/>
        <w:bottom w:val="none" w:sz="0" w:space="0" w:color="auto"/>
        <w:right w:val="none" w:sz="0" w:space="0" w:color="auto"/>
      </w:divBdr>
      <w:divsChild>
        <w:div w:id="1260914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1780810607@qq.com</dc:creator>
  <cp:keywords/>
  <dc:description/>
  <cp:lastModifiedBy>1780810607@qq.com</cp:lastModifiedBy>
  <cp:revision>1</cp:revision>
  <dcterms:created xsi:type="dcterms:W3CDTF">2019-05-31T10:34:00Z</dcterms:created>
  <dcterms:modified xsi:type="dcterms:W3CDTF">2019-05-31T10:36:00Z</dcterms:modified>
</cp:coreProperties>
</file>