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76" w:rsidRDefault="00EE6E76" w:rsidP="00EE6E76">
      <w:pPr>
        <w:pStyle w:val="a3"/>
        <w:ind w:firstLine="1044"/>
      </w:pPr>
      <w:r>
        <w:rPr>
          <w:rFonts w:hint="eastAsia"/>
        </w:rPr>
        <w:t>电工电子实验中心</w:t>
      </w:r>
    </w:p>
    <w:p w:rsidR="00EE6E76" w:rsidRDefault="00EE6E76" w:rsidP="00EE6E76">
      <w:pPr>
        <w:pStyle w:val="a5"/>
        <w:ind w:firstLine="723"/>
      </w:pPr>
      <w:r>
        <w:rPr>
          <w:rFonts w:hint="eastAsia"/>
        </w:rPr>
        <w:t>数字电路课程设计</w:t>
      </w:r>
      <w:r>
        <w:rPr>
          <w:rFonts w:hint="eastAsia"/>
        </w:rPr>
        <w:t>报告</w:t>
      </w:r>
    </w:p>
    <w:p w:rsidR="00EE6E76" w:rsidRDefault="00EE6E76" w:rsidP="00EE6E76">
      <w:pPr>
        <w:ind w:firstLine="480"/>
      </w:pPr>
    </w:p>
    <w:p w:rsidR="00EE6E76" w:rsidRDefault="00EE6E76" w:rsidP="00EE6E76">
      <w:pPr>
        <w:ind w:firstLine="480"/>
      </w:pPr>
    </w:p>
    <w:p w:rsidR="00EE6E76" w:rsidRDefault="00EE6E76" w:rsidP="00EE6E76">
      <w:pPr>
        <w:ind w:firstLine="480"/>
      </w:pPr>
    </w:p>
    <w:p w:rsidR="00EE6E76" w:rsidRDefault="00EE6E76" w:rsidP="00EE6E76">
      <w:pPr>
        <w:ind w:firstLine="480"/>
      </w:pPr>
    </w:p>
    <w:p w:rsidR="00EE6E76" w:rsidRDefault="00EE6E76" w:rsidP="00EE6E76">
      <w:pPr>
        <w:ind w:firstLine="480"/>
      </w:pPr>
    </w:p>
    <w:p w:rsidR="00EE6E76" w:rsidRDefault="00EE6E76" w:rsidP="00EE6E76">
      <w:pPr>
        <w:ind w:firstLine="480"/>
      </w:pPr>
    </w:p>
    <w:p w:rsidR="00EE6E76" w:rsidRDefault="00EE6E76" w:rsidP="00EE6E76">
      <w:pPr>
        <w:pStyle w:val="a7"/>
        <w:ind w:firstLineChars="1000" w:firstLine="2800"/>
        <w:jc w:val="both"/>
      </w:pPr>
      <w:r>
        <w:rPr>
          <w:rFonts w:hint="eastAsia"/>
        </w:rPr>
        <w:t>课程设计</w:t>
      </w:r>
      <w:r>
        <w:rPr>
          <w:rFonts w:hint="eastAsia"/>
        </w:rPr>
        <w:t>：</w:t>
      </w:r>
      <w:r w:rsidRPr="00483CB3"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</w:t>
      </w:r>
      <w:r>
        <w:rPr>
          <w:u w:val="single"/>
        </w:rPr>
        <w:t xml:space="preserve">             </w:t>
      </w:r>
      <w:r>
        <w:rPr>
          <w:u w:val="single"/>
        </w:rPr>
        <w:t xml:space="preserve"> </w:t>
      </w:r>
      <w:r w:rsidRPr="00483CB3">
        <w:rPr>
          <w:rFonts w:hint="eastAsia"/>
        </w:rPr>
        <w:t xml:space="preserve"> </w:t>
      </w:r>
    </w:p>
    <w:p w:rsidR="00EE6E76" w:rsidRDefault="00EE6E76" w:rsidP="00EE6E76">
      <w:pPr>
        <w:pStyle w:val="a7"/>
        <w:rPr>
          <w:u w:val="single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483CB3">
        <w:rPr>
          <w:rFonts w:hint="eastAsia"/>
          <w:u w:val="single"/>
        </w:rPr>
        <w:t xml:space="preserve">   </w:t>
      </w:r>
      <w:r w:rsidRPr="00483CB3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483CB3">
        <w:rPr>
          <w:u w:val="single"/>
        </w:rPr>
        <w:t xml:space="preserve">  </w:t>
      </w:r>
      <w:r>
        <w:t xml:space="preserve"> </w:t>
      </w:r>
      <w:r>
        <w:rPr>
          <w:rFonts w:hint="eastAsia"/>
        </w:rPr>
        <w:t>学号：</w:t>
      </w:r>
      <w:r w:rsidRPr="00483CB3"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 w:rsidRPr="00483CB3">
        <w:rPr>
          <w:rFonts w:hint="eastAsia"/>
          <w:u w:val="single"/>
        </w:rPr>
        <w:t xml:space="preserve"> </w:t>
      </w:r>
      <w:r w:rsidRPr="00483CB3">
        <w:rPr>
          <w:u w:val="single"/>
        </w:rPr>
        <w:t xml:space="preserve">  </w:t>
      </w:r>
    </w:p>
    <w:p w:rsidR="00EE6E76" w:rsidRDefault="00EE6E76" w:rsidP="00EE6E76">
      <w:pPr>
        <w:pStyle w:val="a7"/>
        <w:ind w:firstLineChars="1000" w:firstLine="2800"/>
        <w:jc w:val="both"/>
      </w:pPr>
      <w:r w:rsidRPr="00483CB3">
        <w:rPr>
          <w:rFonts w:hint="eastAsia"/>
        </w:rPr>
        <w:t>日期：</w:t>
      </w:r>
      <w:r w:rsidRPr="00483CB3">
        <w:rPr>
          <w:rFonts w:hint="eastAsia"/>
          <w:u w:val="single"/>
        </w:rPr>
        <w:t xml:space="preserve">           </w:t>
      </w:r>
      <w:r w:rsidRPr="00483CB3">
        <w:rPr>
          <w:u w:val="single"/>
        </w:rPr>
        <w:t xml:space="preserve">   </w:t>
      </w:r>
      <w:r w:rsidRPr="00483CB3">
        <w:rPr>
          <w:rFonts w:hint="eastAsia"/>
          <w:u w:val="single"/>
        </w:rPr>
        <w:t xml:space="preserve"> </w:t>
      </w:r>
      <w:r w:rsidRPr="00483CB3">
        <w:rPr>
          <w:rFonts w:hint="eastAsia"/>
        </w:rPr>
        <w:t xml:space="preserve">  </w:t>
      </w:r>
    </w:p>
    <w:p w:rsidR="00EE6E76" w:rsidRDefault="00EE6E76" w:rsidP="00EE6E76">
      <w:pPr>
        <w:pStyle w:val="a7"/>
        <w:ind w:firstLineChars="1000" w:firstLine="2800"/>
        <w:jc w:val="both"/>
      </w:pPr>
    </w:p>
    <w:p w:rsidR="00EE6E76" w:rsidRDefault="00EE6E76" w:rsidP="00EE6E76">
      <w:pPr>
        <w:pStyle w:val="a7"/>
        <w:ind w:firstLineChars="1000" w:firstLine="2800"/>
        <w:jc w:val="both"/>
      </w:pPr>
    </w:p>
    <w:p w:rsidR="00EE6E76" w:rsidRDefault="00EE6E76" w:rsidP="00EE6E76">
      <w:pPr>
        <w:pStyle w:val="a7"/>
        <w:ind w:firstLineChars="1000" w:firstLine="2800"/>
        <w:jc w:val="both"/>
      </w:pPr>
    </w:p>
    <w:p w:rsidR="00EE6E76" w:rsidRDefault="00EE6E76" w:rsidP="00EE6E76">
      <w:pPr>
        <w:pStyle w:val="a7"/>
        <w:ind w:firstLineChars="1000" w:firstLine="2800"/>
      </w:pPr>
      <w:r>
        <w:rPr>
          <w:rFonts w:hint="eastAsia"/>
        </w:rPr>
        <w:t>南京航空航天大学</w:t>
      </w:r>
    </w:p>
    <w:p w:rsidR="00B45201" w:rsidRDefault="00B45201" w:rsidP="00EE6E76">
      <w:pPr>
        <w:pStyle w:val="a7"/>
        <w:ind w:firstLineChars="1000" w:firstLine="2800"/>
        <w:rPr>
          <w:rFonts w:hint="eastAsia"/>
        </w:rPr>
      </w:pPr>
      <w:r>
        <w:rPr>
          <w:rFonts w:hint="eastAsia"/>
        </w:rPr>
        <w:t>2016-12-16</w:t>
      </w:r>
      <w:bookmarkStart w:id="0" w:name="_GoBack"/>
      <w:bookmarkEnd w:id="0"/>
    </w:p>
    <w:p w:rsidR="00EE6E76" w:rsidRDefault="00EE6E7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4097C" w:rsidRPr="00A625C7" w:rsidRDefault="00B4097C" w:rsidP="00B4097C">
      <w:pPr>
        <w:pStyle w:val="1"/>
        <w:ind w:firstLine="883"/>
      </w:pPr>
      <w:r>
        <w:rPr>
          <w:rFonts w:hint="eastAsia"/>
        </w:rPr>
        <w:lastRenderedPageBreak/>
        <w:t>设计任务与要求</w:t>
      </w:r>
      <w:r w:rsidRPr="00A625C7">
        <w:rPr>
          <w:rFonts w:hint="eastAsia"/>
        </w:rPr>
        <w:t>：</w:t>
      </w:r>
    </w:p>
    <w:p w:rsidR="00B4097C" w:rsidRDefault="00B4097C" w:rsidP="00B4097C">
      <w:pPr>
        <w:ind w:firstLine="480"/>
      </w:pPr>
      <w:r>
        <w:rPr>
          <w:rFonts w:hint="eastAsia"/>
        </w:rPr>
        <w:t>无</w:t>
      </w:r>
    </w:p>
    <w:p w:rsidR="00B4097C" w:rsidRDefault="004E1813" w:rsidP="00B4097C">
      <w:pPr>
        <w:pStyle w:val="1"/>
        <w:ind w:firstLine="883"/>
      </w:pPr>
      <w:proofErr w:type="gramStart"/>
      <w:r>
        <w:rPr>
          <w:rFonts w:hint="eastAsia"/>
        </w:rPr>
        <w:t>课设</w:t>
      </w:r>
      <w:r w:rsidR="00B4097C">
        <w:rPr>
          <w:rFonts w:hint="eastAsia"/>
        </w:rPr>
        <w:t>仪器</w:t>
      </w:r>
      <w:proofErr w:type="gramEnd"/>
      <w:r w:rsidR="00B4097C">
        <w:rPr>
          <w:rFonts w:hint="eastAsia"/>
        </w:rPr>
        <w:t>及主要器件</w:t>
      </w:r>
    </w:p>
    <w:p w:rsidR="003C35F3" w:rsidRDefault="003C35F3" w:rsidP="003C35F3">
      <w:pPr>
        <w:ind w:firstLine="480"/>
      </w:pPr>
      <w:r>
        <w:rPr>
          <w:rFonts w:hint="eastAsia"/>
        </w:rPr>
        <w:t>无</w:t>
      </w:r>
    </w:p>
    <w:p w:rsidR="003C35F3" w:rsidRPr="003C35F3" w:rsidRDefault="003C35F3" w:rsidP="003C35F3">
      <w:pPr>
        <w:ind w:firstLine="480"/>
        <w:rPr>
          <w:rFonts w:hint="eastAsia"/>
        </w:rPr>
      </w:pPr>
    </w:p>
    <w:p w:rsidR="00B4097C" w:rsidRDefault="004E1813" w:rsidP="00B4097C">
      <w:pPr>
        <w:pStyle w:val="1"/>
        <w:ind w:firstLine="883"/>
      </w:pPr>
      <w:r>
        <w:rPr>
          <w:rFonts w:hint="eastAsia"/>
        </w:rPr>
        <w:t>设计</w:t>
      </w:r>
      <w:r w:rsidR="00B4097C">
        <w:rPr>
          <w:rFonts w:hint="eastAsia"/>
        </w:rPr>
        <w:t>原理</w:t>
      </w:r>
      <w:r>
        <w:rPr>
          <w:rFonts w:hint="eastAsia"/>
        </w:rPr>
        <w:t>、方案</w:t>
      </w:r>
    </w:p>
    <w:p w:rsidR="003C35F3" w:rsidRDefault="003C35F3" w:rsidP="003C35F3">
      <w:pPr>
        <w:ind w:firstLine="480"/>
      </w:pPr>
      <w:r>
        <w:rPr>
          <w:rFonts w:hint="eastAsia"/>
        </w:rPr>
        <w:t>无</w:t>
      </w:r>
    </w:p>
    <w:p w:rsidR="00B4097C" w:rsidRPr="00601E4B" w:rsidRDefault="00B4097C" w:rsidP="00B4097C">
      <w:pPr>
        <w:ind w:firstLine="480"/>
      </w:pPr>
    </w:p>
    <w:p w:rsidR="00B4097C" w:rsidRDefault="004E1813" w:rsidP="00B4097C">
      <w:pPr>
        <w:pStyle w:val="1"/>
        <w:ind w:firstLine="883"/>
      </w:pPr>
      <w:r>
        <w:rPr>
          <w:rFonts w:hint="eastAsia"/>
        </w:rPr>
        <w:t>调试方法与过程（调试思路、问题及解决方法）</w:t>
      </w:r>
    </w:p>
    <w:p w:rsidR="003C35F3" w:rsidRDefault="003C35F3" w:rsidP="003C35F3">
      <w:pPr>
        <w:ind w:firstLine="480"/>
      </w:pPr>
      <w:r>
        <w:rPr>
          <w:rFonts w:hint="eastAsia"/>
        </w:rPr>
        <w:t>无</w:t>
      </w:r>
    </w:p>
    <w:p w:rsidR="003C35F3" w:rsidRPr="003C35F3" w:rsidRDefault="003C35F3" w:rsidP="003C35F3">
      <w:pPr>
        <w:ind w:firstLine="480"/>
        <w:rPr>
          <w:rFonts w:hint="eastAsia"/>
        </w:rPr>
      </w:pPr>
    </w:p>
    <w:p w:rsidR="004E1813" w:rsidRDefault="004E1813" w:rsidP="004E1813">
      <w:pPr>
        <w:pStyle w:val="1"/>
        <w:numPr>
          <w:ilvl w:val="0"/>
          <w:numId w:val="6"/>
        </w:numPr>
      </w:pPr>
      <w:r w:rsidRPr="004E1813">
        <w:rPr>
          <w:rFonts w:hint="eastAsia"/>
        </w:rPr>
        <w:t>实现功能及测试结果</w:t>
      </w:r>
    </w:p>
    <w:p w:rsidR="003C35F3" w:rsidRDefault="003C35F3" w:rsidP="003C35F3">
      <w:pPr>
        <w:pStyle w:val="a8"/>
        <w:ind w:left="1980" w:firstLineChars="0" w:firstLine="0"/>
      </w:pPr>
      <w:r>
        <w:rPr>
          <w:rFonts w:hint="eastAsia"/>
        </w:rPr>
        <w:t>无</w:t>
      </w:r>
    </w:p>
    <w:p w:rsidR="003C35F3" w:rsidRPr="003C35F3" w:rsidRDefault="003C35F3" w:rsidP="003C35F3">
      <w:pPr>
        <w:ind w:firstLine="480"/>
        <w:rPr>
          <w:rFonts w:hint="eastAsia"/>
        </w:rPr>
      </w:pPr>
    </w:p>
    <w:p w:rsidR="004E1813" w:rsidRDefault="004E1813" w:rsidP="004E1813">
      <w:pPr>
        <w:pStyle w:val="1"/>
        <w:numPr>
          <w:ilvl w:val="0"/>
          <w:numId w:val="6"/>
        </w:numPr>
      </w:pPr>
      <w:r>
        <w:rPr>
          <w:rFonts w:hint="eastAsia"/>
        </w:rPr>
        <w:t>心得体会</w:t>
      </w:r>
    </w:p>
    <w:p w:rsidR="003C35F3" w:rsidRDefault="003C35F3" w:rsidP="003C35F3">
      <w:pPr>
        <w:pStyle w:val="a8"/>
        <w:ind w:left="1980" w:firstLineChars="0" w:firstLine="0"/>
      </w:pPr>
      <w:r>
        <w:rPr>
          <w:rFonts w:hint="eastAsia"/>
        </w:rPr>
        <w:t>无</w:t>
      </w:r>
    </w:p>
    <w:p w:rsidR="003C35F3" w:rsidRPr="003C35F3" w:rsidRDefault="003C35F3" w:rsidP="003C35F3">
      <w:pPr>
        <w:ind w:firstLine="480"/>
        <w:rPr>
          <w:rFonts w:hint="eastAsia"/>
        </w:rPr>
      </w:pPr>
    </w:p>
    <w:p w:rsidR="004E1813" w:rsidRPr="004E1813" w:rsidRDefault="004E1813" w:rsidP="004E181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附件</w:t>
      </w:r>
    </w:p>
    <w:p w:rsidR="00B4097C" w:rsidRPr="002B1CF9" w:rsidRDefault="00B4097C" w:rsidP="00B4097C">
      <w:pPr>
        <w:ind w:firstLine="480"/>
      </w:pPr>
    </w:p>
    <w:p w:rsidR="00830922" w:rsidRDefault="00830922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4097C" w:rsidRDefault="00B4097C" w:rsidP="00B4097C">
      <w:pPr>
        <w:ind w:firstLine="480"/>
      </w:pPr>
    </w:p>
    <w:p w:rsidR="00B4097C" w:rsidRDefault="00B4097C" w:rsidP="00B4097C">
      <w:pPr>
        <w:ind w:firstLine="480"/>
      </w:pPr>
    </w:p>
    <w:p w:rsidR="00B4097C" w:rsidRDefault="00B4097C" w:rsidP="00B4097C">
      <w:pPr>
        <w:ind w:firstLine="480"/>
      </w:pPr>
      <w:r>
        <w:rPr>
          <w:rFonts w:hint="eastAsia"/>
        </w:rPr>
        <w:t>备注（写报告时删除）：</w:t>
      </w:r>
    </w:p>
    <w:p w:rsidR="00B4097C" w:rsidRDefault="00B4097C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实验原理图鼓励通过</w:t>
      </w:r>
      <w:r>
        <w:rPr>
          <w:rFonts w:hint="eastAsia"/>
        </w:rPr>
        <w:t>EDA</w:t>
      </w:r>
      <w:r>
        <w:rPr>
          <w:rFonts w:hint="eastAsia"/>
        </w:rPr>
        <w:t>软件画图，也可留空白打印后手工画图</w:t>
      </w:r>
      <w:r w:rsidR="00830922">
        <w:rPr>
          <w:rFonts w:hint="eastAsia"/>
        </w:rPr>
        <w:t>、以附件的形势附在文档之后</w:t>
      </w:r>
      <w:r>
        <w:rPr>
          <w:rFonts w:hint="eastAsia"/>
        </w:rPr>
        <w:t>。</w:t>
      </w:r>
    </w:p>
    <w:p w:rsidR="00B4097C" w:rsidRDefault="00B4097C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一般数据保留</w:t>
      </w:r>
      <w:r>
        <w:rPr>
          <w:rFonts w:hint="eastAsia"/>
        </w:rPr>
        <w:t>2-3</w:t>
      </w:r>
      <w:r>
        <w:rPr>
          <w:rFonts w:hint="eastAsia"/>
        </w:rPr>
        <w:t>位有效数字。表建议用</w:t>
      </w:r>
      <w:r>
        <w:rPr>
          <w:rFonts w:hint="eastAsia"/>
        </w:rPr>
        <w:t>office</w:t>
      </w:r>
      <w:r>
        <w:rPr>
          <w:rFonts w:hint="eastAsia"/>
        </w:rPr>
        <w:t>软件或其他办公软件完成，</w:t>
      </w:r>
      <w:proofErr w:type="gramStart"/>
      <w:r>
        <w:rPr>
          <w:rFonts w:hint="eastAsia"/>
        </w:rPr>
        <w:t>图建议</w:t>
      </w:r>
      <w:proofErr w:type="gramEnd"/>
      <w:r>
        <w:rPr>
          <w:rFonts w:hint="eastAsia"/>
        </w:rPr>
        <w:t>用专业软件画出，也可用手工坐标纸作图后粘贴，杜绝直接屏幕截</w:t>
      </w:r>
      <w:proofErr w:type="gramStart"/>
      <w:r>
        <w:rPr>
          <w:rFonts w:hint="eastAsia"/>
        </w:rPr>
        <w:t>屏作为</w:t>
      </w:r>
      <w:proofErr w:type="gramEnd"/>
      <w:r>
        <w:rPr>
          <w:rFonts w:hint="eastAsia"/>
        </w:rPr>
        <w:t>最终结果。</w:t>
      </w:r>
    </w:p>
    <w:p w:rsidR="00B4097C" w:rsidRDefault="00B4097C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数据分析是实验过程的重要一环，一是验证实验结果和实验过程的正确性，如果遇到故障，如何通过理论进行故障排除；二是对实验结果误差进行计算，如果误差较大时分析产生的原因；三是通过对实验结果和原理的进一步分析是深化理解理论知识，拓展实验内容的重要手段。</w:t>
      </w:r>
    </w:p>
    <w:p w:rsidR="00B4097C" w:rsidRDefault="00B4097C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附件内容是实验过程中的软件截图和实物拍照，作为附件电子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提交，纸质不做要求或者精简插入部分内容。</w:t>
      </w:r>
    </w:p>
    <w:p w:rsidR="00A54120" w:rsidRDefault="00A54120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实验中的仿真文件以电子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形式打包发送。</w:t>
      </w:r>
    </w:p>
    <w:p w:rsidR="00A54120" w:rsidRPr="00167229" w:rsidRDefault="00A54120" w:rsidP="004E1813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杜绝抄袭，一旦发现雷同，所有成绩以零分处理。</w:t>
      </w:r>
    </w:p>
    <w:p w:rsidR="00CB0884" w:rsidRPr="00B4097C" w:rsidRDefault="00CB0884">
      <w:pPr>
        <w:ind w:firstLine="480"/>
      </w:pPr>
    </w:p>
    <w:sectPr w:rsidR="00CB0884" w:rsidRPr="00B4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047"/>
    <w:multiLevelType w:val="hybridMultilevel"/>
    <w:tmpl w:val="A904805E"/>
    <w:lvl w:ilvl="0" w:tplc="F54C0F2E">
      <w:start w:val="5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215404C"/>
    <w:multiLevelType w:val="hybridMultilevel"/>
    <w:tmpl w:val="D45691D8"/>
    <w:lvl w:ilvl="0" w:tplc="E1EE2584">
      <w:start w:val="1"/>
      <w:numFmt w:val="decimal"/>
      <w:pStyle w:val="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43C0EB6"/>
    <w:multiLevelType w:val="multilevel"/>
    <w:tmpl w:val="D6949C04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E7"/>
    <w:rsid w:val="001D2493"/>
    <w:rsid w:val="003C35F3"/>
    <w:rsid w:val="004E1813"/>
    <w:rsid w:val="00830922"/>
    <w:rsid w:val="008478E7"/>
    <w:rsid w:val="00A54120"/>
    <w:rsid w:val="00B4097C"/>
    <w:rsid w:val="00B45201"/>
    <w:rsid w:val="00CB0884"/>
    <w:rsid w:val="00E06491"/>
    <w:rsid w:val="00E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FDF"/>
  <w15:chartTrackingRefBased/>
  <w15:docId w15:val="{9B0A0C30-F8D2-4E29-9341-1F7E7FFB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E76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4097C"/>
    <w:pPr>
      <w:numPr>
        <w:numId w:val="1"/>
      </w:numPr>
      <w:adjustRightInd w:val="0"/>
      <w:spacing w:beforeLines="50" w:before="156" w:afterLines="50" w:after="156"/>
      <w:ind w:firstLineChars="0"/>
      <w:jc w:val="left"/>
      <w:outlineLvl w:val="0"/>
    </w:pPr>
    <w:rPr>
      <w:rFonts w:eastAsia="微软雅黑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numPr>
        <w:numId w:val="2"/>
      </w:numPr>
      <w:spacing w:before="240" w:after="260"/>
      <w:ind w:left="198"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E76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E6E76"/>
    <w:rPr>
      <w:rFonts w:asciiTheme="majorHAnsi" w:eastAsia="黑体" w:hAnsiTheme="majorHAnsi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E6E76"/>
    <w:pPr>
      <w:spacing w:before="480" w:after="240"/>
      <w:jc w:val="center"/>
      <w:outlineLvl w:val="1"/>
    </w:pPr>
    <w:rPr>
      <w:rFonts w:eastAsia="黑体"/>
      <w:b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EE6E76"/>
    <w:rPr>
      <w:rFonts w:eastAsia="黑体"/>
      <w:b/>
      <w:bCs/>
      <w:kern w:val="28"/>
      <w:sz w:val="36"/>
      <w:szCs w:val="32"/>
    </w:rPr>
  </w:style>
  <w:style w:type="paragraph" w:styleId="a7">
    <w:name w:val="No Spacing"/>
    <w:uiPriority w:val="1"/>
    <w:qFormat/>
    <w:rsid w:val="00EE6E76"/>
    <w:pPr>
      <w:widowControl w:val="0"/>
      <w:spacing w:line="360" w:lineRule="auto"/>
      <w:jc w:val="center"/>
    </w:pPr>
    <w:rPr>
      <w:rFonts w:eastAsia="仿宋"/>
      <w:sz w:val="28"/>
    </w:rPr>
  </w:style>
  <w:style w:type="character" w:customStyle="1" w:styleId="10">
    <w:name w:val="标题 1 字符"/>
    <w:basedOn w:val="a0"/>
    <w:link w:val="1"/>
    <w:uiPriority w:val="9"/>
    <w:rsid w:val="00B4097C"/>
    <w:rPr>
      <w:rFonts w:eastAsia="微软雅黑"/>
      <w:b/>
      <w:sz w:val="28"/>
    </w:rPr>
  </w:style>
  <w:style w:type="character" w:customStyle="1" w:styleId="20">
    <w:name w:val="标题 2 字符"/>
    <w:basedOn w:val="a0"/>
    <w:link w:val="2"/>
    <w:uiPriority w:val="9"/>
    <w:rsid w:val="00B4097C"/>
    <w:rPr>
      <w:rFonts w:asciiTheme="majorHAnsi" w:eastAsia="仿宋" w:hAnsiTheme="majorHAnsi" w:cstheme="majorBidi"/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B409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Longjun Wang</cp:lastModifiedBy>
  <cp:revision>10</cp:revision>
  <dcterms:created xsi:type="dcterms:W3CDTF">2016-12-16T04:28:00Z</dcterms:created>
  <dcterms:modified xsi:type="dcterms:W3CDTF">2016-12-16T04:38:00Z</dcterms:modified>
</cp:coreProperties>
</file>