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A5" w:rsidRPr="00912B38" w:rsidRDefault="001928A5" w:rsidP="00912B38">
      <w:pPr>
        <w:pStyle w:val="1"/>
        <w:jc w:val="center"/>
      </w:pPr>
      <w:r w:rsidRPr="00912B38">
        <w:rPr>
          <w:rFonts w:hint="eastAsia"/>
        </w:rPr>
        <w:t>中断处理程序设计</w:t>
      </w:r>
    </w:p>
    <w:p w:rsidR="001928A5" w:rsidRPr="00912B38" w:rsidRDefault="002D5890" w:rsidP="00912B38">
      <w:pPr>
        <w:pStyle w:val="2"/>
      </w:pPr>
      <w:r w:rsidRPr="00912B38">
        <w:rPr>
          <w:rFonts w:hint="eastAsia"/>
        </w:rPr>
        <w:t>一.</w:t>
      </w:r>
      <w:r w:rsidR="001928A5" w:rsidRPr="00912B38">
        <w:rPr>
          <w:rFonts w:hint="eastAsia"/>
        </w:rPr>
        <w:t>键盘中断处理程序</w:t>
      </w:r>
    </w:p>
    <w:p w:rsidR="001B20D8" w:rsidRPr="00912B38" w:rsidRDefault="002D5890" w:rsidP="002D5890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1.</w:t>
      </w:r>
      <w:r w:rsidR="001928A5" w:rsidRPr="00912B38">
        <w:rPr>
          <w:rFonts w:ascii="宋体" w:eastAsia="宋体" w:hAnsi="宋体" w:hint="eastAsia"/>
          <w:bCs/>
        </w:rPr>
        <w:t>如果用户敲键盘，则IRQ1引脚有信号</w:t>
      </w:r>
    </w:p>
    <w:p w:rsidR="001B20D8" w:rsidRPr="00912B38" w:rsidRDefault="002D5890" w:rsidP="001928A5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(1)</w:t>
      </w:r>
      <w:r w:rsidR="001928A5" w:rsidRPr="00912B38">
        <w:rPr>
          <w:rFonts w:ascii="宋体" w:eastAsia="宋体" w:hAnsi="宋体" w:hint="eastAsia"/>
          <w:bCs/>
        </w:rPr>
        <w:t>如果中断控制器允许（没有屏蔽）IRQ1，则INTR有信号，同时传出中断类型号9（键盘中断）</w:t>
      </w:r>
    </w:p>
    <w:p w:rsidR="006A678E" w:rsidRDefault="002D5890" w:rsidP="001928A5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(2)</w:t>
      </w:r>
      <w:r w:rsidR="001928A5" w:rsidRPr="00912B38">
        <w:rPr>
          <w:rFonts w:ascii="宋体" w:eastAsia="宋体" w:hAnsi="宋体" w:hint="eastAsia"/>
          <w:bCs/>
        </w:rPr>
        <w:t>如果开中断（没有屏蔽外部中断），则在执行当前指令后响应，进入键盘中断处理程序（9号中断处理程序）</w:t>
      </w:r>
    </w:p>
    <w:p w:rsidR="001B20D8" w:rsidRPr="00912B38" w:rsidRDefault="006A678E" w:rsidP="001928A5">
      <w:pPr>
        <w:ind w:left="720"/>
        <w:rPr>
          <w:rFonts w:ascii="宋体" w:eastAsia="宋体" w:hAnsi="宋体"/>
          <w:bCs/>
        </w:rPr>
      </w:pPr>
      <w:r w:rsidRPr="006A678E">
        <w:rPr>
          <w:rFonts w:ascii="宋体" w:eastAsia="宋体" w:hAnsi="宋体"/>
          <w:bCs/>
        </w:rPr>
        <w:object w:dxaOrig="12015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99pt" o:ole="">
            <v:imagedata r:id="rId6" o:title=""/>
          </v:shape>
          <o:OLEObject Type="Embed" ProgID="Unknown" ShapeID="_x0000_i1025" DrawAspect="Content" ObjectID="_1606070501" r:id="rId7"/>
        </w:object>
      </w:r>
    </w:p>
    <w:p w:rsidR="001928A5" w:rsidRPr="00912B38" w:rsidRDefault="002D5890" w:rsidP="002D5890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2.</w:t>
      </w:r>
      <w:r w:rsidR="00570952" w:rsidRPr="00912B38">
        <w:rPr>
          <w:rFonts w:ascii="宋体" w:eastAsia="宋体" w:hAnsi="宋体" w:hint="eastAsia"/>
          <w:bCs/>
        </w:rPr>
        <w:t>键盘中断处理程序的功能</w:t>
      </w:r>
    </w:p>
    <w:p w:rsidR="001B20D8" w:rsidRPr="00912B38" w:rsidRDefault="002D5890" w:rsidP="001928A5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(1)</w:t>
      </w:r>
      <w:r w:rsidR="001928A5" w:rsidRPr="00912B38">
        <w:rPr>
          <w:rFonts w:ascii="宋体" w:eastAsia="宋体" w:hAnsi="宋体" w:hint="eastAsia"/>
          <w:bCs/>
        </w:rPr>
        <w:t>从键盘接口取得所按键的扫描码，然后根据扫描码判定所按的键并作相应的处理。</w:t>
      </w:r>
    </w:p>
    <w:p w:rsidR="002D5890" w:rsidRPr="00912B38" w:rsidRDefault="002D5890" w:rsidP="001928A5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(2)</w:t>
      </w:r>
      <w:r w:rsidR="001928A5" w:rsidRPr="00912B38">
        <w:rPr>
          <w:rFonts w:ascii="宋体" w:eastAsia="宋体" w:hAnsi="宋体" w:hint="eastAsia"/>
          <w:bCs/>
        </w:rPr>
        <w:t>具体而言：把字符键的扫描码和对应的ASCII码存到键盘缓冲区；</w:t>
      </w:r>
    </w:p>
    <w:p w:rsidR="002D5890" w:rsidRPr="00912B38" w:rsidRDefault="002D5890" w:rsidP="001928A5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(3)</w:t>
      </w:r>
      <w:r w:rsidR="001928A5" w:rsidRPr="00912B38">
        <w:rPr>
          <w:rFonts w:ascii="宋体" w:eastAsia="宋体" w:hAnsi="宋体" w:hint="eastAsia"/>
          <w:bCs/>
        </w:rPr>
        <w:t>把功能键的扫描码存到键盘缓冲区；记录下控制键和双态键的状态；</w:t>
      </w:r>
    </w:p>
    <w:p w:rsidR="001B20D8" w:rsidRPr="00912B38" w:rsidRDefault="002D5890" w:rsidP="001928A5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(4)</w:t>
      </w:r>
      <w:r w:rsidR="001928A5" w:rsidRPr="00912B38">
        <w:rPr>
          <w:rFonts w:ascii="宋体" w:eastAsia="宋体" w:hAnsi="宋体" w:hint="eastAsia"/>
          <w:bCs/>
        </w:rPr>
        <w:t>直接处理特殊请求键。</w:t>
      </w:r>
    </w:p>
    <w:p w:rsidR="001B20D8" w:rsidRPr="00912B38" w:rsidRDefault="002D5890" w:rsidP="002D5890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3.</w:t>
      </w:r>
      <w:r w:rsidR="00570952" w:rsidRPr="00912B38">
        <w:rPr>
          <w:rFonts w:ascii="宋体" w:eastAsia="宋体" w:hAnsi="宋体" w:hint="eastAsia"/>
          <w:bCs/>
        </w:rPr>
        <w:t>键盘三者（缓冲区、中断处理程序、</w:t>
      </w:r>
      <w:r w:rsidR="00570952" w:rsidRPr="00912B38">
        <w:rPr>
          <w:rFonts w:ascii="宋体" w:eastAsia="宋体" w:hAnsi="宋体"/>
          <w:bCs/>
        </w:rPr>
        <w:t>I/O</w:t>
      </w:r>
      <w:r w:rsidR="00570952" w:rsidRPr="00912B38">
        <w:rPr>
          <w:rFonts w:ascii="宋体" w:eastAsia="宋体" w:hAnsi="宋体" w:hint="eastAsia"/>
          <w:bCs/>
        </w:rPr>
        <w:t>程序）的关系</w:t>
      </w:r>
    </w:p>
    <w:p w:rsidR="001928A5" w:rsidRPr="00912B38" w:rsidRDefault="001928A5" w:rsidP="002D5890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仓  库：键盘缓冲区（内存某个区域）</w:t>
      </w:r>
    </w:p>
    <w:p w:rsidR="001928A5" w:rsidRPr="00912B38" w:rsidRDefault="001928A5" w:rsidP="002D5890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生产者：键盘中断处理程序（9H号中断处理程序）</w:t>
      </w:r>
    </w:p>
    <w:p w:rsidR="001928A5" w:rsidRPr="00912B38" w:rsidRDefault="001928A5" w:rsidP="002D5890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消费者：键盘I/O程序（16H号中断处理程序）</w:t>
      </w:r>
    </w:p>
    <w:p w:rsidR="001928A5" w:rsidRPr="00912B38" w:rsidRDefault="001928A5">
      <w:pPr>
        <w:rPr>
          <w:rFonts w:ascii="宋体" w:eastAsia="宋体" w:hAnsi="宋体"/>
          <w:bCs/>
        </w:rPr>
      </w:pPr>
      <w:r w:rsidRPr="00912B38">
        <w:rPr>
          <w:rFonts w:ascii="宋体" w:eastAsia="宋体" w:hAnsi="宋体"/>
          <w:bCs/>
          <w:noProof/>
        </w:rPr>
        <w:drawing>
          <wp:inline distT="0" distB="0" distL="0" distR="0">
            <wp:extent cx="4809196" cy="1552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063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81" cy="15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90" w:rsidRPr="00912B38" w:rsidRDefault="002D5890" w:rsidP="00CC7A98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4.程序说明</w:t>
      </w:r>
    </w:p>
    <w:p w:rsidR="001B20D8" w:rsidRPr="00912B38" w:rsidRDefault="002D5890" w:rsidP="002D5890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(1)</w:t>
      </w:r>
      <w:r w:rsidR="001928A5" w:rsidRPr="00912B38">
        <w:rPr>
          <w:rFonts w:ascii="宋体" w:eastAsia="宋体" w:hAnsi="宋体" w:hint="eastAsia"/>
          <w:bCs/>
        </w:rPr>
        <w:t>第一部分是初始化和演示处理：首先设置9号中断向量，使其指向新的键盘中断处理程序；然后接受用户按键，并显示所得字符，直到当用户按回车键为止。</w:t>
      </w:r>
    </w:p>
    <w:p w:rsidR="001B20D8" w:rsidRDefault="002D5890" w:rsidP="002D5890">
      <w:pPr>
        <w:ind w:left="7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(2)</w:t>
      </w:r>
      <w:r w:rsidR="001928A5" w:rsidRPr="00912B38">
        <w:rPr>
          <w:rFonts w:ascii="宋体" w:eastAsia="宋体" w:hAnsi="宋体" w:hint="eastAsia"/>
          <w:bCs/>
        </w:rPr>
        <w:t>第二部分是新的简化了的键盘中断处理程序。它从键盘接口取得用户所按键的扫描码，并根据扫描码进行相应的处理，在完成处理工作后，通知中断控制器8259A</w:t>
      </w:r>
      <w:r w:rsidR="00DE3268" w:rsidRPr="00DE3268">
        <w:rPr>
          <w:rFonts w:ascii="宋体" w:eastAsia="宋体" w:hAnsi="宋体"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5891D4" wp14:editId="3DDF14EF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5274310" cy="2677179"/>
            <wp:effectExtent l="0" t="0" r="2540" b="8890"/>
            <wp:wrapTopAndBottom/>
            <wp:docPr id="22" name="图片 22" descr="E:\qq下载\MobileFile\Image\R}72CIZOEX{SDOKS%[W()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qq下载\MobileFile\Image\R}72CIZOEX{SDOKS%[W()`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28A5" w:rsidRPr="00912B38">
        <w:rPr>
          <w:rFonts w:ascii="宋体" w:eastAsia="宋体" w:hAnsi="宋体" w:hint="eastAsia"/>
          <w:bCs/>
        </w:rPr>
        <w:t>中断结束，最后中断返回。</w:t>
      </w:r>
    </w:p>
    <w:p w:rsidR="008B0CD4" w:rsidRPr="00912B38" w:rsidRDefault="008B0CD4" w:rsidP="002D5890">
      <w:pPr>
        <w:ind w:left="7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(3)</w:t>
      </w:r>
      <w:r w:rsidRPr="008B0CD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0CD4">
        <w:rPr>
          <w:rFonts w:ascii="宋体" w:eastAsia="宋体" w:hAnsi="宋体"/>
          <w:bCs/>
          <w:noProof/>
        </w:rPr>
        <w:drawing>
          <wp:inline distT="0" distB="0" distL="0" distR="0">
            <wp:extent cx="5274310" cy="4305622"/>
            <wp:effectExtent l="0" t="0" r="2540" b="0"/>
            <wp:docPr id="16" name="图片 16" descr="E:\qq下载\MobileFile\IMG_20181211_2103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G_20181211_210300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8" w:rsidRPr="00912B38" w:rsidRDefault="002D5890" w:rsidP="00CC7A98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5.</w:t>
      </w:r>
      <w:r w:rsidR="001928A5" w:rsidRPr="00912B38">
        <w:rPr>
          <w:rFonts w:ascii="宋体" w:eastAsia="宋体" w:hAnsi="宋体" w:hint="eastAsia"/>
          <w:bCs/>
        </w:rPr>
        <w:t>演示效果：</w:t>
      </w:r>
    </w:p>
    <w:p w:rsidR="001D17B8" w:rsidRPr="001D17B8" w:rsidRDefault="001928A5" w:rsidP="001D17B8">
      <w:pPr>
        <w:ind w:left="420"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只有qwertyuiop这十个键有效，对应0到9十个数字键</w:t>
      </w:r>
    </w:p>
    <w:p w:rsidR="001D17B8" w:rsidRDefault="001D17B8" w:rsidP="001D17B8">
      <w:pPr>
        <w:ind w:left="420" w:firstLine="420"/>
        <w:rPr>
          <w:rFonts w:ascii="宋体" w:eastAsia="宋体" w:hAnsi="宋体"/>
          <w:bCs/>
        </w:rPr>
      </w:pPr>
      <w:r w:rsidRPr="001D17B8">
        <w:rPr>
          <w:rFonts w:ascii="宋体" w:eastAsia="宋体" w:hAnsi="宋体"/>
          <w:bCs/>
          <w:noProof/>
        </w:rPr>
        <w:lastRenderedPageBreak/>
        <w:drawing>
          <wp:inline distT="0" distB="0" distL="0" distR="0">
            <wp:extent cx="4867275" cy="2752725"/>
            <wp:effectExtent l="0" t="0" r="9525" b="9525"/>
            <wp:docPr id="21" name="图片 21" descr="E:\qq下载\MobileFile\Image\3~~]QK3`997A{K{7ZCS~Y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qq下载\MobileFile\Image\3~~]QK3`997A{K{7ZCS~Y7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7B8" w:rsidRDefault="001D17B8" w:rsidP="002D5890">
      <w:pPr>
        <w:ind w:left="1440"/>
        <w:rPr>
          <w:rFonts w:ascii="宋体" w:eastAsia="宋体" w:hAnsi="宋体"/>
          <w:bCs/>
        </w:rPr>
      </w:pPr>
      <w:r w:rsidRPr="001D17B8">
        <w:rPr>
          <w:rFonts w:ascii="宋体" w:eastAsia="宋体" w:hAnsi="宋体"/>
          <w:bCs/>
          <w:noProof/>
        </w:rPr>
        <w:drawing>
          <wp:anchor distT="0" distB="0" distL="114300" distR="114300" simplePos="0" relativeHeight="251660288" behindDoc="0" locked="0" layoutInCell="1" allowOverlap="1" wp14:anchorId="4FC5FA69" wp14:editId="7924789D">
            <wp:simplePos x="0" y="0"/>
            <wp:positionH relativeFrom="column">
              <wp:posOffset>361950</wp:posOffset>
            </wp:positionH>
            <wp:positionV relativeFrom="paragraph">
              <wp:posOffset>2933700</wp:posOffset>
            </wp:positionV>
            <wp:extent cx="5143500" cy="3778885"/>
            <wp:effectExtent l="0" t="0" r="0" b="0"/>
            <wp:wrapTopAndBottom/>
            <wp:docPr id="18" name="图片 18" descr="E:\qq下载\MobileFile\Image\B_%CRPFBTE]MYO02SUR3[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下载\MobileFile\Image\B_%CRPFBTE]MYO02SUR3[X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7B8">
        <w:rPr>
          <w:rFonts w:ascii="宋体" w:eastAsia="宋体" w:hAnsi="宋体"/>
          <w:bCs/>
          <w:noProof/>
        </w:rPr>
        <w:drawing>
          <wp:anchor distT="0" distB="0" distL="114300" distR="114300" simplePos="0" relativeHeight="251659264" behindDoc="0" locked="0" layoutInCell="1" allowOverlap="1" wp14:anchorId="5416CAEF" wp14:editId="09741642">
            <wp:simplePos x="0" y="0"/>
            <wp:positionH relativeFrom="column">
              <wp:posOffset>361950</wp:posOffset>
            </wp:positionH>
            <wp:positionV relativeFrom="paragraph">
              <wp:posOffset>247650</wp:posOffset>
            </wp:positionV>
            <wp:extent cx="5274310" cy="2705100"/>
            <wp:effectExtent l="0" t="0" r="2540" b="0"/>
            <wp:wrapTopAndBottom/>
            <wp:docPr id="17" name="图片 17" descr="E:\qq下载\MobileFile\Image\TYJ$J9O0018B6C{%M%IJO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q下载\MobileFile\Image\TYJ$J9O0018B6C{%M%IJOG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17B8" w:rsidRPr="00912B38" w:rsidRDefault="001D17B8" w:rsidP="002D5890">
      <w:pPr>
        <w:ind w:left="1440"/>
        <w:rPr>
          <w:rFonts w:ascii="宋体" w:eastAsia="宋体" w:hAnsi="宋体"/>
          <w:bCs/>
        </w:rPr>
      </w:pPr>
    </w:p>
    <w:p w:rsidR="001B20D8" w:rsidRPr="00912B38" w:rsidRDefault="001928A5" w:rsidP="002D5890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当用户按回车键时，演示结束</w:t>
      </w:r>
    </w:p>
    <w:p w:rsidR="001B20D8" w:rsidRPr="00912B38" w:rsidRDefault="001928A5" w:rsidP="002D5890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用户按其它键，被丢弃</w:t>
      </w:r>
    </w:p>
    <w:p w:rsidR="001B20D8" w:rsidRPr="00912B38" w:rsidRDefault="002D5890" w:rsidP="00CC7A98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6.</w:t>
      </w:r>
      <w:r w:rsidR="001928A5" w:rsidRPr="00912B38">
        <w:rPr>
          <w:rFonts w:ascii="宋体" w:eastAsia="宋体" w:hAnsi="宋体" w:hint="eastAsia"/>
          <w:bCs/>
        </w:rPr>
        <w:t>外设中断处理程序的主要步骤如下：</w:t>
      </w:r>
    </w:p>
    <w:p w:rsidR="001B20D8" w:rsidRPr="00912B38" w:rsidRDefault="002D5890" w:rsidP="002D5890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(1)</w:t>
      </w:r>
      <w:r w:rsidR="001928A5" w:rsidRPr="00912B38">
        <w:rPr>
          <w:rFonts w:ascii="宋体" w:eastAsia="宋体" w:hAnsi="宋体" w:hint="eastAsia"/>
          <w:bCs/>
        </w:rPr>
        <w:t>必须保护现场</w:t>
      </w:r>
    </w:p>
    <w:p w:rsidR="001B20D8" w:rsidRPr="00912B38" w:rsidRDefault="002D5890" w:rsidP="002D5890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(2)</w:t>
      </w:r>
      <w:r w:rsidR="001928A5" w:rsidRPr="00912B38">
        <w:rPr>
          <w:rFonts w:ascii="宋体" w:eastAsia="宋体" w:hAnsi="宋体" w:hint="eastAsia"/>
          <w:bCs/>
        </w:rPr>
        <w:t>尽快完成中断处理</w:t>
      </w:r>
    </w:p>
    <w:p w:rsidR="001B20D8" w:rsidRPr="00912B38" w:rsidRDefault="002D5890" w:rsidP="002D5890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(3)</w:t>
      </w:r>
      <w:r w:rsidR="001928A5" w:rsidRPr="00912B38">
        <w:rPr>
          <w:rFonts w:ascii="宋体" w:eastAsia="宋体" w:hAnsi="宋体" w:hint="eastAsia"/>
          <w:bCs/>
        </w:rPr>
        <w:t>恢复现场</w:t>
      </w:r>
    </w:p>
    <w:p w:rsidR="001B20D8" w:rsidRPr="00912B38" w:rsidRDefault="00CC7A98" w:rsidP="00CC7A98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(4)</w:t>
      </w:r>
      <w:r w:rsidR="001928A5" w:rsidRPr="00912B38">
        <w:rPr>
          <w:rFonts w:ascii="宋体" w:eastAsia="宋体" w:hAnsi="宋体" w:hint="eastAsia"/>
          <w:bCs/>
        </w:rPr>
        <w:t>通知中断控制器中断已经结束</w:t>
      </w:r>
    </w:p>
    <w:p w:rsidR="002D5890" w:rsidRPr="00912B38" w:rsidRDefault="00CC7A98" w:rsidP="00CC7A98">
      <w:pPr>
        <w:ind w:left="144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(5)</w:t>
      </w:r>
      <w:r w:rsidR="001928A5" w:rsidRPr="00912B38">
        <w:rPr>
          <w:rFonts w:ascii="宋体" w:eastAsia="宋体" w:hAnsi="宋体" w:hint="eastAsia"/>
          <w:bCs/>
        </w:rPr>
        <w:t>利用IRET指令实现中断返回</w:t>
      </w:r>
    </w:p>
    <w:p w:rsidR="002D5890" w:rsidRPr="00912B38" w:rsidRDefault="002D5890" w:rsidP="00912B38">
      <w:pPr>
        <w:pStyle w:val="2"/>
      </w:pPr>
      <w:r w:rsidRPr="00912B38">
        <w:rPr>
          <w:rFonts w:hint="eastAsia"/>
        </w:rPr>
        <w:t>二.除法出错中断处理程序</w:t>
      </w:r>
    </w:p>
    <w:p w:rsidR="001B20D8" w:rsidRPr="00912B38" w:rsidRDefault="00CC7A98" w:rsidP="00CC7A98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1.</w:t>
      </w:r>
      <w:r w:rsidR="001928A5" w:rsidRPr="00912B38">
        <w:rPr>
          <w:rFonts w:ascii="宋体" w:eastAsia="宋体" w:hAnsi="宋体" w:hint="eastAsia"/>
          <w:bCs/>
        </w:rPr>
        <w:t>在执行除法指令时，如除数为0或者商超过了规定的范围，导致除法出错中断。除法出错中断类型号规定为0。</w:t>
      </w:r>
    </w:p>
    <w:p w:rsidR="001928A5" w:rsidRPr="00912B38" w:rsidRDefault="001928A5" w:rsidP="00CC7A98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在转0号（除法出错）中断处理程序时，压入堆栈的中断返回地址是引起除法出错的指令地址</w:t>
      </w:r>
    </w:p>
    <w:p w:rsidR="001B20D8" w:rsidRPr="00912B38" w:rsidRDefault="00CC7A98" w:rsidP="00CC7A98">
      <w:pPr>
        <w:ind w:firstLine="420"/>
        <w:rPr>
          <w:rFonts w:ascii="宋体" w:eastAsia="宋体" w:hAnsi="宋体"/>
          <w:bCs/>
        </w:rPr>
      </w:pPr>
      <w:r w:rsidRPr="00912B38">
        <w:rPr>
          <w:rFonts w:ascii="宋体" w:eastAsia="宋体" w:hAnsi="宋体" w:hint="eastAsia"/>
          <w:bCs/>
        </w:rPr>
        <w:t>2.</w:t>
      </w:r>
      <w:r w:rsidR="001928A5" w:rsidRPr="00912B38">
        <w:rPr>
          <w:rFonts w:ascii="宋体" w:eastAsia="宋体" w:hAnsi="宋体" w:hint="eastAsia"/>
          <w:bCs/>
        </w:rPr>
        <w:t>第一部分包含初始化和引起除法出错的指令。初始化的工作为：设置0号中断向量，使其指向除法出错中断处理程序。第二部分是除法出错中断处理程序。为了简化，它仅仅显示提示信息。</w:t>
      </w:r>
      <w:r w:rsidR="00DE3268" w:rsidRPr="00DE3268">
        <w:rPr>
          <w:rFonts w:ascii="宋体" w:eastAsia="宋体" w:hAnsi="宋体"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688975</wp:posOffset>
            </wp:positionV>
            <wp:extent cx="4705350" cy="3371850"/>
            <wp:effectExtent l="0" t="0" r="0" b="0"/>
            <wp:wrapTopAndBottom/>
            <wp:docPr id="23" name="图片 23" descr="E:\qq下载\MobileFile\Image\6R3C_]@B]5K$7KWC$BDCY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qq下载\MobileFile\Image\6R3C_]@B]5K$7KWC$BDCY3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28A5" w:rsidRPr="001D17B8" w:rsidRDefault="00CC7A98" w:rsidP="001D17B8">
      <w:pPr>
        <w:pStyle w:val="2"/>
      </w:pPr>
      <w:bookmarkStart w:id="0" w:name="_GoBack"/>
      <w:bookmarkEnd w:id="0"/>
      <w:r w:rsidRPr="001D17B8">
        <w:rPr>
          <w:rFonts w:hint="eastAsia"/>
        </w:rPr>
        <w:lastRenderedPageBreak/>
        <w:t>三.实验过程</w:t>
      </w:r>
    </w:p>
    <w:p w:rsidR="000E1F34" w:rsidRPr="00912B38" w:rsidRDefault="00CC7A98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  <w:bCs/>
        </w:rPr>
        <w:t>1.将文件转换为</w:t>
      </w:r>
      <w:r w:rsidR="00590469" w:rsidRPr="00912B38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551F3424" wp14:editId="29201C53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274310" cy="34937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CE5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2B38">
        <w:rPr>
          <w:rFonts w:ascii="宋体" w:eastAsia="宋体" w:hAnsi="宋体" w:hint="eastAsia"/>
          <w:bCs/>
        </w:rPr>
        <w:t>纯二进制</w:t>
      </w:r>
      <w:r w:rsidRPr="00912B38">
        <w:rPr>
          <w:rFonts w:ascii="宋体" w:eastAsia="宋体" w:hAnsi="宋体"/>
          <w:bCs/>
        </w:rPr>
        <w:t>文件</w:t>
      </w:r>
    </w:p>
    <w:p w:rsidR="00A41DFD" w:rsidRPr="00912B38" w:rsidRDefault="00590469">
      <w:pPr>
        <w:rPr>
          <w:rFonts w:ascii="宋体" w:eastAsia="宋体" w:hAnsi="宋体"/>
        </w:rPr>
      </w:pPr>
      <w:r w:rsidRPr="00912B38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4587879"/>
            <wp:effectExtent l="0" t="0" r="2540" b="3175"/>
            <wp:docPr id="2" name="图片 2" descr="E:\qq下载\MobileFile\Image\BG_0IX19W7`YC9RYN$Q{P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age\BG_0IX19W7`YC9RYN$Q{PM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FD" w:rsidRPr="00912B38" w:rsidRDefault="00CC7A98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</w:rPr>
        <w:t>2.利用前面</w:t>
      </w:r>
      <w:r w:rsidRPr="00912B38">
        <w:rPr>
          <w:rFonts w:ascii="宋体" w:eastAsia="宋体" w:hAnsi="宋体"/>
        </w:rPr>
        <w:t>的dp77.asm作为加载引导程序，写入</w:t>
      </w:r>
      <w:r w:rsidRPr="00912B38">
        <w:rPr>
          <w:rFonts w:ascii="宋体" w:eastAsia="宋体" w:hAnsi="宋体" w:hint="eastAsia"/>
        </w:rPr>
        <w:t>0扇区</w:t>
      </w:r>
    </w:p>
    <w:p w:rsidR="00A41DFD" w:rsidRPr="00912B38" w:rsidRDefault="008129F3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  <w:noProof/>
        </w:rPr>
        <w:drawing>
          <wp:inline distT="0" distB="0" distL="0" distR="0" wp14:anchorId="488D25A6" wp14:editId="69EA3E2C">
            <wp:extent cx="5274310" cy="3479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C9F9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DFD" w:rsidRPr="00912B38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2931AA1" wp14:editId="7071747E">
            <wp:extent cx="5274310" cy="3479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CDD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98" w:rsidRPr="00912B38" w:rsidRDefault="00CC7A98">
      <w:pPr>
        <w:rPr>
          <w:rFonts w:ascii="宋体" w:eastAsia="宋体" w:hAnsi="宋体"/>
        </w:rPr>
      </w:pPr>
      <w:r w:rsidRPr="00912B38">
        <w:rPr>
          <w:rFonts w:ascii="宋体" w:eastAsia="宋体" w:hAnsi="宋体"/>
          <w:noProof/>
        </w:rPr>
        <w:drawing>
          <wp:inline distT="0" distB="0" distL="0" distR="0" wp14:anchorId="51C79ED9" wp14:editId="7225D5D4">
            <wp:extent cx="5274310" cy="3479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0255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B38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232F76B" wp14:editId="584AA5A7">
            <wp:extent cx="5274310" cy="3479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C415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98" w:rsidRPr="00912B38" w:rsidRDefault="00CC7A98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</w:rPr>
        <w:t>3.将</w:t>
      </w:r>
      <w:r w:rsidRPr="00912B38">
        <w:rPr>
          <w:rFonts w:ascii="宋体" w:eastAsia="宋体" w:hAnsi="宋体"/>
        </w:rPr>
        <w:t>dp84.asm和dp85.asm分别写入</w:t>
      </w:r>
      <w:r w:rsidRPr="00912B38">
        <w:rPr>
          <w:rFonts w:ascii="宋体" w:eastAsia="宋体" w:hAnsi="宋体" w:hint="eastAsia"/>
        </w:rPr>
        <w:t>168 和100 扇区</w:t>
      </w:r>
    </w:p>
    <w:p w:rsidR="00A41DFD" w:rsidRPr="00912B38" w:rsidRDefault="00A41DFD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  <w:noProof/>
        </w:rPr>
        <w:drawing>
          <wp:inline distT="0" distB="0" distL="0" distR="0" wp14:anchorId="3B2F98DD" wp14:editId="2C081BAC">
            <wp:extent cx="5274310" cy="3479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CAF9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A98" w:rsidRPr="00912B38">
        <w:rPr>
          <w:rFonts w:ascii="宋体" w:eastAsia="宋体" w:hAnsi="宋体"/>
          <w:noProof/>
        </w:rPr>
        <w:lastRenderedPageBreak/>
        <w:drawing>
          <wp:inline distT="0" distB="0" distL="0" distR="0" wp14:anchorId="07AF9EF6" wp14:editId="7771F4BE">
            <wp:extent cx="5274310" cy="3479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0577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3" w:rsidRPr="00912B38">
        <w:rPr>
          <w:rFonts w:ascii="宋体" w:eastAsia="宋体" w:hAnsi="宋体"/>
          <w:noProof/>
        </w:rPr>
        <w:drawing>
          <wp:inline distT="0" distB="0" distL="0" distR="0" wp14:anchorId="28A5027E" wp14:editId="5D5D6A12">
            <wp:extent cx="5274310" cy="3479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0C15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F3" w:rsidRPr="00912B38" w:rsidRDefault="008129F3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4FAA92C" wp14:editId="5F38D134">
            <wp:extent cx="5274310" cy="3479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0365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98" w:rsidRPr="00912B38" w:rsidRDefault="00CC7A98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</w:rPr>
        <w:t>4.输出</w:t>
      </w:r>
      <w:r w:rsidRPr="00912B38">
        <w:rPr>
          <w:rFonts w:ascii="宋体" w:eastAsia="宋体" w:hAnsi="宋体"/>
        </w:rPr>
        <w:t>结果：</w:t>
      </w:r>
    </w:p>
    <w:p w:rsidR="00590469" w:rsidRPr="00912B38" w:rsidRDefault="00CC7A98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</w:rPr>
        <w:t>输入</w:t>
      </w:r>
      <w:r w:rsidRPr="00912B38">
        <w:rPr>
          <w:rFonts w:ascii="宋体" w:eastAsia="宋体" w:hAnsi="宋体"/>
        </w:rPr>
        <w:t>相应的扇区地址，</w:t>
      </w:r>
      <w:r w:rsidR="000C6F7B" w:rsidRPr="00912B38">
        <w:rPr>
          <w:rFonts w:ascii="宋体" w:eastAsia="宋体" w:hAnsi="宋体" w:hint="eastAsia"/>
        </w:rPr>
        <w:t>可以</w:t>
      </w:r>
      <w:r w:rsidR="000C6F7B" w:rsidRPr="00912B38">
        <w:rPr>
          <w:rFonts w:ascii="宋体" w:eastAsia="宋体" w:hAnsi="宋体"/>
        </w:rPr>
        <w:t>得到</w:t>
      </w:r>
      <w:r w:rsidR="000C6F7B" w:rsidRPr="00912B38">
        <w:rPr>
          <w:rFonts w:ascii="宋体" w:eastAsia="宋体" w:hAnsi="宋体" w:hint="eastAsia"/>
        </w:rPr>
        <w:t>键盘</w:t>
      </w:r>
      <w:r w:rsidR="000C6F7B" w:rsidRPr="00912B38">
        <w:rPr>
          <w:rFonts w:ascii="宋体" w:eastAsia="宋体" w:hAnsi="宋体"/>
        </w:rPr>
        <w:t>中断处理程序和除法溢出中断处理程序</w:t>
      </w:r>
    </w:p>
    <w:p w:rsidR="008B0CD4" w:rsidRDefault="008129F3">
      <w:pPr>
        <w:rPr>
          <w:rFonts w:ascii="宋体" w:eastAsia="宋体" w:hAnsi="宋体"/>
        </w:rPr>
      </w:pPr>
      <w:r w:rsidRPr="00912B38">
        <w:rPr>
          <w:rFonts w:ascii="宋体" w:eastAsia="宋体" w:hAnsi="宋体" w:hint="eastAsia"/>
          <w:noProof/>
        </w:rPr>
        <w:drawing>
          <wp:inline distT="0" distB="0" distL="0" distR="0">
            <wp:extent cx="5274310" cy="3461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0EED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D4" w:rsidRDefault="008B0C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5.将我</w:t>
      </w:r>
      <w:r>
        <w:rPr>
          <w:rFonts w:ascii="宋体" w:eastAsia="宋体" w:hAnsi="宋体"/>
        </w:rPr>
        <w:t>自己改的</w:t>
      </w:r>
      <w:r w:rsidR="003E2CEE">
        <w:rPr>
          <w:rFonts w:ascii="宋体" w:eastAsia="宋体" w:hAnsi="宋体" w:hint="eastAsia"/>
        </w:rPr>
        <w:t>DP86.asm二进制</w:t>
      </w:r>
      <w:r w:rsidR="003E2CEE">
        <w:rPr>
          <w:rFonts w:ascii="宋体" w:eastAsia="宋体" w:hAnsi="宋体"/>
        </w:rPr>
        <w:t>文件</w:t>
      </w:r>
      <w:r>
        <w:rPr>
          <w:rFonts w:ascii="宋体" w:eastAsia="宋体" w:hAnsi="宋体" w:hint="eastAsia"/>
        </w:rPr>
        <w:t xml:space="preserve"> 写入170扇区</w:t>
      </w:r>
      <w:r>
        <w:rPr>
          <w:rFonts w:ascii="宋体" w:eastAsia="宋体" w:hAnsi="宋体"/>
        </w:rPr>
        <w:t>，则运行结果图如下</w:t>
      </w:r>
    </w:p>
    <w:p w:rsidR="006A678E" w:rsidRDefault="006A678E" w:rsidP="006A678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出现错误</w:t>
      </w:r>
      <w:r>
        <w:rPr>
          <w:rFonts w:ascii="宋体" w:eastAsia="宋体" w:hAnsi="宋体"/>
        </w:rPr>
        <w:t>。则是出现嵌套错误。</w:t>
      </w:r>
      <w:r>
        <w:rPr>
          <w:rFonts w:ascii="宋体" w:eastAsia="宋体" w:hAnsi="宋体" w:hint="eastAsia"/>
        </w:rPr>
        <w:t>原因</w:t>
      </w:r>
      <w:r>
        <w:rPr>
          <w:rFonts w:ascii="宋体" w:eastAsia="宋体" w:hAnsi="宋体"/>
        </w:rPr>
        <w:t>如下：</w:t>
      </w:r>
    </w:p>
    <w:p w:rsidR="006A678E" w:rsidRPr="006A678E" w:rsidRDefault="006A678E" w:rsidP="006A67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6A678E">
        <w:rPr>
          <w:rFonts w:ascii="宋体" w:eastAsia="宋体" w:hAnsi="宋体"/>
        </w:rPr>
        <w:t>CPU在执行中断处理程序时，又发生中断，这种情况被称为中断嵌套。</w:t>
      </w:r>
    </w:p>
    <w:p w:rsidR="006A678E" w:rsidRPr="006A678E" w:rsidRDefault="006A678E" w:rsidP="006A67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6A678E">
        <w:rPr>
          <w:rFonts w:ascii="宋体" w:eastAsia="宋体" w:hAnsi="宋体" w:hint="eastAsia"/>
        </w:rPr>
        <w:t>在中断处理过程中，发生内部中断。</w:t>
      </w:r>
    </w:p>
    <w:p w:rsidR="006A678E" w:rsidRPr="006A678E" w:rsidRDefault="006A678E" w:rsidP="006A67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6A678E">
        <w:rPr>
          <w:rFonts w:ascii="宋体" w:eastAsia="宋体" w:hAnsi="宋体" w:hint="eastAsia"/>
        </w:rPr>
        <w:t>在中断处理过程中，发生非屏蔽中断。</w:t>
      </w:r>
    </w:p>
    <w:p w:rsidR="006A678E" w:rsidRPr="006A678E" w:rsidRDefault="006A678E" w:rsidP="006A67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6A678E">
        <w:rPr>
          <w:rFonts w:ascii="宋体" w:eastAsia="宋体" w:hAnsi="宋体" w:hint="eastAsia"/>
        </w:rPr>
        <w:t>如果在中断处理程序中使用了开中断指令，也就可能会发生可屏蔽中断引起的中断嵌</w:t>
      </w:r>
      <w:r w:rsidRPr="006A678E">
        <w:rPr>
          <w:rFonts w:ascii="宋体" w:eastAsia="宋体" w:hAnsi="宋体" w:hint="eastAsia"/>
        </w:rPr>
        <w:lastRenderedPageBreak/>
        <w:t>套。</w:t>
      </w:r>
    </w:p>
    <w:p w:rsidR="00DE3268" w:rsidRDefault="00912B38">
      <w:pPr>
        <w:rPr>
          <w:rFonts w:ascii="宋体" w:eastAsia="宋体" w:hAnsi="宋体"/>
        </w:rPr>
      </w:pPr>
      <w:r w:rsidRPr="00912B38">
        <w:rPr>
          <w:rFonts w:ascii="宋体" w:eastAsia="宋体" w:hAnsi="宋体"/>
          <w:noProof/>
        </w:rPr>
        <w:drawing>
          <wp:inline distT="0" distB="0" distL="0" distR="0">
            <wp:extent cx="5274310" cy="34791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8CAF0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B38">
        <w:rPr>
          <w:rFonts w:ascii="宋体" w:eastAsia="宋体" w:hAnsi="宋体"/>
          <w:noProof/>
        </w:rPr>
        <w:drawing>
          <wp:inline distT="0" distB="0" distL="0" distR="0">
            <wp:extent cx="5274310" cy="34613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C5DB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8" w:rsidRDefault="00DE3268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8129F3" w:rsidRDefault="00DE3268" w:rsidP="00DE3268">
      <w:pPr>
        <w:pStyle w:val="2"/>
      </w:pPr>
      <w:r>
        <w:rPr>
          <w:rFonts w:hint="eastAsia"/>
        </w:rPr>
        <w:lastRenderedPageBreak/>
        <w:t>四.心得体会</w:t>
      </w:r>
    </w:p>
    <w:p w:rsidR="00AC2257" w:rsidRDefault="00DE3268" w:rsidP="00DE3268">
      <w:r>
        <w:tab/>
      </w:r>
      <w:r>
        <w:rPr>
          <w:rFonts w:hint="eastAsia"/>
        </w:rPr>
        <w:t>通过此次的实验,让我对内部中断和外部中断有了一定的认识.</w:t>
      </w:r>
      <w:r w:rsidRPr="00DE3268">
        <w:rPr>
          <w:rFonts w:hint="eastAsia"/>
        </w:rPr>
        <w:t xml:space="preserve"> </w:t>
      </w:r>
    </w:p>
    <w:p w:rsidR="00DE3268" w:rsidRDefault="00DE3268" w:rsidP="00AC2257">
      <w:pPr>
        <w:ind w:firstLine="420"/>
      </w:pPr>
      <w:r w:rsidRPr="00DE3268">
        <w:rPr>
          <w:rFonts w:hint="eastAsia"/>
        </w:rPr>
        <w:t>中断是一种使</w:t>
      </w:r>
      <w:r w:rsidRPr="00DE3268">
        <w:t>CPU挂起正在执行的程序而转去处理特殊事件的操作。</w:t>
      </w:r>
      <w:r w:rsidRPr="00DE3268">
        <w:rPr>
          <w:rFonts w:hint="eastAsia"/>
        </w:rPr>
        <w:t>中断指暂停执行当前程序，切换执行处理特殊事件的服务程序。把这样的处理特殊事件的服务程序称为中断处理程序，它就是响应处理中断的程序。</w:t>
      </w:r>
    </w:p>
    <w:p w:rsidR="00AC2257" w:rsidRDefault="00AC2257" w:rsidP="00AC2257">
      <w:pPr>
        <w:ind w:firstLine="420"/>
      </w:pPr>
      <w:r w:rsidRPr="00AC2257">
        <w:rPr>
          <w:rFonts w:hint="eastAsia"/>
        </w:rPr>
        <w:t>由发生在</w:t>
      </w:r>
      <w:r w:rsidRPr="00AC2257">
        <w:t>CPU内部的某个事件引起的中断被称为内部中断。由于内部中断是CPU在执行某些指令时产生，所以也称之为软件中断。</w:t>
      </w:r>
      <w:r w:rsidRPr="00AC2257">
        <w:rPr>
          <w:rFonts w:hint="eastAsia"/>
        </w:rPr>
        <w:t>内部中断的特点：不需要</w:t>
      </w:r>
      <w:r w:rsidRPr="00AC2257">
        <w:t>CPU外部硬件的支持；不受中断允许标志IF的控制。</w:t>
      </w:r>
    </w:p>
    <w:p w:rsidR="00AC2257" w:rsidRDefault="00AC2257" w:rsidP="00AC2257">
      <w:pPr>
        <w:ind w:firstLine="420"/>
      </w:pPr>
      <w:r w:rsidRPr="00AC2257">
        <w:rPr>
          <w:rFonts w:hint="eastAsia"/>
        </w:rPr>
        <w:t>由发生在</w:t>
      </w:r>
      <w:r w:rsidRPr="00AC2257">
        <w:t>CPU外部的某个事件引起的中断被称为外部中断。如，输入/输出设备等引起的中断就是外部中断。</w:t>
      </w:r>
      <w:r w:rsidRPr="00AC2257">
        <w:rPr>
          <w:rFonts w:hint="eastAsia"/>
        </w:rPr>
        <w:t>外部中断以完全随机的方式中断现行程序。</w:t>
      </w:r>
      <w:r>
        <w:rPr>
          <w:rFonts w:hint="eastAsia"/>
        </w:rPr>
        <w:t>此次的键盘中断,我们不止可以操作QWERTYUIOP这</w:t>
      </w:r>
      <w:r>
        <w:t>几个字母，也可以改变其他字母与其属性。</w:t>
      </w:r>
      <w:r>
        <w:rPr>
          <w:rFonts w:hint="eastAsia"/>
        </w:rPr>
        <w:t>我们</w:t>
      </w:r>
      <w:r>
        <w:t>可以依照书上的进行改写、</w:t>
      </w:r>
    </w:p>
    <w:p w:rsidR="00AC2257" w:rsidRPr="00AC2257" w:rsidRDefault="00AC2257" w:rsidP="00AC2257">
      <w:pPr>
        <w:ind w:firstLine="420"/>
      </w:pPr>
      <w:r>
        <w:rPr>
          <w:rFonts w:hint="eastAsia"/>
        </w:rPr>
        <w:t>在</w:t>
      </w:r>
      <w:r>
        <w:t>实验</w:t>
      </w:r>
      <w:r>
        <w:rPr>
          <w:rFonts w:hint="eastAsia"/>
        </w:rPr>
        <w:t>时</w:t>
      </w:r>
      <w:r>
        <w:t>，当有多个中断时，我们需要识别</w:t>
      </w:r>
      <w:r>
        <w:rPr>
          <w:rFonts w:hint="eastAsia"/>
        </w:rPr>
        <w:t>中断</w:t>
      </w:r>
      <w:r>
        <w:t>的优先级。此次</w:t>
      </w:r>
      <w:r>
        <w:rPr>
          <w:rFonts w:hint="eastAsia"/>
        </w:rPr>
        <w:t>，</w:t>
      </w:r>
      <w:r>
        <w:t>我的出现了错误，我自己上网搜了也没有找到答案，可能是嵌套出错了。</w:t>
      </w:r>
    </w:p>
    <w:sectPr w:rsidR="00AC2257" w:rsidRPr="00AC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D47"/>
    <w:multiLevelType w:val="hybridMultilevel"/>
    <w:tmpl w:val="A8CACDBC"/>
    <w:lvl w:ilvl="0" w:tplc="2F22A4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82F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0B3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EAC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27A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4F9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E9E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D692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EE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554"/>
    <w:multiLevelType w:val="hybridMultilevel"/>
    <w:tmpl w:val="B752758C"/>
    <w:lvl w:ilvl="0" w:tplc="E0DE48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E78DC">
      <w:start w:val="71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7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883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AE95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668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7F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078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8AE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B5C"/>
    <w:multiLevelType w:val="hybridMultilevel"/>
    <w:tmpl w:val="88A25762"/>
    <w:lvl w:ilvl="0" w:tplc="DC4271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1288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607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423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6D7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4EC5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E5C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4CC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679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F44"/>
    <w:multiLevelType w:val="hybridMultilevel"/>
    <w:tmpl w:val="D1321D5A"/>
    <w:lvl w:ilvl="0" w:tplc="723CD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C47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C3D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A14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06D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A2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AF0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C84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C80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2254D"/>
    <w:multiLevelType w:val="hybridMultilevel"/>
    <w:tmpl w:val="7E18BE0A"/>
    <w:lvl w:ilvl="0" w:tplc="0AF6F7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015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2E16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03A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C08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4C9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8F0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A016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638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5D73"/>
    <w:multiLevelType w:val="hybridMultilevel"/>
    <w:tmpl w:val="7CE6FFF8"/>
    <w:lvl w:ilvl="0" w:tplc="7C5073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AE1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6A4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CC0E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CD6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C30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664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6841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02D0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7D53"/>
    <w:multiLevelType w:val="hybridMultilevel"/>
    <w:tmpl w:val="6922A470"/>
    <w:lvl w:ilvl="0" w:tplc="FF1433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2FABA">
      <w:start w:val="43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44D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A85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54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E65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C6A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EEC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490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92E"/>
    <w:multiLevelType w:val="hybridMultilevel"/>
    <w:tmpl w:val="FB4A018A"/>
    <w:lvl w:ilvl="0" w:tplc="85C2F4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AA78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DAF5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C7B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203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A3E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A15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87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8690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C7F60"/>
    <w:multiLevelType w:val="hybridMultilevel"/>
    <w:tmpl w:val="947A8E64"/>
    <w:lvl w:ilvl="0" w:tplc="3DA08A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0CF3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0AC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C8B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8B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DA4C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63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2EA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31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69"/>
    <w:rsid w:val="000C6F7B"/>
    <w:rsid w:val="000E1F34"/>
    <w:rsid w:val="001928A5"/>
    <w:rsid w:val="001B20D8"/>
    <w:rsid w:val="001D17B8"/>
    <w:rsid w:val="00224818"/>
    <w:rsid w:val="002D5890"/>
    <w:rsid w:val="003E2CEE"/>
    <w:rsid w:val="00570952"/>
    <w:rsid w:val="00590469"/>
    <w:rsid w:val="006A678E"/>
    <w:rsid w:val="008129F3"/>
    <w:rsid w:val="008B0CD4"/>
    <w:rsid w:val="00912B38"/>
    <w:rsid w:val="00A41DFD"/>
    <w:rsid w:val="00AC2257"/>
    <w:rsid w:val="00CC7A98"/>
    <w:rsid w:val="00D702E1"/>
    <w:rsid w:val="00D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8A48"/>
  <w15:chartTrackingRefBased/>
  <w15:docId w15:val="{19E2450B-3B34-4B23-A4CC-C62F7EC2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2B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2B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2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9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6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7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3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3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5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0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4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52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1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2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8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2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3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81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5B34-9ECD-4062-84ED-882DC2D5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5</cp:revision>
  <dcterms:created xsi:type="dcterms:W3CDTF">2018-12-10T10:26:00Z</dcterms:created>
  <dcterms:modified xsi:type="dcterms:W3CDTF">2018-12-11T13:55:00Z</dcterms:modified>
</cp:coreProperties>
</file>