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"https://baike.baidu.com/item/LK"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LK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是(L)ittle (K)ernel的缩写。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高通平台android普遍采用LK作为其bootloader，LK是一个开源项目。但是，LK只是整个系统的引导部分，所以它不是独立存在。LK是一个功能极其强大的bootloader，但现在只支持arm和x86平台。</w:t>
      </w:r>
    </w:p>
    <w:p>
      <w:pPr>
        <w:rPr>
          <w:rFonts w:hint="default"/>
        </w:rPr>
      </w:pPr>
      <w:r>
        <w:rPr>
          <w:rFonts w:hint="default"/>
        </w:rPr>
        <w:t>1.rotator</w:t>
      </w:r>
    </w:p>
    <w:p>
      <w:pPr>
        <w:rPr>
          <w:rFonts w:hint="default"/>
        </w:rPr>
      </w:pPr>
      <w:r>
        <w:rPr>
          <w:rFonts w:hint="default"/>
        </w:rPr>
        <w:t>　　图像旋转，支持多个方向旋转，也支持局部旋转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2.scaler</w:t>
      </w:r>
    </w:p>
    <w:p>
      <w:pPr>
        <w:rPr>
          <w:rFonts w:hint="default"/>
        </w:rPr>
      </w:pPr>
      <w:r>
        <w:rPr>
          <w:rFonts w:hint="default"/>
        </w:rPr>
        <w:t>　　图像缩放，水平垂直方向缩放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3.color engine</w:t>
      </w:r>
    </w:p>
    <w:p>
      <w:pPr>
        <w:rPr>
          <w:rFonts w:hint="default"/>
        </w:rPr>
      </w:pPr>
      <w:r>
        <w:rPr>
          <w:rFonts w:hint="default"/>
        </w:rPr>
        <w:t>　　图像颜色处理，PQ处理，改变亮度色坐标等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4.OVL（overlayer）</w:t>
      </w:r>
    </w:p>
    <w:p>
      <w:pPr>
        <w:rPr>
          <w:rFonts w:hint="default"/>
        </w:rPr>
      </w:pPr>
      <w:r>
        <w:rPr>
          <w:rFonts w:hint="default"/>
        </w:rPr>
        <w:t>　　数据输入：direct link scaler format,YUV or RGB；memory source format.可以直接从上级模块SCL or PQ，也可以直接从memory输入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　　支持4组layer：支持ROI（region of interest），自定义各layer的大小、起始地址、显示区域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　　支持数据重新map：例如RGB、BGR之间转换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　　支持数据类型转换：；例如YUV转RGB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5.WDMA（write DMA）</w:t>
      </w:r>
    </w:p>
    <w:p>
      <w:pPr>
        <w:rPr>
          <w:rFonts w:hint="default"/>
        </w:rPr>
      </w:pPr>
      <w:r>
        <w:rPr>
          <w:rFonts w:hint="default"/>
        </w:rPr>
        <w:t>　　模块负责数据写入DRAM中，OVL--&gt;WDMA1实现截图function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6.RDMA（read DMA）</w:t>
      </w:r>
    </w:p>
    <w:p>
      <w:pPr>
        <w:rPr>
          <w:rFonts w:hint="default"/>
        </w:rPr>
      </w:pPr>
      <w:r>
        <w:rPr>
          <w:rFonts w:hint="default"/>
        </w:rPr>
        <w:t>　　模块负责从DRAM中将数据写入显示模块，如DSI、DPI、DBI（这些都是MIPI显示接口类型）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　　RDMA0支持两种输入，direct link和memory input；RDMA1只支持memory input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7.BLS（背光相关）</w:t>
      </w:r>
    </w:p>
    <w:p>
      <w:pPr>
        <w:rPr>
          <w:rFonts w:hint="default"/>
        </w:rPr>
      </w:pPr>
      <w:r>
        <w:rPr>
          <w:rFonts w:hint="default"/>
        </w:rPr>
        <w:t>　　通过pwm等调节背光，根据图片显示内容改变背光亮度（CABC）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display一些基本概念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1.video mode &amp; command mode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　　video mode:显示数据流通过driver IC直接显示到lcd上，为实时数据</w:t>
      </w:r>
    </w:p>
    <w:p>
      <w:pPr>
        <w:rPr>
          <w:rFonts w:hint="default"/>
        </w:rPr>
      </w:pPr>
      <w:r>
        <w:rPr>
          <w:rFonts w:hint="default"/>
        </w:rPr>
        <w:t>　　command mode:数据先更新到ram中再由ram刷新到lcd上。&lt;1&gt;这种模式需要ic带ram，平台无数据更新时，显示内容就由ram更新到lcd上，节省功耗。&lt;2&gt;1/2 or 1/3 ram（ram大小为一帧的1/2 1/3）可以实现平台较小的数据输入，输出较高分辨率的效果，平台方压缩显示数据，driver IC解压数据并显示到lcd上。</w:t>
      </w:r>
    </w:p>
    <w:p>
      <w:pPr>
        <w:rPr>
          <w:rFonts w:hint="default"/>
        </w:rPr>
      </w:pPr>
      <w:r>
        <w:rPr>
          <w:rFonts w:hint="default"/>
        </w:rPr>
        <w:t>2.DSI、DBI、DPI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　　DSI，串行接口，实现较高的数据传输</w:t>
      </w:r>
    </w:p>
    <w:p>
      <w:pPr>
        <w:rPr>
          <w:rFonts w:hint="default"/>
        </w:rPr>
      </w:pPr>
      <w:r>
        <w:rPr>
          <w:rFonts w:hint="default"/>
        </w:rPr>
        <w:t>　　DPI，并行接口，实时传输</w:t>
      </w:r>
    </w:p>
    <w:p>
      <w:pPr>
        <w:rPr>
          <w:rFonts w:hint="default"/>
        </w:rPr>
      </w:pPr>
      <w:r>
        <w:rPr>
          <w:rFonts w:hint="default"/>
        </w:rPr>
        <w:t>　　DBI，并行接口，driver IC带ram</w:t>
      </w:r>
    </w:p>
    <w:p>
      <w:pPr>
        <w:rPr>
          <w:rFonts w:hint="default"/>
        </w:rPr>
      </w:pPr>
      <w:r>
        <w:rPr>
          <w:rFonts w:hint="default"/>
        </w:rPr>
        <w:t>3.MIPI DSI接口PLL计算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　　总数据量=（VS+VBP+VACT+VFP）*（HS+HBP+HACT+HFP）* fps * format_bit（format_bit根据一个pixel的数据位来定，大多为24位，RGB888）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　　每lane的数据量=总数据量/lane数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　　DSI为差分信号，一个clock内双沿采样，传输2bit数据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　　则最终PLL速率为每lane数据量/2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BB299"/>
    <w:rsid w:val="7F9BB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2019-08-30T16:40:00Z</dcterms:created>
  <dc:creator>ts</dc:creator>
  <cp:lastModifiedBy>ts</cp:lastModifiedBy>
  <dcterms:modified xsi:type="dcterms:W3CDTF">2019-08-30T18:16:01Z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