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CE695" w14:textId="77777777" w:rsidR="00802E77" w:rsidRDefault="00802E77" w:rsidP="00802E77">
      <w:pPr>
        <w:spacing w:beforeLines="50" w:before="156" w:afterLines="50" w:after="156" w:line="360" w:lineRule="auto"/>
        <w:jc w:val="center"/>
        <w:rPr>
          <w:b/>
          <w:sz w:val="44"/>
          <w:szCs w:val="44"/>
        </w:rPr>
      </w:pPr>
    </w:p>
    <w:p w14:paraId="04B6C7CF" w14:textId="77777777" w:rsidR="00802E77" w:rsidRDefault="00802E77" w:rsidP="00802E77">
      <w:pPr>
        <w:spacing w:beforeLines="50" w:before="156" w:afterLines="50" w:after="156" w:line="360" w:lineRule="auto"/>
        <w:jc w:val="center"/>
        <w:rPr>
          <w:b/>
          <w:sz w:val="44"/>
          <w:szCs w:val="44"/>
        </w:rPr>
      </w:pPr>
    </w:p>
    <w:p w14:paraId="731C1654" w14:textId="77777777" w:rsidR="00802E77" w:rsidRDefault="00802E77" w:rsidP="00802E77">
      <w:pPr>
        <w:spacing w:beforeLines="50" w:before="156" w:afterLines="50" w:after="156" w:line="360" w:lineRule="auto"/>
        <w:jc w:val="center"/>
        <w:rPr>
          <w:b/>
          <w:sz w:val="44"/>
          <w:szCs w:val="44"/>
        </w:rPr>
      </w:pPr>
    </w:p>
    <w:p w14:paraId="72E6064C" w14:textId="77777777" w:rsidR="00802E77" w:rsidRPr="00357523" w:rsidRDefault="00802E77" w:rsidP="00802E77">
      <w:pPr>
        <w:spacing w:beforeLines="50" w:before="156" w:afterLines="50" w:after="156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2016</w:t>
      </w:r>
      <w:r>
        <w:rPr>
          <w:rFonts w:hint="eastAsia"/>
          <w:b/>
          <w:sz w:val="44"/>
          <w:szCs w:val="44"/>
        </w:rPr>
        <w:t>在线考试系统</w:t>
      </w:r>
      <w:r w:rsidRPr="00357523">
        <w:rPr>
          <w:rFonts w:hint="eastAsia"/>
          <w:b/>
          <w:sz w:val="44"/>
          <w:szCs w:val="44"/>
        </w:rPr>
        <w:t>需求规格说明书</w:t>
      </w:r>
    </w:p>
    <w:p w14:paraId="7D8C9734" w14:textId="29F644F8" w:rsidR="00802E77" w:rsidRPr="00612112" w:rsidRDefault="00802E77" w:rsidP="00802E77">
      <w:pPr>
        <w:jc w:val="center"/>
        <w:rPr>
          <w:rFonts w:ascii="Times New Roman" w:hAnsi="Times New Roman"/>
          <w:sz w:val="32"/>
          <w:szCs w:val="32"/>
        </w:rPr>
      </w:pPr>
      <w:r w:rsidRPr="00612112">
        <w:rPr>
          <w:rFonts w:ascii="Times New Roman" w:hAnsi="Times New Roman"/>
          <w:sz w:val="32"/>
          <w:szCs w:val="32"/>
        </w:rPr>
        <w:t>201</w:t>
      </w:r>
      <w:r>
        <w:rPr>
          <w:rFonts w:ascii="Times New Roman" w:hAnsi="Times New Roman" w:hint="eastAsia"/>
          <w:sz w:val="32"/>
          <w:szCs w:val="32"/>
        </w:rPr>
        <w:t>6</w:t>
      </w:r>
      <w:r w:rsidRPr="00612112">
        <w:rPr>
          <w:rFonts w:ascii="Times New Roman" w:hAnsi="Times New Roman"/>
          <w:sz w:val="32"/>
          <w:szCs w:val="32"/>
        </w:rPr>
        <w:t>年</w:t>
      </w:r>
      <w:r>
        <w:rPr>
          <w:rFonts w:ascii="Times New Roman" w:hAnsi="Times New Roman" w:hint="eastAsia"/>
          <w:sz w:val="32"/>
          <w:szCs w:val="32"/>
        </w:rPr>
        <w:t>9</w:t>
      </w:r>
      <w:r w:rsidRPr="00612112">
        <w:rPr>
          <w:rFonts w:ascii="Times New Roman" w:hAnsi="Times New Roman"/>
          <w:sz w:val="32"/>
          <w:szCs w:val="32"/>
        </w:rPr>
        <w:t>月</w:t>
      </w:r>
      <w:r>
        <w:rPr>
          <w:rFonts w:ascii="Times New Roman" w:hAnsi="Times New Roman" w:hint="eastAsia"/>
          <w:sz w:val="32"/>
          <w:szCs w:val="32"/>
        </w:rPr>
        <w:t>23</w:t>
      </w:r>
      <w:r w:rsidRPr="00612112">
        <w:rPr>
          <w:rFonts w:ascii="Times New Roman" w:hAnsi="Times New Roman"/>
          <w:sz w:val="32"/>
          <w:szCs w:val="32"/>
        </w:rPr>
        <w:t>日</w:t>
      </w:r>
    </w:p>
    <w:p w14:paraId="1591A100" w14:textId="77777777" w:rsidR="00802E77" w:rsidRDefault="00802E77" w:rsidP="00802E77">
      <w:pPr>
        <w:jc w:val="center"/>
      </w:pPr>
    </w:p>
    <w:p w14:paraId="0EDA4143" w14:textId="77777777" w:rsidR="00802E77" w:rsidRDefault="00802E77" w:rsidP="00802E77">
      <w:pPr>
        <w:jc w:val="center"/>
      </w:pPr>
    </w:p>
    <w:p w14:paraId="66066D05" w14:textId="77777777" w:rsidR="00802E77" w:rsidRDefault="00802E77" w:rsidP="00802E77">
      <w:pPr>
        <w:jc w:val="center"/>
      </w:pPr>
    </w:p>
    <w:p w14:paraId="1F91562C" w14:textId="77777777" w:rsidR="00802E77" w:rsidRDefault="00802E77" w:rsidP="00802E77">
      <w:pPr>
        <w:jc w:val="center"/>
      </w:pPr>
    </w:p>
    <w:p w14:paraId="25A3AB68" w14:textId="77777777" w:rsidR="00802E77" w:rsidRDefault="00802E77" w:rsidP="00802E77">
      <w:pPr>
        <w:jc w:val="center"/>
      </w:pPr>
    </w:p>
    <w:p w14:paraId="12F36AF5" w14:textId="77777777" w:rsidR="00802E77" w:rsidRDefault="00802E77" w:rsidP="00802E77">
      <w:pPr>
        <w:jc w:val="center"/>
      </w:pPr>
    </w:p>
    <w:p w14:paraId="1F5AF8FF" w14:textId="77777777" w:rsidR="00802E77" w:rsidRDefault="00802E77" w:rsidP="00802E77">
      <w:pPr>
        <w:jc w:val="center"/>
      </w:pPr>
    </w:p>
    <w:p w14:paraId="000F06C3" w14:textId="77777777" w:rsidR="00802E77" w:rsidRDefault="00802E77" w:rsidP="00802E77">
      <w:pPr>
        <w:jc w:val="center"/>
      </w:pPr>
    </w:p>
    <w:p w14:paraId="5B831C30" w14:textId="77777777" w:rsidR="00802E77" w:rsidRDefault="00802E77" w:rsidP="00802E77">
      <w:pPr>
        <w:jc w:val="center"/>
      </w:pPr>
    </w:p>
    <w:p w14:paraId="4FDD43DD" w14:textId="77777777" w:rsidR="00802E77" w:rsidRDefault="00802E77" w:rsidP="00802E77">
      <w:pPr>
        <w:jc w:val="center"/>
      </w:pPr>
    </w:p>
    <w:p w14:paraId="7681685F" w14:textId="77777777" w:rsidR="00802E77" w:rsidRDefault="00802E77" w:rsidP="00802E77">
      <w:pPr>
        <w:jc w:val="center"/>
      </w:pPr>
    </w:p>
    <w:p w14:paraId="5D8E04B6" w14:textId="77777777" w:rsidR="00802E77" w:rsidRDefault="00802E77" w:rsidP="00802E77">
      <w:pPr>
        <w:jc w:val="center"/>
      </w:pPr>
    </w:p>
    <w:p w14:paraId="2C57B23B" w14:textId="77777777" w:rsidR="00802E77" w:rsidRDefault="00802E77" w:rsidP="00802E77">
      <w:pPr>
        <w:jc w:val="center"/>
      </w:pPr>
    </w:p>
    <w:p w14:paraId="3B5D3B6E" w14:textId="77777777" w:rsidR="00802E77" w:rsidRDefault="00802E77" w:rsidP="00802E77">
      <w:pPr>
        <w:jc w:val="center"/>
      </w:pPr>
    </w:p>
    <w:p w14:paraId="02BDB512" w14:textId="77777777" w:rsidR="00802E77" w:rsidRDefault="00802E77" w:rsidP="00802E77">
      <w:pPr>
        <w:spacing w:line="560" w:lineRule="exact"/>
        <w:rPr>
          <w:rFonts w:ascii="宋体" w:hAnsi="宋体" w:cs="Arial"/>
          <w:b/>
          <w:snapToGrid w:val="0"/>
          <w:sz w:val="24"/>
          <w:szCs w:val="20"/>
        </w:rPr>
      </w:pPr>
      <w:r>
        <w:rPr>
          <w:rFonts w:ascii="宋体" w:hAnsi="宋体" w:hint="eastAsia"/>
          <w:b/>
          <w:sz w:val="30"/>
          <w:szCs w:val="30"/>
        </w:rPr>
        <w:t>版本历史</w:t>
      </w:r>
    </w:p>
    <w:tbl>
      <w:tblPr>
        <w:tblW w:w="8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2006"/>
        <w:gridCol w:w="1538"/>
        <w:gridCol w:w="3402"/>
      </w:tblGrid>
      <w:tr w:rsidR="00802E77" w14:paraId="6E78ACBD" w14:textId="77777777" w:rsidTr="00457B98">
        <w:trPr>
          <w:trHeight w:val="284"/>
          <w:jc w:val="center"/>
        </w:trPr>
        <w:tc>
          <w:tcPr>
            <w:tcW w:w="1432" w:type="dxa"/>
            <w:vAlign w:val="center"/>
          </w:tcPr>
          <w:p w14:paraId="42D8194E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Arial"/>
                <w:b/>
                <w:snapToGrid w:val="0"/>
                <w:szCs w:val="20"/>
              </w:rPr>
            </w:pPr>
            <w:r>
              <w:rPr>
                <w:rFonts w:ascii="宋体" w:hAnsi="宋体" w:cs="Arial" w:hint="eastAsia"/>
                <w:b/>
                <w:snapToGrid w:val="0"/>
                <w:szCs w:val="20"/>
              </w:rPr>
              <w:t>文档版本</w:t>
            </w:r>
          </w:p>
        </w:tc>
        <w:tc>
          <w:tcPr>
            <w:tcW w:w="2006" w:type="dxa"/>
            <w:vAlign w:val="center"/>
          </w:tcPr>
          <w:p w14:paraId="774F8DCA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Arial"/>
                <w:b/>
                <w:snapToGrid w:val="0"/>
                <w:szCs w:val="20"/>
              </w:rPr>
            </w:pPr>
            <w:r>
              <w:rPr>
                <w:rFonts w:ascii="宋体" w:hAnsi="宋体" w:cs="Arial" w:hint="eastAsia"/>
                <w:b/>
                <w:snapToGrid w:val="0"/>
                <w:szCs w:val="20"/>
              </w:rPr>
              <w:t>撰写时间</w:t>
            </w:r>
          </w:p>
        </w:tc>
        <w:tc>
          <w:tcPr>
            <w:tcW w:w="1538" w:type="dxa"/>
            <w:vAlign w:val="center"/>
          </w:tcPr>
          <w:p w14:paraId="41FF8807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Arial"/>
                <w:b/>
                <w:snapToGrid w:val="0"/>
                <w:szCs w:val="20"/>
              </w:rPr>
            </w:pPr>
            <w:r>
              <w:rPr>
                <w:rFonts w:ascii="宋体" w:hAnsi="宋体" w:cs="Arial" w:hint="eastAsia"/>
                <w:b/>
                <w:snapToGrid w:val="0"/>
                <w:szCs w:val="20"/>
              </w:rPr>
              <w:t>变更人</w:t>
            </w:r>
          </w:p>
        </w:tc>
        <w:tc>
          <w:tcPr>
            <w:tcW w:w="3402" w:type="dxa"/>
            <w:vAlign w:val="center"/>
          </w:tcPr>
          <w:p w14:paraId="031241F3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Arial"/>
                <w:b/>
                <w:snapToGrid w:val="0"/>
                <w:szCs w:val="20"/>
              </w:rPr>
            </w:pPr>
            <w:r>
              <w:rPr>
                <w:rFonts w:ascii="宋体" w:hAnsi="宋体" w:cs="Arial" w:hint="eastAsia"/>
                <w:b/>
                <w:snapToGrid w:val="0"/>
                <w:szCs w:val="20"/>
              </w:rPr>
              <w:t>属性</w:t>
            </w:r>
          </w:p>
        </w:tc>
      </w:tr>
      <w:tr w:rsidR="00802E77" w14:paraId="4E45E46D" w14:textId="77777777" w:rsidTr="00457B98">
        <w:trPr>
          <w:trHeight w:val="284"/>
          <w:jc w:val="center"/>
        </w:trPr>
        <w:tc>
          <w:tcPr>
            <w:tcW w:w="1432" w:type="dxa"/>
            <w:vAlign w:val="center"/>
          </w:tcPr>
          <w:p w14:paraId="2687C7F9" w14:textId="77777777" w:rsidR="00802E77" w:rsidRPr="00612112" w:rsidRDefault="00802E77" w:rsidP="00457B98">
            <w:pPr>
              <w:spacing w:line="360" w:lineRule="auto"/>
              <w:jc w:val="center"/>
              <w:rPr>
                <w:rFonts w:ascii="Times New Roman" w:hAnsi="Times New Roman"/>
                <w:iCs/>
                <w:snapToGrid w:val="0"/>
                <w:szCs w:val="20"/>
              </w:rPr>
            </w:pPr>
            <w:r w:rsidRPr="00612112">
              <w:rPr>
                <w:rFonts w:ascii="Times New Roman" w:hAnsi="Times New Roman"/>
                <w:iCs/>
                <w:snapToGrid w:val="0"/>
                <w:szCs w:val="20"/>
              </w:rPr>
              <w:t>V1.00</w:t>
            </w:r>
          </w:p>
        </w:tc>
        <w:tc>
          <w:tcPr>
            <w:tcW w:w="2006" w:type="dxa"/>
            <w:vAlign w:val="center"/>
          </w:tcPr>
          <w:p w14:paraId="420F68DC" w14:textId="64DEFA34" w:rsidR="00802E77" w:rsidRPr="00612112" w:rsidRDefault="00802E77" w:rsidP="00457B98">
            <w:pPr>
              <w:spacing w:line="360" w:lineRule="auto"/>
              <w:jc w:val="center"/>
              <w:rPr>
                <w:rFonts w:ascii="Times New Roman" w:hAnsi="Times New Roman"/>
                <w:iCs/>
                <w:snapToGrid w:val="0"/>
                <w:szCs w:val="20"/>
              </w:rPr>
            </w:pPr>
            <w:r w:rsidRPr="00612112">
              <w:rPr>
                <w:rFonts w:ascii="Times New Roman" w:hAnsi="Times New Roman"/>
                <w:iCs/>
                <w:snapToGrid w:val="0"/>
                <w:szCs w:val="20"/>
              </w:rPr>
              <w:t>201</w:t>
            </w:r>
            <w:r>
              <w:rPr>
                <w:rFonts w:ascii="Times New Roman" w:hAnsi="Times New Roman" w:hint="eastAsia"/>
                <w:iCs/>
                <w:snapToGrid w:val="0"/>
                <w:szCs w:val="20"/>
              </w:rPr>
              <w:t>6</w:t>
            </w:r>
            <w:r w:rsidRPr="00612112">
              <w:rPr>
                <w:rFonts w:ascii="Times New Roman" w:hAnsi="Times New Roman"/>
                <w:iCs/>
                <w:snapToGrid w:val="0"/>
                <w:szCs w:val="20"/>
              </w:rPr>
              <w:t>年</w:t>
            </w:r>
            <w:r>
              <w:rPr>
                <w:rFonts w:ascii="Times New Roman" w:hAnsi="Times New Roman" w:hint="eastAsia"/>
                <w:iCs/>
                <w:snapToGrid w:val="0"/>
                <w:szCs w:val="20"/>
              </w:rPr>
              <w:t>9</w:t>
            </w:r>
            <w:r w:rsidRPr="00612112">
              <w:rPr>
                <w:rFonts w:ascii="Times New Roman" w:hAnsi="Times New Roman"/>
                <w:iCs/>
                <w:snapToGrid w:val="0"/>
                <w:szCs w:val="20"/>
              </w:rPr>
              <w:t>月</w:t>
            </w:r>
            <w:r>
              <w:rPr>
                <w:rFonts w:ascii="Times New Roman" w:hAnsi="Times New Roman" w:hint="eastAsia"/>
                <w:iCs/>
                <w:snapToGrid w:val="0"/>
                <w:szCs w:val="20"/>
              </w:rPr>
              <w:t>23</w:t>
            </w:r>
            <w:r w:rsidRPr="00612112">
              <w:rPr>
                <w:rFonts w:ascii="Times New Roman" w:hAnsi="Times New Roman"/>
                <w:iCs/>
                <w:snapToGrid w:val="0"/>
                <w:szCs w:val="20"/>
              </w:rPr>
              <w:t>日</w:t>
            </w:r>
          </w:p>
        </w:tc>
        <w:tc>
          <w:tcPr>
            <w:tcW w:w="1538" w:type="dxa"/>
            <w:vAlign w:val="center"/>
          </w:tcPr>
          <w:p w14:paraId="64368BBF" w14:textId="5C9DBC09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zCs w:val="20"/>
              </w:rPr>
            </w:pPr>
            <w:r>
              <w:rPr>
                <w:rFonts w:ascii="宋体" w:hAnsi="宋体" w:cs="宋体"/>
                <w:iCs/>
                <w:szCs w:val="20"/>
              </w:rPr>
              <w:t>潘博良</w:t>
            </w:r>
          </w:p>
        </w:tc>
        <w:tc>
          <w:tcPr>
            <w:tcW w:w="3402" w:type="dxa"/>
            <w:vAlign w:val="center"/>
          </w:tcPr>
          <w:p w14:paraId="1B9C17B3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napToGrid w:val="0"/>
                <w:szCs w:val="20"/>
              </w:rPr>
            </w:pPr>
            <w:r>
              <w:rPr>
                <w:rFonts w:ascii="宋体" w:hAnsi="宋体" w:cs="宋体" w:hint="eastAsia"/>
                <w:iCs/>
                <w:snapToGrid w:val="0"/>
                <w:szCs w:val="20"/>
              </w:rPr>
              <w:t>新建</w:t>
            </w:r>
          </w:p>
        </w:tc>
      </w:tr>
      <w:tr w:rsidR="00802E77" w14:paraId="33ED86A7" w14:textId="77777777" w:rsidTr="00457B98">
        <w:trPr>
          <w:trHeight w:val="284"/>
          <w:jc w:val="center"/>
        </w:trPr>
        <w:tc>
          <w:tcPr>
            <w:tcW w:w="1432" w:type="dxa"/>
            <w:vAlign w:val="center"/>
          </w:tcPr>
          <w:p w14:paraId="6A58FE7D" w14:textId="77777777" w:rsidR="00802E77" w:rsidRDefault="00802E77" w:rsidP="00457B98">
            <w:pPr>
              <w:spacing w:line="360" w:lineRule="auto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7327F9E4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  <w:tc>
          <w:tcPr>
            <w:tcW w:w="1538" w:type="dxa"/>
            <w:vAlign w:val="center"/>
          </w:tcPr>
          <w:p w14:paraId="5FAAA307" w14:textId="77777777" w:rsidR="00802E77" w:rsidRDefault="00802E77" w:rsidP="00457B98">
            <w:pPr>
              <w:spacing w:line="360" w:lineRule="auto"/>
              <w:rPr>
                <w:rFonts w:ascii="宋体" w:hAnsi="宋体" w:cs="宋体"/>
                <w:iCs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03D1F7B" w14:textId="77777777" w:rsidR="00802E77" w:rsidRDefault="00802E77" w:rsidP="00457B98">
            <w:pPr>
              <w:spacing w:line="360" w:lineRule="auto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</w:tr>
      <w:tr w:rsidR="00802E77" w14:paraId="5BD98B24" w14:textId="77777777" w:rsidTr="00457B98">
        <w:trPr>
          <w:trHeight w:val="284"/>
          <w:jc w:val="center"/>
        </w:trPr>
        <w:tc>
          <w:tcPr>
            <w:tcW w:w="1432" w:type="dxa"/>
            <w:vAlign w:val="center"/>
          </w:tcPr>
          <w:p w14:paraId="3A538DC2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32722431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  <w:tc>
          <w:tcPr>
            <w:tcW w:w="1538" w:type="dxa"/>
            <w:vAlign w:val="center"/>
          </w:tcPr>
          <w:p w14:paraId="5FE34809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D4F721D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</w:tr>
      <w:tr w:rsidR="00802E77" w14:paraId="52081D66" w14:textId="77777777" w:rsidTr="00457B98">
        <w:trPr>
          <w:trHeight w:val="284"/>
          <w:jc w:val="center"/>
        </w:trPr>
        <w:tc>
          <w:tcPr>
            <w:tcW w:w="1432" w:type="dxa"/>
            <w:vAlign w:val="center"/>
          </w:tcPr>
          <w:p w14:paraId="43BBBE4B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4801166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  <w:tc>
          <w:tcPr>
            <w:tcW w:w="1538" w:type="dxa"/>
            <w:vAlign w:val="center"/>
          </w:tcPr>
          <w:p w14:paraId="10283AD8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72661A33" w14:textId="77777777" w:rsidR="00802E77" w:rsidRDefault="00802E77" w:rsidP="00457B98">
            <w:pPr>
              <w:spacing w:line="360" w:lineRule="auto"/>
              <w:jc w:val="center"/>
              <w:rPr>
                <w:rFonts w:ascii="宋体" w:hAnsi="宋体" w:cs="宋体"/>
                <w:iCs/>
                <w:snapToGrid w:val="0"/>
                <w:szCs w:val="20"/>
              </w:rPr>
            </w:pPr>
          </w:p>
        </w:tc>
      </w:tr>
    </w:tbl>
    <w:p w14:paraId="10110EB3" w14:textId="77777777" w:rsidR="0056589A" w:rsidRDefault="0056589A"/>
    <w:p w14:paraId="575788FD" w14:textId="77777777" w:rsidR="00802E77" w:rsidRDefault="00802E77"/>
    <w:p w14:paraId="542F381D" w14:textId="77777777" w:rsidR="00802E77" w:rsidRDefault="00802E77"/>
    <w:p w14:paraId="32888116" w14:textId="77777777" w:rsidR="00802E77" w:rsidRDefault="00802E77"/>
    <w:p w14:paraId="17919552" w14:textId="77777777" w:rsidR="00802E77" w:rsidRDefault="00802E77"/>
    <w:p w14:paraId="471A278E" w14:textId="77777777" w:rsidR="00802E77" w:rsidRDefault="00802E77"/>
    <w:p w14:paraId="516C5856" w14:textId="77777777" w:rsidR="00802E77" w:rsidRDefault="00802E77"/>
    <w:p w14:paraId="4485CEB5" w14:textId="77777777" w:rsidR="00802E77" w:rsidRDefault="00802E77"/>
    <w:p w14:paraId="2F3CB1F8" w14:textId="77777777" w:rsidR="00802E77" w:rsidRDefault="00802E77" w:rsidP="00802E77">
      <w:pPr>
        <w:pStyle w:val="1"/>
        <w:spacing w:before="120" w:after="120" w:line="360" w:lineRule="auto"/>
        <w:rPr>
          <w:rFonts w:ascii="Times New Roman" w:hAnsi="Times New Roman"/>
          <w:sz w:val="32"/>
          <w:szCs w:val="30"/>
        </w:rPr>
      </w:pPr>
      <w:bookmarkStart w:id="0" w:name="_Toc421721654"/>
      <w:bookmarkStart w:id="1" w:name="_Toc454182531"/>
      <w:r w:rsidRPr="00727C93">
        <w:rPr>
          <w:rFonts w:ascii="Times New Roman" w:hAnsi="Times New Roman"/>
          <w:sz w:val="32"/>
          <w:szCs w:val="30"/>
        </w:rPr>
        <w:lastRenderedPageBreak/>
        <w:t xml:space="preserve">1 </w:t>
      </w:r>
      <w:r w:rsidRPr="00727C93">
        <w:rPr>
          <w:rFonts w:ascii="Times New Roman" w:hAnsi="Times New Roman"/>
          <w:sz w:val="32"/>
          <w:szCs w:val="30"/>
        </w:rPr>
        <w:t>项目背景</w:t>
      </w:r>
      <w:bookmarkStart w:id="2" w:name="_Toc421721655"/>
      <w:bookmarkEnd w:id="0"/>
      <w:bookmarkEnd w:id="1"/>
    </w:p>
    <w:p w14:paraId="4684525B" w14:textId="51266748" w:rsidR="00802E77" w:rsidRPr="00391557" w:rsidRDefault="00802E77" w:rsidP="00802E77">
      <w:r>
        <w:rPr>
          <w:rFonts w:hint="eastAsia"/>
        </w:rPr>
        <w:tab/>
      </w:r>
      <w:r>
        <w:rPr>
          <w:rFonts w:hint="eastAsia"/>
        </w:rPr>
        <w:t>此次开发为考试系统的主干</w:t>
      </w:r>
      <w:r>
        <w:t>功能</w:t>
      </w:r>
      <w:r>
        <w:rPr>
          <w:rFonts w:hint="eastAsia"/>
        </w:rPr>
        <w:t>（</w:t>
      </w:r>
      <w:r w:rsidR="007A1194">
        <w:rPr>
          <w:rFonts w:hint="eastAsia"/>
        </w:rPr>
        <w:t>学员</w:t>
      </w:r>
      <w:r w:rsidR="007A1194">
        <w:t>管理、</w:t>
      </w:r>
      <w:r w:rsidR="007A1194">
        <w:rPr>
          <w:rFonts w:hint="eastAsia"/>
        </w:rPr>
        <w:t>课程</w:t>
      </w:r>
      <w:r w:rsidR="007A1194">
        <w:t>管理、</w:t>
      </w:r>
      <w:r w:rsidR="00485858">
        <w:t>考核管理、成绩管理、</w:t>
      </w:r>
      <w:r w:rsidR="00485858">
        <w:rPr>
          <w:rFonts w:hint="eastAsia"/>
        </w:rPr>
        <w:t>系统</w:t>
      </w:r>
      <w:r w:rsidR="00485858">
        <w:t>数据</w:t>
      </w:r>
      <w:r>
        <w:rPr>
          <w:rFonts w:hint="eastAsia"/>
        </w:rPr>
        <w:t>），</w:t>
      </w:r>
      <w:r w:rsidRPr="00391557">
        <w:t xml:space="preserve"> </w:t>
      </w:r>
    </w:p>
    <w:p w14:paraId="5D58500A" w14:textId="77777777" w:rsidR="00802E77" w:rsidRDefault="00802E77" w:rsidP="00802E77">
      <w:pPr>
        <w:pStyle w:val="1"/>
        <w:spacing w:before="120" w:after="120" w:line="360" w:lineRule="auto"/>
        <w:rPr>
          <w:rFonts w:ascii="Times New Roman" w:hAnsi="Times New Roman"/>
          <w:sz w:val="32"/>
          <w:szCs w:val="30"/>
        </w:rPr>
      </w:pPr>
      <w:bookmarkStart w:id="3" w:name="_Toc454182532"/>
      <w:r w:rsidRPr="00727C93">
        <w:rPr>
          <w:rFonts w:ascii="Times New Roman" w:hAnsi="Times New Roman" w:hint="eastAsia"/>
          <w:sz w:val="32"/>
          <w:szCs w:val="30"/>
        </w:rPr>
        <w:t xml:space="preserve">2 </w:t>
      </w:r>
      <w:r w:rsidRPr="00727C93">
        <w:rPr>
          <w:rFonts w:ascii="Times New Roman" w:hAnsi="Times New Roman" w:hint="eastAsia"/>
          <w:sz w:val="32"/>
          <w:szCs w:val="30"/>
        </w:rPr>
        <w:t>项目目标</w:t>
      </w:r>
      <w:bookmarkEnd w:id="2"/>
      <w:bookmarkEnd w:id="3"/>
    </w:p>
    <w:p w14:paraId="20036773" w14:textId="77777777" w:rsidR="00802E77" w:rsidRPr="007D7F2A" w:rsidRDefault="00802E77" w:rsidP="00802E77">
      <w:r>
        <w:rPr>
          <w:rFonts w:hint="eastAsia"/>
        </w:rPr>
        <w:t>需求功能点顺利上线投入使用</w:t>
      </w:r>
    </w:p>
    <w:p w14:paraId="3DA47C1F" w14:textId="77777777" w:rsidR="00802E77" w:rsidRPr="00727C93" w:rsidRDefault="00802E77" w:rsidP="00802E77">
      <w:pPr>
        <w:pStyle w:val="1"/>
        <w:spacing w:before="120" w:after="120" w:line="360" w:lineRule="auto"/>
        <w:rPr>
          <w:rFonts w:ascii="Times New Roman" w:hAnsi="Times New Roman"/>
          <w:sz w:val="32"/>
          <w:szCs w:val="30"/>
        </w:rPr>
      </w:pPr>
      <w:bookmarkStart w:id="4" w:name="_Toc421721656"/>
      <w:bookmarkStart w:id="5" w:name="_Toc454182533"/>
      <w:r w:rsidRPr="00727C93">
        <w:rPr>
          <w:rFonts w:ascii="Times New Roman" w:hAnsi="Times New Roman" w:hint="eastAsia"/>
          <w:sz w:val="32"/>
          <w:szCs w:val="30"/>
        </w:rPr>
        <w:t xml:space="preserve">3 </w:t>
      </w:r>
      <w:r w:rsidRPr="00727C93">
        <w:rPr>
          <w:rFonts w:ascii="Times New Roman" w:hAnsi="Times New Roman" w:hint="eastAsia"/>
          <w:sz w:val="32"/>
          <w:szCs w:val="30"/>
        </w:rPr>
        <w:t>项目评估</w:t>
      </w:r>
      <w:bookmarkEnd w:id="4"/>
      <w:bookmarkEnd w:id="5"/>
    </w:p>
    <w:p w14:paraId="6A3A86D4" w14:textId="77777777" w:rsidR="00802E77" w:rsidRPr="00727C93" w:rsidRDefault="00802E77" w:rsidP="00802E77">
      <w:pPr>
        <w:pStyle w:val="1"/>
        <w:spacing w:before="120" w:after="120" w:line="360" w:lineRule="auto"/>
        <w:rPr>
          <w:rFonts w:ascii="Times New Roman" w:hAnsi="Times New Roman"/>
          <w:sz w:val="32"/>
          <w:szCs w:val="30"/>
        </w:rPr>
      </w:pPr>
      <w:bookmarkStart w:id="6" w:name="_Toc421721657"/>
      <w:bookmarkStart w:id="7" w:name="_Toc454182534"/>
      <w:r w:rsidRPr="00727C93">
        <w:rPr>
          <w:rFonts w:ascii="Times New Roman" w:hAnsi="Times New Roman" w:hint="eastAsia"/>
          <w:sz w:val="32"/>
          <w:szCs w:val="30"/>
        </w:rPr>
        <w:t xml:space="preserve">4 </w:t>
      </w:r>
      <w:r w:rsidRPr="00727C93">
        <w:rPr>
          <w:rFonts w:ascii="Times New Roman" w:hAnsi="Times New Roman" w:hint="eastAsia"/>
          <w:sz w:val="32"/>
          <w:szCs w:val="30"/>
        </w:rPr>
        <w:t>项目范围</w:t>
      </w:r>
      <w:bookmarkEnd w:id="6"/>
      <w:bookmarkEnd w:id="7"/>
    </w:p>
    <w:p w14:paraId="62535D7D" w14:textId="27D6A222" w:rsidR="00802E77" w:rsidRPr="000F3F08" w:rsidRDefault="00802E77" w:rsidP="00802E77">
      <w:pPr>
        <w:pStyle w:val="11"/>
        <w:spacing w:line="300" w:lineRule="auto"/>
        <w:ind w:firstLineChars="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在线考试系统</w:t>
      </w:r>
    </w:p>
    <w:p w14:paraId="33366285" w14:textId="77777777" w:rsidR="00802E77" w:rsidRDefault="00802E77" w:rsidP="00802E77">
      <w:pPr>
        <w:pStyle w:val="1"/>
        <w:spacing w:before="120" w:after="120" w:line="360" w:lineRule="auto"/>
        <w:rPr>
          <w:rFonts w:ascii="Times New Roman" w:hAnsi="Times New Roman"/>
          <w:sz w:val="32"/>
          <w:szCs w:val="30"/>
        </w:rPr>
      </w:pPr>
      <w:bookmarkStart w:id="8" w:name="_Toc421721658"/>
      <w:bookmarkStart w:id="9" w:name="_Toc454182535"/>
      <w:r w:rsidRPr="00727C93">
        <w:rPr>
          <w:rFonts w:ascii="Times New Roman" w:hAnsi="Times New Roman" w:hint="eastAsia"/>
          <w:sz w:val="32"/>
          <w:szCs w:val="30"/>
        </w:rPr>
        <w:t xml:space="preserve">5 </w:t>
      </w:r>
      <w:r w:rsidRPr="00727C93">
        <w:rPr>
          <w:rFonts w:ascii="Times New Roman" w:hAnsi="Times New Roman" w:hint="eastAsia"/>
          <w:sz w:val="32"/>
          <w:szCs w:val="30"/>
        </w:rPr>
        <w:t>预计上线时间</w:t>
      </w:r>
      <w:bookmarkEnd w:id="8"/>
      <w:bookmarkEnd w:id="9"/>
    </w:p>
    <w:p w14:paraId="486E678D" w14:textId="7202E94B" w:rsidR="00802E77" w:rsidRPr="007D7F2A" w:rsidRDefault="00802E77" w:rsidP="00802E77">
      <w:pPr>
        <w:spacing w:line="300" w:lineRule="auto"/>
        <w:ind w:firstLineChars="200" w:firstLine="4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201</w:t>
      </w:r>
      <w:r>
        <w:rPr>
          <w:rFonts w:ascii="Times New Roman" w:hAnsi="Times New Roman" w:hint="eastAsia"/>
          <w:color w:val="000000" w:themeColor="text1"/>
        </w:rPr>
        <w:t>6</w:t>
      </w:r>
      <w:r w:rsidRPr="007D7F2A">
        <w:rPr>
          <w:rFonts w:ascii="Times New Roman" w:hAnsi="Times New Roman"/>
          <w:color w:val="000000" w:themeColor="text1"/>
        </w:rPr>
        <w:t>年</w:t>
      </w:r>
      <w:r>
        <w:rPr>
          <w:rFonts w:ascii="Times New Roman" w:hAnsi="Times New Roman" w:hint="eastAsia"/>
          <w:color w:val="000000" w:themeColor="text1"/>
        </w:rPr>
        <w:t>11</w:t>
      </w:r>
      <w:r w:rsidRPr="007D7F2A">
        <w:rPr>
          <w:rFonts w:ascii="Times New Roman" w:hAnsi="Times New Roman"/>
          <w:color w:val="000000" w:themeColor="text1"/>
        </w:rPr>
        <w:t>月</w:t>
      </w:r>
      <w:r>
        <w:rPr>
          <w:rFonts w:ascii="Times New Roman" w:hAnsi="Times New Roman" w:hint="eastAsia"/>
          <w:color w:val="000000" w:themeColor="text1"/>
        </w:rPr>
        <w:t>2</w:t>
      </w:r>
      <w:r>
        <w:rPr>
          <w:rFonts w:ascii="Times New Roman" w:hAnsi="Times New Roman"/>
          <w:color w:val="000000" w:themeColor="text1"/>
        </w:rPr>
        <w:t>5</w:t>
      </w:r>
      <w:r w:rsidRPr="007D7F2A">
        <w:rPr>
          <w:rFonts w:ascii="Times New Roman" w:hAnsi="Times New Roman"/>
          <w:color w:val="000000" w:themeColor="text1"/>
        </w:rPr>
        <w:t>日</w:t>
      </w:r>
    </w:p>
    <w:p w14:paraId="4E8760E4" w14:textId="77777777" w:rsidR="00802E77" w:rsidRPr="00727C93" w:rsidRDefault="00802E77" w:rsidP="00802E77">
      <w:pPr>
        <w:pStyle w:val="1"/>
        <w:spacing w:before="120" w:after="120" w:line="360" w:lineRule="auto"/>
        <w:rPr>
          <w:rFonts w:ascii="Times New Roman" w:hAnsi="Times New Roman"/>
          <w:sz w:val="32"/>
          <w:szCs w:val="30"/>
        </w:rPr>
      </w:pPr>
      <w:bookmarkStart w:id="10" w:name="_Toc421721659"/>
      <w:bookmarkStart w:id="11" w:name="_Toc454182536"/>
      <w:r w:rsidRPr="00727C93">
        <w:rPr>
          <w:rFonts w:ascii="Times New Roman" w:hAnsi="Times New Roman" w:hint="eastAsia"/>
          <w:sz w:val="32"/>
          <w:szCs w:val="30"/>
        </w:rPr>
        <w:t xml:space="preserve">6 </w:t>
      </w:r>
      <w:r w:rsidRPr="00727C93">
        <w:rPr>
          <w:rFonts w:ascii="Times New Roman" w:hAnsi="Times New Roman" w:hint="eastAsia"/>
          <w:sz w:val="32"/>
          <w:szCs w:val="30"/>
        </w:rPr>
        <w:t>项目风险</w:t>
      </w:r>
      <w:bookmarkEnd w:id="10"/>
      <w:bookmarkEnd w:id="11"/>
    </w:p>
    <w:p w14:paraId="3A9CEE69" w14:textId="77777777" w:rsidR="00802E77" w:rsidRPr="004374D1" w:rsidRDefault="00802E77" w:rsidP="00802E77">
      <w:pPr>
        <w:pStyle w:val="11"/>
        <w:spacing w:line="300" w:lineRule="auto"/>
        <w:ind w:firstLineChars="0"/>
        <w:rPr>
          <w:rFonts w:asciiTheme="minorEastAsia" w:eastAsiaTheme="minorEastAsia" w:hAnsiTheme="minorEastAsia"/>
          <w:szCs w:val="21"/>
        </w:rPr>
      </w:pPr>
      <w:r w:rsidRPr="004374D1">
        <w:rPr>
          <w:rFonts w:asciiTheme="minorEastAsia" w:eastAsiaTheme="minorEastAsia" w:hAnsiTheme="minorEastAsia" w:hint="eastAsia"/>
          <w:szCs w:val="21"/>
        </w:rPr>
        <w:t>暂无</w:t>
      </w:r>
    </w:p>
    <w:p w14:paraId="3172F4FB" w14:textId="77777777" w:rsidR="00802E77" w:rsidRPr="00727C93" w:rsidRDefault="00802E77" w:rsidP="00802E77">
      <w:pPr>
        <w:pStyle w:val="1"/>
        <w:spacing w:before="120" w:after="120" w:line="360" w:lineRule="auto"/>
        <w:rPr>
          <w:rFonts w:ascii="Times New Roman" w:hAnsi="Times New Roman"/>
          <w:sz w:val="32"/>
          <w:szCs w:val="30"/>
        </w:rPr>
      </w:pPr>
      <w:bookmarkStart w:id="12" w:name="_Toc421721660"/>
      <w:bookmarkStart w:id="13" w:name="_Toc454182537"/>
      <w:r w:rsidRPr="00727C93">
        <w:rPr>
          <w:rFonts w:ascii="Times New Roman" w:hAnsi="Times New Roman" w:hint="eastAsia"/>
          <w:sz w:val="32"/>
          <w:szCs w:val="30"/>
        </w:rPr>
        <w:t xml:space="preserve">7 </w:t>
      </w:r>
      <w:r w:rsidRPr="00727C93">
        <w:rPr>
          <w:rFonts w:ascii="Times New Roman" w:hAnsi="Times New Roman" w:hint="eastAsia"/>
          <w:sz w:val="32"/>
          <w:szCs w:val="30"/>
        </w:rPr>
        <w:t>需求来源，用户及关联负责人</w:t>
      </w:r>
      <w:bookmarkEnd w:id="12"/>
      <w:bookmarkEnd w:id="13"/>
    </w:p>
    <w:p w14:paraId="5C57CC12" w14:textId="194EAFF9" w:rsidR="00802E77" w:rsidRDefault="00802E77">
      <w:r>
        <w:t xml:space="preserve">  </w:t>
      </w:r>
      <w:r>
        <w:t>用户：卓越计划全体成员</w:t>
      </w:r>
    </w:p>
    <w:p w14:paraId="7AC1A8F3" w14:textId="1A3F8FD4" w:rsidR="00802E77" w:rsidRDefault="00802E77">
      <w:r>
        <w:rPr>
          <w:rFonts w:hint="eastAsia"/>
        </w:rPr>
        <w:t xml:space="preserve">  </w:t>
      </w:r>
      <w:r>
        <w:rPr>
          <w:rFonts w:hint="eastAsia"/>
        </w:rPr>
        <w:t>负责人</w:t>
      </w:r>
      <w:r>
        <w:t>：</w:t>
      </w:r>
      <w:r w:rsidR="004B7C71">
        <w:rPr>
          <w:rFonts w:hint="eastAsia"/>
        </w:rPr>
        <w:t>潘博良</w:t>
      </w:r>
    </w:p>
    <w:p w14:paraId="39BDB617" w14:textId="77777777" w:rsidR="00936A92" w:rsidRDefault="00936A92"/>
    <w:p w14:paraId="7961CC90" w14:textId="77777777" w:rsidR="004B7C71" w:rsidRDefault="004B7C71">
      <w:pPr>
        <w:rPr>
          <w:rFonts w:hint="eastAsia"/>
        </w:rPr>
      </w:pPr>
    </w:p>
    <w:p w14:paraId="3DFF69D2" w14:textId="2611FDC6" w:rsidR="00936A92" w:rsidRDefault="004B7C71">
      <w:pPr>
        <w:rPr>
          <w:b/>
          <w:color w:val="FF0000"/>
          <w:sz w:val="31"/>
        </w:rPr>
      </w:pPr>
      <w:r w:rsidRPr="004B7C71">
        <w:rPr>
          <w:rFonts w:hint="eastAsia"/>
          <w:b/>
          <w:color w:val="FF0000"/>
          <w:sz w:val="31"/>
        </w:rPr>
        <w:t>注</w:t>
      </w:r>
      <w:r w:rsidRPr="004B7C71">
        <w:rPr>
          <w:b/>
          <w:color w:val="FF0000"/>
          <w:sz w:val="31"/>
        </w:rPr>
        <w:t>：</w:t>
      </w:r>
      <w:r>
        <w:rPr>
          <w:b/>
          <w:color w:val="FF0000"/>
          <w:sz w:val="31"/>
        </w:rPr>
        <w:t>文档中的</w:t>
      </w:r>
      <w:r w:rsidRPr="004B7C71">
        <w:rPr>
          <w:b/>
          <w:color w:val="FF0000"/>
          <w:sz w:val="31"/>
        </w:rPr>
        <w:t>图片仅供参考，</w:t>
      </w:r>
      <w:r w:rsidRPr="004B7C71">
        <w:rPr>
          <w:rFonts w:hint="eastAsia"/>
          <w:b/>
          <w:color w:val="FF0000"/>
          <w:sz w:val="31"/>
        </w:rPr>
        <w:t>具体内容</w:t>
      </w:r>
      <w:r w:rsidRPr="004B7C71">
        <w:rPr>
          <w:b/>
          <w:color w:val="FF0000"/>
          <w:sz w:val="31"/>
        </w:rPr>
        <w:t>由文档中</w:t>
      </w:r>
      <w:r w:rsidRPr="004B7C71">
        <w:rPr>
          <w:rFonts w:hint="eastAsia"/>
          <w:b/>
          <w:color w:val="FF0000"/>
          <w:sz w:val="31"/>
        </w:rPr>
        <w:t>所</w:t>
      </w:r>
      <w:r w:rsidRPr="004B7C71">
        <w:rPr>
          <w:b/>
          <w:color w:val="FF0000"/>
          <w:sz w:val="31"/>
        </w:rPr>
        <w:t>描述的内容决定。</w:t>
      </w:r>
    </w:p>
    <w:p w14:paraId="64A8E11A" w14:textId="77777777" w:rsidR="004B7C71" w:rsidRPr="004B7C71" w:rsidRDefault="004B7C71">
      <w:pPr>
        <w:rPr>
          <w:rFonts w:hint="eastAsia"/>
          <w:b/>
          <w:color w:val="FF0000"/>
          <w:sz w:val="31"/>
        </w:rPr>
      </w:pPr>
    </w:p>
    <w:p w14:paraId="7BE65386" w14:textId="77777777" w:rsidR="00802E77" w:rsidRDefault="00802E77" w:rsidP="00802E77">
      <w:pPr>
        <w:pStyle w:val="1"/>
        <w:spacing w:before="120" w:after="120" w:line="360" w:lineRule="auto"/>
      </w:pPr>
      <w:bookmarkStart w:id="14" w:name="_Toc454182538"/>
      <w:r>
        <w:rPr>
          <w:rFonts w:hint="eastAsia"/>
        </w:rPr>
        <w:t>8.</w:t>
      </w:r>
      <w:r>
        <w:rPr>
          <w:rFonts w:hint="eastAsia"/>
        </w:rPr>
        <w:t>需求详述</w:t>
      </w:r>
      <w:bookmarkEnd w:id="14"/>
    </w:p>
    <w:p w14:paraId="74B4330E" w14:textId="77777777" w:rsidR="00485858" w:rsidRDefault="00485858" w:rsidP="00485858">
      <w:pPr>
        <w:pStyle w:val="2"/>
        <w:spacing w:before="120" w:after="120" w:line="300" w:lineRule="auto"/>
        <w:rPr>
          <w:sz w:val="24"/>
        </w:rPr>
      </w:pPr>
      <w:r>
        <w:rPr>
          <w:rFonts w:hint="eastAsia"/>
          <w:sz w:val="24"/>
        </w:rPr>
        <w:t>一、前台页面</w:t>
      </w:r>
    </w:p>
    <w:p w14:paraId="40179A72" w14:textId="77777777" w:rsidR="00485858" w:rsidRDefault="00485858" w:rsidP="00485858">
      <w:pPr>
        <w:pStyle w:val="3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、首页</w:t>
      </w:r>
    </w:p>
    <w:p w14:paraId="648CD2B7" w14:textId="61C45756" w:rsidR="00485858" w:rsidRDefault="00485858" w:rsidP="00485858">
      <w:pPr>
        <w:spacing w:line="300" w:lineRule="auto"/>
        <w:ind w:firstLine="420"/>
      </w:pPr>
      <w:r>
        <w:rPr>
          <w:rFonts w:hint="eastAsia"/>
        </w:rPr>
        <w:t>显示部分系统数据、系统功能说明、培训的介绍。</w:t>
      </w:r>
    </w:p>
    <w:p w14:paraId="097CA561" w14:textId="77777777" w:rsidR="00485858" w:rsidRDefault="00485858" w:rsidP="00485858">
      <w:pPr>
        <w:pStyle w:val="3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、我的培训</w:t>
      </w:r>
    </w:p>
    <w:p w14:paraId="0DE12720" w14:textId="631E8AC2" w:rsidR="00485858" w:rsidRDefault="00485858" w:rsidP="00485858">
      <w:pPr>
        <w:spacing w:line="300" w:lineRule="auto"/>
        <w:ind w:firstLine="420"/>
      </w:pPr>
      <w:r>
        <w:rPr>
          <w:rFonts w:hint="eastAsia"/>
        </w:rPr>
        <w:t>包括我的课程、待考课程和历史成绩三个部分。</w:t>
      </w:r>
    </w:p>
    <w:p w14:paraId="11A6A289" w14:textId="77777777" w:rsidR="00485858" w:rsidRDefault="00485858" w:rsidP="00485858">
      <w:pPr>
        <w:pStyle w:val="3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、个人中心</w:t>
      </w:r>
    </w:p>
    <w:p w14:paraId="40B6262E" w14:textId="44849D02" w:rsidR="00485858" w:rsidRDefault="00485858" w:rsidP="00485858">
      <w:pPr>
        <w:spacing w:line="300" w:lineRule="auto"/>
        <w:ind w:firstLine="420"/>
      </w:pPr>
      <w:r>
        <w:rPr>
          <w:rFonts w:hint="eastAsia"/>
        </w:rPr>
        <w:t>显示个人信息。</w:t>
      </w:r>
      <w:r>
        <w:t xml:space="preserve"> </w:t>
      </w:r>
    </w:p>
    <w:p w14:paraId="26E38655" w14:textId="77777777" w:rsidR="00485858" w:rsidRDefault="00485858" w:rsidP="00485858">
      <w:pPr>
        <w:pStyle w:val="2"/>
        <w:spacing w:before="120" w:after="120" w:line="300" w:lineRule="auto"/>
        <w:rPr>
          <w:sz w:val="24"/>
        </w:rPr>
      </w:pPr>
      <w:r>
        <w:rPr>
          <w:rFonts w:hint="eastAsia"/>
          <w:sz w:val="24"/>
        </w:rPr>
        <w:t>二、后台页面</w:t>
      </w:r>
    </w:p>
    <w:p w14:paraId="01A539A2" w14:textId="051A6971" w:rsidR="00485858" w:rsidRDefault="00485858" w:rsidP="00485858">
      <w:pPr>
        <w:spacing w:line="300" w:lineRule="auto"/>
        <w:ind w:firstLine="420"/>
      </w:pPr>
      <w:r>
        <w:rPr>
          <w:rFonts w:hint="eastAsia"/>
        </w:rPr>
        <w:t>包括：学员管理、课程管理、考核管理、成绩管理、系统数据、管理员管理（超管权限）</w:t>
      </w:r>
      <w:r>
        <w:rPr>
          <w:rFonts w:hint="eastAsia"/>
        </w:rPr>
        <w:t>6</w:t>
      </w:r>
      <w:r>
        <w:rPr>
          <w:rFonts w:hint="eastAsia"/>
        </w:rPr>
        <w:t>个模块。</w:t>
      </w:r>
    </w:p>
    <w:p w14:paraId="3AA0ABA8" w14:textId="77777777" w:rsidR="00485858" w:rsidRDefault="00485858" w:rsidP="00485858">
      <w:pPr>
        <w:pStyle w:val="3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、学员管理模块</w:t>
      </w:r>
    </w:p>
    <w:p w14:paraId="40E62187" w14:textId="77777777" w:rsidR="00485858" w:rsidRDefault="00485858" w:rsidP="00485858">
      <w:pPr>
        <w:spacing w:line="300" w:lineRule="auto"/>
      </w:pPr>
      <w:r>
        <w:rPr>
          <w:rFonts w:hint="eastAsia"/>
        </w:rPr>
        <w:t>①学员信息：</w:t>
      </w:r>
      <w:r>
        <w:rPr>
          <w:rFonts w:hint="eastAsia"/>
        </w:rPr>
        <w:t xml:space="preserve"> </w:t>
      </w:r>
      <w:r>
        <w:rPr>
          <w:rFonts w:hint="eastAsia"/>
        </w:rPr>
        <w:t>主要功能是通过特定条件对学员信息进行搜索和展示，对学员信息进行修改、删除和导出等功能。</w:t>
      </w:r>
    </w:p>
    <w:p w14:paraId="62C6DD69" w14:textId="3DA03ADF" w:rsidR="00485858" w:rsidRDefault="00485858" w:rsidP="00485858">
      <w:pPr>
        <w:spacing w:line="300" w:lineRule="auto"/>
        <w:ind w:leftChars="200" w:left="420"/>
      </w:pPr>
      <w:r>
        <w:rPr>
          <w:rFonts w:hint="eastAsia"/>
        </w:rPr>
        <w:t>搜索条件：用户名、</w:t>
      </w:r>
      <w:r w:rsidR="00C85215">
        <w:t>专业、</w:t>
      </w:r>
      <w:r>
        <w:t>加入学习时间</w:t>
      </w:r>
      <w:r>
        <w:rPr>
          <w:rFonts w:hint="eastAsia"/>
        </w:rPr>
        <w:t>、所学</w:t>
      </w:r>
      <w:r>
        <w:t>课程</w:t>
      </w:r>
      <w:r>
        <w:rPr>
          <w:rFonts w:hint="eastAsia"/>
        </w:rPr>
        <w:t>、课程</w:t>
      </w:r>
      <w:r>
        <w:t>状态</w:t>
      </w:r>
    </w:p>
    <w:p w14:paraId="0228EE46" w14:textId="495B2168" w:rsidR="00485858" w:rsidRDefault="00485858" w:rsidP="00485858">
      <w:pPr>
        <w:spacing w:line="300" w:lineRule="auto"/>
        <w:ind w:leftChars="200" w:left="420"/>
      </w:pPr>
      <w:r>
        <w:rPr>
          <w:rFonts w:hint="eastAsia"/>
        </w:rPr>
        <w:t>展示信息：用户名、姓名、</w:t>
      </w:r>
      <w:r w:rsidR="00C85215">
        <w:t>专业、</w:t>
      </w:r>
      <w:r>
        <w:rPr>
          <w:rFonts w:hint="eastAsia"/>
        </w:rPr>
        <w:t>所学</w:t>
      </w:r>
      <w:r>
        <w:t>课程</w:t>
      </w:r>
      <w:r>
        <w:rPr>
          <w:rFonts w:hint="eastAsia"/>
        </w:rPr>
        <w:t>、</w:t>
      </w:r>
      <w:r>
        <w:t>入校时间</w:t>
      </w:r>
      <w:r>
        <w:rPr>
          <w:rFonts w:hint="eastAsia"/>
        </w:rPr>
        <w:t>、</w:t>
      </w:r>
      <w:r>
        <w:t>课程状态</w:t>
      </w:r>
    </w:p>
    <w:p w14:paraId="7FC9CDBA" w14:textId="62246945" w:rsidR="00802E77" w:rsidRDefault="00485858">
      <w:r>
        <w:rPr>
          <w:noProof/>
        </w:rPr>
        <w:drawing>
          <wp:inline distT="0" distB="0" distL="0" distR="0" wp14:anchorId="25269EAF" wp14:editId="389AEB91">
            <wp:extent cx="5270500" cy="1360436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E189" w14:textId="77777777" w:rsidR="00485858" w:rsidRDefault="00485858"/>
    <w:p w14:paraId="6B15BAD4" w14:textId="7E002B55" w:rsidR="00485858" w:rsidRDefault="00485858" w:rsidP="00485858">
      <w:pPr>
        <w:pStyle w:val="3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、课程管理模块</w:t>
      </w:r>
    </w:p>
    <w:p w14:paraId="3BAD53EC" w14:textId="77777777" w:rsidR="00485858" w:rsidRDefault="00485858" w:rsidP="00485858">
      <w:pPr>
        <w:pStyle w:val="4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①课程管理</w:t>
      </w:r>
    </w:p>
    <w:p w14:paraId="037956C9" w14:textId="6CFD45F1" w:rsidR="00485858" w:rsidRDefault="00485858" w:rsidP="00485858">
      <w:pPr>
        <w:spacing w:line="300" w:lineRule="auto"/>
        <w:ind w:firstLine="420"/>
        <w:rPr>
          <w:color w:val="FF0000"/>
        </w:rPr>
      </w:pPr>
      <w:r>
        <w:rPr>
          <w:rFonts w:hint="eastAsia"/>
        </w:rPr>
        <w:t>实现对课程的新建、查看、修改、删除等操作。可以对每个课程进行题库管理、</w:t>
      </w:r>
      <w:r w:rsidR="003A2A15">
        <w:rPr>
          <w:rFonts w:hint="eastAsia"/>
        </w:rPr>
        <w:t>创建考试</w:t>
      </w:r>
      <w:r>
        <w:rPr>
          <w:rFonts w:hint="eastAsia"/>
        </w:rPr>
        <w:t>等操作。</w:t>
      </w:r>
    </w:p>
    <w:p w14:paraId="61030C86" w14:textId="77777777" w:rsidR="00485858" w:rsidRDefault="00485858" w:rsidP="00485858">
      <w:pPr>
        <w:spacing w:line="300" w:lineRule="auto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）创建考试：分为两类（普通考试和大讲堂考试）</w:t>
      </w:r>
    </w:p>
    <w:p w14:paraId="4D0450AA" w14:textId="77777777" w:rsidR="00485858" w:rsidRDefault="00485858" w:rsidP="00485858">
      <w:pPr>
        <w:spacing w:line="300" w:lineRule="auto"/>
        <w:ind w:firstLine="420"/>
        <w:rPr>
          <w:color w:val="0070C0"/>
        </w:rPr>
      </w:pPr>
      <w:r>
        <w:rPr>
          <w:rFonts w:ascii="MS Mincho" w:eastAsia="MS Mincho" w:hAnsi="MS Mincho" w:cs="MS Mincho" w:hint="eastAsia"/>
          <w:color w:val="0070C0"/>
          <w:lang w:eastAsia="ko-KR"/>
        </w:rPr>
        <w:t>☞</w:t>
      </w:r>
      <w:r>
        <w:rPr>
          <w:rFonts w:hint="eastAsia"/>
          <w:color w:val="0070C0"/>
        </w:rPr>
        <w:t>普通考试（包括随机考试和一般考试）</w:t>
      </w:r>
    </w:p>
    <w:p w14:paraId="44F663E6" w14:textId="77777777" w:rsidR="003A2A15" w:rsidRDefault="003A2A15" w:rsidP="003A2A15">
      <w:pPr>
        <w:spacing w:line="300" w:lineRule="auto"/>
        <w:ind w:firstLine="420"/>
        <w:rPr>
          <w:color w:val="FF0000"/>
        </w:rPr>
      </w:pPr>
      <w:r>
        <w:rPr>
          <w:rFonts w:hint="eastAsia"/>
          <w:color w:val="00B050"/>
        </w:rPr>
        <w:t>随机考试：</w:t>
      </w:r>
      <w:r>
        <w:rPr>
          <w:rFonts w:hint="eastAsia"/>
        </w:rPr>
        <w:t>假设题库数量为</w:t>
      </w:r>
      <w:r>
        <w:rPr>
          <w:rFonts w:hint="eastAsia"/>
        </w:rPr>
        <w:t>m</w:t>
      </w:r>
      <w:r>
        <w:rPr>
          <w:rFonts w:hint="eastAsia"/>
        </w:rPr>
        <w:t>，随机考试就是可以设置考试题目数量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），从题库中抽取</w:t>
      </w:r>
      <w:r>
        <w:rPr>
          <w:rFonts w:hint="eastAsia"/>
        </w:rPr>
        <w:t>n</w:t>
      </w:r>
      <w:r>
        <w:rPr>
          <w:rFonts w:hint="eastAsia"/>
        </w:rPr>
        <w:t>题，当学员点击正式考试时，系统为他从题目中随机抽取</w:t>
      </w:r>
      <w:r>
        <w:rPr>
          <w:rFonts w:hint="eastAsia"/>
        </w:rPr>
        <w:t>n</w:t>
      </w:r>
      <w:r>
        <w:rPr>
          <w:rFonts w:hint="eastAsia"/>
        </w:rPr>
        <w:t>题生成一套试卷，每个学员的试卷都是随机生成的，每个人的试卷都不同。</w:t>
      </w:r>
    </w:p>
    <w:p w14:paraId="124D71F2" w14:textId="77777777" w:rsidR="003A2A15" w:rsidRDefault="003A2A15" w:rsidP="003A2A15">
      <w:pPr>
        <w:spacing w:line="300" w:lineRule="auto"/>
        <w:ind w:firstLine="420"/>
      </w:pPr>
      <w:r>
        <w:rPr>
          <w:rFonts w:hint="eastAsia"/>
          <w:color w:val="00B050"/>
        </w:rPr>
        <w:t>一般考试：</w:t>
      </w:r>
      <w:r>
        <w:rPr>
          <w:rFonts w:hint="eastAsia"/>
        </w:rPr>
        <w:t>题目不是随机抽取的，按照题目在题库中的顺序，从前往后顺序选择</w:t>
      </w:r>
      <w:r>
        <w:rPr>
          <w:rFonts w:hint="eastAsia"/>
        </w:rPr>
        <w:t>n</w:t>
      </w:r>
      <w:r>
        <w:rPr>
          <w:rFonts w:hint="eastAsia"/>
        </w:rPr>
        <w:t>题，作为学员的考卷，在考试创建成功时，试卷已生成，每个学员的试卷都一样的。</w:t>
      </w:r>
      <w:r>
        <w:rPr>
          <w:rFonts w:hint="eastAsia"/>
        </w:rPr>
        <w:t xml:space="preserve">  </w:t>
      </w:r>
    </w:p>
    <w:p w14:paraId="19C5B6F6" w14:textId="4019122D" w:rsidR="003A2A15" w:rsidRDefault="003A2A15" w:rsidP="003A2A15">
      <w:pPr>
        <w:spacing w:line="300" w:lineRule="auto"/>
        <w:ind w:firstLine="420"/>
        <w:jc w:val="left"/>
      </w:pPr>
      <w:r>
        <w:rPr>
          <w:rFonts w:hint="eastAsia"/>
        </w:rPr>
        <w:t>ii</w:t>
      </w:r>
      <w:r>
        <w:rPr>
          <w:rFonts w:hint="eastAsia"/>
        </w:rPr>
        <w:t>）题库管理：可以为课程添加课程的题目，方便创建考试时生成试卷。</w:t>
      </w:r>
    </w:p>
    <w:p w14:paraId="5108BE5A" w14:textId="77777777" w:rsidR="003A2A15" w:rsidRDefault="003A2A15" w:rsidP="003A2A15">
      <w:pPr>
        <w:spacing w:line="300" w:lineRule="auto"/>
        <w:ind w:firstLine="420"/>
      </w:pPr>
      <w:r>
        <w:rPr>
          <w:rFonts w:hint="eastAsia"/>
        </w:rPr>
        <w:t>添加试题的方式包括：直接添加单个题目（图</w:t>
      </w:r>
      <w:r>
        <w:rPr>
          <w:rFonts w:hint="eastAsia"/>
        </w:rPr>
        <w:t>1</w:t>
      </w:r>
      <w:r>
        <w:rPr>
          <w:rFonts w:hint="eastAsia"/>
        </w:rPr>
        <w:t>）和通过</w:t>
      </w:r>
      <w:r>
        <w:rPr>
          <w:rFonts w:hint="eastAsia"/>
        </w:rPr>
        <w:t>excel</w:t>
      </w:r>
      <w:r>
        <w:rPr>
          <w:rFonts w:hint="eastAsia"/>
        </w:rPr>
        <w:t>导入试题（图</w:t>
      </w:r>
      <w:r>
        <w:rPr>
          <w:rFonts w:hint="eastAsia"/>
        </w:rPr>
        <w:t>2</w:t>
      </w:r>
      <w:r>
        <w:rPr>
          <w:rFonts w:hint="eastAsia"/>
        </w:rPr>
        <w:t>），系统会提供导入试题的</w:t>
      </w:r>
      <w:r>
        <w:rPr>
          <w:rFonts w:hint="eastAsia"/>
        </w:rPr>
        <w:t>excel</w:t>
      </w:r>
      <w:r>
        <w:rPr>
          <w:rFonts w:hint="eastAsia"/>
        </w:rPr>
        <w:t>模板和导出试题为</w:t>
      </w:r>
      <w:proofErr w:type="spellStart"/>
      <w:r>
        <w:rPr>
          <w:rFonts w:hint="eastAsia"/>
        </w:rPr>
        <w:t>Exel</w:t>
      </w:r>
      <w:proofErr w:type="spellEnd"/>
      <w:r>
        <w:rPr>
          <w:rFonts w:hint="eastAsia"/>
        </w:rPr>
        <w:t>的功能。</w:t>
      </w:r>
    </w:p>
    <w:p w14:paraId="3CD20635" w14:textId="77777777" w:rsidR="003A2A15" w:rsidRDefault="003A2A15" w:rsidP="003A2A15">
      <w:pPr>
        <w:spacing w:line="300" w:lineRule="auto"/>
        <w:ind w:firstLine="420"/>
      </w:pPr>
    </w:p>
    <w:p w14:paraId="604505FB" w14:textId="77777777" w:rsidR="003A2A15" w:rsidRDefault="003A2A15" w:rsidP="003A2A15">
      <w:pPr>
        <w:spacing w:line="300" w:lineRule="auto"/>
        <w:jc w:val="center"/>
      </w:pPr>
      <w:r>
        <w:rPr>
          <w:noProof/>
        </w:rPr>
        <w:drawing>
          <wp:inline distT="0" distB="0" distL="0" distR="0" wp14:anchorId="5BED06C2" wp14:editId="2F292422">
            <wp:extent cx="3429000" cy="3067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4925" w14:textId="77777777" w:rsidR="003A2A15" w:rsidRDefault="003A2A15" w:rsidP="003A2A15">
      <w:pPr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手动添加单个题目</w:t>
      </w:r>
    </w:p>
    <w:p w14:paraId="4019FDE9" w14:textId="77777777" w:rsidR="003A2A15" w:rsidRDefault="003A2A15" w:rsidP="003A2A15">
      <w:pPr>
        <w:spacing w:line="300" w:lineRule="auto"/>
        <w:jc w:val="center"/>
      </w:pPr>
      <w:r>
        <w:rPr>
          <w:noProof/>
        </w:rPr>
        <w:drawing>
          <wp:inline distT="0" distB="0" distL="0" distR="0" wp14:anchorId="585BF628" wp14:editId="5AFF3326">
            <wp:extent cx="3524250" cy="15716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2157" w14:textId="0B5A11C0" w:rsidR="003A2A15" w:rsidRDefault="003A2A15" w:rsidP="003A2A15">
      <w:pPr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通过</w:t>
      </w:r>
      <w:r>
        <w:rPr>
          <w:rFonts w:hint="eastAsia"/>
        </w:rPr>
        <w:t>excel</w:t>
      </w:r>
      <w:r>
        <w:rPr>
          <w:rFonts w:hint="eastAsia"/>
        </w:rPr>
        <w:t>导入试题</w:t>
      </w:r>
    </w:p>
    <w:p w14:paraId="62F1D8E6" w14:textId="77777777" w:rsidR="003A2A15" w:rsidRDefault="003A2A15" w:rsidP="003A2A15">
      <w:pPr>
        <w:pStyle w:val="3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、考核管理模块</w:t>
      </w:r>
    </w:p>
    <w:p w14:paraId="731AD4A1" w14:textId="77777777" w:rsidR="003A2A15" w:rsidRDefault="003A2A15" w:rsidP="003A2A15">
      <w:pPr>
        <w:pStyle w:val="4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①考核管理</w:t>
      </w:r>
    </w:p>
    <w:p w14:paraId="675C25F6" w14:textId="431E5486" w:rsidR="003A2A15" w:rsidRDefault="003A2A15" w:rsidP="003A2A15">
      <w:pPr>
        <w:spacing w:line="300" w:lineRule="auto"/>
        <w:ind w:firstLine="420"/>
      </w:pPr>
      <w:r>
        <w:rPr>
          <w:rFonts w:hint="eastAsia"/>
        </w:rPr>
        <w:t>对已创建的考试进行查询、参与学员管理、修改考试信息、删除考试等操作。</w:t>
      </w:r>
    </w:p>
    <w:p w14:paraId="552949C6" w14:textId="77777777" w:rsidR="003A2A15" w:rsidRDefault="003A2A15" w:rsidP="003A2A15">
      <w:pPr>
        <w:spacing w:line="300" w:lineRule="auto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）参与学员管理：添加、删除、请假等操作。</w:t>
      </w:r>
    </w:p>
    <w:p w14:paraId="2C0010FD" w14:textId="0DA56D68" w:rsidR="003A2A15" w:rsidRDefault="003A2A15" w:rsidP="003A2A15">
      <w:pPr>
        <w:spacing w:line="300" w:lineRule="auto"/>
        <w:rPr>
          <w:rFonts w:ascii="MS Mincho" w:hAnsi="MS Mincho" w:cs="MS Mincho"/>
        </w:rPr>
      </w:pPr>
      <w:r>
        <w:rPr>
          <w:rFonts w:ascii="MS Mincho" w:eastAsia="MS Mincho" w:hAnsi="MS Mincho" w:cs="MS Mincho" w:hint="eastAsia"/>
          <w:lang w:eastAsia="ko-KR"/>
        </w:rPr>
        <w:t>☞</w:t>
      </w:r>
      <w:r>
        <w:rPr>
          <w:rFonts w:ascii="MS Mincho" w:hAnsi="MS Mincho" w:cs="MS Mincho" w:hint="eastAsia"/>
        </w:rPr>
        <w:t>添加考试学员：可通</w:t>
      </w:r>
      <w:r>
        <w:rPr>
          <w:rFonts w:hint="eastAsia"/>
        </w:rPr>
        <w:t>过</w:t>
      </w:r>
      <w:r>
        <w:rPr>
          <w:rFonts w:hint="eastAsia"/>
        </w:rPr>
        <w:t>excel</w:t>
      </w:r>
      <w:r>
        <w:rPr>
          <w:rFonts w:hint="eastAsia"/>
        </w:rPr>
        <w:t>导入、</w:t>
      </w:r>
      <w:r>
        <w:t>学员姓名</w:t>
      </w:r>
      <w:r>
        <w:rPr>
          <w:rFonts w:hint="eastAsia"/>
        </w:rPr>
        <w:t>添加</w:t>
      </w:r>
      <w:r>
        <w:rPr>
          <w:rFonts w:hint="eastAsia"/>
        </w:rPr>
        <w:t>2</w:t>
      </w:r>
      <w:r w:rsidR="00C85215">
        <w:rPr>
          <w:rFonts w:hint="eastAsia"/>
        </w:rPr>
        <w:t>种</w:t>
      </w:r>
      <w:r>
        <w:rPr>
          <w:rFonts w:hint="eastAsia"/>
        </w:rPr>
        <w:t>方</w:t>
      </w:r>
      <w:r>
        <w:rPr>
          <w:rFonts w:ascii="MS Mincho" w:hAnsi="MS Mincho" w:cs="MS Mincho" w:hint="eastAsia"/>
        </w:rPr>
        <w:t>式添加考试学员</w:t>
      </w:r>
    </w:p>
    <w:p w14:paraId="19988E82" w14:textId="2FB9CC0B" w:rsidR="003A2A15" w:rsidRDefault="003A2A15" w:rsidP="003A2A15">
      <w:pPr>
        <w:spacing w:line="300" w:lineRule="auto"/>
      </w:pPr>
      <w:r>
        <w:rPr>
          <w:noProof/>
        </w:rPr>
        <w:drawing>
          <wp:inline distT="0" distB="0" distL="0" distR="0" wp14:anchorId="0DC2733F" wp14:editId="4747FCCB">
            <wp:extent cx="5276850" cy="3238500"/>
            <wp:effectExtent l="0" t="0" r="63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C77A" w14:textId="446B8FC4" w:rsidR="003A2A15" w:rsidRDefault="003A2A15" w:rsidP="003A2A15">
      <w:pPr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添加考试学员的</w:t>
      </w:r>
      <w:r w:rsidR="00C85215">
        <w:rPr>
          <w:rFonts w:hint="eastAsia"/>
        </w:rPr>
        <w:t>2</w:t>
      </w:r>
      <w:r>
        <w:rPr>
          <w:rFonts w:hint="eastAsia"/>
        </w:rPr>
        <w:t>种方式</w:t>
      </w:r>
    </w:p>
    <w:p w14:paraId="69F83027" w14:textId="77777777" w:rsidR="003A2A15" w:rsidRDefault="003A2A15" w:rsidP="003A2A15">
      <w:pPr>
        <w:spacing w:line="300" w:lineRule="auto"/>
        <w:rPr>
          <w:rFonts w:ascii="MS Mincho" w:hAnsi="MS Mincho" w:cs="MS Mincho"/>
        </w:rPr>
      </w:pPr>
      <w:r>
        <w:rPr>
          <w:rFonts w:ascii="MS Mincho" w:eastAsia="MS Mincho" w:hAnsi="MS Mincho" w:cs="MS Mincho" w:hint="eastAsia"/>
          <w:lang w:eastAsia="ko-KR"/>
        </w:rPr>
        <w:t>☞</w:t>
      </w:r>
      <w:r>
        <w:rPr>
          <w:rFonts w:ascii="MS Mincho" w:hAnsi="MS Mincho" w:cs="MS Mincho" w:hint="eastAsia"/>
        </w:rPr>
        <w:t>导出本场成绩：将本场考试所有学员的成绩信息导</w:t>
      </w:r>
      <w:r>
        <w:rPr>
          <w:rFonts w:hint="eastAsia"/>
        </w:rPr>
        <w:t>出为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14:paraId="715C4A9E" w14:textId="77777777" w:rsidR="003A2A15" w:rsidRDefault="003A2A15" w:rsidP="003A2A15">
      <w:pPr>
        <w:spacing w:line="300" w:lineRule="auto"/>
        <w:rPr>
          <w:rFonts w:ascii="MS Mincho" w:hAnsi="MS Mincho" w:cs="MS Mincho"/>
        </w:rPr>
      </w:pPr>
      <w:r>
        <w:rPr>
          <w:rFonts w:ascii="MS Mincho" w:eastAsia="MS Mincho" w:hAnsi="MS Mincho" w:cs="MS Mincho" w:hint="eastAsia"/>
          <w:lang w:eastAsia="ko-KR"/>
        </w:rPr>
        <w:t>☞</w:t>
      </w:r>
      <w:r>
        <w:rPr>
          <w:rFonts w:ascii="MS Mincho" w:hAnsi="MS Mincho" w:cs="MS Mincho" w:hint="eastAsia"/>
        </w:rPr>
        <w:t>操作：请假操作是标识学员的考试状态为“请假”（主要是会遇到有些学员因特殊原因无法考试的情况）</w:t>
      </w:r>
    </w:p>
    <w:p w14:paraId="7CA7724D" w14:textId="77777777" w:rsidR="003A2A15" w:rsidRDefault="003A2A15" w:rsidP="003A2A15">
      <w:pPr>
        <w:spacing w:line="300" w:lineRule="auto"/>
        <w:rPr>
          <w:rFonts w:ascii="MS Mincho" w:hAnsi="MS Mincho" w:cs="MS Mincho"/>
        </w:rPr>
      </w:pPr>
      <w:r>
        <w:rPr>
          <w:rFonts w:hint="eastAsia"/>
        </w:rPr>
        <w:t>ii</w:t>
      </w:r>
      <w:r>
        <w:rPr>
          <w:rFonts w:hint="eastAsia"/>
        </w:rPr>
        <w:t>）修改</w:t>
      </w:r>
      <w:r>
        <w:rPr>
          <w:rFonts w:hint="eastAsia"/>
        </w:rPr>
        <w:t>/</w:t>
      </w:r>
      <w:r>
        <w:rPr>
          <w:rFonts w:hint="eastAsia"/>
        </w:rPr>
        <w:t>删除考试</w:t>
      </w:r>
    </w:p>
    <w:p w14:paraId="3ED8EB2F" w14:textId="77777777" w:rsidR="003A2A15" w:rsidRDefault="003A2A15" w:rsidP="003A2A15">
      <w:pPr>
        <w:spacing w:line="300" w:lineRule="auto"/>
        <w:ind w:firstLine="420"/>
      </w:pPr>
      <w:r>
        <w:rPr>
          <w:rFonts w:hint="eastAsia"/>
        </w:rPr>
        <w:t>修改的条件是：必须在离考试开始时间大于</w:t>
      </w:r>
      <w:r>
        <w:rPr>
          <w:rFonts w:hint="eastAsia"/>
          <w:color w:val="0070C0"/>
        </w:rPr>
        <w:t>10min</w:t>
      </w:r>
      <w:r>
        <w:rPr>
          <w:rFonts w:hint="eastAsia"/>
        </w:rPr>
        <w:t>时才可以对考试信息进行修改（考试的起止时间、是否允许查看试卷及考试的备注）</w:t>
      </w:r>
    </w:p>
    <w:p w14:paraId="22C3439E" w14:textId="77777777" w:rsidR="003A2A15" w:rsidRDefault="003A2A15" w:rsidP="003A2A15">
      <w:pPr>
        <w:spacing w:line="300" w:lineRule="auto"/>
        <w:ind w:firstLine="420"/>
      </w:pPr>
      <w:r>
        <w:rPr>
          <w:rFonts w:hint="eastAsia"/>
        </w:rPr>
        <w:t>删除条件：离考试开始时间大于</w:t>
      </w:r>
      <w:r>
        <w:rPr>
          <w:rFonts w:hint="eastAsia"/>
        </w:rPr>
        <w:t>10min</w:t>
      </w:r>
      <w:r>
        <w:rPr>
          <w:rFonts w:hint="eastAsia"/>
        </w:rPr>
        <w:t>，该考试下无待考学员，</w:t>
      </w:r>
    </w:p>
    <w:p w14:paraId="4EC4FA0A" w14:textId="77777777" w:rsidR="003A2A15" w:rsidRDefault="003A2A15" w:rsidP="003A2A15">
      <w:pPr>
        <w:pStyle w:val="4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②请假人员管理</w:t>
      </w:r>
    </w:p>
    <w:p w14:paraId="75B91E5B" w14:textId="77777777" w:rsidR="003A2A15" w:rsidRDefault="003A2A15" w:rsidP="003A2A15">
      <w:pPr>
        <w:spacing w:line="300" w:lineRule="auto"/>
        <w:ind w:firstLine="420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根据条件进行筛选和查看已请假的人员信息（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14:paraId="59CE8942" w14:textId="3CBA22B2" w:rsidR="003A2A15" w:rsidRDefault="003A2A15" w:rsidP="003A2A15">
      <w:pPr>
        <w:spacing w:line="300" w:lineRule="auto"/>
        <w:rPr>
          <w:rFonts w:ascii="MS Mincho" w:hAnsi="MS Mincho" w:cs="MS Mincho"/>
        </w:rPr>
      </w:pPr>
      <w:r>
        <w:rPr>
          <w:noProof/>
        </w:rPr>
        <w:drawing>
          <wp:inline distT="0" distB="0" distL="0" distR="0" wp14:anchorId="77CBDD33" wp14:editId="03891368">
            <wp:extent cx="5276850" cy="19907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A116" w14:textId="77777777" w:rsidR="003A2A15" w:rsidRDefault="003A2A15" w:rsidP="003A2A15">
      <w:pPr>
        <w:spacing w:line="300" w:lineRule="auto"/>
        <w:jc w:val="center"/>
        <w:rPr>
          <w:rFonts w:ascii="MS Mincho" w:hAnsi="MS Mincho" w:cs="MS Mincho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ascii="MS Mincho" w:hAnsi="MS Mincho" w:cs="MS Mincho" w:hint="eastAsia"/>
        </w:rPr>
        <w:t>请假人员管理主要功能</w:t>
      </w:r>
    </w:p>
    <w:p w14:paraId="296FE6CF" w14:textId="77777777" w:rsidR="003A2A15" w:rsidRDefault="003A2A15" w:rsidP="00485858">
      <w:pPr>
        <w:spacing w:line="300" w:lineRule="auto"/>
        <w:ind w:firstLine="420"/>
        <w:rPr>
          <w:color w:val="0070C0"/>
        </w:rPr>
      </w:pPr>
    </w:p>
    <w:p w14:paraId="65CA0E0C" w14:textId="77777777" w:rsidR="00C85215" w:rsidRDefault="00C85215" w:rsidP="00C85215">
      <w:pPr>
        <w:pStyle w:val="3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、成绩管理模块</w:t>
      </w:r>
    </w:p>
    <w:p w14:paraId="1389DF0B" w14:textId="1DD5FEBB" w:rsidR="00C85215" w:rsidRDefault="00C85215" w:rsidP="00C85215">
      <w:pPr>
        <w:pStyle w:val="4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①员工成绩查询</w:t>
      </w:r>
    </w:p>
    <w:p w14:paraId="2B3E6610" w14:textId="77777777" w:rsidR="00C85215" w:rsidRDefault="00C85215" w:rsidP="00C85215">
      <w:pPr>
        <w:spacing w:line="300" w:lineRule="auto"/>
      </w:pPr>
      <w:r>
        <w:rPr>
          <w:rFonts w:hint="eastAsia"/>
        </w:rPr>
        <w:t>通过特定条件查询学员的成绩，实现成绩的展示和导出功能。</w:t>
      </w:r>
    </w:p>
    <w:p w14:paraId="13DE4F14" w14:textId="56E36B68" w:rsidR="00C85215" w:rsidRDefault="00C85215" w:rsidP="00C85215">
      <w:pPr>
        <w:spacing w:line="300" w:lineRule="auto"/>
        <w:ind w:firstLine="420"/>
      </w:pPr>
      <w:r>
        <w:rPr>
          <w:rFonts w:hint="eastAsia"/>
        </w:rPr>
        <w:t>查询条件：</w:t>
      </w:r>
      <w:r>
        <w:t>姓名</w:t>
      </w:r>
      <w:r>
        <w:rPr>
          <w:rFonts w:hint="eastAsia"/>
        </w:rPr>
        <w:t>、开始</w:t>
      </w:r>
      <w:r>
        <w:rPr>
          <w:rFonts w:hint="eastAsia"/>
        </w:rPr>
        <w:t>/</w:t>
      </w:r>
      <w:r>
        <w:rPr>
          <w:rFonts w:hint="eastAsia"/>
        </w:rPr>
        <w:t>结束时间、</w:t>
      </w:r>
      <w:r>
        <w:t>专业、</w:t>
      </w:r>
      <w:r>
        <w:rPr>
          <w:rFonts w:hint="eastAsia"/>
        </w:rPr>
        <w:t>所属培训、课程名称、考试名称、是否通过</w:t>
      </w:r>
    </w:p>
    <w:p w14:paraId="528C6EE2" w14:textId="18F64C7C" w:rsidR="00C85215" w:rsidRDefault="00C85215" w:rsidP="00C85215">
      <w:pPr>
        <w:spacing w:line="300" w:lineRule="auto"/>
        <w:ind w:firstLine="420"/>
      </w:pPr>
      <w:r>
        <w:rPr>
          <w:rFonts w:hint="eastAsia"/>
        </w:rPr>
        <w:t>展示信息：用户名、姓名、</w:t>
      </w:r>
      <w:r>
        <w:t>专业</w:t>
      </w:r>
      <w:r>
        <w:rPr>
          <w:rFonts w:hint="eastAsia"/>
        </w:rPr>
        <w:t>、课程名称、考核类型、</w:t>
      </w:r>
      <w:r>
        <w:t>加入培训时间</w:t>
      </w:r>
      <w:r>
        <w:rPr>
          <w:rFonts w:hint="eastAsia"/>
        </w:rPr>
        <w:t>、所学</w:t>
      </w:r>
      <w:r>
        <w:t>课程状态</w:t>
      </w:r>
      <w:r>
        <w:rPr>
          <w:rFonts w:hint="eastAsia"/>
        </w:rPr>
        <w:t>、考试成绩、是否通过、考试时间</w:t>
      </w:r>
    </w:p>
    <w:p w14:paraId="785FE11F" w14:textId="7448C7EE" w:rsidR="00C85215" w:rsidRDefault="00C85215" w:rsidP="00C85215">
      <w:pPr>
        <w:pStyle w:val="4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②考试详细</w:t>
      </w:r>
    </w:p>
    <w:p w14:paraId="114C53C8" w14:textId="77777777" w:rsidR="00C85215" w:rsidRDefault="00C85215" w:rsidP="00C85215">
      <w:pPr>
        <w:spacing w:line="300" w:lineRule="auto"/>
        <w:ind w:firstLine="420"/>
      </w:pPr>
      <w:r>
        <w:rPr>
          <w:rFonts w:hint="eastAsia"/>
        </w:rPr>
        <w:t>从考试的维度，统计某一个考试的通过率情况</w:t>
      </w:r>
    </w:p>
    <w:p w14:paraId="22B214C6" w14:textId="6BD229A7" w:rsidR="00C85215" w:rsidRPr="00C85215" w:rsidRDefault="00C85215" w:rsidP="00C85215">
      <w:pPr>
        <w:pStyle w:val="3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、系统数据模块</w:t>
      </w:r>
    </w:p>
    <w:p w14:paraId="24D3C114" w14:textId="58B9D2A0" w:rsidR="00C85215" w:rsidRDefault="00C85215" w:rsidP="00C85215">
      <w:pPr>
        <w:pStyle w:val="4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①统计日志</w:t>
      </w:r>
    </w:p>
    <w:p w14:paraId="6AA2EB3D" w14:textId="77777777" w:rsidR="00C85215" w:rsidRDefault="00C85215" w:rsidP="00C85215">
      <w:pPr>
        <w:spacing w:line="300" w:lineRule="auto"/>
      </w:pPr>
      <w:r>
        <w:rPr>
          <w:rFonts w:hint="eastAsia"/>
        </w:rPr>
        <w:t>查询某段时间内，某类培训下课程的考试人数、通过率和缺考率。</w:t>
      </w:r>
    </w:p>
    <w:p w14:paraId="07276E3D" w14:textId="1C6C948E" w:rsidR="00C85215" w:rsidRDefault="00C85215" w:rsidP="00C85215">
      <w:pPr>
        <w:spacing w:line="300" w:lineRule="auto"/>
      </w:pPr>
      <w:r>
        <w:rPr>
          <w:noProof/>
        </w:rPr>
        <w:drawing>
          <wp:inline distT="0" distB="0" distL="0" distR="0" wp14:anchorId="437ADF14" wp14:editId="26FEEA3B">
            <wp:extent cx="5276850" cy="216217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BCEE" w14:textId="77777777" w:rsidR="00C85215" w:rsidRDefault="00C85215" w:rsidP="00C85215">
      <w:pPr>
        <w:pStyle w:val="4"/>
        <w:spacing w:before="0" w:after="0" w:line="300" w:lineRule="auto"/>
        <w:rPr>
          <w:sz w:val="21"/>
        </w:rPr>
      </w:pPr>
      <w:r>
        <w:rPr>
          <w:rFonts w:hint="eastAsia"/>
          <w:sz w:val="21"/>
        </w:rPr>
        <w:t>③留言管理</w:t>
      </w:r>
    </w:p>
    <w:p w14:paraId="499EC5C4" w14:textId="77777777" w:rsidR="00485858" w:rsidRDefault="00485858"/>
    <w:p w14:paraId="137D7A8E" w14:textId="77777777" w:rsidR="004B7C71" w:rsidRDefault="004B7C71">
      <w:pPr>
        <w:rPr>
          <w:rFonts w:hint="eastAsia"/>
        </w:rPr>
      </w:pPr>
    </w:p>
    <w:p w14:paraId="4FD35873" w14:textId="77777777" w:rsidR="004B7C71" w:rsidRDefault="004B7C71">
      <w:pPr>
        <w:rPr>
          <w:rFonts w:hint="eastAsia"/>
        </w:rPr>
      </w:pPr>
    </w:p>
    <w:p w14:paraId="79F51CD3" w14:textId="77777777" w:rsidR="004B7C71" w:rsidRDefault="004B7C71">
      <w:pPr>
        <w:rPr>
          <w:rFonts w:hint="eastAsia"/>
        </w:rPr>
      </w:pPr>
    </w:p>
    <w:p w14:paraId="4B5FBDD1" w14:textId="77777777" w:rsidR="004B7C71" w:rsidRDefault="004B7C71">
      <w:pPr>
        <w:rPr>
          <w:rFonts w:hint="eastAsia"/>
        </w:rPr>
      </w:pPr>
    </w:p>
    <w:p w14:paraId="3301DBCF" w14:textId="64D67A2D" w:rsidR="004B7C71" w:rsidRPr="004B7C71" w:rsidRDefault="004B7C71">
      <w:pPr>
        <w:rPr>
          <w:b/>
          <w:color w:val="FF0000"/>
          <w:sz w:val="31"/>
        </w:rPr>
      </w:pPr>
      <w:r w:rsidRPr="004B7C71">
        <w:rPr>
          <w:rFonts w:hint="eastAsia"/>
          <w:b/>
          <w:color w:val="FF0000"/>
          <w:sz w:val="31"/>
        </w:rPr>
        <w:t>注</w:t>
      </w:r>
      <w:r w:rsidRPr="004B7C71">
        <w:rPr>
          <w:b/>
          <w:color w:val="FF0000"/>
          <w:sz w:val="31"/>
        </w:rPr>
        <w:t>：</w:t>
      </w:r>
      <w:r w:rsidRPr="004B7C71">
        <w:rPr>
          <w:rFonts w:hint="eastAsia"/>
          <w:b/>
          <w:color w:val="FF0000"/>
          <w:sz w:val="31"/>
        </w:rPr>
        <w:t>以上</w:t>
      </w:r>
      <w:r w:rsidRPr="004B7C71">
        <w:rPr>
          <w:b/>
          <w:color w:val="FF0000"/>
          <w:sz w:val="31"/>
        </w:rPr>
        <w:t>图</w:t>
      </w:r>
      <w:bookmarkStart w:id="15" w:name="_GoBack"/>
      <w:bookmarkEnd w:id="15"/>
      <w:r w:rsidRPr="004B7C71">
        <w:rPr>
          <w:b/>
          <w:color w:val="FF0000"/>
          <w:sz w:val="31"/>
        </w:rPr>
        <w:t>片仅供参考，</w:t>
      </w:r>
      <w:r w:rsidRPr="004B7C71">
        <w:rPr>
          <w:rFonts w:hint="eastAsia"/>
          <w:b/>
          <w:color w:val="FF0000"/>
          <w:sz w:val="31"/>
        </w:rPr>
        <w:t>具体内容</w:t>
      </w:r>
      <w:r w:rsidRPr="004B7C71">
        <w:rPr>
          <w:b/>
          <w:color w:val="FF0000"/>
          <w:sz w:val="31"/>
        </w:rPr>
        <w:t>由文档中</w:t>
      </w:r>
      <w:r w:rsidRPr="004B7C71">
        <w:rPr>
          <w:rFonts w:hint="eastAsia"/>
          <w:b/>
          <w:color w:val="FF0000"/>
          <w:sz w:val="31"/>
        </w:rPr>
        <w:t>所</w:t>
      </w:r>
      <w:r w:rsidRPr="004B7C71">
        <w:rPr>
          <w:b/>
          <w:color w:val="FF0000"/>
          <w:sz w:val="31"/>
        </w:rPr>
        <w:t>描述的内容决定。</w:t>
      </w:r>
    </w:p>
    <w:sectPr w:rsidR="004B7C71" w:rsidRPr="004B7C71" w:rsidSect="00273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89"/>
    <w:rsid w:val="00273F30"/>
    <w:rsid w:val="003A2A15"/>
    <w:rsid w:val="00485858"/>
    <w:rsid w:val="004B7C71"/>
    <w:rsid w:val="0056589A"/>
    <w:rsid w:val="006104B1"/>
    <w:rsid w:val="006B2862"/>
    <w:rsid w:val="007A1194"/>
    <w:rsid w:val="00802E77"/>
    <w:rsid w:val="00936A92"/>
    <w:rsid w:val="00C61F7B"/>
    <w:rsid w:val="00C85215"/>
    <w:rsid w:val="00FD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05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E7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2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858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858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02E77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802E7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字符"/>
    <w:basedOn w:val="a0"/>
    <w:link w:val="2"/>
    <w:uiPriority w:val="9"/>
    <w:rsid w:val="006B28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8585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85858"/>
    <w:rPr>
      <w:rFonts w:ascii="Cambria" w:eastAsia="宋体" w:hAnsi="Cambria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240</Words>
  <Characters>1370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1 项目背景</vt:lpstr>
      <vt:lpstr>2 项目目标</vt:lpstr>
      <vt:lpstr>3 项目评估</vt:lpstr>
      <vt:lpstr>4 项目范围</vt:lpstr>
      <vt:lpstr>5 预计上线时间</vt:lpstr>
      <vt:lpstr>6 项目风险</vt:lpstr>
      <vt:lpstr>7 需求来源，用户及关联负责人</vt:lpstr>
      <vt:lpstr>8.需求详述</vt:lpstr>
      <vt:lpstr>    一、前台页面</vt:lpstr>
      <vt:lpstr>        1、首页</vt:lpstr>
      <vt:lpstr>        2、我的培训</vt:lpstr>
      <vt:lpstr>        3、个人中心</vt:lpstr>
      <vt:lpstr>    二、后台页面</vt:lpstr>
      <vt:lpstr>        1、学员管理模块</vt:lpstr>
      <vt:lpstr>        2、课程管理模块</vt:lpstr>
      <vt:lpstr>        4、考核管理模块</vt:lpstr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2016-09-23T02:08:00Z</dcterms:created>
  <dcterms:modified xsi:type="dcterms:W3CDTF">2016-10-10T01:20:00Z</dcterms:modified>
</cp:coreProperties>
</file>