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5E" w:rsidRDefault="00267183">
      <w:pPr>
        <w:ind w:firstLineChars="742" w:firstLine="1558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-90997</wp:posOffset>
            </wp:positionH>
            <wp:positionV relativeFrom="paragraph">
              <wp:posOffset>38100</wp:posOffset>
            </wp:positionV>
            <wp:extent cx="1257476" cy="1675322"/>
            <wp:effectExtent l="57150" t="38100" r="37924" b="20128"/>
            <wp:wrapNone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76" cy="167532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2259">
        <w:pict>
          <v:line id="直接连接符 8" o:spid="_x0000_s1026" style="position:absolute;left:0;text-align:left;z-index:251685888;mso-position-horizontal-relative:text;mso-position-vertical-relative:text" from="-4.5pt,186.75pt" to="486pt,186.8pt" o:preferrelative="t" strokecolor="#3b3f4a" strokeweight="2.5pt">
            <v:stroke miterlimit="2"/>
          </v:line>
        </w:pict>
      </w:r>
      <w:r w:rsidR="002E2259">
        <w:pict>
          <v:rect id="矩形 214" o:spid="_x0000_s1027" style="position:absolute;left:0;text-align:left;margin-left:-12.2pt;margin-top:670.5pt;width:7.5pt;height:21pt;z-index:251684864;mso-position-horizontal-relative:text;mso-position-vertical-relative:text" o:preferrelative="t" fillcolor="#3f434e" stroked="f"/>
        </w:pict>
      </w:r>
      <w:r w:rsidR="002E2259">
        <w:pict>
          <v:rect id="矩形 213" o:spid="_x0000_s1028" style="position:absolute;left:0;text-align:left;margin-left:-23.25pt;margin-top:670.5pt;width:7.5pt;height:21pt;z-index:251683840;mso-position-horizontal-relative:text;mso-position-vertical-relative:text" o:preferrelative="t" fillcolor="#3f434e" stroked="f"/>
        </w:pict>
      </w:r>
      <w:r w:rsidR="002E2259">
        <w:pict>
          <v:rect id="矩形 211" o:spid="_x0000_s1029" style="position:absolute;left:0;text-align:left;margin-left:-24.75pt;margin-top:7in;width:7.5pt;height:21pt;z-index:251681792;mso-position-horizontal-relative:text;mso-position-vertical-relative:text" o:preferrelative="t" fillcolor="#3f434e" stroked="f"/>
        </w:pict>
      </w:r>
      <w:r w:rsidR="002E2259">
        <w:pict>
          <v:rect id="矩形 212" o:spid="_x0000_s1030" style="position:absolute;left:0;text-align:left;margin-left:-13.7pt;margin-top:7in;width:7.5pt;height:21pt;z-index:251682816;mso-position-horizontal-relative:text;mso-position-vertical-relative:text" o:preferrelative="t" fillcolor="#3f434e" stroked="f"/>
        </w:pict>
      </w:r>
      <w:r w:rsidR="002E2259">
        <w:pict>
          <v:rect id="矩形 210" o:spid="_x0000_s1031" style="position:absolute;left:0;text-align:left;margin-left:-12.95pt;margin-top:317.25pt;width:7.5pt;height:21pt;z-index:251680768;mso-position-horizontal-relative:text;mso-position-vertical-relative:text" o:preferrelative="t" fillcolor="#3f434e" stroked="f"/>
        </w:pict>
      </w:r>
      <w:r w:rsidR="002E2259">
        <w:pict>
          <v:rect id="矩形 209" o:spid="_x0000_s1032" style="position:absolute;left:0;text-align:left;margin-left:-24pt;margin-top:317.25pt;width:7.5pt;height:21pt;z-index:251679744;mso-position-horizontal-relative:text;mso-position-vertical-relative:text" o:preferrelative="t" fillcolor="#3f434e" stroked="f"/>
        </w:pict>
      </w:r>
      <w:r w:rsidR="002E2259">
        <w:pict>
          <v:rect id="矩形 204" o:spid="_x0000_s1033" style="position:absolute;left:0;text-align:left;margin-left:-12.95pt;margin-top:213.75pt;width:7.5pt;height:21pt;z-index:251678720;mso-position-horizontal-relative:text;mso-position-vertical-relative:text" o:preferrelative="t" fillcolor="#3f434e" stroked="f"/>
        </w:pict>
      </w:r>
      <w:r w:rsidR="002E2259">
        <w:pict>
          <v:rect id="矩形 203" o:spid="_x0000_s1034" style="position:absolute;left:0;text-align:left;margin-left:-24pt;margin-top:213.75pt;width:7.5pt;height:21pt;z-index:251677696;mso-position-horizontal-relative:text;mso-position-vertical-relative:text" o:preferrelative="t" fillcolor="#3f434e" stroked="f"/>
        </w:pict>
      </w:r>
      <w:r w:rsidR="002E2259">
        <w:pict>
          <v:rect id="矩形 201" o:spid="_x0000_s1035" style="position:absolute;left:0;text-align:left;margin-left:-35.25pt;margin-top:670.5pt;width:7.5pt;height:21pt;z-index:251676672;mso-position-horizontal-relative:text;mso-position-vertical-relative:text" o:preferrelative="t" fillcolor="#3f434e" stroked="f"/>
        </w:pict>
      </w:r>
      <w:r w:rsidR="002E2259">
        <w:pict>
          <v:rect id="_x0000_s1036" style="position:absolute;left:0;text-align:left;margin-left:-3.75pt;margin-top:665.25pt;width:366pt;height:101.25pt;z-index:251665408;mso-position-horizontal-relative:text;mso-position-vertical-relative:text" o:preferrelative="t" filled="f" stroked="f">
            <v:textbox style="mso-next-textbox:#_x0000_s1036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自我评价</w:t>
                  </w:r>
                </w:p>
                <w:p w:rsidR="00F60F5E" w:rsidRDefault="00267183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个人认为自己是一个能很好沟通，与人交流能力强，团队合作意识强，有一定的自学能力的人。</w:t>
                  </w:r>
                </w:p>
              </w:txbxContent>
            </v:textbox>
          </v:rect>
        </w:pict>
      </w:r>
      <w:r w:rsidR="002E2259">
        <w:pict>
          <v:rect id="矩形 18" o:spid="_x0000_s1037" style="position:absolute;left:0;text-align:left;margin-left:1.5pt;margin-top:670.5pt;width:74.25pt;height:21pt;z-index:-251643904;mso-position-horizontal-relative:text;mso-position-vertical-relative:text" o:preferrelative="t" fillcolor="#3f434e" stroked="f"/>
        </w:pict>
      </w:r>
      <w:r w:rsidR="002E2259">
        <w:pict>
          <v:rect id="_x0000_s1038" style="position:absolute;left:0;text-align:left;margin-left:-3.75pt;margin-top:499.5pt;width:366pt;height:169.5pt;z-index:251664384;mso-wrap-distance-top:3.6pt;mso-wrap-distance-bottom:3.6pt;mso-position-horizontal-relative:text;mso-position-vertical-relative:text" o:preferrelative="t" filled="f" stroked="f">
            <v:textbox style="mso-next-textbox:#_x0000_s1038">
              <w:txbxContent>
                <w:p w:rsidR="00F60F5E" w:rsidRDefault="00D237FC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技能能力</w:t>
                  </w:r>
                </w:p>
                <w:p w:rsidR="00F60F5E" w:rsidRDefault="00D237FC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能熟练的使用</w:t>
                  </w:r>
                  <w:r>
                    <w:rPr>
                      <w:rFonts w:hint="eastAsia"/>
                      <w:color w:val="3F434E"/>
                    </w:rPr>
                    <w:t>sublime DW</w:t>
                  </w:r>
                  <w:r>
                    <w:rPr>
                      <w:rFonts w:hint="eastAsia"/>
                      <w:color w:val="3F434E"/>
                    </w:rPr>
                    <w:t>等编译工具。</w:t>
                  </w:r>
                </w:p>
                <w:p w:rsidR="00D237FC" w:rsidRDefault="00D237FC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能独立的使用</w:t>
                  </w:r>
                  <w:r>
                    <w:rPr>
                      <w:rFonts w:hint="eastAsia"/>
                      <w:color w:val="3F434E"/>
                    </w:rPr>
                    <w:t>html5 , css3</w:t>
                  </w:r>
                  <w:r>
                    <w:rPr>
                      <w:rFonts w:hint="eastAsia"/>
                      <w:color w:val="3F434E"/>
                    </w:rPr>
                    <w:t>等进行网页设计，编写</w:t>
                  </w:r>
                  <w:r w:rsidR="004833B2">
                    <w:rPr>
                      <w:rFonts w:hint="eastAsia"/>
                      <w:color w:val="3F434E"/>
                    </w:rPr>
                    <w:t>。</w:t>
                  </w:r>
                </w:p>
                <w:p w:rsidR="004833B2" w:rsidRPr="004833B2" w:rsidRDefault="004833B2" w:rsidP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熟悉如何使用</w:t>
                  </w:r>
                  <w:proofErr w:type="spellStart"/>
                  <w:r w:rsidR="00267183">
                    <w:rPr>
                      <w:rFonts w:hint="eastAsia"/>
                      <w:color w:val="3F434E"/>
                    </w:rPr>
                    <w:t>javascript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 xml:space="preserve">  </w:t>
                  </w:r>
                  <w:proofErr w:type="spellStart"/>
                  <w:r w:rsidR="00267183">
                    <w:rPr>
                      <w:rFonts w:hint="eastAsia"/>
                      <w:color w:val="3F434E"/>
                    </w:rPr>
                    <w:t>jQuery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 xml:space="preserve"> </w:t>
                  </w:r>
                  <w:r>
                    <w:rPr>
                      <w:rFonts w:hint="eastAsia"/>
                      <w:color w:val="3F434E"/>
                    </w:rPr>
                    <w:t>等。</w:t>
                  </w:r>
                </w:p>
                <w:p w:rsidR="004833B2" w:rsidRDefault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了解</w:t>
                  </w:r>
                  <w:r w:rsidRPr="004833B2">
                    <w:rPr>
                      <w:color w:val="3F434E"/>
                    </w:rPr>
                    <w:t>Bootstrap</w:t>
                  </w:r>
                  <w:r>
                    <w:rPr>
                      <w:rFonts w:hint="eastAsia"/>
                      <w:color w:val="3F434E"/>
                    </w:rPr>
                    <w:t xml:space="preserve">  Ajax</w:t>
                  </w:r>
                  <w:r>
                    <w:rPr>
                      <w:rFonts w:hint="eastAsia"/>
                      <w:color w:val="3F434E"/>
                    </w:rPr>
                    <w:t>等框架结构。</w:t>
                  </w:r>
                </w:p>
                <w:p w:rsidR="004833B2" w:rsidRDefault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能初步使用</w:t>
                  </w:r>
                  <w:proofErr w:type="spellStart"/>
                  <w:r>
                    <w:rPr>
                      <w:rFonts w:hint="eastAsia"/>
                      <w:color w:val="3F434E"/>
                    </w:rPr>
                    <w:t>github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>管理软件开发</w:t>
                  </w:r>
                  <w:r>
                    <w:rPr>
                      <w:rFonts w:hint="eastAsia"/>
                      <w:color w:val="3F434E"/>
                    </w:rPr>
                    <w:t>。</w:t>
                  </w:r>
                </w:p>
              </w:txbxContent>
            </v:textbox>
            <w10:wrap type="square"/>
          </v:rect>
        </w:pict>
      </w:r>
      <w:r w:rsidR="002E2259">
        <w:pict>
          <v:rect id="矩形 17" o:spid="_x0000_s1039" style="position:absolute;left:0;text-align:left;margin-left:-1.5pt;margin-top:7in;width:74.25pt;height:21pt;z-index:-251644928;mso-position-horizontal-relative:text;mso-position-vertical-relative:text" o:preferrelative="t" fillcolor="#3f434e" stroked="f"/>
        </w:pict>
      </w:r>
      <w:r w:rsidR="002E2259">
        <w:pict>
          <v:rect id="矩形 196" o:spid="_x0000_s1040" style="position:absolute;left:0;text-align:left;margin-left:-35.8pt;margin-top:7in;width:7.5pt;height:21pt;z-index:251675648;mso-position-horizontal-relative:text;mso-position-vertical-relative:text" o:preferrelative="t" fillcolor="#3f434e" stroked="f"/>
        </w:pict>
      </w:r>
      <w:r w:rsidR="002E2259">
        <w:pict>
          <v:rect id="矩形 31" o:spid="_x0000_s1041" style="position:absolute;left:0;text-align:left;margin-left:-36pt;margin-top:317.25pt;width:7.5pt;height:21pt;z-index:251674624;mso-position-horizontal-relative:text;mso-position-vertical-relative:text" o:preferrelative="t" fillcolor="#3f434e" stroked="f"/>
        </w:pict>
      </w:r>
      <w:r w:rsidR="002E2259">
        <w:pict>
          <v:rect id="矩形 26" o:spid="_x0000_s1042" style="position:absolute;left:0;text-align:left;margin-left:-36pt;margin-top:213.75pt;width:7.5pt;height:21pt;z-index:251673600;mso-position-horizontal-relative:text;mso-position-vertical-relative:text" o:preferrelative="t" fillcolor="#3f434e" stroked="f"/>
        </w:pict>
      </w:r>
      <w:r w:rsidR="002E2259">
        <w:pict>
          <v:rect id="矩形 14" o:spid="_x0000_s1043" style="position:absolute;left:0;text-align:left;margin-left:-.75pt;margin-top:317.25pt;width:74.25pt;height:21pt;z-index:-251645952;mso-position-horizontal-relative:text;mso-position-vertical-relative:text" o:preferrelative="t" fillcolor="#3f434e" stroked="f"/>
        </w:pict>
      </w:r>
      <w:r w:rsidR="002E2259">
        <w:pict>
          <v:rect id="矩形 13" o:spid="_x0000_s1044" style="position:absolute;left:0;text-align:left;margin-left:-.75pt;margin-top:213.75pt;width:74.25pt;height:21pt;z-index:-251646976;mso-position-horizontal-relative:text;mso-position-vertical-relative:text" o:preferrelative="t" fillcolor="#3f434e" stroked="f"/>
        </w:pict>
      </w:r>
      <w:bookmarkStart w:id="0" w:name="_GoBack"/>
      <w:bookmarkEnd w:id="0"/>
      <w:r w:rsidR="002E2259">
        <w:pict>
          <v:rect id="文本框 2" o:spid="_x0000_s1045" style="position:absolute;left:0;text-align:left;margin-left:-4.5pt;margin-top:208.35pt;width:378.75pt;height:153.95pt;z-index:251662336;mso-wrap-distance-top:3.6pt;mso-wrap-distance-bottom:3.6pt;mso-position-horizontal-relative:text;mso-position-vertical-relative:text" o:preferrelative="t" filled="f" stroked="f">
            <v:textbox style="mso-next-textbox:#文本框 2;mso-fit-shape-to-text:t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FFFFFF"/>
                      <w:sz w:val="28"/>
                      <w:szCs w:val="28"/>
                    </w:rPr>
                    <w:t>背景</w:t>
                  </w: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2013.9-2016.6</w:t>
                  </w:r>
                  <w:r w:rsidR="007845AB">
                    <w:rPr>
                      <w:color w:val="3F434E"/>
                    </w:rPr>
                    <w:t xml:space="preserve">          </w:t>
                  </w:r>
                  <w:r>
                    <w:rPr>
                      <w:rFonts w:hint="eastAsia"/>
                      <w:color w:val="3F434E"/>
                    </w:rPr>
                    <w:t>成都理工大学</w:t>
                  </w:r>
                  <w:r w:rsidR="007845AB">
                    <w:rPr>
                      <w:color w:val="3F434E"/>
                    </w:rPr>
                    <w:t xml:space="preserve">          </w:t>
                  </w:r>
                  <w:r>
                    <w:rPr>
                      <w:rFonts w:hint="eastAsia"/>
                      <w:color w:val="3F434E"/>
                    </w:rPr>
                    <w:t>通信工程</w:t>
                  </w:r>
                  <w:r w:rsidR="007845AB">
                    <w:rPr>
                      <w:color w:val="3F434E"/>
                    </w:rPr>
                    <w:t>（本科）</w:t>
                  </w:r>
                </w:p>
                <w:p w:rsidR="00F60F5E" w:rsidRDefault="00F60F5E" w:rsidP="00CB0EBA">
                  <w:pPr>
                    <w:pStyle w:val="1"/>
                    <w:snapToGrid w:val="0"/>
                    <w:ind w:left="420" w:firstLineChars="0" w:firstLine="0"/>
                    <w:rPr>
                      <w:color w:val="3F434E"/>
                    </w:rPr>
                  </w:pPr>
                </w:p>
              </w:txbxContent>
            </v:textbox>
            <w10:wrap type="square"/>
          </v:rect>
        </w:pict>
      </w:r>
      <w:r w:rsidR="002E2259">
        <w:pict>
          <v:rect id="_x0000_s1046" style="position:absolute;left:0;text-align:left;margin-left:-4.5pt;margin-top:312pt;width:366pt;height:180pt;z-index:251663360;mso-wrap-distance-top:3.6pt;mso-wrap-distance-bottom:3.6pt;mso-position-horizontal-relative:text;mso-position-vertical-relative:text" o:preferrelative="t" filled="f" stroked="f">
            <v:textbox style="mso-next-textbox:#_x0000_s1046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工作经验</w:t>
                  </w: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</w:t>
                  </w:r>
                  <w:r>
                    <w:rPr>
                      <w:rFonts w:hint="eastAsia"/>
                      <w:color w:val="3F434E"/>
                    </w:rPr>
                    <w:t>14.3</w:t>
                  </w:r>
                  <w:r w:rsidR="007845AB">
                    <w:rPr>
                      <w:color w:val="3F434E"/>
                    </w:rPr>
                    <w:t>一</w:t>
                  </w: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5</w:t>
                  </w:r>
                  <w:r>
                    <w:rPr>
                      <w:color w:val="3F434E"/>
                    </w:rPr>
                    <w:t>.</w:t>
                  </w:r>
                  <w:r>
                    <w:rPr>
                      <w:rFonts w:hint="eastAsia"/>
                      <w:color w:val="3F434E"/>
                    </w:rPr>
                    <w:t>9</w:t>
                  </w:r>
                  <w:r w:rsidR="007845AB">
                    <w:rPr>
                      <w:color w:val="3F434E"/>
                    </w:rPr>
                    <w:t xml:space="preserve">       </w:t>
                  </w:r>
                  <w:r>
                    <w:rPr>
                      <w:rFonts w:hint="eastAsia"/>
                      <w:color w:val="3F434E"/>
                    </w:rPr>
                    <w:t>成都理工大学校管委会</w:t>
                  </w:r>
                  <w:r w:rsidR="007845AB">
                    <w:rPr>
                      <w:color w:val="3F434E"/>
                    </w:rPr>
                    <w:t xml:space="preserve">              </w:t>
                  </w:r>
                  <w:r>
                    <w:rPr>
                      <w:rFonts w:hint="eastAsia"/>
                      <w:color w:val="3F434E"/>
                    </w:rPr>
                    <w:t>办公室部长</w:t>
                  </w:r>
                </w:p>
                <w:p w:rsidR="00F60F5E" w:rsidRDefault="007845AB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负责社团组织建设，</w:t>
                  </w:r>
                  <w:r w:rsidR="00D237FC">
                    <w:rPr>
                      <w:rFonts w:hint="eastAsia"/>
                      <w:color w:val="3F434E"/>
                    </w:rPr>
                    <w:t>社会赞助</w:t>
                  </w:r>
                  <w:r>
                    <w:rPr>
                      <w:color w:val="3F434E"/>
                    </w:rPr>
                    <w:t>的管理，协调各部门工作</w:t>
                  </w:r>
                  <w:r>
                    <w:rPr>
                      <w:color w:val="3F434E"/>
                    </w:rPr>
                    <w:t>;</w:t>
                  </w:r>
                </w:p>
                <w:p w:rsidR="00F60F5E" w:rsidRDefault="007845AB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组织策划社团的成立大会、竞选会、团队培训、招新等运维活动</w:t>
                  </w:r>
                  <w:r>
                    <w:rPr>
                      <w:color w:val="3F434E"/>
                    </w:rPr>
                    <w:t>;</w:t>
                  </w:r>
                </w:p>
                <w:p w:rsidR="00D237FC" w:rsidRDefault="00D237FC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对整个部门的资料进行集中整理，管理。</w:t>
                  </w:r>
                </w:p>
                <w:p w:rsidR="00F60F5E" w:rsidRDefault="00F60F5E">
                  <w:pPr>
                    <w:pStyle w:val="1"/>
                    <w:snapToGrid w:val="0"/>
                    <w:ind w:left="420" w:firstLineChars="0" w:firstLine="0"/>
                    <w:rPr>
                      <w:color w:val="3F434E"/>
                    </w:rPr>
                  </w:pP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3</w:t>
                  </w:r>
                  <w:r>
                    <w:rPr>
                      <w:color w:val="3F434E"/>
                    </w:rPr>
                    <w:t>.</w:t>
                  </w:r>
                  <w:r>
                    <w:rPr>
                      <w:rFonts w:hint="eastAsia"/>
                      <w:color w:val="3F434E"/>
                    </w:rPr>
                    <w:t>11</w:t>
                  </w:r>
                  <w:r w:rsidR="007845AB">
                    <w:rPr>
                      <w:color w:val="3F434E"/>
                    </w:rPr>
                    <w:t>一</w:t>
                  </w: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5</w:t>
                  </w:r>
                  <w:r w:rsidR="007845AB">
                    <w:rPr>
                      <w:color w:val="3F434E"/>
                    </w:rPr>
                    <w:t xml:space="preserve">.9      </w:t>
                  </w:r>
                </w:p>
                <w:p w:rsidR="00CB0EBA" w:rsidRPr="00CB0EBA" w:rsidRDefault="00CB0EBA" w:rsidP="00CB0EBA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在此段时间期间，多次参加校外兼职，锻炼出了能与不同人交流的能力。</w:t>
                  </w:r>
                </w:p>
              </w:txbxContent>
            </v:textbox>
            <w10:wrap type="square"/>
          </v:rect>
        </w:pict>
      </w:r>
      <w:r w:rsidR="002E2259">
        <w:pict>
          <v:rect id="_x0000_s1047" style="position:absolute;left:0;text-align:left;margin-left:-6.75pt;margin-top:168.75pt;width:111.75pt;height:46.5pt;z-index:251668480;mso-position-horizontal-relative:text;mso-position-vertical-relative:page" o:preferrelative="t" filled="f" stroked="f">
            <v:textbox style="mso-next-textbox:#_x0000_s1047">
              <w:txbxContent>
                <w:p w:rsidR="00F60F5E" w:rsidRDefault="003E52E1">
                  <w:pPr>
                    <w:rPr>
                      <w:b/>
                      <w:color w:val="3F434E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3F434E"/>
                      <w:sz w:val="52"/>
                      <w:szCs w:val="52"/>
                    </w:rPr>
                    <w:t>李祎</w:t>
                  </w:r>
                </w:p>
              </w:txbxContent>
            </v:textbox>
            <w10:wrap anchory="page"/>
          </v:rect>
        </w:pict>
      </w:r>
      <w:r w:rsidR="002E2259" w:rsidRPr="002E2259">
        <w:rPr>
          <w:color w:val="000000"/>
        </w:rPr>
        <w:pict>
          <v:rect id="_x0000_s1048" style="position:absolute;left:0;text-align:left;margin-left:101.35pt;margin-top:.85pt;width:168pt;height:153.95pt;z-index:251667456;mso-position-horizontal-relative:text;mso-position-vertical-relative:text" o:preferrelative="t" filled="f" stroked="f">
            <v:textbox style="mso-next-textbox:#_x0000_s1048;mso-fit-shape-to-text:t">
              <w:txbxContent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2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 xml:space="preserve"> 2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3</w:t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>岁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4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 xml:space="preserve"> 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四川省成都市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6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/>
                      <w:color w:val="3F434E"/>
                    </w:rPr>
                    <w:t xml:space="preserve"> 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18581720195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  <w:sz w:val="22"/>
                    </w:rPr>
                    <w:drawing>
                      <wp:inline distT="0" distB="0" distL="0" distR="0">
                        <wp:extent cx="138430" cy="138430"/>
                        <wp:effectExtent l="19050" t="0" r="0" b="0"/>
                        <wp:docPr id="8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/>
                      <w:color w:val="3F434E"/>
                      <w:sz w:val="22"/>
                    </w:rPr>
                    <w:t xml:space="preserve"> </w:t>
                  </w:r>
                  <w:r w:rsidR="00CB0EBA">
                    <w:rPr>
                      <w:rFonts w:ascii="微软雅黑" w:hAnsi="微软雅黑" w:hint="eastAsia"/>
                      <w:color w:val="3F434E"/>
                      <w:sz w:val="22"/>
                    </w:rPr>
                    <w:t>liyi18581720195icloud.com</w:t>
                  </w:r>
                </w:p>
                <w:p w:rsidR="00F60F5E" w:rsidRDefault="007845AB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b/>
                      <w:bCs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求职</w:t>
                  </w:r>
                  <w:r>
                    <w:rPr>
                      <w:rFonts w:ascii="微软雅黑" w:hAnsi="微软雅黑"/>
                      <w:b/>
                      <w:bCs/>
                      <w:color w:val="3F434E"/>
                    </w:rPr>
                    <w:t>意向：</w:t>
                  </w:r>
                  <w:r w:rsidR="00267183"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web前端</w:t>
                  </w:r>
                  <w:r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实习生</w:t>
                  </w:r>
                </w:p>
              </w:txbxContent>
            </v:textbox>
          </v:rect>
        </w:pict>
      </w:r>
      <w:r w:rsidR="003E2C1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9525</wp:posOffset>
            </wp:positionV>
            <wp:extent cx="7543800" cy="10668000"/>
            <wp:effectExtent l="19050" t="0" r="0" b="0"/>
            <wp:wrapNone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845AB">
        <w:rPr>
          <w:rFonts w:hint="eastAsia"/>
        </w:rPr>
        <w:t>zhi</w:t>
      </w:r>
      <w:proofErr w:type="spellEnd"/>
    </w:p>
    <w:sectPr w:rsidR="00F60F5E" w:rsidSect="00F60F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095" w:rsidRDefault="00956095" w:rsidP="00CB0EBA">
      <w:r>
        <w:separator/>
      </w:r>
    </w:p>
  </w:endnote>
  <w:endnote w:type="continuationSeparator" w:id="0">
    <w:p w:rsidR="00956095" w:rsidRDefault="00956095" w:rsidP="00CB0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095" w:rsidRDefault="00956095" w:rsidP="00CB0EBA">
      <w:r>
        <w:separator/>
      </w:r>
    </w:p>
  </w:footnote>
  <w:footnote w:type="continuationSeparator" w:id="0">
    <w:p w:rsidR="00956095" w:rsidRDefault="00956095" w:rsidP="00CB0E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9.2pt;visibility:visible;mso-wrap-style:square" o:bullet="t">
        <v:imagedata r:id="rId1" o:title=""/>
      </v:shape>
    </w:pict>
  </w:numPicBullet>
  <w:abstractNum w:abstractNumId="0">
    <w:nsid w:val="15563DDB"/>
    <w:multiLevelType w:val="multilevel"/>
    <w:tmpl w:val="15563DD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E8049E"/>
    <w:multiLevelType w:val="multilevel"/>
    <w:tmpl w:val="21E8049E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multilevel"/>
    <w:tmpl w:val="46207DE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505031"/>
    <w:multiLevelType w:val="multilevel"/>
    <w:tmpl w:val="6250503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2F6592"/>
    <w:multiLevelType w:val="multilevel"/>
    <w:tmpl w:val="6D2F6592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5A9"/>
    <w:rsid w:val="001F2ADB"/>
    <w:rsid w:val="00267183"/>
    <w:rsid w:val="002B39B6"/>
    <w:rsid w:val="002C0B2A"/>
    <w:rsid w:val="002E2259"/>
    <w:rsid w:val="003E2C16"/>
    <w:rsid w:val="003E52E1"/>
    <w:rsid w:val="003E6727"/>
    <w:rsid w:val="004275A9"/>
    <w:rsid w:val="004833B2"/>
    <w:rsid w:val="00560F87"/>
    <w:rsid w:val="007845AB"/>
    <w:rsid w:val="00884269"/>
    <w:rsid w:val="00956095"/>
    <w:rsid w:val="00A9444C"/>
    <w:rsid w:val="00CB0EBA"/>
    <w:rsid w:val="00CB676C"/>
    <w:rsid w:val="00D237FC"/>
    <w:rsid w:val="00DE410E"/>
    <w:rsid w:val="00E152AB"/>
    <w:rsid w:val="00E73778"/>
    <w:rsid w:val="00F60F5E"/>
    <w:rsid w:val="00FD5A73"/>
    <w:rsid w:val="276969B7"/>
    <w:rsid w:val="27C87E91"/>
    <w:rsid w:val="639E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5E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6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60F5E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F60F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60F5E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267183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267183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zhi</dc:title>
  <dc:creator>jianli long</dc:creator>
  <cp:lastModifiedBy>Administrator</cp:lastModifiedBy>
  <cp:revision>4</cp:revision>
  <dcterms:created xsi:type="dcterms:W3CDTF">2016-05-18T02:53:00Z</dcterms:created>
  <dcterms:modified xsi:type="dcterms:W3CDTF">2016-05-20T03:58:00Z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