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57925" w14:textId="77777777" w:rsidR="00E6027C" w:rsidRDefault="00E6027C" w:rsidP="00E6027C">
      <w:r>
        <w:t>5. 连接远程仓库，在本地的命令框中输入下面的命令，即连接到了名为poster的仓库上</w:t>
      </w:r>
    </w:p>
    <w:p w14:paraId="1A755291" w14:textId="77777777" w:rsidR="00E6027C" w:rsidRDefault="00E6027C" w:rsidP="00E6027C">
      <w:r>
        <w:t xml:space="preserve">git remote add origin https://github.com/OliveKong/poster.git </w:t>
      </w:r>
    </w:p>
    <w:p w14:paraId="73BF5478" w14:textId="77777777" w:rsidR="00E6027C" w:rsidRDefault="00E6027C" w:rsidP="00E6027C"/>
    <w:p w14:paraId="0E187E4D" w14:textId="77777777" w:rsidR="00E6027C" w:rsidRDefault="00E6027C" w:rsidP="00E6027C">
      <w:r>
        <w:t>6.把本地项目推送到远程仓库</w:t>
      </w:r>
    </w:p>
    <w:p w14:paraId="09708358" w14:textId="51F3406B" w:rsidR="006B02EE" w:rsidRDefault="00E6027C" w:rsidP="00E6027C">
      <w:r>
        <w:t>git push -u origin master</w:t>
      </w:r>
    </w:p>
    <w:p w14:paraId="6A1E8CD9" w14:textId="2EA8125C" w:rsidR="00E6027C" w:rsidRDefault="00E6027C" w:rsidP="00E6027C">
      <w:r>
        <w:rPr>
          <w:rFonts w:hint="eastAsia"/>
        </w:rPr>
        <w:t>当你执行这句命令之后，他又会提示你–</w:t>
      </w:r>
      <w:r>
        <w:t>set-upstream要换成–set-upstream-to命令</w:t>
      </w:r>
    </w:p>
    <w:p w14:paraId="0DB37EB5" w14:textId="00D50D32" w:rsidR="00E6027C" w:rsidRDefault="00E6027C" w:rsidP="00E6027C">
      <w:r>
        <w:rPr>
          <w:rFonts w:hint="eastAsia"/>
        </w:rPr>
        <w:t>–</w:t>
      </w:r>
      <w:r>
        <w:t>set-upstream-to 在新版本git中已经替代了 –set-upstream， 并且后面跟随的两个参数要对调一下，如下面命令</w:t>
      </w:r>
    </w:p>
    <w:p w14:paraId="29380517" w14:textId="15E38448" w:rsidR="00E6027C" w:rsidRDefault="00E6027C" w:rsidP="00E6027C">
      <w:r>
        <w:t>git branch --set-upstream-to origin/</w:t>
      </w:r>
      <w:proofErr w:type="spellStart"/>
      <w:r>
        <w:t>devtest</w:t>
      </w:r>
      <w:proofErr w:type="spellEnd"/>
      <w:r>
        <w:t xml:space="preserve"> </w:t>
      </w:r>
      <w:proofErr w:type="spellStart"/>
      <w:r>
        <w:t>devtest</w:t>
      </w:r>
      <w:proofErr w:type="spellEnd"/>
      <w:r>
        <w:t xml:space="preserve"> </w:t>
      </w:r>
    </w:p>
    <w:p w14:paraId="4DBE66CD" w14:textId="54566AA0" w:rsidR="00E6027C" w:rsidRDefault="00E6027C" w:rsidP="00E6027C">
      <w:r>
        <w:rPr>
          <w:rFonts w:hint="eastAsia"/>
        </w:rPr>
        <w:t>远程分支在前，本地分支在后。</w:t>
      </w:r>
    </w:p>
    <w:p w14:paraId="7BFB3510" w14:textId="61E33930" w:rsidR="00E6027C" w:rsidRDefault="00E6027C" w:rsidP="00E6027C">
      <w:r>
        <w:rPr>
          <w:rFonts w:hint="eastAsia"/>
        </w:rPr>
        <w:t>关联之后就可以正常的</w:t>
      </w:r>
      <w:r>
        <w:t>pull代码了。</w:t>
      </w:r>
    </w:p>
    <w:p w14:paraId="6515D9FA" w14:textId="1258291C" w:rsidR="000E36E6" w:rsidRDefault="000E36E6" w:rsidP="00E6027C"/>
    <w:p w14:paraId="5B2DD01E" w14:textId="0795EA8A" w:rsidR="000E36E6" w:rsidRDefault="000E36E6" w:rsidP="00E6027C"/>
    <w:p w14:paraId="1D53693B" w14:textId="23F8BFA5" w:rsidR="000E36E6" w:rsidRDefault="000E36E6" w:rsidP="00E6027C"/>
    <w:p w14:paraId="18DCF429" w14:textId="6F8F8CDA" w:rsidR="000E36E6" w:rsidRDefault="000E36E6" w:rsidP="00E6027C"/>
    <w:p w14:paraId="58DA66AA" w14:textId="53EA5128" w:rsidR="000E36E6" w:rsidRDefault="000E36E6" w:rsidP="000E36E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push -u origin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dev:release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  <w:r w:rsidR="00BD49E1">
        <w:rPr>
          <w:rFonts w:ascii="Lucida Console" w:hAnsi="Lucida Console" w:cs="Lucida Console" w:hint="eastAsia"/>
          <w:kern w:val="0"/>
          <w:sz w:val="18"/>
          <w:szCs w:val="18"/>
        </w:rPr>
        <w:t>b</w:t>
      </w:r>
      <w:r w:rsidR="00BD49E1">
        <w:rPr>
          <w:rFonts w:ascii="Lucida Console" w:hAnsi="Lucida Console" w:cs="Lucida Console"/>
          <w:kern w:val="0"/>
          <w:sz w:val="18"/>
          <w:szCs w:val="18"/>
        </w:rPr>
        <w:t>igcity_v1.0</w:t>
      </w:r>
    </w:p>
    <w:p w14:paraId="0961CE3B" w14:textId="0831560C" w:rsidR="000E36E6" w:rsidRDefault="000E36E6" w:rsidP="000E36E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7BECF11" w14:textId="1E1AAEAC" w:rsidR="000E36E6" w:rsidRDefault="000E36E6" w:rsidP="000E36E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0ABBAC1" w14:textId="57282F6A" w:rsidR="000E36E6" w:rsidRDefault="000E36E6" w:rsidP="000E36E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BAFE348" w14:textId="77777777" w:rsidR="000E36E6" w:rsidRDefault="000E36E6" w:rsidP="000E36E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77CAA77" w14:textId="7FE07138" w:rsidR="000E36E6" w:rsidRDefault="000E36E6" w:rsidP="000E36E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创建本地分支</w:t>
      </w:r>
    </w:p>
    <w:p w14:paraId="017349A8" w14:textId="084E713F" w:rsidR="000E36E6" w:rsidRDefault="000E36E6" w:rsidP="000E36E6">
      <w:pPr>
        <w:autoSpaceDE w:val="0"/>
        <w:autoSpaceDN w:val="0"/>
        <w:adjustRightInd w:val="0"/>
        <w:jc w:val="left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git checkout -b v0</w:t>
      </w:r>
      <w:r>
        <w:rPr>
          <w:rStyle w:val="hljs-number"/>
          <w:rFonts w:ascii="Consolas" w:hAnsi="Consolas"/>
          <w:color w:val="006666"/>
          <w:szCs w:val="21"/>
        </w:rPr>
        <w:t>.9</w:t>
      </w:r>
      <w:r>
        <w:rPr>
          <w:rFonts w:ascii="Consolas" w:hAnsi="Consolas"/>
          <w:color w:val="000000"/>
          <w:szCs w:val="21"/>
          <w:shd w:val="clear" w:color="auto" w:fill="F6F8FA"/>
        </w:rPr>
        <w:t>rc1</w:t>
      </w:r>
    </w:p>
    <w:p w14:paraId="445B236D" w14:textId="776AE682" w:rsidR="00EE1C29" w:rsidRDefault="00EE1C29" w:rsidP="000E36E6">
      <w:pPr>
        <w:autoSpaceDE w:val="0"/>
        <w:autoSpaceDN w:val="0"/>
        <w:adjustRightInd w:val="0"/>
        <w:jc w:val="left"/>
        <w:rPr>
          <w:rFonts w:ascii="Consolas" w:hAnsi="Consolas"/>
          <w:color w:val="000000"/>
          <w:szCs w:val="21"/>
          <w:shd w:val="clear" w:color="auto" w:fill="F6F8FA"/>
        </w:rPr>
      </w:pPr>
    </w:p>
    <w:p w14:paraId="5B1A083B" w14:textId="10BA94C8" w:rsidR="00EE1C29" w:rsidRDefault="00EE1C29" w:rsidP="000E36E6">
      <w:pPr>
        <w:autoSpaceDE w:val="0"/>
        <w:autoSpaceDN w:val="0"/>
        <w:adjustRightInd w:val="0"/>
        <w:jc w:val="left"/>
        <w:rPr>
          <w:rFonts w:ascii="Consolas" w:hAnsi="Consolas"/>
          <w:color w:val="000000"/>
          <w:szCs w:val="21"/>
          <w:shd w:val="clear" w:color="auto" w:fill="F6F8FA"/>
        </w:rPr>
      </w:pPr>
    </w:p>
    <w:p w14:paraId="60EA6BDC" w14:textId="3430BE54" w:rsidR="00EE1C29" w:rsidRDefault="00EE1C29" w:rsidP="000E36E6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Consolas" w:hAnsi="Consolas"/>
          <w:noProof/>
          <w:color w:val="000000"/>
          <w:szCs w:val="21"/>
          <w:shd w:val="clear" w:color="auto" w:fill="F6F8FA"/>
        </w:rPr>
        <w:drawing>
          <wp:inline distT="0" distB="0" distL="0" distR="0" wp14:anchorId="5E47946C" wp14:editId="0CC4C425">
            <wp:extent cx="7878109" cy="78867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7313" cy="789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1B7DBB" w14:textId="77777777" w:rsidR="000E36E6" w:rsidRPr="000E36E6" w:rsidRDefault="000E36E6" w:rsidP="00E6027C"/>
    <w:sectPr w:rsidR="000E36E6" w:rsidRPr="000E3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EE"/>
    <w:rsid w:val="000E36E6"/>
    <w:rsid w:val="006B02EE"/>
    <w:rsid w:val="00AE77A4"/>
    <w:rsid w:val="00BD49E1"/>
    <w:rsid w:val="00E6027C"/>
    <w:rsid w:val="00EE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1A1B"/>
  <w15:chartTrackingRefBased/>
  <w15:docId w15:val="{E072E937-BA3F-4AEA-924D-D79AB293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umber">
    <w:name w:val="hljs-number"/>
    <w:basedOn w:val="a0"/>
    <w:rsid w:val="000E36E6"/>
  </w:style>
  <w:style w:type="paragraph" w:styleId="a3">
    <w:name w:val="Balloon Text"/>
    <w:basedOn w:val="a"/>
    <w:link w:val="a4"/>
    <w:uiPriority w:val="99"/>
    <w:semiHidden/>
    <w:unhideWhenUsed/>
    <w:rsid w:val="00EE1C2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E1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icss</dc:creator>
  <cp:keywords/>
  <dc:description/>
  <cp:lastModifiedBy>icss</cp:lastModifiedBy>
  <cp:revision>7</cp:revision>
  <dcterms:created xsi:type="dcterms:W3CDTF">2018-10-23T16:53:00Z</dcterms:created>
  <dcterms:modified xsi:type="dcterms:W3CDTF">2019-04-22T07:55:00Z</dcterms:modified>
</cp:coreProperties>
</file>