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一、#2标注原则：按照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21"/>
          <w:szCs w:val="21"/>
          <w:rtl w:val="0"/>
        </w:rPr>
        <w:t xml:space="preserve">句子结构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划分#2。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1、第一步：判断字数</w:t>
      </w:r>
    </w:p>
    <w:p w:rsidR="00000000" w:rsidDel="00000000" w:rsidP="00000000" w:rsidRDefault="00000000" w:rsidRPr="00000000" w14:paraId="00000004">
      <w:pPr>
        <w:ind w:firstLine="72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整句或分句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超过七个字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的，进行第二步划分。不超过七个字的，则不用标注#2。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2、第二步：划分连词</w:t>
      </w:r>
    </w:p>
    <w:p w:rsidR="00000000" w:rsidDel="00000000" w:rsidP="00000000" w:rsidRDefault="00000000" w:rsidRPr="00000000" w14:paraId="00000006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如果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连词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加上后面的内容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超过七个字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，连词后面要标注#2。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一个字的连词，初始标注时在连词后标#2；如果最后需要合并，那就合并。</w:t>
      </w:r>
    </w:p>
    <w:p w:rsidR="00000000" w:rsidDel="00000000" w:rsidP="00000000" w:rsidRDefault="00000000" w:rsidRPr="00000000" w14:paraId="0000000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连词举例：</w:t>
      </w:r>
    </w:p>
    <w:p w:rsidR="00000000" w:rsidDel="00000000" w:rsidP="00000000" w:rsidRDefault="00000000" w:rsidRPr="00000000" w14:paraId="0000000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并列关系连词：和、跟、与、既、同、及、而、况、况且、何况、乃至等。</w:t>
      </w:r>
    </w:p>
    <w:p w:rsidR="00000000" w:rsidDel="00000000" w:rsidP="00000000" w:rsidRDefault="00000000" w:rsidRPr="00000000" w14:paraId="0000000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承接关系连词：则、乃、就、而、便、于是、然后、至于、说到、此外、像、如、一般、比方、接着等。</w:t>
      </w:r>
    </w:p>
    <w:p w:rsidR="00000000" w:rsidDel="00000000" w:rsidP="00000000" w:rsidRDefault="00000000" w:rsidRPr="00000000" w14:paraId="0000000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转折关系连词：却、虽然、但是、然而、而、偏偏、只是、不过、至于、致、不料、岂知等。</w:t>
      </w:r>
    </w:p>
    <w:p w:rsidR="00000000" w:rsidDel="00000000" w:rsidP="00000000" w:rsidRDefault="00000000" w:rsidRPr="00000000" w14:paraId="0000000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顺承关系连词：那么、原来、因为、由于、以便、因此、所以、是故、以致等。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选择关系连词：或、或者、还是、亦、非…即、不是…就是等。</w:t>
      </w:r>
    </w:p>
    <w:p w:rsidR="00000000" w:rsidDel="00000000" w:rsidP="00000000" w:rsidRDefault="00000000" w:rsidRPr="00000000" w14:paraId="0000000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假设关系连词：若、如果、若是、假如、只要、除非、假使、倘若、即使、假若、要是、譬如等。</w:t>
      </w:r>
    </w:p>
    <w:p w:rsidR="00000000" w:rsidDel="00000000" w:rsidP="00000000" w:rsidRDefault="00000000" w:rsidRPr="00000000" w14:paraId="0000000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比较关系连词：像、好比、如同、似乎、等于；不如、不及；与其…不如、若…则、虽然…可是等。</w:t>
      </w:r>
    </w:p>
    <w:p w:rsidR="00000000" w:rsidDel="00000000" w:rsidP="00000000" w:rsidRDefault="00000000" w:rsidRPr="00000000" w14:paraId="0000001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让步关系连词：虽然、固然、尽管、纵然、即使等。</w:t>
      </w:r>
    </w:p>
    <w:p w:rsidR="00000000" w:rsidDel="00000000" w:rsidP="00000000" w:rsidRDefault="00000000" w:rsidRPr="00000000" w14:paraId="0000001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递进关系连词：不但、不仅、而且、何况、并、且等。</w:t>
      </w:r>
    </w:p>
    <w:p w:rsidR="00000000" w:rsidDel="00000000" w:rsidP="00000000" w:rsidRDefault="00000000" w:rsidRPr="00000000" w14:paraId="0000001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条件关系连词：不管、只要、除非等。</w:t>
      </w:r>
    </w:p>
    <w:p w:rsidR="00000000" w:rsidDel="00000000" w:rsidP="00000000" w:rsidRDefault="00000000" w:rsidRPr="00000000" w14:paraId="0000001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目的关系连词：以、以便、以免、为了等。</w:t>
      </w:r>
    </w:p>
    <w:p w:rsidR="00000000" w:rsidDel="00000000" w:rsidP="00000000" w:rsidRDefault="00000000" w:rsidRPr="00000000" w14:paraId="0000001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如：虽然我没有那么好。——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虽然=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我没有那么好。</w:t>
      </w:r>
    </w:p>
    <w:p w:rsidR="00000000" w:rsidDel="00000000" w:rsidP="00000000" w:rsidRDefault="00000000" w:rsidRPr="00000000" w14:paraId="0000001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又慢慢徘徊了几步——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又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=慢慢徘徊了几步。</w:t>
      </w:r>
    </w:p>
    <w:p w:rsidR="00000000" w:rsidDel="00000000" w:rsidP="00000000" w:rsidRDefault="00000000" w:rsidRPr="00000000" w14:paraId="0000001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=二零一六年的爆发=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=二零一七年降温，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再到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=二零一八年的冰点，北京土地市场=变化很大。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（从……到，算不算连词）</w:t>
      </w:r>
    </w:p>
    <w:p w:rsidR="00000000" w:rsidDel="00000000" w:rsidP="00000000" w:rsidRDefault="00000000" w:rsidRPr="00000000" w14:paraId="00000018">
      <w:pPr>
        <w:rPr>
          <w:color w:val="008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1"/>
          <w:szCs w:val="21"/>
          <w:rtl w:val="0"/>
        </w:rPr>
        <w:t xml:space="preserve">3、第三步：划分结构</w:t>
      </w:r>
    </w:p>
    <w:p w:rsidR="00000000" w:rsidDel="00000000" w:rsidP="00000000" w:rsidRDefault="00000000" w:rsidRPr="00000000" w14:paraId="00000019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如果第二步结束，句子或分句，仍然超过七个字，那么优先把主语划分出来。主语划分完毕后，仍然超过7个字，接下来划分宾语，宾语划分后，仍</w:t>
      </w:r>
    </w:p>
    <w:p w:rsidR="00000000" w:rsidDel="00000000" w:rsidP="00000000" w:rsidRDefault="00000000" w:rsidRPr="00000000" w14:paraId="0000001A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然超过7个字，按照句子结构，从大到小进行细分（当句子缺少主语，就直接划分宾语，宾语也没有，就直接细分其他结构）</w:t>
      </w:r>
    </w:p>
    <w:p w:rsidR="00000000" w:rsidDel="00000000" w:rsidP="00000000" w:rsidRDefault="00000000" w:rsidRPr="00000000" w14:paraId="0000001B">
      <w:pPr>
        <w:ind w:left="720" w:firstLine="0"/>
        <w:rPr>
          <w:color w:val="9933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例句1：就等=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丈夫李天宇回来了</w:t>
      </w:r>
    </w:p>
    <w:p w:rsidR="00000000" w:rsidDel="00000000" w:rsidP="00000000" w:rsidRDefault="00000000" w:rsidRPr="00000000" w14:paraId="0000001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a、句子没有主语，所以跳过，直接划分谓语“丈夫李天宇回来了”</w:t>
      </w:r>
    </w:p>
    <w:p w:rsidR="00000000" w:rsidDel="00000000" w:rsidP="00000000" w:rsidRDefault="00000000" w:rsidRPr="00000000" w14:paraId="0000001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b、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丈夫李天宇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=回来了</w:t>
      </w:r>
    </w:p>
    <w:p w:rsidR="00000000" w:rsidDel="00000000" w:rsidP="00000000" w:rsidRDefault="00000000" w:rsidRPr="00000000" w14:paraId="0000001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主语</w:t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丈夫李天宇回来了，超过7个字，在该结构内进行划分，先划分出主语“丈夫李天宇”</w:t>
      </w:r>
    </w:p>
    <w:p w:rsidR="00000000" w:rsidDel="00000000" w:rsidP="00000000" w:rsidRDefault="00000000" w:rsidRPr="00000000" w14:paraId="0000002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划分结果：就等=丈夫李天宇=回来了</w:t>
      </w:r>
    </w:p>
    <w:p w:rsidR="00000000" w:rsidDel="00000000" w:rsidP="00000000" w:rsidRDefault="00000000" w:rsidRPr="00000000" w14:paraId="0000002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例句2：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两颗硕大的泪珠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=从眼角泌了出来</w:t>
      </w:r>
    </w:p>
    <w:p w:rsidR="00000000" w:rsidDel="00000000" w:rsidP="00000000" w:rsidRDefault="00000000" w:rsidRPr="00000000" w14:paraId="0000002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主语</w:t>
      </w:r>
    </w:p>
    <w:p w:rsidR="00000000" w:rsidDel="00000000" w:rsidP="00000000" w:rsidRDefault="00000000" w:rsidRPr="00000000" w14:paraId="0000002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主语为“两颗硕大的泪珠”，所以在主语后面划分#2。划分完后，“两颗硕大的泪珠”与“从眼角泌了出来”，都为7个字，所以不再进行划分。</w:t>
      </w:r>
    </w:p>
    <w:p w:rsidR="00000000" w:rsidDel="00000000" w:rsidP="00000000" w:rsidRDefault="00000000" w:rsidRPr="00000000" w14:paraId="0000002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划分结果：两颗硕大的泪珠=从眼角泌了出来</w:t>
      </w:r>
    </w:p>
    <w:p w:rsidR="00000000" w:rsidDel="00000000" w:rsidP="00000000" w:rsidRDefault="00000000" w:rsidRPr="00000000" w14:paraId="0000002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例句3：王硕这有理有据的论述从哲学观点阐发了爱的真谛。</w:t>
      </w:r>
    </w:p>
    <w:p w:rsidR="00000000" w:rsidDel="00000000" w:rsidP="00000000" w:rsidRDefault="00000000" w:rsidRPr="00000000" w14:paraId="0000002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a、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王硕这有理有据的论述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从哲学观点阐发了爱的真谛。</w:t>
      </w:r>
    </w:p>
    <w:p w:rsidR="00000000" w:rsidDel="00000000" w:rsidP="00000000" w:rsidRDefault="00000000" w:rsidRPr="00000000" w14:paraId="0000002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主语</w:t>
      </w:r>
    </w:p>
    <w:p w:rsidR="00000000" w:rsidDel="00000000" w:rsidP="00000000" w:rsidRDefault="00000000" w:rsidRPr="00000000" w14:paraId="0000002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主语“王硕这有理有据的论述”划分完后，可以看到“王硕这有理有据的论述”与“从哲学观点阐发了爱的真谛”均超过7个字，所以要进一步划分</w:t>
      </w:r>
    </w:p>
    <w:p w:rsidR="00000000" w:rsidDel="00000000" w:rsidP="00000000" w:rsidRDefault="00000000" w:rsidRPr="00000000" w14:paraId="0000002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出宾语</w:t>
      </w:r>
    </w:p>
    <w:p w:rsidR="00000000" w:rsidDel="00000000" w:rsidP="00000000" w:rsidRDefault="00000000" w:rsidRPr="00000000" w14:paraId="0000002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b、王硕这有理有据的论述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从哲学观点阐发了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爱的真谛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2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                                                           宾语</w:t>
      </w:r>
    </w:p>
    <w:p w:rsidR="00000000" w:rsidDel="00000000" w:rsidP="00000000" w:rsidRDefault="00000000" w:rsidRPr="00000000" w14:paraId="0000002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划分完宾语“爱的真谛”，我们发现“王硕这有理有据的论述”、“从哲学观点阐发了”仍然超过7个字，接下来划分按照句子结构再细分</w:t>
      </w:r>
    </w:p>
    <w:p w:rsidR="00000000" w:rsidDel="00000000" w:rsidP="00000000" w:rsidRDefault="00000000" w:rsidRPr="00000000" w14:paraId="0000002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c、王硕这有理有据的论述=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从哲学观点=阐发了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=爱的真谛。</w:t>
      </w:r>
    </w:p>
    <w:p w:rsidR="00000000" w:rsidDel="00000000" w:rsidP="00000000" w:rsidRDefault="00000000" w:rsidRPr="00000000" w14:paraId="0000002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“从哲学观点阐发了”划分完后，剩下的主语“王硕这有理有据的论述”超过7个字，再进行细分</w:t>
      </w:r>
    </w:p>
    <w:p w:rsidR="00000000" w:rsidDel="00000000" w:rsidP="00000000" w:rsidRDefault="00000000" w:rsidRPr="00000000" w14:paraId="0000003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d、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王硕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=这有理有据的=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论述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=从哲学观点=阐发了=爱的真谛。</w:t>
      </w:r>
    </w:p>
    <w:p w:rsidR="00000000" w:rsidDel="00000000" w:rsidP="00000000" w:rsidRDefault="00000000" w:rsidRPr="00000000" w14:paraId="00000032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                1、主语                    2、宾语</w:t>
      </w:r>
    </w:p>
    <w:p w:rsidR="00000000" w:rsidDel="00000000" w:rsidP="00000000" w:rsidRDefault="00000000" w:rsidRPr="00000000" w14:paraId="0000003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“王硕这有理有据的论述”，根据步骤，先划分主语“王硕”，超过7个字。再划分宾语“论述”。直到句子中没有超过7个字存在</w:t>
      </w:r>
    </w:p>
    <w:p w:rsidR="00000000" w:rsidDel="00000000" w:rsidP="00000000" w:rsidRDefault="00000000" w:rsidRPr="00000000" w14:paraId="0000003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划分结果：王硕=这有理有据的=论述=从哲学观点=阐发了=爱的真谛。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4、第四步：合并</w:t>
      </w:r>
    </w:p>
    <w:p w:rsidR="00000000" w:rsidDel="00000000" w:rsidP="00000000" w:rsidRDefault="00000000" w:rsidRPr="00000000" w14:paraId="0000003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当句子划分完成后，</w:t>
      </w:r>
      <w:r w:rsidDel="00000000" w:rsidR="00000000" w:rsidRPr="00000000">
        <w:rPr>
          <w:rFonts w:ascii="Arial Unicode MS" w:cs="Arial Unicode MS" w:eastAsia="Arial Unicode MS" w:hAnsi="Arial Unicode MS"/>
          <w:color w:val="993366"/>
          <w:sz w:val="16"/>
          <w:szCs w:val="16"/>
          <w:rtl w:val="0"/>
        </w:rPr>
        <w:t xml:space="preserve">句中及句末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出现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单节奏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时（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1-2个字的词，以及3个字且无法再划分的词：1、为实词+虚词，2、为专有名词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，如：感觉上，漂亮</w:t>
      </w:r>
    </w:p>
    <w:p w:rsidR="00000000" w:rsidDel="00000000" w:rsidP="00000000" w:rsidRDefault="00000000" w:rsidRPr="00000000" w14:paraId="0000003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的，矜持点，预测了，社科院，李小红 等等），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视与前后部分语义的紧密程度和节奏平衡原则进行合并，当紧密程度相当时，考虑节奏平衡原则，</w:t>
      </w:r>
    </w:p>
    <w:p w:rsidR="00000000" w:rsidDel="00000000" w:rsidP="00000000" w:rsidRDefault="00000000" w:rsidRPr="00000000" w14:paraId="0000003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优先向节奏较少的合并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可以超过7个字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）。</w:t>
      </w:r>
    </w:p>
    <w:p w:rsidR="00000000" w:rsidDel="00000000" w:rsidP="00000000" w:rsidRDefault="00000000" w:rsidRPr="00000000" w14:paraId="00000039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注意：</w:t>
      </w:r>
    </w:p>
    <w:p w:rsidR="00000000" w:rsidDel="00000000" w:rsidP="00000000" w:rsidRDefault="00000000" w:rsidRPr="00000000" w14:paraId="0000003A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当单节奏出现在句首时，不作合并；例句：决心=不计一切代价，要得到力量。</w:t>
      </w:r>
    </w:p>
    <w:p w:rsidR="00000000" w:rsidDel="00000000" w:rsidP="00000000" w:rsidRDefault="00000000" w:rsidRPr="00000000" w14:paraId="0000003B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当句首连续出现两个单节奏时，考虑节奏平衡原则，两个单节奏合并。例句：如果这时候=苏糖还没明白=自己穿越到了=星际时代的话</w:t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  单节奏举例</w:t>
      </w:r>
    </w:p>
    <w:p w:rsidR="00000000" w:rsidDel="00000000" w:rsidP="00000000" w:rsidRDefault="00000000" w:rsidRPr="00000000" w14:paraId="0000003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想要吃：双节奏，想要+吃（两个实词）</w:t>
      </w:r>
    </w:p>
    <w:p w:rsidR="00000000" w:rsidDel="00000000" w:rsidP="00000000" w:rsidRDefault="00000000" w:rsidRPr="00000000" w14:paraId="0000004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有气势：双节奏，有+气势（两个实词）</w:t>
      </w:r>
    </w:p>
    <w:p w:rsidR="00000000" w:rsidDel="00000000" w:rsidP="00000000" w:rsidRDefault="00000000" w:rsidRPr="00000000" w14:paraId="0000004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你父亲：双节奏，你+父亲（两个实词）</w:t>
      </w:r>
    </w:p>
    <w:p w:rsidR="00000000" w:rsidDel="00000000" w:rsidP="00000000" w:rsidRDefault="00000000" w:rsidRPr="00000000" w14:paraId="0000004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去影响：双节奏，去+影响（两个实词）</w:t>
      </w:r>
    </w:p>
    <w:p w:rsidR="00000000" w:rsidDel="00000000" w:rsidP="00000000" w:rsidRDefault="00000000" w:rsidRPr="00000000" w14:paraId="0000004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云南的：单节奏，云南+的（实词+虚词）</w:t>
      </w:r>
    </w:p>
    <w:p w:rsidR="00000000" w:rsidDel="00000000" w:rsidP="00000000" w:rsidRDefault="00000000" w:rsidRPr="00000000" w14:paraId="0000004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世界上：单节奏，世界+上（实词+虚词）</w:t>
      </w:r>
    </w:p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每一天：单节奏，每+一天（虚词+实词）</w:t>
      </w:r>
    </w:p>
    <w:p w:rsidR="00000000" w:rsidDel="00000000" w:rsidP="00000000" w:rsidRDefault="00000000" w:rsidRPr="00000000" w14:paraId="00000046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9966"/>
          <w:sz w:val="16"/>
          <w:szCs w:val="16"/>
          <w:rtl w:val="0"/>
        </w:rPr>
        <w:t xml:space="preserve">第八届：双节奏，第+数词+量词</w:t>
      </w:r>
    </w:p>
    <w:p w:rsidR="00000000" w:rsidDel="00000000" w:rsidP="00000000" w:rsidRDefault="00000000" w:rsidRPr="00000000" w14:paraId="00000047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9966"/>
          <w:sz w:val="16"/>
          <w:szCs w:val="16"/>
          <w:rtl w:val="0"/>
        </w:rPr>
        <w:t xml:space="preserve">第八：单节奏，第+数词</w:t>
      </w:r>
    </w:p>
    <w:p w:rsidR="00000000" w:rsidDel="00000000" w:rsidP="00000000" w:rsidRDefault="00000000" w:rsidRPr="00000000" w14:paraId="00000048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例句1：就等=丈夫李天宇=回来了</w:t>
      </w:r>
    </w:p>
    <w:p w:rsidR="00000000" w:rsidDel="00000000" w:rsidP="00000000" w:rsidRDefault="00000000" w:rsidRPr="00000000" w14:paraId="0000004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单节奏 单节奏</w:t>
      </w:r>
    </w:p>
    <w:p w:rsidR="00000000" w:rsidDel="00000000" w:rsidP="00000000" w:rsidRDefault="00000000" w:rsidRPr="00000000" w14:paraId="0000004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合并后：就等=丈夫李天宇回来了</w:t>
      </w:r>
    </w:p>
    <w:p w:rsidR="00000000" w:rsidDel="00000000" w:rsidP="00000000" w:rsidRDefault="00000000" w:rsidRPr="00000000" w14:paraId="0000004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分析：句中单节奏为“就等”与“回来了”，“回来了”在句末，需要向前合并，“就等”在句首，我们可以不做处理。</w:t>
      </w:r>
    </w:p>
    <w:p w:rsidR="00000000" w:rsidDel="00000000" w:rsidP="00000000" w:rsidRDefault="00000000" w:rsidRPr="00000000" w14:paraId="0000004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最终结果：就等=丈夫李天宇回来了</w:t>
      </w:r>
    </w:p>
    <w:p w:rsidR="00000000" w:rsidDel="00000000" w:rsidP="00000000" w:rsidRDefault="00000000" w:rsidRPr="00000000" w14:paraId="0000004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例句2：两颗硕大的泪珠=从眼角泌了出来</w:t>
      </w:r>
    </w:p>
    <w:p w:rsidR="00000000" w:rsidDel="00000000" w:rsidP="00000000" w:rsidRDefault="00000000" w:rsidRPr="00000000" w14:paraId="0000005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分析：可以明显的看到句中没有单节奏，所以不需要合并</w:t>
      </w:r>
    </w:p>
    <w:p w:rsidR="00000000" w:rsidDel="00000000" w:rsidP="00000000" w:rsidRDefault="00000000" w:rsidRPr="00000000" w14:paraId="0000005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最终结果：两颗硕大的泪珠=从眼角泌了出来</w:t>
      </w:r>
    </w:p>
    <w:p w:rsidR="00000000" w:rsidDel="00000000" w:rsidP="00000000" w:rsidRDefault="00000000" w:rsidRPr="00000000" w14:paraId="0000005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例句3：王硕=这有理有据的=论述，从哲学观点=阐发了=爱的真谛。</w:t>
      </w:r>
    </w:p>
    <w:p w:rsidR="00000000" w:rsidDel="00000000" w:rsidP="00000000" w:rsidRDefault="00000000" w:rsidRPr="00000000" w14:paraId="0000005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单节奏 单节奏 单节奏</w:t>
      </w:r>
    </w:p>
    <w:p w:rsidR="00000000" w:rsidDel="00000000" w:rsidP="00000000" w:rsidRDefault="00000000" w:rsidRPr="00000000" w14:paraId="0000005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合并后：王硕=这有理有据的论述，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从哲学观点阐发了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=爱的真谛。</w:t>
      </w:r>
    </w:p>
    <w:p w:rsidR="00000000" w:rsidDel="00000000" w:rsidP="00000000" w:rsidRDefault="00000000" w:rsidRPr="00000000" w14:paraId="0000005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分析：因为“王硕”在句首，所以可以不作合并，“论述”和“阐发了”，是在句中的单节奏，故合并。</w:t>
      </w:r>
    </w:p>
    <w:p w:rsidR="00000000" w:rsidDel="00000000" w:rsidP="00000000" w:rsidRDefault="00000000" w:rsidRPr="00000000" w14:paraId="0000005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最终结果：王硕=这有理有据的论述，从哲学观点阐发了=爱的真谛。</w:t>
      </w:r>
    </w:p>
    <w:p w:rsidR="00000000" w:rsidDel="00000000" w:rsidP="00000000" w:rsidRDefault="00000000" w:rsidRPr="00000000" w14:paraId="0000005B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   例句分析</w:t>
      </w:r>
    </w:p>
    <w:p w:rsidR="00000000" w:rsidDel="00000000" w:rsidP="00000000" w:rsidRDefault="00000000" w:rsidRPr="00000000" w14:paraId="0000005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她喜欢彪德西的钢琴曲。</w:t>
      </w:r>
    </w:p>
    <w:p w:rsidR="00000000" w:rsidDel="00000000" w:rsidP="00000000" w:rsidRDefault="00000000" w:rsidRPr="00000000" w14:paraId="0000005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=喜欢彪德西的钢琴曲。</w:t>
      </w:r>
    </w:p>
    <w:p w:rsidR="00000000" w:rsidDel="00000000" w:rsidP="00000000" w:rsidRDefault="00000000" w:rsidRPr="00000000" w14:paraId="0000005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分宾语：她=喜欢=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彪德西的钢琴曲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5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她喜欢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=彪德西的钢琴曲。 分析：“喜欢”为句中单节奏，在合并时，与前后的关系都十分紧密，这时，我们优先向节奏较少的“</w:t>
      </w:r>
    </w:p>
    <w:p w:rsidR="00000000" w:rsidDel="00000000" w:rsidP="00000000" w:rsidRDefault="00000000" w:rsidRPr="00000000" w14:paraId="0000006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她”合并</w:t>
      </w:r>
    </w:p>
    <w:p w:rsidR="00000000" w:rsidDel="00000000" w:rsidP="00000000" w:rsidRDefault="00000000" w:rsidRPr="00000000" w14:paraId="0000006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南松与贵州恒丰俱乐部之间已经就其买断事宜有了基本共识。</w:t>
      </w:r>
    </w:p>
    <w:p w:rsidR="00000000" w:rsidDel="00000000" w:rsidP="00000000" w:rsidRDefault="00000000" w:rsidRPr="00000000" w14:paraId="0000006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南松与贵州恒丰俱乐部之间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=已经就其买断事宜有了基本共识。</w:t>
      </w:r>
    </w:p>
    <w:p w:rsidR="00000000" w:rsidDel="00000000" w:rsidP="00000000" w:rsidRDefault="00000000" w:rsidRPr="00000000" w14:paraId="0000006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分宾语：南松与贵州恒丰俱乐部之间=已经就其买断事宜有了=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基本共识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6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细分1：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南松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=贵州恒丰俱乐部=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之间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=已经就其买断事宜有了=基本共识。</w:t>
      </w:r>
    </w:p>
    <w:p w:rsidR="00000000" w:rsidDel="00000000" w:rsidP="00000000" w:rsidRDefault="00000000" w:rsidRPr="00000000" w14:paraId="0000006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细分2：南松=与=贵州恒丰俱乐部=之间=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已经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=就其买断事宜=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有了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=基本共识。</w:t>
      </w:r>
    </w:p>
    <w:p w:rsidR="00000000" w:rsidDel="00000000" w:rsidP="00000000" w:rsidRDefault="00000000" w:rsidRPr="00000000" w14:paraId="0000006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合并：南松=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贵州恒丰俱乐部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之间</w:t>
      </w:r>
      <w:r w:rsidDel="00000000" w:rsidR="00000000" w:rsidRPr="00000000">
        <w:rPr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已经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就其买断事宜=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有了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基本共识。</w:t>
      </w:r>
    </w:p>
    <w:p w:rsidR="00000000" w:rsidDel="00000000" w:rsidP="00000000" w:rsidRDefault="00000000" w:rsidRPr="00000000" w14:paraId="0000006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据美常驻联合国代表黑莉的话称。</w:t>
      </w:r>
    </w:p>
    <w:p w:rsidR="00000000" w:rsidDel="00000000" w:rsidP="00000000" w:rsidRDefault="00000000" w:rsidRPr="00000000" w14:paraId="0000006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没有主语，分宾语：据=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美常驻联合国代表黑莉的话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=称。</w:t>
      </w:r>
    </w:p>
    <w:p w:rsidR="00000000" w:rsidDel="00000000" w:rsidP="00000000" w:rsidRDefault="00000000" w:rsidRPr="00000000" w14:paraId="0000006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细分1：据=美常驻联合国代表黑莉的=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话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=称。</w:t>
      </w:r>
    </w:p>
    <w:p w:rsidR="00000000" w:rsidDel="00000000" w:rsidP="00000000" w:rsidRDefault="00000000" w:rsidRPr="00000000" w14:paraId="0000006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细分2：据=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=常驻联合国代表=黑莉的=话=称。</w:t>
      </w:r>
    </w:p>
    <w:p w:rsidR="00000000" w:rsidDel="00000000" w:rsidP="00000000" w:rsidRDefault="00000000" w:rsidRPr="00000000" w14:paraId="0000006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合并：据=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常驻联合国代表=黑莉的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话称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。</w:t>
      </w:r>
    </w:p>
    <w:p w:rsidR="00000000" w:rsidDel="00000000" w:rsidP="00000000" w:rsidRDefault="00000000" w:rsidRPr="00000000" w14:paraId="0000007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通过一个将死之人的嘴说出来，似乎更显得沧桑厚重，更有说服力。</w:t>
      </w:r>
    </w:p>
    <w:p w:rsidR="00000000" w:rsidDel="00000000" w:rsidP="00000000" w:rsidRDefault="00000000" w:rsidRPr="00000000" w14:paraId="0000007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分连词：通过一个将死之人的嘴说出来，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似乎=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更显得沧桑厚重，更有说服力。</w:t>
      </w:r>
    </w:p>
    <w:p w:rsidR="00000000" w:rsidDel="00000000" w:rsidP="00000000" w:rsidRDefault="00000000" w:rsidRPr="00000000" w14:paraId="0000007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分主语：通过=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一个将死之人的嘴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=说出来，似乎=更显得沧桑厚重，更有说服力。</w:t>
      </w:r>
    </w:p>
    <w:p w:rsidR="00000000" w:rsidDel="00000000" w:rsidP="00000000" w:rsidRDefault="00000000" w:rsidRPr="00000000" w14:paraId="0000007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没有宾语，细分：通过=一个将死之人的=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=说出来，似乎=更显得沧桑厚重，更有说服力。</w:t>
      </w:r>
    </w:p>
    <w:p w:rsidR="00000000" w:rsidDel="00000000" w:rsidP="00000000" w:rsidRDefault="00000000" w:rsidRPr="00000000" w14:paraId="00000076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合并：通过=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一个将死之人的嘴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=说出来，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似乎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更显得沧桑厚重，更有说服力。 分析：“嘴”、“通过”、“似乎”为三个单节奏，因为“</w:t>
      </w:r>
    </w:p>
    <w:p w:rsidR="00000000" w:rsidDel="00000000" w:rsidP="00000000" w:rsidRDefault="00000000" w:rsidRPr="00000000" w14:paraId="00000077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嘴”、“似乎”不在句首，所以需要合并。</w:t>
      </w:r>
    </w:p>
    <w:p w:rsidR="00000000" w:rsidDel="00000000" w:rsidP="00000000" w:rsidRDefault="00000000" w:rsidRPr="00000000" w14:paraId="00000078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计白是被民政局的工作人员叫醒的。</w:t>
      </w:r>
    </w:p>
    <w:p w:rsidR="00000000" w:rsidDel="00000000" w:rsidP="00000000" w:rsidRDefault="00000000" w:rsidRPr="00000000" w14:paraId="0000007B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计白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=是被民政局的工作人员叫醒的。</w:t>
      </w:r>
    </w:p>
    <w:p w:rsidR="00000000" w:rsidDel="00000000" w:rsidP="00000000" w:rsidRDefault="00000000" w:rsidRPr="00000000" w14:paraId="0000007C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分宾语：计白=是被=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民政局的工作人员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=叫醒的。</w:t>
      </w:r>
    </w:p>
    <w:p w:rsidR="00000000" w:rsidDel="00000000" w:rsidP="00000000" w:rsidRDefault="00000000" w:rsidRPr="00000000" w14:paraId="0000007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细分：计白=是被=民政局的=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工作人员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=叫醒的。</w:t>
      </w:r>
    </w:p>
    <w:p w:rsidR="00000000" w:rsidDel="00000000" w:rsidP="00000000" w:rsidRDefault="00000000" w:rsidRPr="00000000" w14:paraId="0000007E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合并：计白=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是被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民政局的=工作人员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叫醒的。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分析：“是被”在语义上与“民政局的工作人员”更近，所以往后合并。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之前会议讨论结果</w:t>
      </w:r>
    </w:p>
    <w:p w:rsidR="00000000" w:rsidDel="00000000" w:rsidP="00000000" w:rsidRDefault="00000000" w:rsidRPr="00000000" w14:paraId="0000007F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为：计白=是被民政局的=工作人员=叫醒的。按照现在规则，“叫醒的”需要合并。20190617：没问题，合并。</w:t>
      </w:r>
    </w:p>
    <w:p w:rsidR="00000000" w:rsidDel="00000000" w:rsidP="00000000" w:rsidRDefault="00000000" w:rsidRPr="00000000" w14:paraId="00000080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班中只有稀稀拉拉的几个孩子没人接。</w:t>
      </w:r>
    </w:p>
    <w:p w:rsidR="00000000" w:rsidDel="00000000" w:rsidP="00000000" w:rsidRDefault="00000000" w:rsidRPr="00000000" w14:paraId="0000008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分主语：班中只有=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稀稀拉拉的几个孩子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=没人接。</w:t>
      </w:r>
    </w:p>
    <w:p w:rsidR="00000000" w:rsidDel="00000000" w:rsidP="00000000" w:rsidRDefault="00000000" w:rsidRPr="00000000" w14:paraId="00000084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细分：班中只有=稀稀拉拉的=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几个孩子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=没人接。 分析：由于划分结束后，没有1-2个字的词以及三个字单节奏，所以不需要进行合并。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之</w:t>
      </w:r>
    </w:p>
    <w:p w:rsidR="00000000" w:rsidDel="00000000" w:rsidP="00000000" w:rsidRDefault="00000000" w:rsidRPr="00000000" w14:paraId="00000085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前会议讨论结果为：班中=只有稀稀拉拉的=几个孩子=没人接。</w:t>
      </w:r>
    </w:p>
    <w:p w:rsidR="00000000" w:rsidDel="00000000" w:rsidP="00000000" w:rsidRDefault="00000000" w:rsidRPr="00000000" w14:paraId="00000086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20190617：“班中”如果是状语，可以这样划分：班中只有=稀稀拉拉的=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几个孩子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=没人接。</w:t>
      </w:r>
    </w:p>
    <w:p w:rsidR="00000000" w:rsidDel="00000000" w:rsidP="00000000" w:rsidRDefault="00000000" w:rsidRPr="00000000" w14:paraId="00000087">
      <w:pPr>
        <w:rPr>
          <w:color w:val="008000"/>
          <w:sz w:val="16"/>
          <w:szCs w:val="16"/>
        </w:rPr>
      </w:pPr>
      <w:r w:rsidDel="00000000" w:rsidR="00000000" w:rsidRPr="00000000">
        <w:rPr>
          <w:color w:val="008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二、#3标注规则(#3用$表示）</w:t>
      </w:r>
    </w:p>
    <w:p w:rsidR="00000000" w:rsidDel="00000000" w:rsidP="00000000" w:rsidRDefault="00000000" w:rsidRPr="00000000" w14:paraId="0000008D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第一步：</w:t>
      </w:r>
    </w:p>
    <w:p w:rsidR="00000000" w:rsidDel="00000000" w:rsidP="00000000" w:rsidRDefault="00000000" w:rsidRPr="00000000" w14:paraId="0000008E">
      <w:pPr>
        <w:ind w:left="0" w:firstLine="720"/>
        <w:rPr>
          <w:color w:val="9933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按照字数，当一个句子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小于20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个字，则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不需要标注#3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第二步：</w:t>
      </w:r>
    </w:p>
    <w:p w:rsidR="00000000" w:rsidDel="00000000" w:rsidP="00000000" w:rsidRDefault="00000000" w:rsidRPr="00000000" w14:paraId="00000090">
      <w:pPr>
        <w:ind w:left="720" w:firstLine="0"/>
        <w:rPr>
          <w:color w:val="9933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当句子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大于或等于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20个字，则需要根据以下情况，把句子中的某些#2，标注成#3（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一般每20个字，可以标注一个#3，#3倾向少标，模糊地</w:t>
      </w:r>
    </w:p>
    <w:p w:rsidR="00000000" w:rsidDel="00000000" w:rsidP="00000000" w:rsidRDefault="00000000" w:rsidRPr="00000000" w14:paraId="00000091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带不标注，#3两边的字数尽量匀称。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）</w:t>
      </w:r>
    </w:p>
    <w:p w:rsidR="00000000" w:rsidDel="00000000" w:rsidP="00000000" w:rsidRDefault="00000000" w:rsidRPr="00000000" w14:paraId="00000092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1、在句子中插入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逗号、冒号，顿号等标点符号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而不影响句意的地方，可以标注#3</w:t>
      </w:r>
    </w:p>
    <w:p w:rsidR="00000000" w:rsidDel="00000000" w:rsidP="00000000" w:rsidRDefault="00000000" w:rsidRPr="00000000" w14:paraId="00000093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如：研究院院长杨现领=也认为=租赁市场=是未来的=发展方向</w:t>
      </w:r>
    </w:p>
    <w:p w:rsidR="00000000" w:rsidDel="00000000" w:rsidP="00000000" w:rsidRDefault="00000000" w:rsidRPr="00000000" w14:paraId="00000094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改成逗号不影响：研究院院长杨现领=也认为，租赁市场=是未来的=发展方向</w:t>
      </w:r>
    </w:p>
    <w:p w:rsidR="00000000" w:rsidDel="00000000" w:rsidP="00000000" w:rsidRDefault="00000000" w:rsidRPr="00000000" w14:paraId="00000095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标注结果：研究院院长杨现领=也认为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租赁市场=是未来的=发展方向</w:t>
      </w:r>
    </w:p>
    <w:p w:rsidR="00000000" w:rsidDel="00000000" w:rsidP="00000000" w:rsidRDefault="00000000" w:rsidRPr="00000000" w14:paraId="00000096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一群距离咱们=上万公里的外国人=居然从=近两千年历史的=重重迷雾里=准确把握住了=刘备这个人物的精髓，</w:t>
      </w:r>
    </w:p>
    <w:p w:rsidR="00000000" w:rsidDel="00000000" w:rsidP="00000000" w:rsidRDefault="00000000" w:rsidRPr="00000000" w14:paraId="00000099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改成逗号不影响:一群距离咱们=上万公里的外国人，居然从=近两千年历史的=重重迷雾里，准确把握住了=刘备这个人物的精髓，</w:t>
      </w:r>
    </w:p>
    <w:p w:rsidR="00000000" w:rsidDel="00000000" w:rsidP="00000000" w:rsidRDefault="00000000" w:rsidRPr="00000000" w14:paraId="0000009A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标注结果：一群距离咱们=上万公里的外国人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居然从=近两千年历史的=重重迷雾里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准确把握住了=刘备这个人物的精髓，</w:t>
      </w:r>
    </w:p>
    <w:p w:rsidR="00000000" w:rsidDel="00000000" w:rsidP="00000000" w:rsidRDefault="00000000" w:rsidRPr="00000000" w14:paraId="0000009B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一年四季=随时随地=都会有人=动脑筋=要弄死你的狗=偷掉你的狗！</w:t>
      </w:r>
    </w:p>
    <w:p w:rsidR="00000000" w:rsidDel="00000000" w:rsidP="00000000" w:rsidRDefault="00000000" w:rsidRPr="00000000" w14:paraId="0000009E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插入顿号不影响：一年四季=随时随地=都会有人=动脑筋=要弄死你的狗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偷掉你的狗！</w:t>
      </w:r>
    </w:p>
    <w:p w:rsidR="00000000" w:rsidDel="00000000" w:rsidP="00000000" w:rsidRDefault="00000000" w:rsidRPr="00000000" w14:paraId="0000009F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插入逗号不影响：一年四季=随时随地=都会有人=动脑筋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要弄死你的狗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偷掉你的狗！</w:t>
      </w:r>
    </w:p>
    <w:p w:rsidR="00000000" w:rsidDel="00000000" w:rsidP="00000000" w:rsidRDefault="00000000" w:rsidRPr="00000000" w14:paraId="000000A0">
      <w:pPr>
        <w:ind w:left="72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标注结果：一年四季=随时随地=都会有人=动脑筋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要弄死你的狗</w:t>
      </w:r>
      <w:r w:rsidDel="00000000" w:rsidR="00000000" w:rsidRPr="00000000">
        <w:rPr>
          <w:color w:val="993300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偷掉你的狗！</w:t>
      </w:r>
    </w:p>
    <w:p w:rsidR="00000000" w:rsidDel="00000000" w:rsidP="00000000" w:rsidRDefault="00000000" w:rsidRPr="00000000" w14:paraId="000000A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color w:val="191f25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2、当句子中存在</w:t>
      </w:r>
      <w:r w:rsidDel="00000000" w:rsidR="00000000" w:rsidRPr="00000000">
        <w:rPr>
          <w:rFonts w:ascii="Arial Unicode MS" w:cs="Arial Unicode MS" w:eastAsia="Arial Unicode MS" w:hAnsi="Arial Unicode MS"/>
          <w:color w:val="993300"/>
          <w:sz w:val="16"/>
          <w:szCs w:val="16"/>
          <w:rtl w:val="0"/>
        </w:rPr>
        <w:t xml:space="preserve">两个可升级为#3的#2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时，</w:t>
      </w:r>
      <w:r w:rsidDel="00000000" w:rsidR="00000000" w:rsidRPr="00000000">
        <w:rPr>
          <w:rFonts w:ascii="Arial Unicode MS" w:cs="Arial Unicode MS" w:eastAsia="Arial Unicode MS" w:hAnsi="Arial Unicode MS"/>
          <w:color w:val="191f25"/>
          <w:sz w:val="16"/>
          <w:szCs w:val="16"/>
          <w:rtl w:val="0"/>
        </w:rPr>
        <w:t xml:space="preserve">先看成分，如果成分划分导致一部分小于七个字或者严重不均衡，则按照字数均衡标注</w:t>
      </w:r>
    </w:p>
    <w:p w:rsidR="00000000" w:rsidDel="00000000" w:rsidP="00000000" w:rsidRDefault="00000000" w:rsidRPr="00000000" w14:paraId="000000A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720" w:firstLine="0"/>
        <w:rPr>
          <w:color w:val="191f25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如：</w:t>
      </w:r>
      <w:r w:rsidDel="00000000" w:rsidR="00000000" w:rsidRPr="00000000">
        <w:rPr>
          <w:rFonts w:ascii="Arial Unicode MS" w:cs="Arial Unicode MS" w:eastAsia="Arial Unicode MS" w:hAnsi="Arial Unicode MS"/>
          <w:color w:val="191f25"/>
          <w:sz w:val="16"/>
          <w:szCs w:val="16"/>
          <w:rtl w:val="0"/>
        </w:rPr>
        <w:t xml:space="preserve">美国媒体警告=美对华贸易政策=将严重影响地方经济。》美国媒体警告美对华贸易政策$将严重影响地方经济。</w:t>
      </w:r>
    </w:p>
    <w:p w:rsidR="00000000" w:rsidDel="00000000" w:rsidP="00000000" w:rsidRDefault="00000000" w:rsidRPr="00000000" w14:paraId="000000A6">
      <w:pPr>
        <w:ind w:left="720" w:firstLine="0"/>
        <w:rPr>
          <w:color w:val="191f25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f25"/>
          <w:sz w:val="16"/>
          <w:szCs w:val="16"/>
          <w:rtl w:val="0"/>
        </w:rPr>
        <w:t xml:space="preserve">朴成华曾说=韩国球队逢中国队必胜的日子=一去不复返了。》朴成华曾说韩国球队逢中国队必胜的日子$一去不复返了。</w:t>
      </w:r>
    </w:p>
    <w:p w:rsidR="00000000" w:rsidDel="00000000" w:rsidP="00000000" w:rsidRDefault="00000000" w:rsidRPr="00000000" w14:paraId="000000A7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注：句子中出现用小括号表示的解释说明文字，数据筛选时去掉此类数据，后期针对此情况讨论具体的标注方法</w:t>
      </w:r>
    </w:p>
    <w:p w:rsidR="00000000" w:rsidDel="00000000" w:rsidP="00000000" w:rsidRDefault="00000000" w:rsidRPr="00000000" w14:paraId="000000A8">
      <w:pPr>
        <w:ind w:left="720" w:firstLine="0"/>
        <w:rPr>
          <w:color w:val="008000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16"/>
          <w:szCs w:val="16"/>
          <w:rtl w:val="0"/>
        </w:rPr>
        <w:t xml:space="preserve">身为大学同学的罗昊生，康雪妍（男女主角）等六人</w:t>
      </w:r>
    </w:p>
    <w:p w:rsidR="00000000" w:rsidDel="00000000" w:rsidP="00000000" w:rsidRDefault="00000000" w:rsidRPr="00000000" w14:paraId="000000A9">
      <w:pPr>
        <w:ind w:left="720" w:firstLine="0"/>
        <w:rPr>
          <w:color w:val="3399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9966"/>
          <w:sz w:val="16"/>
          <w:szCs w:val="16"/>
          <w:rtl w:val="0"/>
        </w:rPr>
        <w:t xml:space="preserve">《白鹿原》里有两个女人最为悲惨</w:t>
      </w:r>
    </w:p>
    <w:p w:rsidR="00000000" w:rsidDel="00000000" w:rsidP="00000000" w:rsidRDefault="00000000" w:rsidRPr="00000000" w14:paraId="000000A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字数均衡和语法之间需要衡量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SimHei" w:cs="SimHei" w:eastAsia="SimHei" w:hAnsi="SimHei"/>
          <w:color w:val="333333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color w:val="333333"/>
          <w:sz w:val="36"/>
          <w:szCs w:val="36"/>
          <w:rtl w:val="0"/>
        </w:rPr>
        <w:t xml:space="preserve">合成文本韵律度#2规则 （旧）</w:t>
      </w:r>
    </w:p>
    <w:p w:rsidR="00000000" w:rsidDel="00000000" w:rsidP="00000000" w:rsidRDefault="00000000" w:rsidRPr="00000000" w14:paraId="000000C5">
      <w:pPr>
        <w:rPr>
          <w:rFonts w:ascii="SimHei" w:cs="SimHei" w:eastAsia="SimHei" w:hAnsi="SimHe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SimHei" w:cs="SimHei" w:eastAsia="SimHei" w:hAnsi="SimHei"/>
          <w:color w:val="333333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color w:val="333333"/>
          <w:sz w:val="36"/>
          <w:szCs w:val="36"/>
        </w:rPr>
        <w:drawing>
          <wp:inline distB="114300" distT="114300" distL="114300" distR="11430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SimHei" w:cs="SimHei" w:eastAsia="SimHei" w:hAnsi="SimHe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SimHei" w:cs="SimHei" w:eastAsia="SimHei" w:hAnsi="SimHei"/>
          <w:b w:val="1"/>
          <w:color w:val="333333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b w:val="1"/>
          <w:color w:val="333333"/>
          <w:sz w:val="36"/>
          <w:szCs w:val="36"/>
          <w:rtl w:val="0"/>
        </w:rPr>
        <w:t xml:space="preserve">标注总则：</w:t>
      </w:r>
    </w:p>
    <w:p w:rsidR="00000000" w:rsidDel="00000000" w:rsidP="00000000" w:rsidRDefault="00000000" w:rsidRPr="00000000" w14:paraId="000000CA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（1）按照大语义结构拆分；</w:t>
      </w:r>
    </w:p>
    <w:p w:rsidR="00000000" w:rsidDel="00000000" w:rsidP="00000000" w:rsidRDefault="00000000" w:rsidRPr="00000000" w14:paraId="000000CB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（2）语义结构内部如果大于7个字，继续拆分成小语义结构；</w:t>
      </w:r>
    </w:p>
    <w:p w:rsidR="00000000" w:rsidDel="00000000" w:rsidP="00000000" w:rsidRDefault="00000000" w:rsidRPr="00000000" w14:paraId="000000CC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（3）大语义结构内部，相邻两个小语义结构均为单个节奏（韵律词），合并该两个小语义结构。？？？</w:t>
      </w:r>
    </w:p>
    <w:p w:rsidR="00000000" w:rsidDel="00000000" w:rsidP="00000000" w:rsidRDefault="00000000" w:rsidRPr="00000000" w14:paraId="000000CD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举例：我们从来不生产任何具有转基因成分的西红柿品种。</w:t>
      </w:r>
    </w:p>
    <w:p w:rsidR="00000000" w:rsidDel="00000000" w:rsidP="00000000" w:rsidRDefault="00000000" w:rsidRPr="00000000" w14:paraId="000000CE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（1）按大语义结构拆分：我们 / 从来不生产 / 任何具有转基因成分的西红柿品种。</w:t>
      </w:r>
    </w:p>
    <w:p w:rsidR="00000000" w:rsidDel="00000000" w:rsidP="00000000" w:rsidRDefault="00000000" w:rsidRPr="00000000" w14:paraId="000000CF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（2）拆分大于7个字的大语义结构：我们 / 从来不生产 / 任何 / 具有 / 转基因成分的 / 西红柿品种。</w:t>
      </w:r>
    </w:p>
    <w:p w:rsidR="00000000" w:rsidDel="00000000" w:rsidP="00000000" w:rsidRDefault="00000000" w:rsidRPr="00000000" w14:paraId="000000D0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（3）合并小语义结构：我们 / 从来不生产 / 任何具有 / 转基因成分的 / 西红柿品种。？？？</w:t>
      </w:r>
    </w:p>
    <w:p w:rsidR="00000000" w:rsidDel="00000000" w:rsidP="00000000" w:rsidRDefault="00000000" w:rsidRPr="00000000" w14:paraId="000000D1">
      <w:pPr>
        <w:rPr>
          <w:rFonts w:ascii="SimHei" w:cs="SimHei" w:eastAsia="SimHei" w:hAnsi="SimHei"/>
          <w:b w:val="1"/>
          <w:color w:val="333333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b w:val="1"/>
          <w:color w:val="333333"/>
          <w:sz w:val="36"/>
          <w:szCs w:val="36"/>
          <w:rtl w:val="0"/>
        </w:rPr>
        <w:t xml:space="preserve">一、标注目的及对#2的定义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1、为了使合成效果更自然，合成音的停顿更符合自然朗读规律、更具有多样性，需要对文本中可能出现的、合理的换气停顿处进行标注。</w:t>
      </w:r>
    </w:p>
    <w:p w:rsidR="00000000" w:rsidDel="00000000" w:rsidP="00000000" w:rsidRDefault="00000000" w:rsidRPr="00000000" w14:paraId="000000D4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2、#2指的是，文本中可能出现的、合理的换气停顿处。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imHei" w:cs="SimHei" w:eastAsia="SimHei" w:hAnsi="SimHei"/>
          <w:b w:val="1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b w:val="1"/>
          <w:sz w:val="36"/>
          <w:szCs w:val="36"/>
          <w:rtl w:val="0"/>
        </w:rPr>
        <w:t xml:space="preserve">二、标注规范</w:t>
      </w:r>
    </w:p>
    <w:p w:rsidR="00000000" w:rsidDel="00000000" w:rsidP="00000000" w:rsidRDefault="00000000" w:rsidRPr="00000000" w14:paraId="000000D8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1、在文本中#2出现的地方标记“/”。</w:t>
      </w:r>
    </w:p>
    <w:p w:rsidR="00000000" w:rsidDel="00000000" w:rsidP="00000000" w:rsidRDefault="00000000" w:rsidRPr="00000000" w14:paraId="000000D9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a.大致为2~3个节奏（#1）标注一个#2，一般为车3-7个字。</w:t>
      </w:r>
    </w:p>
    <w:p w:rsidR="00000000" w:rsidDel="00000000" w:rsidP="00000000" w:rsidRDefault="00000000" w:rsidRPr="00000000" w14:paraId="000000DA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b.仅在子句子中进行#2标注，子句子边界和句群边界不进行标注；</w:t>
      </w:r>
    </w:p>
    <w:p w:rsidR="00000000" w:rsidDel="00000000" w:rsidP="00000000" w:rsidRDefault="00000000" w:rsidRPr="00000000" w14:paraId="000000DB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c.顿号视为语调短语边界，默认该边界有长停顿；</w:t>
      </w:r>
    </w:p>
    <w:p w:rsidR="00000000" w:rsidDel="00000000" w:rsidP="00000000" w:rsidRDefault="00000000" w:rsidRPr="00000000" w14:paraId="000000DC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d.其他句子内部的符号（书名号、引号、括号、破折号等）视具体情况进行标注。</w:t>
      </w:r>
    </w:p>
    <w:p w:rsidR="00000000" w:rsidDel="00000000" w:rsidP="00000000" w:rsidRDefault="00000000" w:rsidRPr="00000000" w14:paraId="000000DD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例：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是否真的要做恶人，才会更直接的维护到自己的利益？</w:t>
      </w:r>
    </w:p>
    <w:p w:rsidR="00000000" w:rsidDel="00000000" w:rsidP="00000000" w:rsidRDefault="00000000" w:rsidRPr="00000000" w14:paraId="000000DF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是否真的/要做恶人，才会/更直接的/维护到/自己的利益？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我是鼻子扁平、鼻孔朝天，因此下雨时喷嚏不断。</w:t>
      </w:r>
    </w:p>
    <w:p w:rsidR="00000000" w:rsidDel="00000000" w:rsidP="00000000" w:rsidRDefault="00000000" w:rsidRPr="00000000" w14:paraId="000000E1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我是/鼻子扁平、鼻孔朝天，因此/下雨时/喷嚏不断。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也许正是站在这样的高度上来剖析问题的严重性，影片的典型感才显得那样的灼灼夺目。</w:t>
      </w:r>
    </w:p>
    <w:p w:rsidR="00000000" w:rsidDel="00000000" w:rsidP="00000000" w:rsidRDefault="00000000" w:rsidRPr="00000000" w14:paraId="000000E3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也许/正是站在/这样的高度上/来剖析/问题的严重性，影片的典型感/才显得/那样的/灼灼夺目。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一七七六年七月四日，在费城正式通过《独立宣言》，宣告美国诞生。</w:t>
      </w:r>
    </w:p>
    <w:p w:rsidR="00000000" w:rsidDel="00000000" w:rsidP="00000000" w:rsidRDefault="00000000" w:rsidRPr="00000000" w14:paraId="000000E5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一七七六年/七月四日，在费城/正式通过/《独立宣言》，宣告美国诞生。</w:t>
      </w:r>
    </w:p>
    <w:p w:rsidR="00000000" w:rsidDel="00000000" w:rsidP="00000000" w:rsidRDefault="00000000" w:rsidRPr="00000000" w14:paraId="000000E6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2、在同一个句子中，仅标注一种合理的停顿方式。</w:t>
      </w:r>
    </w:p>
    <w:p w:rsidR="00000000" w:rsidDel="00000000" w:rsidP="00000000" w:rsidRDefault="00000000" w:rsidRPr="00000000" w14:paraId="000000E7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例：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你大女儿叫苟丽萍，二儿子叫苟中建，三儿子叫苟中成。</w:t>
      </w:r>
    </w:p>
    <w:p w:rsidR="00000000" w:rsidDel="00000000" w:rsidP="00000000" w:rsidRDefault="00000000" w:rsidRPr="00000000" w14:paraId="000000E9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你大女儿叫/苟丽萍，二儿子叫/苟中建，三儿子叫/苟中成。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你大女儿/叫苟丽萍，二儿子/叫苟中建，三儿子/叫苟中成。 （以上两种标注二选一即可）</w:t>
      </w:r>
    </w:p>
    <w:p w:rsidR="00000000" w:rsidDel="00000000" w:rsidP="00000000" w:rsidRDefault="00000000" w:rsidRPr="00000000" w14:paraId="000000EB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你大女儿/叫/苟丽萍，二儿子/叫/苟中建，三儿子/叫/苟中成。 （不可用的错误标注）</w:t>
      </w:r>
    </w:p>
    <w:p w:rsidR="00000000" w:rsidDel="00000000" w:rsidP="00000000" w:rsidRDefault="00000000" w:rsidRPr="00000000" w14:paraId="000000EC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3、对有问题的文本进行丢弃或修改。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严重句意不通和内容不完整的文本，不再进行#2的标注，文本后标记“ #”；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文本中出现错字和不能忽略的标点错误时，对文本进行尽可能少的改动，然后进行标注；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文本中出现网络语和繁体字时，进行相应改写，不改变原文本的句意、句式、标点等，然后进行标注；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文本结尾缺少标点时，根据句意相应补上标点，然后进行标注。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忽略“的地得”的错误使用。</w:t>
      </w:r>
    </w:p>
    <w:p w:rsidR="00000000" w:rsidDel="00000000" w:rsidP="00000000" w:rsidRDefault="00000000" w:rsidRPr="00000000" w14:paraId="000000F2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例：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误差理论与测量平差基础是由武汉大学出版社的。 #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式的大学学分将成为这种教育模式的发展方向。 #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如果你想做一个骇客，去读 #</w:t>
      </w:r>
    </w:p>
    <w:p w:rsidR="00000000" w:rsidDel="00000000" w:rsidP="00000000" w:rsidRDefault="00000000" w:rsidRPr="00000000" w14:paraId="000000F6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兼于他是国王后场里相对不挑队友的那个，也许他真能活到最后。</w:t>
      </w:r>
    </w:p>
    <w:p w:rsidR="00000000" w:rsidDel="00000000" w:rsidP="00000000" w:rsidRDefault="00000000" w:rsidRPr="00000000" w14:paraId="000000F8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鉴于/他是国王后场里/相对不挑队友的那个，也许/他真能活到最后。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有多少人就此累了，倦了如今的我们甚至没走几步，也就散了。</w:t>
      </w:r>
    </w:p>
    <w:p w:rsidR="00000000" w:rsidDel="00000000" w:rsidP="00000000" w:rsidRDefault="00000000" w:rsidRPr="00000000" w14:paraId="000000FA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有多少人/就此累了，倦了，如今的我们/甚至没走几步，也就散了。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我木有照片，因为我是一个好人，不愿意吓唬别人。</w:t>
      </w:r>
    </w:p>
    <w:p w:rsidR="00000000" w:rsidDel="00000000" w:rsidP="00000000" w:rsidRDefault="00000000" w:rsidRPr="00000000" w14:paraId="000000FC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我没有照片，因为我/是一个好人，不愿意/吓唬别人。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然後將讀音數據剪切到原文本之後，再點排序。</w:t>
      </w:r>
    </w:p>
    <w:p w:rsidR="00000000" w:rsidDel="00000000" w:rsidP="00000000" w:rsidRDefault="00000000" w:rsidRPr="00000000" w14:paraId="000000FE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然后/将读音数据/剪切到/原文本之后，再点排序。</w:t>
      </w:r>
    </w:p>
    <w:p w:rsidR="00000000" w:rsidDel="00000000" w:rsidP="00000000" w:rsidRDefault="00000000" w:rsidRPr="00000000" w14:paraId="000000FF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SimHei" w:cs="SimHei" w:eastAsia="SimHei" w:hAnsi="SimHei"/>
          <w:b w:val="1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b w:val="1"/>
          <w:sz w:val="36"/>
          <w:szCs w:val="36"/>
          <w:rtl w:val="0"/>
        </w:rPr>
        <w:t xml:space="preserve">三、一般规律</w:t>
      </w:r>
    </w:p>
    <w:p w:rsidR="00000000" w:rsidDel="00000000" w:rsidP="00000000" w:rsidRDefault="00000000" w:rsidRPr="00000000" w14:paraId="00000102">
      <w:pPr>
        <w:rPr>
          <w:rFonts w:ascii="SimHei" w:cs="SimHei" w:eastAsia="SimHei" w:hAnsi="Sim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1、如果主谓短语中的主语和动宾短语中的宾语的音节较多，在主语之后、宾语之前标注#2。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负担的问题/仍如水缸里的葫芦，摁一摁/就下去，手一松/又上来。（“负担的问题”作主语）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台球皇帝亨德利/退役二十七载，他的光辉生涯/载入体坛周报。（“台球皇帝亨德利”和“他的光辉生涯”分别作子句的主语）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玩命冲抢着/每一个/前场进攻篮板，争取二次进攻。（“每一个前场进攻篮板”作宾语）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落容桂跟我说/排号排到/三百多号哦！（“排号排到三百多号”作宾语）</w:t>
      </w:r>
    </w:p>
    <w:p w:rsidR="00000000" w:rsidDel="00000000" w:rsidP="00000000" w:rsidRDefault="00000000" w:rsidRPr="00000000" w14:paraId="00000109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2、介词短语、方位短语坐状语时，在这两种短语的后面可以标注#2。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荧屏上/满是宫闱床第、太监妃子、天子奴才，一片/打打杀杀之声。（方位短语“荧屏上”作状语）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山东省工商局/在法庭上/提供了/案发时/当事人摁手印的笔录。（介词短语“在法庭上”作状语）</w:t>
      </w:r>
    </w:p>
    <w:p w:rsidR="00000000" w:rsidDel="00000000" w:rsidP="00000000" w:rsidRDefault="00000000" w:rsidRPr="00000000" w14:paraId="0000010C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3、对一些较长的名词性短语的处理。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地址通常由这些部分组成：国家、省份、市、区（县）、社区名（乡、镇）、街道名、路名、门牌号、</w:t>
      </w:r>
    </w:p>
    <w:p w:rsidR="00000000" w:rsidDel="00000000" w:rsidP="00000000" w:rsidRDefault="00000000" w:rsidRPr="00000000" w14:paraId="0000010E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具体地名。标注时优先保证将#2标注在层级单位后。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中国江苏省/南京市/玄武区/石象路七号/中山陵风景名胜区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北京东城区/东华门街道/多福巷胡同/甲二十二号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法国/曼恩卢瓦尔省/昂热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公司名通常由这些部分组成：行政区划、字号、行业特点、组织形式或经济性质。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行业特点通常包括产品名称、行业名称和产业名称，例如“贸易、信息科技、广告、企业管理”等。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按组织形式一般分为股份有限公司（简称股份公司）、有限责任公司（简称有限公司）和个人独资公司。</w:t>
      </w:r>
    </w:p>
    <w:p w:rsidR="00000000" w:rsidDel="00000000" w:rsidP="00000000" w:rsidRDefault="00000000" w:rsidRPr="00000000" w14:paraId="00000115">
      <w:pPr>
        <w:ind w:left="144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按经济性质通常分为：私营企业，集体企业和外资企业（中外合资企业、外商独资企业和中外合作企业）。</w:t>
      </w:r>
    </w:p>
    <w:p w:rsidR="00000000" w:rsidDel="00000000" w:rsidP="00000000" w:rsidRDefault="00000000" w:rsidRPr="00000000" w14:paraId="00000116">
      <w:pPr>
        <w:ind w:left="720" w:firstLine="720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附1：部分表示行业性的词语</w:t>
      </w:r>
    </w:p>
    <w:p w:rsidR="00000000" w:rsidDel="00000000" w:rsidP="00000000" w:rsidRDefault="00000000" w:rsidRPr="00000000" w14:paraId="00000117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商业：经贸、商贸、工贸、贸易</w:t>
      </w:r>
    </w:p>
    <w:p w:rsidR="00000000" w:rsidDel="00000000" w:rsidP="00000000" w:rsidRDefault="00000000" w:rsidRPr="00000000" w14:paraId="00000118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建设：建设工程、装饰装潢、建材、房地产开发、道路桥梁、园林绿化</w:t>
      </w:r>
    </w:p>
    <w:p w:rsidR="00000000" w:rsidDel="00000000" w:rsidP="00000000" w:rsidRDefault="00000000" w:rsidRPr="00000000" w14:paraId="00000119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服务：家政、咨询、中介、停车管理、搬家、餐饮</w:t>
      </w:r>
    </w:p>
    <w:p w:rsidR="00000000" w:rsidDel="00000000" w:rsidP="00000000" w:rsidRDefault="00000000" w:rsidRPr="00000000" w14:paraId="0000011A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休闲娱乐：旅游、山庄、渡假村、疗养、夜总会、歌舞厅、酒吧</w:t>
      </w:r>
    </w:p>
    <w:p w:rsidR="00000000" w:rsidDel="00000000" w:rsidP="00000000" w:rsidRDefault="00000000" w:rsidRPr="00000000" w14:paraId="0000011B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教育、文化、宣传：广告、传媒、科技、院校</w:t>
      </w:r>
    </w:p>
    <w:p w:rsidR="00000000" w:rsidDel="00000000" w:rsidP="00000000" w:rsidRDefault="00000000" w:rsidRPr="00000000" w14:paraId="0000011C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医药、健身：医院、药品、医疗器械、健身器材、高尔夫</w:t>
      </w:r>
    </w:p>
    <w:p w:rsidR="00000000" w:rsidDel="00000000" w:rsidP="00000000" w:rsidRDefault="00000000" w:rsidRPr="00000000" w14:paraId="0000011D">
      <w:pPr>
        <w:ind w:left="144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附2：部分特殊行业或小规模生产加工经营业的名称格式</w:t>
      </w:r>
    </w:p>
    <w:p w:rsidR="00000000" w:rsidDel="00000000" w:rsidP="00000000" w:rsidRDefault="00000000" w:rsidRPr="00000000" w14:paraId="0000011E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厂、矿、场、中心、院、部、会所、超市、俱乐部、宾馆、饭店、美容院、连锁业、阁、园、楼、斋、轩……</w:t>
      </w:r>
    </w:p>
    <w:p w:rsidR="00000000" w:rsidDel="00000000" w:rsidP="00000000" w:rsidRDefault="00000000" w:rsidRPr="00000000" w14:paraId="0000011F">
      <w:pPr>
        <w:ind w:left="216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这类标志性词语出现时，可以视具体情况跟前。</w:t>
      </w:r>
    </w:p>
    <w:p w:rsidR="00000000" w:rsidDel="00000000" w:rsidP="00000000" w:rsidRDefault="00000000" w:rsidRPr="00000000" w14:paraId="00000120">
      <w:pPr>
        <w:ind w:left="144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例：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216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厦门明都/房地产开发/有限公司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ind w:left="216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北京铭万智达/科技有限公司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ind w:left="216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广东华南顺通/大宗商品/交易中心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ind w:left="216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建筑科学研究院/新技术开发中心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ind w:left="216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北京国安/足球俱乐部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定中短语前加上定语形成多层定语时，视具体情况进行#2标注。</w:t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我们学校的/八十年代的/两位/有三十年教龄的/优秀语文老师/也当选为代表。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他的一件/刚买的/新羊皮夹克/也拿来了。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朋友送的/很小的/两个花瓶。</w:t>
      </w:r>
    </w:p>
    <w:p w:rsidR="00000000" w:rsidDel="00000000" w:rsidP="00000000" w:rsidRDefault="00000000" w:rsidRPr="00000000" w14:paraId="0000012A">
      <w:pPr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4、对含数字文本的处理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ind w:left="720" w:hanging="360"/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具体数值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 对具体数值进行#2标注时，#2优先标记在数值权重后，通常为3~4个权重标记一个#2；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如果数值的最小权重后存在孤立的数字，孤立的数字需向前合并，权重前的数值视具体情况重新标注#2；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如果数字前出现序数词标志“第”或者“百分之、千分之”等，数字后出现三位名称或量词，这类字词需要与数字合并；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一万一千/零三十二点三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一千二百三十四亿/五千零六十七万/八千零九点一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一千二百三十点/四五六七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一万一千二百/三十点四五六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葡萄酒质量/百分之七十/来自于葡萄。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这批货物的总价值/约为/五千两百万美元。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rFonts w:ascii="SimHei" w:cs="SimHei" w:eastAsia="SimHei" w:hAnsi="SimHei"/>
          <w:b w:val="1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非具体数值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通讯号码、订单号等均属于非具体数值，超过6位的数字，通常3~5个数字划分一个#2。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数字后可能带有“号、组、行、列”等表示单位的词，这类词通常需要向前合并。</w:t>
      </w:r>
    </w:p>
    <w:p w:rsidR="00000000" w:rsidDel="00000000" w:rsidP="00000000" w:rsidRDefault="00000000" w:rsidRPr="00000000" w14:paraId="00000139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c.根据文本中实际数字位数，参照下面的规则进行#2标注：</w:t>
      </w:r>
    </w:p>
    <w:p w:rsidR="00000000" w:rsidDel="00000000" w:rsidP="00000000" w:rsidRDefault="00000000" w:rsidRPr="00000000" w14:paraId="0000013A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1~5位：内部不再划分#2</w:t>
      </w:r>
    </w:p>
    <w:p w:rsidR="00000000" w:rsidDel="00000000" w:rsidP="00000000" w:rsidRDefault="00000000" w:rsidRPr="00000000" w14:paraId="0000013B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6位：3+3</w:t>
      </w:r>
    </w:p>
    <w:p w:rsidR="00000000" w:rsidDel="00000000" w:rsidP="00000000" w:rsidRDefault="00000000" w:rsidRPr="00000000" w14:paraId="0000013C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7位：3+4</w:t>
      </w:r>
    </w:p>
    <w:p w:rsidR="00000000" w:rsidDel="00000000" w:rsidP="00000000" w:rsidRDefault="00000000" w:rsidRPr="00000000" w14:paraId="0000013D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8位：4+4</w:t>
      </w:r>
    </w:p>
    <w:p w:rsidR="00000000" w:rsidDel="00000000" w:rsidP="00000000" w:rsidRDefault="00000000" w:rsidRPr="00000000" w14:paraId="0000013E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9位：4+5</w:t>
      </w:r>
    </w:p>
    <w:p w:rsidR="00000000" w:rsidDel="00000000" w:rsidP="00000000" w:rsidRDefault="00000000" w:rsidRPr="00000000" w14:paraId="0000013F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10位：5+5</w:t>
      </w:r>
    </w:p>
    <w:p w:rsidR="00000000" w:rsidDel="00000000" w:rsidP="00000000" w:rsidRDefault="00000000" w:rsidRPr="00000000" w14:paraId="00000140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11位：3+4+4</w:t>
      </w:r>
    </w:p>
    <w:p w:rsidR="00000000" w:rsidDel="00000000" w:rsidP="00000000" w:rsidRDefault="00000000" w:rsidRPr="00000000" w14:paraId="00000141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12位：4+4+4</w:t>
      </w:r>
    </w:p>
    <w:p w:rsidR="00000000" w:rsidDel="00000000" w:rsidP="00000000" w:rsidRDefault="00000000" w:rsidRPr="00000000" w14:paraId="00000142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例：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请一三二五四号/到第十二号柜台/办理业务。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ind w:left="144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我现用/幺八二/二五零六/八七幺九/这个号码。</w:t>
      </w:r>
    </w:p>
    <w:p w:rsidR="00000000" w:rsidDel="00000000" w:rsidP="00000000" w:rsidRDefault="00000000" w:rsidRPr="00000000" w14:paraId="00000145">
      <w:pPr>
        <w:ind w:left="144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5、明显带有导航性质的句子：从/地点A/到/地点B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从/健康服务中心/到/鑫鑫商店，怎么走最快？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搜索/从/蓝城一号/到/厦门盟泰兴/贸易公司/最好走的路线。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从/王州综合经营部/到/盛奎百货商场，怎么走最便捷？</w:t>
      </w:r>
    </w:p>
    <w:p w:rsidR="00000000" w:rsidDel="00000000" w:rsidP="00000000" w:rsidRDefault="00000000" w:rsidRPr="00000000" w14:paraId="0000014A">
      <w:pPr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6、时间名词和表示具体时间的短语作状语时，后面可以标注#2。</w:t>
      </w:r>
    </w:p>
    <w:p w:rsidR="00000000" w:rsidDel="00000000" w:rsidP="00000000" w:rsidRDefault="00000000" w:rsidRPr="00000000" w14:paraId="0000014B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较长的表示具体时间的短语需要进一步划分，在“年、月、日、时（点）、分、秒”这类权重后标注#2。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今天/头一次感觉/宝贝真的/变成男子汉了，长大了。</w:t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二零一三年/十二月三十一日/十二时三十四分/五十六秒</w:t>
      </w:r>
    </w:p>
    <w:p w:rsidR="00000000" w:rsidDel="00000000" w:rsidP="00000000" w:rsidRDefault="00000000" w:rsidRPr="00000000" w14:paraId="0000014E">
      <w:pPr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7、由两个及以上较长词语构成的联合短语，通常有“和、及、与、还是、并、并且、或、或者、而、而且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”等标志性的连词，视具体情况可以在连词前标注#2。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让我们享受/一点点/拾级而上的生活/和为此/付出努力的过程。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“一点点拾级而上的生活”和“为此付出努力的过程”都是音节较多的短语，所以连词“和”的前后可以都标注#2。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支持和怂恿/加朗集团/扩大战火，殃及百姓。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联合短语“支持和怂恿”音节较少，该短语内部不再标注#2。</w:t>
      </w:r>
    </w:p>
    <w:p w:rsidR="00000000" w:rsidDel="00000000" w:rsidP="00000000" w:rsidRDefault="00000000" w:rsidRPr="00000000" w14:paraId="00000154">
      <w:pPr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8、连谓短语中的谓词性词语之间视具体情况标记#2。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怀着一丝希望/去找朋友/打听消息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“怀着一丝希望”、“去”、“找朋友”和“打听消息”这四个谓词性词语共同构成一个连谓短语。整个短语的音节数较多，可以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适当划分。划分时为了使“去”字不被孤立，把“去”字向后合并。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这话/我听了很高兴。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“听”和“很高兴”共同构成一个连谓短语，“听了很高兴”音节数较少，短语内部便不再划分。同时，划分时为了使“我”字不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rFonts w:ascii="SimHei" w:cs="SimHei" w:eastAsia="SimHei" w:hAnsi="SimHei"/>
          <w:sz w:val="24"/>
          <w:szCs w:val="24"/>
          <w:u w:val="none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被孤立，把“我”字向后合并。 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SimHei" w:cs="SimHei" w:eastAsia="SimHei" w:hAnsi="SimHei"/>
          <w:b w:val="1"/>
          <w:sz w:val="28"/>
          <w:szCs w:val="28"/>
        </w:rPr>
      </w:pPr>
      <w:r w:rsidDel="00000000" w:rsidR="00000000" w:rsidRPr="00000000">
        <w:rPr>
          <w:rFonts w:ascii="SimHei" w:cs="SimHei" w:eastAsia="SimHei" w:hAnsi="SimHei"/>
          <w:b w:val="1"/>
          <w:sz w:val="28"/>
          <w:szCs w:val="28"/>
          <w:rtl w:val="0"/>
        </w:rPr>
        <w:t xml:space="preserve">9、关联词语后通常可以标注#2。</w:t>
      </w:r>
    </w:p>
    <w:p w:rsidR="00000000" w:rsidDel="00000000" w:rsidP="00000000" w:rsidRDefault="00000000" w:rsidRPr="00000000" w14:paraId="0000015D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常见关联词语举例：</w:t>
      </w:r>
    </w:p>
    <w:p w:rsidR="00000000" w:rsidDel="00000000" w:rsidP="00000000" w:rsidRDefault="00000000" w:rsidRPr="00000000" w14:paraId="0000015E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同时、同样、另外、而、而是、也、又、便、就、再、于是、然后、后来、接着、继而、终于、或者、或是、或、还是、还不如、倒</w:t>
      </w:r>
    </w:p>
    <w:p w:rsidR="00000000" w:rsidDel="00000000" w:rsidP="00000000" w:rsidRDefault="00000000" w:rsidRPr="00000000" w14:paraId="0000015F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不如、即、就是说、尚且、何况、甚至于、况且、要不然、以免、免得、只是……</w:t>
      </w:r>
    </w:p>
    <w:p w:rsidR="00000000" w:rsidDel="00000000" w:rsidP="00000000" w:rsidRDefault="00000000" w:rsidRPr="00000000" w14:paraId="00000160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SimHei" w:cs="SimHei" w:eastAsia="SimHei" w:hAnsi="SimHei"/>
          <w:b w:val="1"/>
          <w:sz w:val="36"/>
          <w:szCs w:val="36"/>
        </w:rPr>
      </w:pPr>
      <w:r w:rsidDel="00000000" w:rsidR="00000000" w:rsidRPr="00000000">
        <w:rPr>
          <w:rFonts w:ascii="SimHei" w:cs="SimHei" w:eastAsia="SimHei" w:hAnsi="SimHei"/>
          <w:b w:val="1"/>
          <w:sz w:val="36"/>
          <w:szCs w:val="36"/>
          <w:rtl w:val="0"/>
        </w:rPr>
        <w:t xml:space="preserve">四、详细规则</w:t>
      </w:r>
    </w:p>
    <w:p w:rsidR="00000000" w:rsidDel="00000000" w:rsidP="00000000" w:rsidRDefault="00000000" w:rsidRPr="00000000" w14:paraId="00000163">
      <w:pPr>
        <w:rPr>
          <w:rFonts w:ascii="SimHei" w:cs="SimHei" w:eastAsia="SimHei" w:hAnsi="Sim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SimHei" w:cs="SimHei" w:eastAsia="SimHei" w:hAnsi="SimHei"/>
          <w:color w:val="ff0000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color w:val="ff0000"/>
          <w:sz w:val="24"/>
          <w:szCs w:val="24"/>
          <w:rtl w:val="0"/>
        </w:rPr>
        <w:t xml:space="preserve">以下规则不分优先级。</w:t>
      </w:r>
    </w:p>
    <w:p w:rsidR="00000000" w:rsidDel="00000000" w:rsidP="00000000" w:rsidRDefault="00000000" w:rsidRPr="00000000" w14:paraId="00000165">
      <w:pPr>
        <w:rPr>
          <w:rFonts w:ascii="SimHei" w:cs="SimHei" w:eastAsia="SimHei" w:hAnsi="SimHe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1、有词缀的词内不停延</w:t>
      </w:r>
    </w:p>
    <w:p w:rsidR="00000000" w:rsidDel="00000000" w:rsidP="00000000" w:rsidRDefault="00000000" w:rsidRPr="00000000" w14:paraId="00000167">
      <w:pPr>
        <w:ind w:left="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    现代汉语典型词缀包括：</w:t>
      </w:r>
    </w:p>
    <w:p w:rsidR="00000000" w:rsidDel="00000000" w:rsidP="00000000" w:rsidRDefault="00000000" w:rsidRPr="00000000" w14:paraId="00000168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前缀：阿、初、第、老、小、打</w:t>
      </w:r>
    </w:p>
    <w:p w:rsidR="00000000" w:rsidDel="00000000" w:rsidP="00000000" w:rsidRDefault="00000000" w:rsidRPr="00000000" w14:paraId="00000169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后缀：子、家、头、儿、们、边、巴、尔、乎、然、于</w:t>
      </w:r>
    </w:p>
    <w:p w:rsidR="00000000" w:rsidDel="00000000" w:rsidP="00000000" w:rsidRDefault="00000000" w:rsidRPr="00000000" w14:paraId="0000016A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中缀：里、不</w:t>
      </w:r>
    </w:p>
    <w:p w:rsidR="00000000" w:rsidDel="00000000" w:rsidP="00000000" w:rsidRDefault="00000000" w:rsidRPr="00000000" w14:paraId="0000016B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2、动词（v）+趋向补语结构内不停延</w:t>
      </w:r>
    </w:p>
    <w:p w:rsidR="00000000" w:rsidDel="00000000" w:rsidP="00000000" w:rsidRDefault="00000000" w:rsidRPr="00000000" w14:paraId="0000016C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趋向补语包括：上、下、进、出、回、开、过、起、来、去、上来、下来、进来、出来、回来、开来、过来、起来、上去、下去、进</w:t>
      </w:r>
    </w:p>
    <w:p w:rsidR="00000000" w:rsidDel="00000000" w:rsidP="00000000" w:rsidRDefault="00000000" w:rsidRPr="00000000" w14:paraId="0000016D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去、出去、回去、过去</w:t>
      </w:r>
    </w:p>
    <w:p w:rsidR="00000000" w:rsidDel="00000000" w:rsidP="00000000" w:rsidRDefault="00000000" w:rsidRPr="00000000" w14:paraId="0000016E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3、中心语（v/a）+（得）+程度补语结构内不停延</w:t>
      </w:r>
    </w:p>
    <w:p w:rsidR="00000000" w:rsidDel="00000000" w:rsidP="00000000" w:rsidRDefault="00000000" w:rsidRPr="00000000" w14:paraId="0000016F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中心语（v/a）+得+程度补语：很、透、要死、要命、不行、多、慌、厉害、不得了、不成、了不得、去了、够呛、够受的、邪乎、不</w:t>
      </w:r>
    </w:p>
    <w:p w:rsidR="00000000" w:rsidDel="00000000" w:rsidP="00000000" w:rsidRDefault="00000000" w:rsidRPr="00000000" w14:paraId="00000170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堪、吓人、够瞧的、凶、邪行、可怜、可以、够劲儿、惊人、出奇、过分、离谱、什么似的；</w:t>
      </w:r>
    </w:p>
    <w:p w:rsidR="00000000" w:rsidDel="00000000" w:rsidP="00000000" w:rsidRDefault="00000000" w:rsidRPr="00000000" w14:paraId="00000171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中心语（v/a）+程度补语+（了）：极、死、透、多、坏、慌、疯、傻、蒙、不堪、不过、够劲儿、万分、绝顶、无比、非常、异常、</w:t>
      </w:r>
    </w:p>
    <w:p w:rsidR="00000000" w:rsidDel="00000000" w:rsidP="00000000" w:rsidRDefault="00000000" w:rsidRPr="00000000" w14:paraId="00000172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出奇、过分、绝伦、透顶、之至、之极、至极；</w:t>
      </w:r>
    </w:p>
    <w:p w:rsidR="00000000" w:rsidDel="00000000" w:rsidP="00000000" w:rsidRDefault="00000000" w:rsidRPr="00000000" w14:paraId="00000173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4、动词+（得）+结果补语结构内不停延</w:t>
      </w:r>
    </w:p>
    <w:p w:rsidR="00000000" w:rsidDel="00000000" w:rsidP="00000000" w:rsidRDefault="00000000" w:rsidRPr="00000000" w14:paraId="00000174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结果补语通常由形容词充当，也有少数动词和动词性短语，数量太多，不一一列举。</w:t>
      </w:r>
    </w:p>
    <w:p w:rsidR="00000000" w:rsidDel="00000000" w:rsidP="00000000" w:rsidRDefault="00000000" w:rsidRPr="00000000" w14:paraId="00000175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5、动词+数量结构补语结构内不停延</w:t>
      </w:r>
    </w:p>
    <w:p w:rsidR="00000000" w:rsidDel="00000000" w:rsidP="00000000" w:rsidRDefault="00000000" w:rsidRPr="00000000" w14:paraId="00000176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数量太多，不一一列举。</w:t>
      </w:r>
    </w:p>
    <w:p w:rsidR="00000000" w:rsidDel="00000000" w:rsidP="00000000" w:rsidRDefault="00000000" w:rsidRPr="00000000" w14:paraId="00000177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6、动介结构内不停延</w:t>
      </w:r>
    </w:p>
    <w:p w:rsidR="00000000" w:rsidDel="00000000" w:rsidP="00000000" w:rsidRDefault="00000000" w:rsidRPr="00000000" w14:paraId="00000178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能跟在动词后面作补语的介词有：自、到、在、向、于、至、给</w:t>
      </w:r>
    </w:p>
    <w:p w:rsidR="00000000" w:rsidDel="00000000" w:rsidP="00000000" w:rsidRDefault="00000000" w:rsidRPr="00000000" w14:paraId="00000179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7、中心语+部分助词结构之间不停延</w:t>
      </w:r>
    </w:p>
    <w:p w:rsidR="00000000" w:rsidDel="00000000" w:rsidP="00000000" w:rsidRDefault="00000000" w:rsidRPr="00000000" w14:paraId="0000017A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中心语+后附助词：的、地、得、着、了、过、看、般、一般、一样、似的、来着</w:t>
      </w:r>
    </w:p>
    <w:p w:rsidR="00000000" w:rsidDel="00000000" w:rsidP="00000000" w:rsidRDefault="00000000" w:rsidRPr="00000000" w14:paraId="0000017B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8、句末（包括分句）语气词前不停延</w:t>
      </w:r>
    </w:p>
    <w:p w:rsidR="00000000" w:rsidDel="00000000" w:rsidP="00000000" w:rsidRDefault="00000000" w:rsidRPr="00000000" w14:paraId="0000017C">
      <w:pPr>
        <w:ind w:firstLine="72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常见语气词：的、了、吧、呢、啊、哇、呀、哟、哦、哈、嘛、呗、罢了、而已、也罢、也好、啦、嘞、喽、咯、着呢、吗、么</w:t>
      </w:r>
    </w:p>
    <w:p w:rsidR="00000000" w:rsidDel="00000000" w:rsidP="00000000" w:rsidRDefault="00000000" w:rsidRPr="00000000" w14:paraId="0000017D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9、方位短语内不停延</w:t>
      </w:r>
    </w:p>
    <w:p w:rsidR="00000000" w:rsidDel="00000000" w:rsidP="00000000" w:rsidRDefault="00000000" w:rsidRPr="00000000" w14:paraId="0000017E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名词或动词性词语+方位词构成方位短语，方位词包括：</w:t>
      </w:r>
    </w:p>
    <w:p w:rsidR="00000000" w:rsidDel="00000000" w:rsidP="00000000" w:rsidRDefault="00000000" w:rsidRPr="00000000" w14:paraId="0000017F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单音节：上、中、下、前、后、左、右、东、南、西、北、中、里、内、外、间</w:t>
      </w:r>
    </w:p>
    <w:p w:rsidR="00000000" w:rsidDel="00000000" w:rsidP="00000000" w:rsidRDefault="00000000" w:rsidRPr="00000000" w14:paraId="00000180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之＋单纯方位词：之上、之中、之下、之前、之后、之左、之右、之东、之南、之西、之北、之中、之里、之内、之外、之间</w:t>
      </w:r>
    </w:p>
    <w:p w:rsidR="00000000" w:rsidDel="00000000" w:rsidP="00000000" w:rsidRDefault="00000000" w:rsidRPr="00000000" w14:paraId="00000181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以＋单纯方位词：以上、以下、以前、以后、以左、以右、以东、以南、以西、以北、以里、以内、以外</w:t>
      </w:r>
    </w:p>
    <w:p w:rsidR="00000000" w:rsidDel="00000000" w:rsidP="00000000" w:rsidRDefault="00000000" w:rsidRPr="00000000" w14:paraId="00000182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单纯方位词＋头：上头、下头、前头、后头、东头、南头、西头、北头、里头、外头</w:t>
      </w:r>
    </w:p>
    <w:p w:rsidR="00000000" w:rsidDel="00000000" w:rsidP="00000000" w:rsidRDefault="00000000" w:rsidRPr="00000000" w14:paraId="00000183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单纯方位词＋边（儿）：上边、下边、前边、后边、左边、右边、东边、南边、西边、北边、里边、外边、旁边</w:t>
      </w:r>
    </w:p>
    <w:p w:rsidR="00000000" w:rsidDel="00000000" w:rsidP="00000000" w:rsidRDefault="00000000" w:rsidRPr="00000000" w14:paraId="00000184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单纯方位词＋面（儿）：上面、下面、前面、后面、左面、右面、东面、南面、西面、北面、里面、外面</w:t>
      </w:r>
    </w:p>
    <w:p w:rsidR="00000000" w:rsidDel="00000000" w:rsidP="00000000" w:rsidRDefault="00000000" w:rsidRPr="00000000" w14:paraId="00000185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其他：上下、前后、左右、里外、内外、底下、当中、中间</w:t>
      </w:r>
    </w:p>
    <w:p w:rsidR="00000000" w:rsidDel="00000000" w:rsidP="00000000" w:rsidRDefault="00000000" w:rsidRPr="00000000" w14:paraId="00000186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注意：此规则有例外，如：人群#2</w:t>
      </w: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里</w:t>
      </w: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三层，外三层。</w:t>
      </w:r>
    </w:p>
    <w:p w:rsidR="00000000" w:rsidDel="00000000" w:rsidP="00000000" w:rsidRDefault="00000000" w:rsidRPr="00000000" w14:paraId="00000187">
      <w:pPr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10、动词（v）+代名词结构之间不停延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代名词按意义可分为人称代名词、疑问代名词及指示代名词，常见的代名词有：</w:t>
      </w:r>
    </w:p>
    <w:p w:rsidR="00000000" w:rsidDel="00000000" w:rsidP="00000000" w:rsidRDefault="00000000" w:rsidRPr="00000000" w14:paraId="0000018A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人称代名词：我、我们、咱们、你、您、你们、他、她、它、他们、她们、它们、自己、自个儿、别人、人家、大家、大伙、彼此</w:t>
      </w:r>
    </w:p>
    <w:p w:rsidR="00000000" w:rsidDel="00000000" w:rsidP="00000000" w:rsidRDefault="00000000" w:rsidRPr="00000000" w14:paraId="0000018B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疑问代名词：谁、什么、哪、哪儿、哪里</w:t>
      </w:r>
    </w:p>
    <w:p w:rsidR="00000000" w:rsidDel="00000000" w:rsidP="00000000" w:rsidRDefault="00000000" w:rsidRPr="00000000" w14:paraId="0000018C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指示代名词：这、那、这会儿、那会儿、这儿、这里、那儿、那里</w:t>
      </w:r>
    </w:p>
    <w:p w:rsidR="00000000" w:rsidDel="00000000" w:rsidP="00000000" w:rsidRDefault="00000000" w:rsidRPr="00000000" w14:paraId="0000018D">
      <w:pPr>
        <w:ind w:left="720" w:firstLine="0"/>
        <w:rPr>
          <w:rFonts w:ascii="SimHei" w:cs="SimHei" w:eastAsia="SimHei" w:hAnsi="SimHei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注意：此规则有例外，疑问代名词“多会儿”的用法较为特殊，如：你是#2 </w:t>
      </w: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多会儿</w:t>
      </w:r>
      <w:r w:rsidDel="00000000" w:rsidR="00000000" w:rsidRPr="00000000">
        <w:rPr>
          <w:rFonts w:ascii="SimHei" w:cs="SimHei" w:eastAsia="SimHei" w:hAnsi="SimHei"/>
          <w:sz w:val="24"/>
          <w:szCs w:val="24"/>
          <w:rtl w:val="0"/>
        </w:rPr>
        <w:t xml:space="preserve">来的？</w:t>
      </w:r>
    </w:p>
    <w:p w:rsidR="00000000" w:rsidDel="00000000" w:rsidP="00000000" w:rsidRDefault="00000000" w:rsidRPr="00000000" w14:paraId="0000018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