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2D9F5A" w14:textId="395C70EC" w:rsidR="00A46E2B" w:rsidRDefault="00A46E2B" w:rsidP="00CD133B">
      <w:pPr>
        <w:pStyle w:val="afa"/>
        <w:spacing w:before="468" w:afterLines="150" w:after="468"/>
      </w:pPr>
      <w:bookmarkStart w:id="0" w:name="_Hlk56695554"/>
      <w:bookmarkEnd w:id="0"/>
      <w:r>
        <w:rPr>
          <w:rFonts w:hint="eastAsia"/>
        </w:rPr>
        <w:t>杭绍甬高速路侧感知设备体系建设指南</w:t>
      </w:r>
    </w:p>
    <w:p w14:paraId="2A64E6D3" w14:textId="177BF8F8" w:rsidR="00A46E2B" w:rsidRPr="00A46E2B" w:rsidRDefault="00A46E2B" w:rsidP="005F1B4D">
      <w:pPr>
        <w:pStyle w:val="af9"/>
        <w:ind w:firstLine="480"/>
      </w:pPr>
      <w:r>
        <w:rPr>
          <w:rFonts w:hint="eastAsia"/>
        </w:rPr>
        <w:t>近年来，随着汽车保有量的迅速增加，高速公路交通拥挤、交通安全和环境污染及能源消耗等问题逐渐凸显。交通事件是造成出行时间无法预测、运行成本增加、事故率提高、能源浪费和环境污染加剧等的主要原因之一。及时检测交通事件，就能够降低事件造成的损失。基于此我们提出了智慧高速的理念通过车路协同来</w:t>
      </w:r>
      <w:r>
        <w:t>了实现智慧高速的目标与预期功能，</w:t>
      </w:r>
      <w:r>
        <w:rPr>
          <w:rFonts w:hint="eastAsia"/>
        </w:rPr>
        <w:t>车路协同的关键就在与路侧感知设备来实现。</w:t>
      </w:r>
      <w:r>
        <w:t>路侧设备的</w:t>
      </w:r>
      <w:r>
        <w:rPr>
          <w:rFonts w:hint="eastAsia"/>
        </w:rPr>
        <w:t>设备类型</w:t>
      </w:r>
      <w:r>
        <w:t>种类繁多</w:t>
      </w:r>
      <w:r>
        <w:rPr>
          <w:rFonts w:hint="eastAsia"/>
        </w:rPr>
        <w:t>，以此用来</w:t>
      </w:r>
      <w:r>
        <w:t>实现全面实时的感知功能，针对如此种类繁多的路侧设备，它们的布设问题就成了我们需要解决的一大难题。</w:t>
      </w:r>
    </w:p>
    <w:p w14:paraId="731B24E2" w14:textId="4A2A2E5D" w:rsidR="00A46E2B" w:rsidRPr="0044653C" w:rsidRDefault="00A46E2B" w:rsidP="00CD133B">
      <w:pPr>
        <w:pStyle w:val="1"/>
        <w:spacing w:before="780" w:after="780"/>
      </w:pPr>
      <w:r w:rsidRPr="0044653C">
        <w:rPr>
          <w:rFonts w:hint="eastAsia"/>
        </w:rPr>
        <w:t>杭绍甬智慧高速感知系统需求分析</w:t>
      </w:r>
    </w:p>
    <w:p w14:paraId="13DC164A" w14:textId="0D75BB58" w:rsidR="00A46E2B" w:rsidRDefault="00A46E2B" w:rsidP="005F1B4D">
      <w:pPr>
        <w:pStyle w:val="af9"/>
        <w:ind w:firstLine="480"/>
      </w:pPr>
      <w:r w:rsidRPr="00A46E2B">
        <w:rPr>
          <w:rFonts w:hint="eastAsia"/>
        </w:rPr>
        <w:t>目前，“智慧</w:t>
      </w:r>
      <w:r>
        <w:rPr>
          <w:rFonts w:hint="eastAsia"/>
        </w:rPr>
        <w:t>高速</w:t>
      </w:r>
      <w:r w:rsidRPr="00A46E2B">
        <w:rPr>
          <w:rFonts w:hint="eastAsia"/>
        </w:rPr>
        <w:t>”概念和内涵尚没有统一的定义，综合国内外在智慧公路建设发展方面的探索，从服务功能上是基本一致的，即</w:t>
      </w:r>
      <w:r w:rsidRPr="00A46E2B">
        <w:t>:</w:t>
      </w:r>
      <w:r w:rsidRPr="00A46E2B">
        <w:rPr>
          <w:rFonts w:hint="eastAsia"/>
        </w:rPr>
        <w:t>智慧公路是为充分发挥高速公路的功能属性，集成应用先进的感知技术、传输技术、信息处理技术、控制技术等，形成开放共用的基础平台</w:t>
      </w:r>
      <w:r w:rsidRPr="00A46E2B">
        <w:t>;</w:t>
      </w:r>
      <w:r w:rsidRPr="00A46E2B">
        <w:rPr>
          <w:rFonts w:hint="eastAsia"/>
        </w:rPr>
        <w:t>它以安全、高效、便捷、绿色为目标，结合多样、开放的运营管理与服务模式，为人和货物的快速运输提供可靠的网络化通行服务，为车车</w:t>
      </w:r>
      <w:r w:rsidRPr="00A46E2B">
        <w:t xml:space="preserve">/ </w:t>
      </w:r>
      <w:r w:rsidRPr="00A46E2B">
        <w:rPr>
          <w:rFonts w:hint="eastAsia"/>
        </w:rPr>
        <w:t>车路交互提供自由的通信管道服务，为应急事件提供全时可响应的应急服务，为出行者提供精细化、自主化的出行服务。</w:t>
      </w:r>
      <w:r>
        <w:rPr>
          <w:rFonts w:hint="eastAsia"/>
        </w:rPr>
        <w:t>针对已有的经验我们总结出了“</w:t>
      </w:r>
      <w:r w:rsidR="00873F03">
        <w:rPr>
          <w:rFonts w:hint="eastAsia"/>
        </w:rPr>
        <w:t>智慧高速</w:t>
      </w:r>
      <w:r>
        <w:rPr>
          <w:rFonts w:hint="eastAsia"/>
        </w:rPr>
        <w:t>”</w:t>
      </w:r>
      <w:r w:rsidR="00873F03">
        <w:rPr>
          <w:rFonts w:hint="eastAsia"/>
        </w:rPr>
        <w:t>针对不同路段下的需要满足的场景分析，如下表所示：</w:t>
      </w:r>
    </w:p>
    <w:p w14:paraId="55B15D75" w14:textId="70ACC6E7" w:rsidR="00873F03" w:rsidRPr="0044653C" w:rsidRDefault="00873F03" w:rsidP="0054661E">
      <w:pPr>
        <w:pStyle w:val="ae"/>
        <w:spacing w:after="156"/>
      </w:pPr>
      <w:r w:rsidRPr="0044653C">
        <w:rPr>
          <w:rFonts w:hint="eastAsia"/>
        </w:rPr>
        <w:t>表</w:t>
      </w:r>
      <w:r w:rsidRPr="0044653C">
        <w:rPr>
          <w:rFonts w:hint="eastAsia"/>
        </w:rPr>
        <w:t>1-</w:t>
      </w:r>
      <w:r w:rsidRPr="0044653C">
        <w:t xml:space="preserve">1 </w:t>
      </w:r>
      <w:r w:rsidR="0044653C" w:rsidRPr="0044653C">
        <w:rPr>
          <w:rFonts w:hint="eastAsia"/>
        </w:rPr>
        <w:t>智慧高速应用场景需求</w:t>
      </w:r>
    </w:p>
    <w:tbl>
      <w:tblPr>
        <w:tblStyle w:val="aa"/>
        <w:tblW w:w="0" w:type="auto"/>
        <w:tblLook w:val="04A0" w:firstRow="1" w:lastRow="0" w:firstColumn="1" w:lastColumn="0" w:noHBand="0" w:noVBand="1"/>
      </w:tblPr>
      <w:tblGrid>
        <w:gridCol w:w="1129"/>
        <w:gridCol w:w="1134"/>
        <w:gridCol w:w="6033"/>
      </w:tblGrid>
      <w:tr w:rsidR="00873F03" w14:paraId="3507DF8E" w14:textId="77777777" w:rsidTr="00104840">
        <w:tc>
          <w:tcPr>
            <w:tcW w:w="1129" w:type="dxa"/>
            <w:vAlign w:val="center"/>
          </w:tcPr>
          <w:p w14:paraId="4E6BE230" w14:textId="77777777" w:rsidR="00873F03" w:rsidRPr="00873F03" w:rsidRDefault="00873F03" w:rsidP="00104840">
            <w:pPr>
              <w:jc w:val="center"/>
              <w:rPr>
                <w:rFonts w:ascii="宋体" w:hAnsi="宋体"/>
                <w:szCs w:val="21"/>
              </w:rPr>
            </w:pPr>
          </w:p>
        </w:tc>
        <w:tc>
          <w:tcPr>
            <w:tcW w:w="1134" w:type="dxa"/>
            <w:vAlign w:val="center"/>
          </w:tcPr>
          <w:p w14:paraId="1BD11DC9" w14:textId="77777777" w:rsidR="00873F03" w:rsidRPr="0054661E" w:rsidRDefault="00873F03" w:rsidP="0054661E">
            <w:pPr>
              <w:pStyle w:val="afc"/>
            </w:pPr>
            <w:r w:rsidRPr="0054661E">
              <w:rPr>
                <w:rFonts w:hint="eastAsia"/>
              </w:rPr>
              <w:t>序号</w:t>
            </w:r>
          </w:p>
        </w:tc>
        <w:tc>
          <w:tcPr>
            <w:tcW w:w="6033" w:type="dxa"/>
            <w:vAlign w:val="center"/>
          </w:tcPr>
          <w:p w14:paraId="40707366" w14:textId="672C0E59" w:rsidR="00873F03" w:rsidRPr="0054661E" w:rsidRDefault="00873F03" w:rsidP="0054661E">
            <w:pPr>
              <w:pStyle w:val="afc"/>
            </w:pPr>
            <w:r w:rsidRPr="0054661E">
              <w:rPr>
                <w:rFonts w:hint="eastAsia"/>
              </w:rPr>
              <w:t>智慧高速公路应用场景需求</w:t>
            </w:r>
          </w:p>
        </w:tc>
      </w:tr>
      <w:tr w:rsidR="00873F03" w14:paraId="5CF998EB" w14:textId="77777777" w:rsidTr="00104840">
        <w:tc>
          <w:tcPr>
            <w:tcW w:w="1129" w:type="dxa"/>
            <w:vMerge w:val="restart"/>
            <w:vAlign w:val="center"/>
          </w:tcPr>
          <w:p w14:paraId="0A1819B7" w14:textId="77777777" w:rsidR="00873F03" w:rsidRPr="00873F03" w:rsidRDefault="00873F03" w:rsidP="0054661E">
            <w:pPr>
              <w:pStyle w:val="afc"/>
            </w:pPr>
            <w:r w:rsidRPr="00873F03">
              <w:rPr>
                <w:rFonts w:hint="eastAsia"/>
              </w:rPr>
              <w:t>直线路段</w:t>
            </w:r>
          </w:p>
        </w:tc>
        <w:tc>
          <w:tcPr>
            <w:tcW w:w="1134" w:type="dxa"/>
            <w:vAlign w:val="center"/>
          </w:tcPr>
          <w:p w14:paraId="599F2DC3" w14:textId="77777777" w:rsidR="00873F03" w:rsidRPr="0054661E" w:rsidRDefault="00873F03" w:rsidP="0054661E">
            <w:pPr>
              <w:pStyle w:val="afc"/>
            </w:pPr>
            <w:r w:rsidRPr="0054661E">
              <w:rPr>
                <w:rFonts w:hint="eastAsia"/>
              </w:rPr>
              <w:t>1</w:t>
            </w:r>
          </w:p>
        </w:tc>
        <w:tc>
          <w:tcPr>
            <w:tcW w:w="6033" w:type="dxa"/>
            <w:vAlign w:val="center"/>
          </w:tcPr>
          <w:p w14:paraId="4AAB7917" w14:textId="77777777" w:rsidR="00873F03" w:rsidRPr="0054661E" w:rsidRDefault="00873F03" w:rsidP="0054661E">
            <w:pPr>
              <w:pStyle w:val="afc"/>
            </w:pPr>
            <w:r w:rsidRPr="0054661E">
              <w:t>高速公路异常事件</w:t>
            </w:r>
          </w:p>
          <w:p w14:paraId="2F514CBC" w14:textId="77777777" w:rsidR="00873F03" w:rsidRPr="0054661E" w:rsidRDefault="00873F03" w:rsidP="0054661E">
            <w:pPr>
              <w:pStyle w:val="afc"/>
            </w:pPr>
            <w:r w:rsidRPr="0054661E">
              <w:rPr>
                <w:rFonts w:hint="eastAsia"/>
              </w:rPr>
              <w:t>包括：碰撞、抛洒物、车辆故障、交通事故、维修施工等造成交通流瓶颈的事件感知。</w:t>
            </w:r>
          </w:p>
        </w:tc>
      </w:tr>
      <w:tr w:rsidR="00873F03" w14:paraId="66FC07A0" w14:textId="77777777" w:rsidTr="00104840">
        <w:tc>
          <w:tcPr>
            <w:tcW w:w="1129" w:type="dxa"/>
            <w:vMerge/>
            <w:vAlign w:val="center"/>
          </w:tcPr>
          <w:p w14:paraId="6E6C5A4B" w14:textId="77777777" w:rsidR="00873F03" w:rsidRPr="00873F03" w:rsidRDefault="00873F03" w:rsidP="00104840">
            <w:pPr>
              <w:jc w:val="center"/>
              <w:rPr>
                <w:rFonts w:ascii="宋体" w:hAnsi="宋体"/>
                <w:szCs w:val="21"/>
              </w:rPr>
            </w:pPr>
          </w:p>
        </w:tc>
        <w:tc>
          <w:tcPr>
            <w:tcW w:w="1134" w:type="dxa"/>
            <w:vAlign w:val="center"/>
          </w:tcPr>
          <w:p w14:paraId="4DD0D0CD" w14:textId="77777777" w:rsidR="00873F03" w:rsidRPr="0054661E" w:rsidRDefault="00873F03" w:rsidP="0054661E">
            <w:pPr>
              <w:pStyle w:val="afc"/>
            </w:pPr>
            <w:r w:rsidRPr="0054661E">
              <w:rPr>
                <w:rFonts w:hint="eastAsia"/>
              </w:rPr>
              <w:t>2</w:t>
            </w:r>
          </w:p>
        </w:tc>
        <w:tc>
          <w:tcPr>
            <w:tcW w:w="6033" w:type="dxa"/>
            <w:vAlign w:val="center"/>
          </w:tcPr>
          <w:p w14:paraId="5EE7357E" w14:textId="77777777" w:rsidR="00873F03" w:rsidRPr="0054661E" w:rsidRDefault="00873F03" w:rsidP="0054661E">
            <w:pPr>
              <w:pStyle w:val="afc"/>
            </w:pPr>
            <w:r w:rsidRPr="0054661E">
              <w:rPr>
                <w:rFonts w:hint="eastAsia"/>
              </w:rPr>
              <w:t>高速公路缓行与拥堵</w:t>
            </w:r>
          </w:p>
        </w:tc>
      </w:tr>
      <w:tr w:rsidR="00873F03" w14:paraId="7F2C611D" w14:textId="77777777" w:rsidTr="00104840">
        <w:tc>
          <w:tcPr>
            <w:tcW w:w="1129" w:type="dxa"/>
            <w:vMerge/>
            <w:vAlign w:val="center"/>
          </w:tcPr>
          <w:p w14:paraId="6DBD71B2" w14:textId="77777777" w:rsidR="00873F03" w:rsidRPr="00873F03" w:rsidRDefault="00873F03" w:rsidP="00104840">
            <w:pPr>
              <w:jc w:val="center"/>
              <w:rPr>
                <w:rFonts w:ascii="宋体" w:hAnsi="宋体"/>
                <w:szCs w:val="21"/>
              </w:rPr>
            </w:pPr>
          </w:p>
        </w:tc>
        <w:tc>
          <w:tcPr>
            <w:tcW w:w="1134" w:type="dxa"/>
            <w:vAlign w:val="center"/>
          </w:tcPr>
          <w:p w14:paraId="17BF9B13" w14:textId="77777777" w:rsidR="00873F03" w:rsidRPr="00873F03" w:rsidRDefault="00873F03" w:rsidP="0054661E">
            <w:pPr>
              <w:pStyle w:val="afc"/>
              <w:rPr>
                <w:rFonts w:ascii="宋体" w:hAnsi="宋体"/>
                <w:szCs w:val="21"/>
              </w:rPr>
            </w:pPr>
            <w:r w:rsidRPr="00873F03">
              <w:rPr>
                <w:rFonts w:ascii="宋体" w:hAnsi="宋体" w:hint="eastAsia"/>
                <w:szCs w:val="21"/>
              </w:rPr>
              <w:t>3</w:t>
            </w:r>
          </w:p>
        </w:tc>
        <w:tc>
          <w:tcPr>
            <w:tcW w:w="6033" w:type="dxa"/>
            <w:vAlign w:val="center"/>
          </w:tcPr>
          <w:p w14:paraId="2CACE07A" w14:textId="77777777" w:rsidR="00873F03" w:rsidRPr="00873F03" w:rsidRDefault="00873F03" w:rsidP="0054661E">
            <w:pPr>
              <w:pStyle w:val="afc"/>
              <w:rPr>
                <w:rFonts w:ascii="宋体" w:hAnsi="宋体"/>
                <w:szCs w:val="21"/>
              </w:rPr>
            </w:pPr>
            <w:r w:rsidRPr="00873F03">
              <w:rPr>
                <w:rFonts w:ascii="宋体" w:hAnsi="宋体" w:hint="eastAsia"/>
                <w:szCs w:val="21"/>
              </w:rPr>
              <w:t>交通运行参数感知</w:t>
            </w:r>
          </w:p>
        </w:tc>
      </w:tr>
      <w:tr w:rsidR="00873F03" w14:paraId="10DC7956" w14:textId="77777777" w:rsidTr="00104840">
        <w:tc>
          <w:tcPr>
            <w:tcW w:w="1129" w:type="dxa"/>
            <w:vMerge/>
            <w:vAlign w:val="center"/>
          </w:tcPr>
          <w:p w14:paraId="64968999" w14:textId="77777777" w:rsidR="00873F03" w:rsidRPr="00873F03" w:rsidRDefault="00873F03" w:rsidP="00104840">
            <w:pPr>
              <w:jc w:val="center"/>
              <w:rPr>
                <w:rFonts w:ascii="宋体" w:hAnsi="宋体"/>
                <w:szCs w:val="21"/>
              </w:rPr>
            </w:pPr>
          </w:p>
        </w:tc>
        <w:tc>
          <w:tcPr>
            <w:tcW w:w="1134" w:type="dxa"/>
            <w:vAlign w:val="center"/>
          </w:tcPr>
          <w:p w14:paraId="7E299A5B" w14:textId="77777777" w:rsidR="00873F03" w:rsidRPr="00873F03" w:rsidRDefault="00873F03" w:rsidP="0054661E">
            <w:pPr>
              <w:pStyle w:val="afc"/>
              <w:rPr>
                <w:rFonts w:ascii="宋体" w:hAnsi="宋体"/>
                <w:szCs w:val="21"/>
              </w:rPr>
            </w:pPr>
            <w:r w:rsidRPr="00873F03">
              <w:rPr>
                <w:rFonts w:ascii="宋体" w:hAnsi="宋体" w:hint="eastAsia"/>
                <w:szCs w:val="21"/>
              </w:rPr>
              <w:t>4</w:t>
            </w:r>
          </w:p>
        </w:tc>
        <w:tc>
          <w:tcPr>
            <w:tcW w:w="6033" w:type="dxa"/>
            <w:vAlign w:val="center"/>
          </w:tcPr>
          <w:p w14:paraId="1D1384DB" w14:textId="77777777" w:rsidR="00873F03" w:rsidRPr="00873F03" w:rsidRDefault="00873F03" w:rsidP="0054661E">
            <w:pPr>
              <w:pStyle w:val="afc"/>
              <w:rPr>
                <w:rFonts w:ascii="宋体" w:hAnsi="宋体"/>
                <w:szCs w:val="21"/>
              </w:rPr>
            </w:pPr>
            <w:r w:rsidRPr="00873F03">
              <w:rPr>
                <w:rFonts w:ascii="宋体" w:hAnsi="宋体" w:hint="eastAsia"/>
                <w:szCs w:val="21"/>
              </w:rPr>
              <w:t>前向碰撞预警</w:t>
            </w:r>
          </w:p>
        </w:tc>
      </w:tr>
      <w:tr w:rsidR="00873F03" w14:paraId="312BFB65" w14:textId="77777777" w:rsidTr="00104840">
        <w:tc>
          <w:tcPr>
            <w:tcW w:w="1129" w:type="dxa"/>
            <w:vMerge/>
            <w:vAlign w:val="center"/>
          </w:tcPr>
          <w:p w14:paraId="75279F6C" w14:textId="77777777" w:rsidR="00873F03" w:rsidRPr="00873F03" w:rsidRDefault="00873F03" w:rsidP="00104840">
            <w:pPr>
              <w:jc w:val="center"/>
              <w:rPr>
                <w:rFonts w:ascii="宋体" w:hAnsi="宋体"/>
                <w:szCs w:val="21"/>
              </w:rPr>
            </w:pPr>
          </w:p>
        </w:tc>
        <w:tc>
          <w:tcPr>
            <w:tcW w:w="1134" w:type="dxa"/>
            <w:vAlign w:val="center"/>
          </w:tcPr>
          <w:p w14:paraId="0C1BE182" w14:textId="77777777" w:rsidR="00873F03" w:rsidRPr="00873F03" w:rsidRDefault="00873F03" w:rsidP="0054661E">
            <w:pPr>
              <w:pStyle w:val="afc"/>
              <w:rPr>
                <w:rFonts w:ascii="宋体" w:hAnsi="宋体"/>
                <w:szCs w:val="21"/>
              </w:rPr>
            </w:pPr>
            <w:r w:rsidRPr="00873F03">
              <w:rPr>
                <w:rFonts w:ascii="宋体" w:hAnsi="宋体" w:hint="eastAsia"/>
                <w:szCs w:val="21"/>
              </w:rPr>
              <w:t>5</w:t>
            </w:r>
          </w:p>
        </w:tc>
        <w:tc>
          <w:tcPr>
            <w:tcW w:w="6033" w:type="dxa"/>
            <w:vAlign w:val="center"/>
          </w:tcPr>
          <w:p w14:paraId="24A6E1AA" w14:textId="77777777" w:rsidR="00873F03" w:rsidRPr="00873F03" w:rsidRDefault="00873F03" w:rsidP="0054661E">
            <w:pPr>
              <w:pStyle w:val="afc"/>
              <w:rPr>
                <w:rFonts w:ascii="宋体" w:hAnsi="宋体"/>
                <w:szCs w:val="21"/>
              </w:rPr>
            </w:pPr>
            <w:r w:rsidRPr="00873F03">
              <w:rPr>
                <w:rFonts w:ascii="宋体" w:hAnsi="宋体" w:hint="eastAsia"/>
                <w:szCs w:val="21"/>
              </w:rPr>
              <w:t>侧向碰撞预警</w:t>
            </w:r>
          </w:p>
        </w:tc>
      </w:tr>
      <w:tr w:rsidR="00873F03" w14:paraId="63D314FF" w14:textId="77777777" w:rsidTr="00104840">
        <w:tc>
          <w:tcPr>
            <w:tcW w:w="1129" w:type="dxa"/>
            <w:vMerge/>
            <w:vAlign w:val="center"/>
          </w:tcPr>
          <w:p w14:paraId="7F5813D9" w14:textId="77777777" w:rsidR="00873F03" w:rsidRPr="00873F03" w:rsidRDefault="00873F03" w:rsidP="00104840">
            <w:pPr>
              <w:jc w:val="center"/>
              <w:rPr>
                <w:rFonts w:ascii="宋体" w:hAnsi="宋体"/>
                <w:szCs w:val="21"/>
              </w:rPr>
            </w:pPr>
          </w:p>
        </w:tc>
        <w:tc>
          <w:tcPr>
            <w:tcW w:w="1134" w:type="dxa"/>
            <w:vAlign w:val="center"/>
          </w:tcPr>
          <w:p w14:paraId="70FE7AF1" w14:textId="77777777" w:rsidR="00873F03" w:rsidRPr="00873F03" w:rsidRDefault="00873F03" w:rsidP="0054661E">
            <w:pPr>
              <w:pStyle w:val="afc"/>
              <w:rPr>
                <w:rFonts w:ascii="宋体" w:hAnsi="宋体"/>
                <w:szCs w:val="21"/>
              </w:rPr>
            </w:pPr>
            <w:r w:rsidRPr="00873F03">
              <w:rPr>
                <w:rFonts w:ascii="宋体" w:hAnsi="宋体" w:hint="eastAsia"/>
                <w:szCs w:val="21"/>
              </w:rPr>
              <w:t>6</w:t>
            </w:r>
          </w:p>
        </w:tc>
        <w:tc>
          <w:tcPr>
            <w:tcW w:w="6033" w:type="dxa"/>
            <w:vAlign w:val="center"/>
          </w:tcPr>
          <w:p w14:paraId="6DBF6D5A" w14:textId="77777777" w:rsidR="00873F03" w:rsidRPr="00873F03" w:rsidRDefault="00873F03" w:rsidP="0054661E">
            <w:pPr>
              <w:pStyle w:val="afc"/>
              <w:rPr>
                <w:rFonts w:ascii="宋体" w:hAnsi="宋体"/>
                <w:szCs w:val="21"/>
              </w:rPr>
            </w:pPr>
            <w:r w:rsidRPr="00873F03">
              <w:rPr>
                <w:rFonts w:ascii="宋体" w:hAnsi="宋体" w:hint="eastAsia"/>
                <w:szCs w:val="21"/>
              </w:rPr>
              <w:t>后方碰撞预警</w:t>
            </w:r>
          </w:p>
        </w:tc>
      </w:tr>
      <w:tr w:rsidR="00873F03" w14:paraId="00FAF140" w14:textId="77777777" w:rsidTr="00104840">
        <w:tc>
          <w:tcPr>
            <w:tcW w:w="1129" w:type="dxa"/>
            <w:vMerge/>
            <w:vAlign w:val="center"/>
          </w:tcPr>
          <w:p w14:paraId="33D96BDB" w14:textId="77777777" w:rsidR="00873F03" w:rsidRPr="00873F03" w:rsidRDefault="00873F03" w:rsidP="00104840">
            <w:pPr>
              <w:jc w:val="center"/>
              <w:rPr>
                <w:rFonts w:ascii="宋体" w:hAnsi="宋体"/>
                <w:szCs w:val="21"/>
              </w:rPr>
            </w:pPr>
          </w:p>
        </w:tc>
        <w:tc>
          <w:tcPr>
            <w:tcW w:w="1134" w:type="dxa"/>
            <w:vAlign w:val="center"/>
          </w:tcPr>
          <w:p w14:paraId="370B75A5" w14:textId="77777777" w:rsidR="00873F03" w:rsidRPr="00873F03" w:rsidRDefault="00873F03" w:rsidP="0054661E">
            <w:pPr>
              <w:pStyle w:val="afc"/>
              <w:rPr>
                <w:rFonts w:ascii="宋体" w:hAnsi="宋体"/>
                <w:szCs w:val="21"/>
              </w:rPr>
            </w:pPr>
            <w:r w:rsidRPr="00873F03">
              <w:rPr>
                <w:rFonts w:ascii="宋体" w:hAnsi="宋体" w:hint="eastAsia"/>
                <w:szCs w:val="21"/>
              </w:rPr>
              <w:t>7</w:t>
            </w:r>
          </w:p>
        </w:tc>
        <w:tc>
          <w:tcPr>
            <w:tcW w:w="6033" w:type="dxa"/>
            <w:vAlign w:val="center"/>
          </w:tcPr>
          <w:p w14:paraId="4DAD008D" w14:textId="77777777" w:rsidR="00873F03" w:rsidRPr="00873F03" w:rsidRDefault="00873F03" w:rsidP="0054661E">
            <w:pPr>
              <w:pStyle w:val="afc"/>
              <w:rPr>
                <w:rFonts w:ascii="宋体" w:hAnsi="宋体"/>
                <w:szCs w:val="21"/>
              </w:rPr>
            </w:pPr>
            <w:r w:rsidRPr="00873F03">
              <w:rPr>
                <w:rFonts w:ascii="宋体" w:hAnsi="宋体" w:hint="eastAsia"/>
                <w:szCs w:val="21"/>
              </w:rPr>
              <w:t>逆向超车碰撞预警</w:t>
            </w:r>
          </w:p>
        </w:tc>
      </w:tr>
      <w:tr w:rsidR="00873F03" w14:paraId="6FA84DA2" w14:textId="77777777" w:rsidTr="00104840">
        <w:tc>
          <w:tcPr>
            <w:tcW w:w="1129" w:type="dxa"/>
            <w:vMerge/>
            <w:vAlign w:val="center"/>
          </w:tcPr>
          <w:p w14:paraId="3605D76D" w14:textId="77777777" w:rsidR="00873F03" w:rsidRPr="00873F03" w:rsidRDefault="00873F03" w:rsidP="00104840">
            <w:pPr>
              <w:jc w:val="center"/>
              <w:rPr>
                <w:rFonts w:ascii="宋体" w:hAnsi="宋体"/>
                <w:szCs w:val="21"/>
              </w:rPr>
            </w:pPr>
          </w:p>
        </w:tc>
        <w:tc>
          <w:tcPr>
            <w:tcW w:w="1134" w:type="dxa"/>
            <w:vAlign w:val="center"/>
          </w:tcPr>
          <w:p w14:paraId="19264CC3" w14:textId="77777777" w:rsidR="00873F03" w:rsidRPr="00873F03" w:rsidRDefault="00873F03" w:rsidP="0054661E">
            <w:pPr>
              <w:pStyle w:val="afc"/>
              <w:rPr>
                <w:rFonts w:ascii="宋体" w:hAnsi="宋体"/>
                <w:szCs w:val="21"/>
              </w:rPr>
            </w:pPr>
            <w:r w:rsidRPr="00873F03">
              <w:rPr>
                <w:rFonts w:ascii="宋体" w:hAnsi="宋体" w:hint="eastAsia"/>
                <w:szCs w:val="21"/>
              </w:rPr>
              <w:t>8</w:t>
            </w:r>
          </w:p>
        </w:tc>
        <w:tc>
          <w:tcPr>
            <w:tcW w:w="6033" w:type="dxa"/>
            <w:vAlign w:val="center"/>
          </w:tcPr>
          <w:p w14:paraId="6D5BA3D0" w14:textId="77777777" w:rsidR="00873F03" w:rsidRPr="00873F03" w:rsidRDefault="00873F03" w:rsidP="0054661E">
            <w:pPr>
              <w:pStyle w:val="afc"/>
              <w:rPr>
                <w:rFonts w:ascii="宋体" w:hAnsi="宋体"/>
                <w:szCs w:val="21"/>
              </w:rPr>
            </w:pPr>
            <w:r w:rsidRPr="00873F03">
              <w:rPr>
                <w:rFonts w:ascii="宋体" w:hAnsi="宋体" w:hint="eastAsia"/>
                <w:szCs w:val="21"/>
              </w:rPr>
              <w:t>逆向行驶预警</w:t>
            </w:r>
          </w:p>
        </w:tc>
      </w:tr>
      <w:tr w:rsidR="00873F03" w14:paraId="476F48C0" w14:textId="77777777" w:rsidTr="00104840">
        <w:tc>
          <w:tcPr>
            <w:tcW w:w="1129" w:type="dxa"/>
            <w:vMerge/>
            <w:vAlign w:val="center"/>
          </w:tcPr>
          <w:p w14:paraId="26B72F6C" w14:textId="77777777" w:rsidR="00873F03" w:rsidRPr="00873F03" w:rsidRDefault="00873F03" w:rsidP="00104840">
            <w:pPr>
              <w:jc w:val="center"/>
              <w:rPr>
                <w:rFonts w:ascii="宋体" w:hAnsi="宋体"/>
                <w:szCs w:val="21"/>
              </w:rPr>
            </w:pPr>
          </w:p>
        </w:tc>
        <w:tc>
          <w:tcPr>
            <w:tcW w:w="1134" w:type="dxa"/>
            <w:vAlign w:val="center"/>
          </w:tcPr>
          <w:p w14:paraId="5CA3078B" w14:textId="77777777" w:rsidR="00873F03" w:rsidRPr="00873F03" w:rsidRDefault="00873F03" w:rsidP="0054661E">
            <w:pPr>
              <w:pStyle w:val="afc"/>
              <w:rPr>
                <w:rFonts w:ascii="宋体" w:hAnsi="宋体"/>
                <w:szCs w:val="21"/>
              </w:rPr>
            </w:pPr>
            <w:r w:rsidRPr="00873F03">
              <w:rPr>
                <w:rFonts w:ascii="宋体" w:hAnsi="宋体" w:hint="eastAsia"/>
                <w:szCs w:val="21"/>
              </w:rPr>
              <w:t>9</w:t>
            </w:r>
          </w:p>
        </w:tc>
        <w:tc>
          <w:tcPr>
            <w:tcW w:w="6033" w:type="dxa"/>
            <w:vAlign w:val="center"/>
          </w:tcPr>
          <w:p w14:paraId="75653A02" w14:textId="77777777" w:rsidR="00873F03" w:rsidRPr="00873F03" w:rsidRDefault="00873F03" w:rsidP="0054661E">
            <w:pPr>
              <w:pStyle w:val="afc"/>
              <w:rPr>
                <w:rFonts w:ascii="宋体" w:hAnsi="宋体"/>
                <w:szCs w:val="21"/>
              </w:rPr>
            </w:pPr>
            <w:r w:rsidRPr="00873F03">
              <w:rPr>
                <w:rFonts w:ascii="宋体" w:hAnsi="宋体" w:hint="eastAsia"/>
                <w:szCs w:val="21"/>
              </w:rPr>
              <w:t>紧急制动预警</w:t>
            </w:r>
          </w:p>
        </w:tc>
      </w:tr>
      <w:tr w:rsidR="00873F03" w14:paraId="3F85DBFC" w14:textId="77777777" w:rsidTr="00104840">
        <w:tc>
          <w:tcPr>
            <w:tcW w:w="1129" w:type="dxa"/>
            <w:vMerge/>
            <w:vAlign w:val="center"/>
          </w:tcPr>
          <w:p w14:paraId="1346C87E" w14:textId="77777777" w:rsidR="00873F03" w:rsidRPr="00873F03" w:rsidRDefault="00873F03" w:rsidP="00104840">
            <w:pPr>
              <w:jc w:val="center"/>
              <w:rPr>
                <w:rFonts w:ascii="宋体" w:hAnsi="宋体"/>
                <w:szCs w:val="21"/>
              </w:rPr>
            </w:pPr>
          </w:p>
        </w:tc>
        <w:tc>
          <w:tcPr>
            <w:tcW w:w="1134" w:type="dxa"/>
            <w:vAlign w:val="center"/>
          </w:tcPr>
          <w:p w14:paraId="1D863BFA" w14:textId="77777777" w:rsidR="00873F03" w:rsidRPr="00873F03" w:rsidRDefault="00873F03" w:rsidP="0054661E">
            <w:pPr>
              <w:pStyle w:val="afc"/>
              <w:rPr>
                <w:rFonts w:ascii="宋体" w:hAnsi="宋体"/>
                <w:szCs w:val="21"/>
              </w:rPr>
            </w:pPr>
            <w:r w:rsidRPr="00873F03">
              <w:rPr>
                <w:rFonts w:ascii="宋体" w:hAnsi="宋体" w:hint="eastAsia"/>
                <w:szCs w:val="21"/>
              </w:rPr>
              <w:t>1</w:t>
            </w:r>
            <w:r w:rsidRPr="00873F03">
              <w:rPr>
                <w:rFonts w:ascii="宋体" w:hAnsi="宋体"/>
                <w:szCs w:val="21"/>
              </w:rPr>
              <w:t>0</w:t>
            </w:r>
          </w:p>
        </w:tc>
        <w:tc>
          <w:tcPr>
            <w:tcW w:w="6033" w:type="dxa"/>
            <w:vAlign w:val="center"/>
          </w:tcPr>
          <w:p w14:paraId="41B7B41F" w14:textId="77777777" w:rsidR="00873F03" w:rsidRPr="00873F03" w:rsidRDefault="00873F03" w:rsidP="0054661E">
            <w:pPr>
              <w:pStyle w:val="afc"/>
              <w:rPr>
                <w:rFonts w:ascii="宋体" w:hAnsi="宋体"/>
                <w:szCs w:val="21"/>
              </w:rPr>
            </w:pPr>
            <w:r w:rsidRPr="00873F03">
              <w:rPr>
                <w:rFonts w:ascii="宋体" w:hAnsi="宋体" w:hint="eastAsia"/>
                <w:szCs w:val="21"/>
              </w:rPr>
              <w:t>异常车辆提醒</w:t>
            </w:r>
          </w:p>
        </w:tc>
      </w:tr>
      <w:tr w:rsidR="00873F03" w14:paraId="459240DF" w14:textId="77777777" w:rsidTr="00104840">
        <w:tc>
          <w:tcPr>
            <w:tcW w:w="1129" w:type="dxa"/>
            <w:vMerge/>
            <w:vAlign w:val="center"/>
          </w:tcPr>
          <w:p w14:paraId="0D551A68" w14:textId="77777777" w:rsidR="00873F03" w:rsidRPr="00873F03" w:rsidRDefault="00873F03" w:rsidP="00104840">
            <w:pPr>
              <w:jc w:val="center"/>
              <w:rPr>
                <w:rFonts w:ascii="宋体" w:hAnsi="宋体"/>
                <w:szCs w:val="21"/>
              </w:rPr>
            </w:pPr>
          </w:p>
        </w:tc>
        <w:tc>
          <w:tcPr>
            <w:tcW w:w="1134" w:type="dxa"/>
            <w:vAlign w:val="center"/>
          </w:tcPr>
          <w:p w14:paraId="14E2C2AE" w14:textId="77777777" w:rsidR="00873F03" w:rsidRPr="00873F03" w:rsidRDefault="00873F03" w:rsidP="0054661E">
            <w:pPr>
              <w:pStyle w:val="afc"/>
              <w:rPr>
                <w:rFonts w:ascii="宋体" w:hAnsi="宋体"/>
                <w:szCs w:val="21"/>
              </w:rPr>
            </w:pPr>
            <w:r w:rsidRPr="00873F03">
              <w:rPr>
                <w:rFonts w:ascii="宋体" w:hAnsi="宋体" w:hint="eastAsia"/>
                <w:szCs w:val="21"/>
              </w:rPr>
              <w:t>1</w:t>
            </w:r>
            <w:r w:rsidRPr="00873F03">
              <w:rPr>
                <w:rFonts w:ascii="宋体" w:hAnsi="宋体"/>
                <w:szCs w:val="21"/>
              </w:rPr>
              <w:t>1</w:t>
            </w:r>
          </w:p>
        </w:tc>
        <w:tc>
          <w:tcPr>
            <w:tcW w:w="6033" w:type="dxa"/>
            <w:vAlign w:val="center"/>
          </w:tcPr>
          <w:p w14:paraId="5A5337D8" w14:textId="77777777" w:rsidR="00873F03" w:rsidRPr="00873F03" w:rsidRDefault="00873F03" w:rsidP="0054661E">
            <w:pPr>
              <w:pStyle w:val="afc"/>
              <w:rPr>
                <w:rFonts w:ascii="宋体" w:hAnsi="宋体"/>
                <w:szCs w:val="21"/>
              </w:rPr>
            </w:pPr>
            <w:r w:rsidRPr="00873F03">
              <w:rPr>
                <w:rFonts w:ascii="宋体" w:hAnsi="宋体" w:hint="eastAsia"/>
                <w:szCs w:val="21"/>
              </w:rPr>
              <w:t>车辆失控预警</w:t>
            </w:r>
          </w:p>
        </w:tc>
      </w:tr>
      <w:tr w:rsidR="00873F03" w14:paraId="686D40FB" w14:textId="77777777" w:rsidTr="00104840">
        <w:tc>
          <w:tcPr>
            <w:tcW w:w="1129" w:type="dxa"/>
            <w:vMerge/>
            <w:vAlign w:val="center"/>
          </w:tcPr>
          <w:p w14:paraId="16CF77F7" w14:textId="77777777" w:rsidR="00873F03" w:rsidRPr="00873F03" w:rsidRDefault="00873F03" w:rsidP="00104840">
            <w:pPr>
              <w:jc w:val="center"/>
              <w:rPr>
                <w:rFonts w:ascii="宋体" w:hAnsi="宋体"/>
                <w:szCs w:val="21"/>
              </w:rPr>
            </w:pPr>
          </w:p>
        </w:tc>
        <w:tc>
          <w:tcPr>
            <w:tcW w:w="1134" w:type="dxa"/>
            <w:vAlign w:val="center"/>
          </w:tcPr>
          <w:p w14:paraId="303A071D" w14:textId="77777777" w:rsidR="00873F03" w:rsidRPr="00873F03" w:rsidRDefault="00873F03" w:rsidP="0054661E">
            <w:pPr>
              <w:pStyle w:val="afc"/>
              <w:rPr>
                <w:rFonts w:ascii="宋体" w:hAnsi="宋体"/>
                <w:szCs w:val="21"/>
              </w:rPr>
            </w:pPr>
            <w:r w:rsidRPr="00873F03">
              <w:rPr>
                <w:rFonts w:ascii="宋体" w:hAnsi="宋体" w:hint="eastAsia"/>
                <w:szCs w:val="21"/>
              </w:rPr>
              <w:t>1</w:t>
            </w:r>
            <w:r w:rsidRPr="00873F03">
              <w:rPr>
                <w:rFonts w:ascii="宋体" w:hAnsi="宋体"/>
                <w:szCs w:val="21"/>
              </w:rPr>
              <w:t>2</w:t>
            </w:r>
          </w:p>
        </w:tc>
        <w:tc>
          <w:tcPr>
            <w:tcW w:w="6033" w:type="dxa"/>
            <w:vAlign w:val="center"/>
          </w:tcPr>
          <w:p w14:paraId="3D2FA8D8" w14:textId="77777777" w:rsidR="00873F03" w:rsidRPr="00873F03" w:rsidRDefault="00873F03" w:rsidP="0054661E">
            <w:pPr>
              <w:pStyle w:val="afc"/>
              <w:rPr>
                <w:rFonts w:ascii="宋体" w:hAnsi="宋体"/>
                <w:szCs w:val="21"/>
              </w:rPr>
            </w:pPr>
            <w:r w:rsidRPr="00873F03">
              <w:rPr>
                <w:rFonts w:ascii="宋体" w:hAnsi="宋体" w:hint="eastAsia"/>
                <w:szCs w:val="21"/>
              </w:rPr>
              <w:t>限速预警</w:t>
            </w:r>
          </w:p>
        </w:tc>
      </w:tr>
      <w:tr w:rsidR="00873F03" w14:paraId="2B6D2A84" w14:textId="77777777" w:rsidTr="00104840">
        <w:tc>
          <w:tcPr>
            <w:tcW w:w="1129" w:type="dxa"/>
            <w:vMerge/>
            <w:vAlign w:val="center"/>
          </w:tcPr>
          <w:p w14:paraId="4262C735" w14:textId="77777777" w:rsidR="00873F03" w:rsidRPr="00873F03" w:rsidRDefault="00873F03" w:rsidP="00104840">
            <w:pPr>
              <w:jc w:val="center"/>
              <w:rPr>
                <w:rFonts w:ascii="宋体" w:hAnsi="宋体"/>
                <w:szCs w:val="21"/>
              </w:rPr>
            </w:pPr>
          </w:p>
        </w:tc>
        <w:tc>
          <w:tcPr>
            <w:tcW w:w="1134" w:type="dxa"/>
            <w:vAlign w:val="center"/>
          </w:tcPr>
          <w:p w14:paraId="628116EA" w14:textId="77777777" w:rsidR="00873F03" w:rsidRPr="00873F03" w:rsidRDefault="00873F03" w:rsidP="0054661E">
            <w:pPr>
              <w:pStyle w:val="afc"/>
              <w:rPr>
                <w:rFonts w:ascii="宋体" w:hAnsi="宋体"/>
                <w:szCs w:val="21"/>
              </w:rPr>
            </w:pPr>
            <w:r w:rsidRPr="00873F03">
              <w:rPr>
                <w:rFonts w:ascii="宋体" w:hAnsi="宋体" w:hint="eastAsia"/>
                <w:szCs w:val="21"/>
              </w:rPr>
              <w:t>1</w:t>
            </w:r>
            <w:r w:rsidRPr="00873F03">
              <w:rPr>
                <w:rFonts w:ascii="宋体" w:hAnsi="宋体"/>
                <w:szCs w:val="21"/>
              </w:rPr>
              <w:t>3</w:t>
            </w:r>
          </w:p>
        </w:tc>
        <w:tc>
          <w:tcPr>
            <w:tcW w:w="6033" w:type="dxa"/>
            <w:vAlign w:val="center"/>
          </w:tcPr>
          <w:p w14:paraId="0D5906F9" w14:textId="77777777" w:rsidR="00873F03" w:rsidRPr="00873F03" w:rsidRDefault="00873F03" w:rsidP="0054661E">
            <w:pPr>
              <w:pStyle w:val="afc"/>
              <w:rPr>
                <w:rFonts w:ascii="宋体" w:hAnsi="宋体"/>
                <w:szCs w:val="21"/>
              </w:rPr>
            </w:pPr>
            <w:r w:rsidRPr="00873F03">
              <w:rPr>
                <w:rFonts w:ascii="宋体" w:hAnsi="宋体" w:hint="eastAsia"/>
                <w:szCs w:val="21"/>
              </w:rPr>
              <w:t>道路危险状况提示</w:t>
            </w:r>
          </w:p>
        </w:tc>
      </w:tr>
      <w:tr w:rsidR="00873F03" w14:paraId="10BDF24B" w14:textId="77777777" w:rsidTr="00104840">
        <w:tc>
          <w:tcPr>
            <w:tcW w:w="1129" w:type="dxa"/>
            <w:vMerge/>
            <w:vAlign w:val="center"/>
          </w:tcPr>
          <w:p w14:paraId="1604DC4D" w14:textId="77777777" w:rsidR="00873F03" w:rsidRPr="00873F03" w:rsidRDefault="00873F03" w:rsidP="00104840">
            <w:pPr>
              <w:jc w:val="center"/>
              <w:rPr>
                <w:rFonts w:ascii="宋体" w:hAnsi="宋体"/>
                <w:szCs w:val="21"/>
              </w:rPr>
            </w:pPr>
          </w:p>
        </w:tc>
        <w:tc>
          <w:tcPr>
            <w:tcW w:w="1134" w:type="dxa"/>
            <w:vAlign w:val="center"/>
          </w:tcPr>
          <w:p w14:paraId="5384415A" w14:textId="77777777" w:rsidR="00873F03" w:rsidRPr="00873F03" w:rsidRDefault="00873F03" w:rsidP="0054661E">
            <w:pPr>
              <w:pStyle w:val="afc"/>
              <w:rPr>
                <w:rFonts w:ascii="宋体" w:hAnsi="宋体"/>
                <w:szCs w:val="21"/>
              </w:rPr>
            </w:pPr>
            <w:r w:rsidRPr="00873F03">
              <w:rPr>
                <w:rFonts w:ascii="宋体" w:hAnsi="宋体" w:hint="eastAsia"/>
                <w:szCs w:val="21"/>
              </w:rPr>
              <w:t>1</w:t>
            </w:r>
            <w:r w:rsidRPr="00873F03">
              <w:rPr>
                <w:rFonts w:ascii="宋体" w:hAnsi="宋体"/>
                <w:szCs w:val="21"/>
              </w:rPr>
              <w:t>4</w:t>
            </w:r>
          </w:p>
        </w:tc>
        <w:tc>
          <w:tcPr>
            <w:tcW w:w="6033" w:type="dxa"/>
            <w:vAlign w:val="center"/>
          </w:tcPr>
          <w:p w14:paraId="13CBE932" w14:textId="77777777" w:rsidR="00873F03" w:rsidRPr="00873F03" w:rsidRDefault="00873F03" w:rsidP="0054661E">
            <w:pPr>
              <w:pStyle w:val="afc"/>
              <w:rPr>
                <w:rFonts w:ascii="宋体" w:hAnsi="宋体"/>
                <w:szCs w:val="21"/>
              </w:rPr>
            </w:pPr>
            <w:r w:rsidRPr="00873F03">
              <w:rPr>
                <w:rFonts w:ascii="宋体" w:hAnsi="宋体" w:hint="eastAsia"/>
                <w:szCs w:val="21"/>
              </w:rPr>
              <w:t>错误行驶预警</w:t>
            </w:r>
          </w:p>
        </w:tc>
      </w:tr>
      <w:tr w:rsidR="00873F03" w14:paraId="4102F5D3" w14:textId="77777777" w:rsidTr="00104840">
        <w:tc>
          <w:tcPr>
            <w:tcW w:w="1129" w:type="dxa"/>
            <w:vMerge/>
            <w:vAlign w:val="center"/>
          </w:tcPr>
          <w:p w14:paraId="6204D387" w14:textId="77777777" w:rsidR="00873F03" w:rsidRPr="00873F03" w:rsidRDefault="00873F03" w:rsidP="00104840">
            <w:pPr>
              <w:jc w:val="center"/>
              <w:rPr>
                <w:rFonts w:ascii="宋体" w:hAnsi="宋体"/>
                <w:szCs w:val="21"/>
              </w:rPr>
            </w:pPr>
          </w:p>
        </w:tc>
        <w:tc>
          <w:tcPr>
            <w:tcW w:w="1134" w:type="dxa"/>
            <w:vAlign w:val="center"/>
          </w:tcPr>
          <w:p w14:paraId="6E33C94B" w14:textId="77777777" w:rsidR="00873F03" w:rsidRPr="00873F03" w:rsidRDefault="00873F03" w:rsidP="0054661E">
            <w:pPr>
              <w:pStyle w:val="afc"/>
              <w:rPr>
                <w:rFonts w:ascii="宋体" w:hAnsi="宋体"/>
                <w:szCs w:val="21"/>
              </w:rPr>
            </w:pPr>
            <w:r w:rsidRPr="00873F03">
              <w:rPr>
                <w:rFonts w:ascii="宋体" w:hAnsi="宋体" w:hint="eastAsia"/>
                <w:szCs w:val="21"/>
              </w:rPr>
              <w:t>1</w:t>
            </w:r>
            <w:r w:rsidRPr="00873F03">
              <w:rPr>
                <w:rFonts w:ascii="宋体" w:hAnsi="宋体"/>
                <w:szCs w:val="21"/>
              </w:rPr>
              <w:t>5</w:t>
            </w:r>
          </w:p>
        </w:tc>
        <w:tc>
          <w:tcPr>
            <w:tcW w:w="6033" w:type="dxa"/>
            <w:vAlign w:val="center"/>
          </w:tcPr>
          <w:p w14:paraId="53BE27A0" w14:textId="77777777" w:rsidR="00873F03" w:rsidRPr="00873F03" w:rsidRDefault="00873F03" w:rsidP="0054661E">
            <w:pPr>
              <w:pStyle w:val="afc"/>
              <w:rPr>
                <w:rFonts w:ascii="宋体" w:hAnsi="宋体"/>
                <w:szCs w:val="21"/>
              </w:rPr>
            </w:pPr>
            <w:r w:rsidRPr="00873F03">
              <w:rPr>
                <w:rFonts w:ascii="宋体" w:hAnsi="宋体" w:hint="eastAsia"/>
                <w:szCs w:val="21"/>
              </w:rPr>
              <w:t>前方静止</w:t>
            </w:r>
            <w:r w:rsidRPr="00873F03">
              <w:rPr>
                <w:rFonts w:ascii="宋体" w:hAnsi="宋体"/>
                <w:szCs w:val="21"/>
              </w:rPr>
              <w:t>/</w:t>
            </w:r>
            <w:r w:rsidRPr="00873F03">
              <w:rPr>
                <w:rFonts w:ascii="宋体" w:hAnsi="宋体" w:hint="eastAsia"/>
                <w:szCs w:val="21"/>
              </w:rPr>
              <w:t>慢速车辆告警</w:t>
            </w:r>
          </w:p>
        </w:tc>
      </w:tr>
      <w:tr w:rsidR="00873F03" w14:paraId="42153455" w14:textId="77777777" w:rsidTr="00104840">
        <w:tc>
          <w:tcPr>
            <w:tcW w:w="1129" w:type="dxa"/>
            <w:vMerge/>
            <w:vAlign w:val="center"/>
          </w:tcPr>
          <w:p w14:paraId="299D6B2F" w14:textId="77777777" w:rsidR="00873F03" w:rsidRPr="00873F03" w:rsidRDefault="00873F03" w:rsidP="00104840">
            <w:pPr>
              <w:jc w:val="center"/>
              <w:rPr>
                <w:rFonts w:ascii="宋体" w:hAnsi="宋体"/>
                <w:szCs w:val="21"/>
              </w:rPr>
            </w:pPr>
          </w:p>
        </w:tc>
        <w:tc>
          <w:tcPr>
            <w:tcW w:w="1134" w:type="dxa"/>
            <w:vAlign w:val="center"/>
          </w:tcPr>
          <w:p w14:paraId="1725A126" w14:textId="77777777" w:rsidR="00873F03" w:rsidRPr="00873F03" w:rsidRDefault="00873F03" w:rsidP="0054661E">
            <w:pPr>
              <w:pStyle w:val="afc"/>
              <w:rPr>
                <w:rFonts w:ascii="宋体" w:hAnsi="宋体"/>
                <w:szCs w:val="21"/>
              </w:rPr>
            </w:pPr>
            <w:r w:rsidRPr="00873F03">
              <w:rPr>
                <w:rFonts w:ascii="宋体" w:hAnsi="宋体" w:hint="eastAsia"/>
                <w:szCs w:val="21"/>
              </w:rPr>
              <w:t>1</w:t>
            </w:r>
            <w:r w:rsidRPr="00873F03">
              <w:rPr>
                <w:rFonts w:ascii="宋体" w:hAnsi="宋体"/>
                <w:szCs w:val="21"/>
              </w:rPr>
              <w:t>6</w:t>
            </w:r>
          </w:p>
        </w:tc>
        <w:tc>
          <w:tcPr>
            <w:tcW w:w="6033" w:type="dxa"/>
            <w:vAlign w:val="center"/>
          </w:tcPr>
          <w:p w14:paraId="19A3F5B1" w14:textId="77777777" w:rsidR="00873F03" w:rsidRPr="00873F03" w:rsidRDefault="00873F03" w:rsidP="0054661E">
            <w:pPr>
              <w:pStyle w:val="afc"/>
              <w:rPr>
                <w:rFonts w:ascii="宋体" w:hAnsi="宋体"/>
                <w:szCs w:val="21"/>
              </w:rPr>
            </w:pPr>
            <w:r w:rsidRPr="00873F03">
              <w:rPr>
                <w:rFonts w:ascii="宋体" w:hAnsi="宋体" w:hint="eastAsia"/>
                <w:szCs w:val="21"/>
              </w:rPr>
              <w:t>驾驶员疲劳预警</w:t>
            </w:r>
          </w:p>
        </w:tc>
      </w:tr>
      <w:tr w:rsidR="00873F03" w14:paraId="48A7026E" w14:textId="77777777" w:rsidTr="00104840">
        <w:tc>
          <w:tcPr>
            <w:tcW w:w="1129" w:type="dxa"/>
            <w:vMerge/>
            <w:vAlign w:val="center"/>
          </w:tcPr>
          <w:p w14:paraId="42858116" w14:textId="77777777" w:rsidR="00873F03" w:rsidRPr="00873F03" w:rsidRDefault="00873F03" w:rsidP="00104840">
            <w:pPr>
              <w:jc w:val="center"/>
              <w:rPr>
                <w:rFonts w:ascii="宋体" w:hAnsi="宋体"/>
                <w:szCs w:val="21"/>
              </w:rPr>
            </w:pPr>
          </w:p>
        </w:tc>
        <w:tc>
          <w:tcPr>
            <w:tcW w:w="1134" w:type="dxa"/>
            <w:vAlign w:val="center"/>
          </w:tcPr>
          <w:p w14:paraId="16B60B87" w14:textId="77777777" w:rsidR="00873F03" w:rsidRPr="00873F03" w:rsidRDefault="00873F03" w:rsidP="0054661E">
            <w:pPr>
              <w:pStyle w:val="afc"/>
              <w:rPr>
                <w:rFonts w:ascii="宋体" w:hAnsi="宋体"/>
                <w:szCs w:val="21"/>
              </w:rPr>
            </w:pPr>
            <w:r w:rsidRPr="00873F03">
              <w:rPr>
                <w:rFonts w:ascii="宋体" w:hAnsi="宋体" w:hint="eastAsia"/>
                <w:szCs w:val="21"/>
              </w:rPr>
              <w:t>1</w:t>
            </w:r>
            <w:r w:rsidRPr="00873F03">
              <w:rPr>
                <w:rFonts w:ascii="宋体" w:hAnsi="宋体"/>
                <w:szCs w:val="21"/>
              </w:rPr>
              <w:t>7</w:t>
            </w:r>
          </w:p>
        </w:tc>
        <w:tc>
          <w:tcPr>
            <w:tcW w:w="6033" w:type="dxa"/>
          </w:tcPr>
          <w:p w14:paraId="60E4E80C" w14:textId="77777777" w:rsidR="00873F03" w:rsidRPr="00873F03" w:rsidRDefault="00873F03" w:rsidP="0054661E">
            <w:pPr>
              <w:pStyle w:val="afc"/>
              <w:rPr>
                <w:rFonts w:ascii="宋体" w:hAnsi="宋体"/>
                <w:szCs w:val="21"/>
              </w:rPr>
            </w:pPr>
            <w:r w:rsidRPr="00873F03">
              <w:rPr>
                <w:rFonts w:ascii="宋体" w:hAnsi="宋体" w:hint="eastAsia"/>
                <w:szCs w:val="21"/>
              </w:rPr>
              <w:t>事故精确定位</w:t>
            </w:r>
          </w:p>
        </w:tc>
      </w:tr>
      <w:tr w:rsidR="00873F03" w14:paraId="3FF670F7" w14:textId="77777777" w:rsidTr="00104840">
        <w:tc>
          <w:tcPr>
            <w:tcW w:w="1129" w:type="dxa"/>
            <w:vMerge/>
            <w:vAlign w:val="center"/>
          </w:tcPr>
          <w:p w14:paraId="4A150948" w14:textId="77777777" w:rsidR="00873F03" w:rsidRPr="00873F03" w:rsidRDefault="00873F03" w:rsidP="00104840">
            <w:pPr>
              <w:jc w:val="center"/>
              <w:rPr>
                <w:rFonts w:ascii="宋体" w:hAnsi="宋体"/>
                <w:szCs w:val="21"/>
              </w:rPr>
            </w:pPr>
          </w:p>
        </w:tc>
        <w:tc>
          <w:tcPr>
            <w:tcW w:w="1134" w:type="dxa"/>
            <w:vAlign w:val="center"/>
          </w:tcPr>
          <w:p w14:paraId="2411E866" w14:textId="77777777" w:rsidR="00873F03" w:rsidRPr="00873F03" w:rsidRDefault="00873F03" w:rsidP="0054661E">
            <w:pPr>
              <w:pStyle w:val="afc"/>
              <w:rPr>
                <w:rFonts w:ascii="宋体" w:hAnsi="宋体"/>
                <w:szCs w:val="21"/>
              </w:rPr>
            </w:pPr>
            <w:r w:rsidRPr="00873F03">
              <w:rPr>
                <w:rFonts w:ascii="宋体" w:hAnsi="宋体" w:hint="eastAsia"/>
                <w:szCs w:val="21"/>
              </w:rPr>
              <w:t>1</w:t>
            </w:r>
            <w:r w:rsidRPr="00873F03">
              <w:rPr>
                <w:rFonts w:ascii="宋体" w:hAnsi="宋体"/>
                <w:szCs w:val="21"/>
              </w:rPr>
              <w:t>8</w:t>
            </w:r>
          </w:p>
        </w:tc>
        <w:tc>
          <w:tcPr>
            <w:tcW w:w="6033" w:type="dxa"/>
          </w:tcPr>
          <w:p w14:paraId="5E0D5157" w14:textId="77777777" w:rsidR="00873F03" w:rsidRPr="00873F03" w:rsidRDefault="00873F03" w:rsidP="0054661E">
            <w:pPr>
              <w:pStyle w:val="afc"/>
              <w:rPr>
                <w:rFonts w:ascii="宋体" w:hAnsi="宋体"/>
                <w:szCs w:val="21"/>
              </w:rPr>
            </w:pPr>
            <w:r w:rsidRPr="00873F03">
              <w:rPr>
                <w:rFonts w:ascii="宋体" w:hAnsi="宋体" w:hint="eastAsia"/>
                <w:szCs w:val="21"/>
              </w:rPr>
              <w:t>拥堵预测</w:t>
            </w:r>
          </w:p>
        </w:tc>
      </w:tr>
      <w:tr w:rsidR="00873F03" w14:paraId="26B9D7C9" w14:textId="77777777" w:rsidTr="00104840">
        <w:tc>
          <w:tcPr>
            <w:tcW w:w="1129" w:type="dxa"/>
            <w:vMerge/>
            <w:vAlign w:val="center"/>
          </w:tcPr>
          <w:p w14:paraId="6C587EF5" w14:textId="77777777" w:rsidR="00873F03" w:rsidRPr="00873F03" w:rsidRDefault="00873F03" w:rsidP="00104840">
            <w:pPr>
              <w:jc w:val="center"/>
              <w:rPr>
                <w:rFonts w:ascii="宋体" w:hAnsi="宋体"/>
                <w:szCs w:val="21"/>
              </w:rPr>
            </w:pPr>
          </w:p>
        </w:tc>
        <w:tc>
          <w:tcPr>
            <w:tcW w:w="1134" w:type="dxa"/>
            <w:vAlign w:val="center"/>
          </w:tcPr>
          <w:p w14:paraId="1A0B64EF" w14:textId="77777777" w:rsidR="00873F03" w:rsidRPr="00873F03" w:rsidRDefault="00873F03" w:rsidP="0054661E">
            <w:pPr>
              <w:pStyle w:val="afc"/>
              <w:rPr>
                <w:rFonts w:ascii="宋体" w:hAnsi="宋体"/>
                <w:szCs w:val="21"/>
              </w:rPr>
            </w:pPr>
            <w:r w:rsidRPr="00873F03">
              <w:rPr>
                <w:rFonts w:ascii="宋体" w:hAnsi="宋体" w:hint="eastAsia"/>
                <w:szCs w:val="21"/>
              </w:rPr>
              <w:t>1</w:t>
            </w:r>
            <w:r w:rsidRPr="00873F03">
              <w:rPr>
                <w:rFonts w:ascii="宋体" w:hAnsi="宋体"/>
                <w:szCs w:val="21"/>
              </w:rPr>
              <w:t>9</w:t>
            </w:r>
          </w:p>
        </w:tc>
        <w:tc>
          <w:tcPr>
            <w:tcW w:w="6033" w:type="dxa"/>
          </w:tcPr>
          <w:p w14:paraId="422BD5E7" w14:textId="77777777" w:rsidR="00873F03" w:rsidRPr="00873F03" w:rsidRDefault="00873F03" w:rsidP="0054661E">
            <w:pPr>
              <w:pStyle w:val="afc"/>
              <w:rPr>
                <w:rFonts w:ascii="宋体" w:hAnsi="宋体"/>
                <w:szCs w:val="21"/>
              </w:rPr>
            </w:pPr>
            <w:r w:rsidRPr="00873F03">
              <w:rPr>
                <w:rFonts w:ascii="宋体" w:hAnsi="宋体" w:hint="eastAsia"/>
                <w:szCs w:val="21"/>
              </w:rPr>
              <w:t>单车/队列跟驰控制</w:t>
            </w:r>
          </w:p>
        </w:tc>
      </w:tr>
      <w:tr w:rsidR="00873F03" w14:paraId="57596348" w14:textId="77777777" w:rsidTr="00104840">
        <w:tc>
          <w:tcPr>
            <w:tcW w:w="1129" w:type="dxa"/>
            <w:vMerge/>
            <w:vAlign w:val="center"/>
          </w:tcPr>
          <w:p w14:paraId="4297FDD4" w14:textId="77777777" w:rsidR="00873F03" w:rsidRPr="00873F03" w:rsidRDefault="00873F03" w:rsidP="00104840">
            <w:pPr>
              <w:jc w:val="center"/>
              <w:rPr>
                <w:rFonts w:ascii="宋体" w:hAnsi="宋体"/>
                <w:szCs w:val="21"/>
              </w:rPr>
            </w:pPr>
          </w:p>
        </w:tc>
        <w:tc>
          <w:tcPr>
            <w:tcW w:w="1134" w:type="dxa"/>
            <w:vAlign w:val="center"/>
          </w:tcPr>
          <w:p w14:paraId="5BF1969D" w14:textId="77777777" w:rsidR="00873F03" w:rsidRPr="00873F03" w:rsidRDefault="00873F03" w:rsidP="0054661E">
            <w:pPr>
              <w:pStyle w:val="afc"/>
              <w:rPr>
                <w:rFonts w:ascii="宋体" w:hAnsi="宋体"/>
                <w:szCs w:val="21"/>
              </w:rPr>
            </w:pPr>
            <w:r w:rsidRPr="00873F03">
              <w:rPr>
                <w:rFonts w:ascii="宋体" w:hAnsi="宋体" w:hint="eastAsia"/>
                <w:szCs w:val="21"/>
              </w:rPr>
              <w:t>2</w:t>
            </w:r>
            <w:r w:rsidRPr="00873F03">
              <w:rPr>
                <w:rFonts w:ascii="宋体" w:hAnsi="宋体"/>
                <w:szCs w:val="21"/>
              </w:rPr>
              <w:t>0</w:t>
            </w:r>
          </w:p>
        </w:tc>
        <w:tc>
          <w:tcPr>
            <w:tcW w:w="6033" w:type="dxa"/>
          </w:tcPr>
          <w:p w14:paraId="5E2BF4C0" w14:textId="77777777" w:rsidR="00873F03" w:rsidRPr="00873F03" w:rsidRDefault="00873F03" w:rsidP="0054661E">
            <w:pPr>
              <w:pStyle w:val="afc"/>
              <w:rPr>
                <w:rFonts w:ascii="宋体" w:hAnsi="宋体"/>
                <w:szCs w:val="21"/>
              </w:rPr>
            </w:pPr>
            <w:r w:rsidRPr="00873F03">
              <w:rPr>
                <w:rFonts w:ascii="宋体" w:hAnsi="宋体" w:hint="eastAsia"/>
                <w:szCs w:val="21"/>
              </w:rPr>
              <w:t>车道保持控制</w:t>
            </w:r>
          </w:p>
        </w:tc>
      </w:tr>
      <w:tr w:rsidR="00873F03" w14:paraId="348A1B10" w14:textId="77777777" w:rsidTr="00104840">
        <w:tc>
          <w:tcPr>
            <w:tcW w:w="1129" w:type="dxa"/>
            <w:vMerge/>
            <w:vAlign w:val="center"/>
          </w:tcPr>
          <w:p w14:paraId="1B42B2D3" w14:textId="77777777" w:rsidR="00873F03" w:rsidRPr="00873F03" w:rsidRDefault="00873F03" w:rsidP="00104840">
            <w:pPr>
              <w:jc w:val="center"/>
              <w:rPr>
                <w:rFonts w:ascii="宋体" w:hAnsi="宋体"/>
                <w:szCs w:val="21"/>
              </w:rPr>
            </w:pPr>
          </w:p>
        </w:tc>
        <w:tc>
          <w:tcPr>
            <w:tcW w:w="1134" w:type="dxa"/>
            <w:vAlign w:val="center"/>
          </w:tcPr>
          <w:p w14:paraId="68D3112E" w14:textId="77777777" w:rsidR="00873F03" w:rsidRPr="00873F03" w:rsidRDefault="00873F03" w:rsidP="0054661E">
            <w:pPr>
              <w:pStyle w:val="afc"/>
              <w:rPr>
                <w:rFonts w:ascii="宋体" w:hAnsi="宋体"/>
                <w:szCs w:val="21"/>
              </w:rPr>
            </w:pPr>
            <w:r w:rsidRPr="00873F03">
              <w:rPr>
                <w:rFonts w:ascii="宋体" w:hAnsi="宋体" w:hint="eastAsia"/>
                <w:szCs w:val="21"/>
              </w:rPr>
              <w:t>2</w:t>
            </w:r>
            <w:r w:rsidRPr="00873F03">
              <w:rPr>
                <w:rFonts w:ascii="宋体" w:hAnsi="宋体"/>
                <w:szCs w:val="21"/>
              </w:rPr>
              <w:t>1</w:t>
            </w:r>
          </w:p>
        </w:tc>
        <w:tc>
          <w:tcPr>
            <w:tcW w:w="6033" w:type="dxa"/>
          </w:tcPr>
          <w:p w14:paraId="04470B53" w14:textId="77777777" w:rsidR="00873F03" w:rsidRPr="00873F03" w:rsidRDefault="00873F03" w:rsidP="0054661E">
            <w:pPr>
              <w:pStyle w:val="afc"/>
              <w:rPr>
                <w:rFonts w:ascii="宋体" w:hAnsi="宋体"/>
                <w:szCs w:val="21"/>
              </w:rPr>
            </w:pPr>
            <w:r w:rsidRPr="00873F03">
              <w:rPr>
                <w:rFonts w:ascii="宋体" w:hAnsi="宋体" w:hint="eastAsia"/>
                <w:szCs w:val="21"/>
              </w:rPr>
              <w:t>变道与超车控制</w:t>
            </w:r>
          </w:p>
        </w:tc>
      </w:tr>
      <w:tr w:rsidR="00873F03" w14:paraId="383462DF" w14:textId="77777777" w:rsidTr="00104840">
        <w:tc>
          <w:tcPr>
            <w:tcW w:w="1129" w:type="dxa"/>
            <w:vMerge/>
            <w:vAlign w:val="center"/>
          </w:tcPr>
          <w:p w14:paraId="313CF939" w14:textId="77777777" w:rsidR="00873F03" w:rsidRPr="00873F03" w:rsidRDefault="00873F03" w:rsidP="00104840">
            <w:pPr>
              <w:jc w:val="center"/>
              <w:rPr>
                <w:rFonts w:ascii="宋体" w:hAnsi="宋体"/>
                <w:szCs w:val="21"/>
              </w:rPr>
            </w:pPr>
          </w:p>
        </w:tc>
        <w:tc>
          <w:tcPr>
            <w:tcW w:w="1134" w:type="dxa"/>
            <w:vAlign w:val="center"/>
          </w:tcPr>
          <w:p w14:paraId="0B31D355" w14:textId="77777777" w:rsidR="00873F03" w:rsidRPr="00873F03" w:rsidRDefault="00873F03" w:rsidP="0054661E">
            <w:pPr>
              <w:pStyle w:val="afc"/>
              <w:rPr>
                <w:rFonts w:ascii="宋体" w:hAnsi="宋体"/>
                <w:szCs w:val="21"/>
              </w:rPr>
            </w:pPr>
            <w:r w:rsidRPr="00873F03">
              <w:rPr>
                <w:rFonts w:ascii="宋体" w:hAnsi="宋体" w:hint="eastAsia"/>
                <w:szCs w:val="21"/>
              </w:rPr>
              <w:t>2</w:t>
            </w:r>
            <w:r w:rsidRPr="00873F03">
              <w:rPr>
                <w:rFonts w:ascii="宋体" w:hAnsi="宋体"/>
                <w:szCs w:val="21"/>
              </w:rPr>
              <w:t>2</w:t>
            </w:r>
          </w:p>
        </w:tc>
        <w:tc>
          <w:tcPr>
            <w:tcW w:w="6033" w:type="dxa"/>
          </w:tcPr>
          <w:p w14:paraId="11850C45" w14:textId="77777777" w:rsidR="00873F03" w:rsidRPr="00873F03" w:rsidRDefault="00873F03" w:rsidP="0054661E">
            <w:pPr>
              <w:pStyle w:val="afc"/>
              <w:rPr>
                <w:rFonts w:ascii="宋体" w:hAnsi="宋体"/>
                <w:szCs w:val="21"/>
              </w:rPr>
            </w:pPr>
            <w:r w:rsidRPr="00873F03">
              <w:rPr>
                <w:rFonts w:ascii="宋体" w:hAnsi="宋体" w:hint="eastAsia"/>
                <w:szCs w:val="21"/>
              </w:rPr>
              <w:t>高优先级车辆让行</w:t>
            </w:r>
          </w:p>
        </w:tc>
      </w:tr>
      <w:tr w:rsidR="00873F03" w14:paraId="7274BA18" w14:textId="77777777" w:rsidTr="00104840">
        <w:tc>
          <w:tcPr>
            <w:tcW w:w="1129" w:type="dxa"/>
            <w:vMerge/>
            <w:vAlign w:val="center"/>
          </w:tcPr>
          <w:p w14:paraId="4CC1DA81" w14:textId="77777777" w:rsidR="00873F03" w:rsidRPr="00873F03" w:rsidRDefault="00873F03" w:rsidP="00104840">
            <w:pPr>
              <w:jc w:val="center"/>
              <w:rPr>
                <w:rFonts w:ascii="宋体" w:hAnsi="宋体"/>
                <w:szCs w:val="21"/>
              </w:rPr>
            </w:pPr>
          </w:p>
        </w:tc>
        <w:tc>
          <w:tcPr>
            <w:tcW w:w="1134" w:type="dxa"/>
            <w:vAlign w:val="center"/>
          </w:tcPr>
          <w:p w14:paraId="43E86A5E" w14:textId="77777777" w:rsidR="00873F03" w:rsidRPr="00873F03" w:rsidRDefault="00873F03" w:rsidP="0054661E">
            <w:pPr>
              <w:pStyle w:val="afc"/>
              <w:rPr>
                <w:rFonts w:ascii="宋体" w:hAnsi="宋体"/>
                <w:szCs w:val="21"/>
              </w:rPr>
            </w:pPr>
            <w:r w:rsidRPr="00873F03">
              <w:rPr>
                <w:rFonts w:ascii="宋体" w:hAnsi="宋体" w:hint="eastAsia"/>
                <w:szCs w:val="21"/>
              </w:rPr>
              <w:t>2</w:t>
            </w:r>
            <w:r w:rsidRPr="00873F03">
              <w:rPr>
                <w:rFonts w:ascii="宋体" w:hAnsi="宋体"/>
                <w:szCs w:val="21"/>
              </w:rPr>
              <w:t>3</w:t>
            </w:r>
          </w:p>
        </w:tc>
        <w:tc>
          <w:tcPr>
            <w:tcW w:w="6033" w:type="dxa"/>
          </w:tcPr>
          <w:p w14:paraId="46457A61" w14:textId="77777777" w:rsidR="00873F03" w:rsidRPr="00873F03" w:rsidRDefault="00873F03" w:rsidP="0054661E">
            <w:pPr>
              <w:pStyle w:val="afc"/>
              <w:rPr>
                <w:rFonts w:ascii="宋体" w:hAnsi="宋体"/>
                <w:szCs w:val="21"/>
              </w:rPr>
            </w:pPr>
            <w:r w:rsidRPr="00873F03">
              <w:rPr>
                <w:rFonts w:ascii="宋体" w:hAnsi="宋体" w:hint="eastAsia"/>
                <w:szCs w:val="21"/>
              </w:rPr>
              <w:t>自适应巡航控制（A</w:t>
            </w:r>
            <w:r w:rsidRPr="00873F03">
              <w:rPr>
                <w:rFonts w:ascii="宋体" w:hAnsi="宋体"/>
                <w:szCs w:val="21"/>
              </w:rPr>
              <w:t>CC）</w:t>
            </w:r>
          </w:p>
        </w:tc>
      </w:tr>
      <w:tr w:rsidR="00873F03" w14:paraId="3D560EA5" w14:textId="77777777" w:rsidTr="00104840">
        <w:tc>
          <w:tcPr>
            <w:tcW w:w="1129" w:type="dxa"/>
            <w:vMerge/>
            <w:vAlign w:val="center"/>
          </w:tcPr>
          <w:p w14:paraId="03142947" w14:textId="77777777" w:rsidR="00873F03" w:rsidRPr="00873F03" w:rsidRDefault="00873F03" w:rsidP="00104840">
            <w:pPr>
              <w:jc w:val="center"/>
              <w:rPr>
                <w:rFonts w:ascii="宋体" w:hAnsi="宋体"/>
                <w:szCs w:val="21"/>
              </w:rPr>
            </w:pPr>
          </w:p>
        </w:tc>
        <w:tc>
          <w:tcPr>
            <w:tcW w:w="1134" w:type="dxa"/>
            <w:vAlign w:val="center"/>
          </w:tcPr>
          <w:p w14:paraId="37803454" w14:textId="77777777" w:rsidR="00873F03" w:rsidRPr="00873F03" w:rsidRDefault="00873F03" w:rsidP="0054661E">
            <w:pPr>
              <w:pStyle w:val="afc"/>
              <w:rPr>
                <w:rFonts w:ascii="宋体" w:hAnsi="宋体"/>
                <w:szCs w:val="21"/>
              </w:rPr>
            </w:pPr>
            <w:r w:rsidRPr="00873F03">
              <w:rPr>
                <w:rFonts w:ascii="宋体" w:hAnsi="宋体" w:hint="eastAsia"/>
                <w:szCs w:val="21"/>
              </w:rPr>
              <w:t>2</w:t>
            </w:r>
            <w:r w:rsidRPr="00873F03">
              <w:rPr>
                <w:rFonts w:ascii="宋体" w:hAnsi="宋体"/>
                <w:szCs w:val="21"/>
              </w:rPr>
              <w:t>4</w:t>
            </w:r>
          </w:p>
        </w:tc>
        <w:tc>
          <w:tcPr>
            <w:tcW w:w="6033" w:type="dxa"/>
          </w:tcPr>
          <w:p w14:paraId="4C644273" w14:textId="77777777" w:rsidR="00873F03" w:rsidRPr="00873F03" w:rsidRDefault="00873F03" w:rsidP="0054661E">
            <w:pPr>
              <w:pStyle w:val="afc"/>
              <w:rPr>
                <w:rFonts w:ascii="宋体" w:hAnsi="宋体"/>
                <w:szCs w:val="21"/>
              </w:rPr>
            </w:pPr>
            <w:r w:rsidRPr="00873F03">
              <w:rPr>
                <w:rFonts w:ascii="宋体" w:hAnsi="宋体" w:hint="eastAsia"/>
                <w:szCs w:val="21"/>
              </w:rPr>
              <w:t>协作式自适应巡航控制（CACC）</w:t>
            </w:r>
          </w:p>
        </w:tc>
      </w:tr>
      <w:tr w:rsidR="00873F03" w14:paraId="1074B0E5" w14:textId="77777777" w:rsidTr="00104840">
        <w:tc>
          <w:tcPr>
            <w:tcW w:w="1129" w:type="dxa"/>
            <w:vMerge/>
            <w:vAlign w:val="center"/>
          </w:tcPr>
          <w:p w14:paraId="297C93C1" w14:textId="77777777" w:rsidR="00873F03" w:rsidRPr="00873F03" w:rsidRDefault="00873F03" w:rsidP="00104840">
            <w:pPr>
              <w:jc w:val="center"/>
              <w:rPr>
                <w:rFonts w:ascii="宋体" w:hAnsi="宋体"/>
                <w:szCs w:val="21"/>
              </w:rPr>
            </w:pPr>
          </w:p>
        </w:tc>
        <w:tc>
          <w:tcPr>
            <w:tcW w:w="1134" w:type="dxa"/>
            <w:vAlign w:val="center"/>
          </w:tcPr>
          <w:p w14:paraId="2B3D155A" w14:textId="77777777" w:rsidR="00873F03" w:rsidRPr="00873F03" w:rsidRDefault="00873F03" w:rsidP="0054661E">
            <w:pPr>
              <w:pStyle w:val="afc"/>
              <w:rPr>
                <w:rFonts w:ascii="宋体" w:hAnsi="宋体"/>
                <w:szCs w:val="21"/>
              </w:rPr>
            </w:pPr>
            <w:r w:rsidRPr="00873F03">
              <w:rPr>
                <w:rFonts w:ascii="宋体" w:hAnsi="宋体" w:hint="eastAsia"/>
                <w:szCs w:val="21"/>
              </w:rPr>
              <w:t>2</w:t>
            </w:r>
            <w:r w:rsidRPr="00873F03">
              <w:rPr>
                <w:rFonts w:ascii="宋体" w:hAnsi="宋体"/>
                <w:szCs w:val="21"/>
              </w:rPr>
              <w:t>5</w:t>
            </w:r>
          </w:p>
        </w:tc>
        <w:tc>
          <w:tcPr>
            <w:tcW w:w="6033" w:type="dxa"/>
          </w:tcPr>
          <w:p w14:paraId="6168E70C" w14:textId="77777777" w:rsidR="00873F03" w:rsidRPr="00873F03" w:rsidRDefault="00873F03" w:rsidP="0054661E">
            <w:pPr>
              <w:pStyle w:val="afc"/>
              <w:rPr>
                <w:rFonts w:ascii="宋体" w:hAnsi="宋体"/>
                <w:szCs w:val="21"/>
              </w:rPr>
            </w:pPr>
            <w:r w:rsidRPr="00873F03">
              <w:rPr>
                <w:rFonts w:ascii="宋体" w:hAnsi="宋体" w:hint="eastAsia"/>
                <w:szCs w:val="21"/>
              </w:rPr>
              <w:t>专用道汇入与汇出控制</w:t>
            </w:r>
          </w:p>
        </w:tc>
      </w:tr>
      <w:tr w:rsidR="00873F03" w14:paraId="718E3B6B" w14:textId="77777777" w:rsidTr="00104840">
        <w:tc>
          <w:tcPr>
            <w:tcW w:w="1129" w:type="dxa"/>
            <w:vMerge/>
            <w:vAlign w:val="center"/>
          </w:tcPr>
          <w:p w14:paraId="67B30C7E" w14:textId="77777777" w:rsidR="00873F03" w:rsidRPr="00873F03" w:rsidRDefault="00873F03" w:rsidP="00104840">
            <w:pPr>
              <w:jc w:val="center"/>
              <w:rPr>
                <w:rFonts w:ascii="宋体" w:hAnsi="宋体"/>
                <w:szCs w:val="21"/>
              </w:rPr>
            </w:pPr>
          </w:p>
        </w:tc>
        <w:tc>
          <w:tcPr>
            <w:tcW w:w="1134" w:type="dxa"/>
            <w:vAlign w:val="center"/>
          </w:tcPr>
          <w:p w14:paraId="5AF32CAA" w14:textId="77777777" w:rsidR="00873F03" w:rsidRPr="00873F03" w:rsidRDefault="00873F03" w:rsidP="0054661E">
            <w:pPr>
              <w:pStyle w:val="afc"/>
              <w:rPr>
                <w:rFonts w:ascii="宋体" w:hAnsi="宋体"/>
                <w:szCs w:val="21"/>
              </w:rPr>
            </w:pPr>
            <w:r w:rsidRPr="00873F03">
              <w:rPr>
                <w:rFonts w:ascii="宋体" w:hAnsi="宋体" w:hint="eastAsia"/>
                <w:szCs w:val="21"/>
              </w:rPr>
              <w:t>2</w:t>
            </w:r>
            <w:r w:rsidRPr="00873F03">
              <w:rPr>
                <w:rFonts w:ascii="宋体" w:hAnsi="宋体"/>
                <w:szCs w:val="21"/>
              </w:rPr>
              <w:t>6</w:t>
            </w:r>
          </w:p>
        </w:tc>
        <w:tc>
          <w:tcPr>
            <w:tcW w:w="6033" w:type="dxa"/>
          </w:tcPr>
          <w:p w14:paraId="3E056F5E" w14:textId="77777777" w:rsidR="00873F03" w:rsidRPr="00873F03" w:rsidRDefault="00873F03" w:rsidP="0054661E">
            <w:pPr>
              <w:pStyle w:val="afc"/>
              <w:rPr>
                <w:rFonts w:ascii="宋体" w:hAnsi="宋体"/>
                <w:szCs w:val="21"/>
              </w:rPr>
            </w:pPr>
            <w:r w:rsidRPr="00873F03">
              <w:rPr>
                <w:rFonts w:ascii="宋体" w:hAnsi="宋体" w:hint="eastAsia"/>
                <w:szCs w:val="21"/>
              </w:rPr>
              <w:t>路径规划</w:t>
            </w:r>
          </w:p>
        </w:tc>
      </w:tr>
      <w:tr w:rsidR="00873F03" w14:paraId="79611BD0" w14:textId="77777777" w:rsidTr="00104840">
        <w:tc>
          <w:tcPr>
            <w:tcW w:w="1129" w:type="dxa"/>
            <w:vMerge/>
            <w:vAlign w:val="center"/>
          </w:tcPr>
          <w:p w14:paraId="788A62A4" w14:textId="77777777" w:rsidR="00873F03" w:rsidRPr="00873F03" w:rsidRDefault="00873F03" w:rsidP="00104840">
            <w:pPr>
              <w:jc w:val="center"/>
              <w:rPr>
                <w:rFonts w:ascii="宋体" w:hAnsi="宋体"/>
                <w:szCs w:val="21"/>
              </w:rPr>
            </w:pPr>
          </w:p>
        </w:tc>
        <w:tc>
          <w:tcPr>
            <w:tcW w:w="1134" w:type="dxa"/>
            <w:vAlign w:val="center"/>
          </w:tcPr>
          <w:p w14:paraId="6FF727A2" w14:textId="77777777" w:rsidR="00873F03" w:rsidRPr="00873F03" w:rsidRDefault="00873F03" w:rsidP="0054661E">
            <w:pPr>
              <w:pStyle w:val="afc"/>
              <w:rPr>
                <w:rFonts w:ascii="宋体" w:hAnsi="宋体"/>
                <w:szCs w:val="21"/>
              </w:rPr>
            </w:pPr>
            <w:r w:rsidRPr="00873F03">
              <w:rPr>
                <w:rFonts w:ascii="宋体" w:hAnsi="宋体" w:hint="eastAsia"/>
                <w:szCs w:val="21"/>
              </w:rPr>
              <w:t>2</w:t>
            </w:r>
            <w:r w:rsidRPr="00873F03">
              <w:rPr>
                <w:rFonts w:ascii="宋体" w:hAnsi="宋体"/>
                <w:szCs w:val="21"/>
              </w:rPr>
              <w:t>7</w:t>
            </w:r>
          </w:p>
        </w:tc>
        <w:tc>
          <w:tcPr>
            <w:tcW w:w="6033" w:type="dxa"/>
          </w:tcPr>
          <w:p w14:paraId="77B86E01" w14:textId="77777777" w:rsidR="00873F03" w:rsidRPr="00873F03" w:rsidRDefault="00873F03" w:rsidP="0054661E">
            <w:pPr>
              <w:pStyle w:val="afc"/>
              <w:rPr>
                <w:rFonts w:ascii="宋体" w:hAnsi="宋体"/>
                <w:szCs w:val="21"/>
              </w:rPr>
            </w:pPr>
            <w:r w:rsidRPr="00873F03">
              <w:rPr>
                <w:rFonts w:ascii="宋体" w:hAnsi="宋体" w:hint="eastAsia"/>
                <w:szCs w:val="21"/>
              </w:rPr>
              <w:t>轨迹规划</w:t>
            </w:r>
          </w:p>
        </w:tc>
      </w:tr>
      <w:tr w:rsidR="00873F03" w14:paraId="6D05487A" w14:textId="77777777" w:rsidTr="00104840">
        <w:tc>
          <w:tcPr>
            <w:tcW w:w="1129" w:type="dxa"/>
            <w:vMerge/>
            <w:vAlign w:val="center"/>
          </w:tcPr>
          <w:p w14:paraId="1D74F9B8" w14:textId="77777777" w:rsidR="00873F03" w:rsidRPr="00873F03" w:rsidRDefault="00873F03" w:rsidP="00104840">
            <w:pPr>
              <w:jc w:val="center"/>
              <w:rPr>
                <w:rFonts w:ascii="宋体" w:hAnsi="宋体"/>
                <w:szCs w:val="21"/>
              </w:rPr>
            </w:pPr>
          </w:p>
        </w:tc>
        <w:tc>
          <w:tcPr>
            <w:tcW w:w="1134" w:type="dxa"/>
            <w:vAlign w:val="center"/>
          </w:tcPr>
          <w:p w14:paraId="2B9CC4C3" w14:textId="77777777" w:rsidR="00873F03" w:rsidRPr="00873F03" w:rsidRDefault="00873F03" w:rsidP="0054661E">
            <w:pPr>
              <w:pStyle w:val="afc"/>
              <w:rPr>
                <w:rFonts w:ascii="宋体" w:hAnsi="宋体"/>
                <w:szCs w:val="21"/>
              </w:rPr>
            </w:pPr>
            <w:r w:rsidRPr="00873F03">
              <w:rPr>
                <w:rFonts w:ascii="宋体" w:hAnsi="宋体" w:hint="eastAsia"/>
                <w:szCs w:val="21"/>
              </w:rPr>
              <w:t>2</w:t>
            </w:r>
            <w:r w:rsidRPr="00873F03">
              <w:rPr>
                <w:rFonts w:ascii="宋体" w:hAnsi="宋体"/>
                <w:szCs w:val="21"/>
              </w:rPr>
              <w:t>8</w:t>
            </w:r>
          </w:p>
        </w:tc>
        <w:tc>
          <w:tcPr>
            <w:tcW w:w="6033" w:type="dxa"/>
          </w:tcPr>
          <w:p w14:paraId="38353A2B" w14:textId="77777777" w:rsidR="00873F03" w:rsidRPr="00873F03" w:rsidRDefault="00873F03" w:rsidP="0054661E">
            <w:pPr>
              <w:pStyle w:val="afc"/>
              <w:rPr>
                <w:rFonts w:ascii="宋体" w:hAnsi="宋体"/>
                <w:szCs w:val="21"/>
              </w:rPr>
            </w:pPr>
            <w:r w:rsidRPr="00873F03">
              <w:rPr>
                <w:rFonts w:ascii="宋体" w:hAnsi="宋体" w:hint="eastAsia"/>
                <w:szCs w:val="21"/>
              </w:rPr>
              <w:t>交通状态预测</w:t>
            </w:r>
          </w:p>
        </w:tc>
      </w:tr>
      <w:tr w:rsidR="00873F03" w14:paraId="60B43A5E" w14:textId="77777777" w:rsidTr="00104840">
        <w:tc>
          <w:tcPr>
            <w:tcW w:w="1129" w:type="dxa"/>
            <w:vMerge/>
            <w:vAlign w:val="center"/>
          </w:tcPr>
          <w:p w14:paraId="7EBA6DBF" w14:textId="77777777" w:rsidR="00873F03" w:rsidRPr="00873F03" w:rsidRDefault="00873F03" w:rsidP="00104840">
            <w:pPr>
              <w:jc w:val="center"/>
              <w:rPr>
                <w:rFonts w:ascii="宋体" w:hAnsi="宋体"/>
                <w:szCs w:val="21"/>
              </w:rPr>
            </w:pPr>
          </w:p>
        </w:tc>
        <w:tc>
          <w:tcPr>
            <w:tcW w:w="1134" w:type="dxa"/>
            <w:vAlign w:val="center"/>
          </w:tcPr>
          <w:p w14:paraId="51113B49" w14:textId="77777777" w:rsidR="00873F03" w:rsidRPr="00873F03" w:rsidRDefault="00873F03" w:rsidP="0054661E">
            <w:pPr>
              <w:pStyle w:val="afc"/>
              <w:rPr>
                <w:rFonts w:ascii="宋体" w:hAnsi="宋体"/>
                <w:szCs w:val="21"/>
              </w:rPr>
            </w:pPr>
            <w:r w:rsidRPr="00873F03">
              <w:rPr>
                <w:rFonts w:ascii="宋体" w:hAnsi="宋体" w:hint="eastAsia"/>
                <w:szCs w:val="21"/>
              </w:rPr>
              <w:t>2</w:t>
            </w:r>
            <w:r w:rsidRPr="00873F03">
              <w:rPr>
                <w:rFonts w:ascii="宋体" w:hAnsi="宋体"/>
                <w:szCs w:val="21"/>
              </w:rPr>
              <w:t>9</w:t>
            </w:r>
          </w:p>
        </w:tc>
        <w:tc>
          <w:tcPr>
            <w:tcW w:w="6033" w:type="dxa"/>
          </w:tcPr>
          <w:p w14:paraId="1D1C45F3" w14:textId="77777777" w:rsidR="00873F03" w:rsidRPr="00873F03" w:rsidRDefault="00873F03" w:rsidP="0054661E">
            <w:pPr>
              <w:pStyle w:val="afc"/>
              <w:rPr>
                <w:rFonts w:ascii="宋体" w:hAnsi="宋体"/>
                <w:szCs w:val="21"/>
              </w:rPr>
            </w:pPr>
            <w:r w:rsidRPr="00873F03">
              <w:rPr>
                <w:rFonts w:ascii="宋体" w:hAnsi="宋体" w:hint="eastAsia"/>
                <w:szCs w:val="21"/>
              </w:rPr>
              <w:t>速度规划</w:t>
            </w:r>
          </w:p>
        </w:tc>
      </w:tr>
      <w:tr w:rsidR="00873F03" w14:paraId="66408775" w14:textId="77777777" w:rsidTr="00104840">
        <w:tc>
          <w:tcPr>
            <w:tcW w:w="1129" w:type="dxa"/>
            <w:vMerge/>
            <w:vAlign w:val="center"/>
          </w:tcPr>
          <w:p w14:paraId="7D2FFFBC" w14:textId="77777777" w:rsidR="00873F03" w:rsidRPr="00873F03" w:rsidRDefault="00873F03" w:rsidP="00104840">
            <w:pPr>
              <w:jc w:val="center"/>
              <w:rPr>
                <w:rFonts w:ascii="宋体" w:hAnsi="宋体"/>
                <w:szCs w:val="21"/>
              </w:rPr>
            </w:pPr>
          </w:p>
        </w:tc>
        <w:tc>
          <w:tcPr>
            <w:tcW w:w="1134" w:type="dxa"/>
            <w:vAlign w:val="center"/>
          </w:tcPr>
          <w:p w14:paraId="3572DC76" w14:textId="77777777" w:rsidR="00873F03" w:rsidRPr="00873F03" w:rsidRDefault="00873F03" w:rsidP="0054661E">
            <w:pPr>
              <w:pStyle w:val="afc"/>
              <w:rPr>
                <w:rFonts w:ascii="宋体" w:hAnsi="宋体"/>
                <w:szCs w:val="21"/>
              </w:rPr>
            </w:pPr>
            <w:r w:rsidRPr="00873F03">
              <w:rPr>
                <w:rFonts w:ascii="宋体" w:hAnsi="宋体" w:hint="eastAsia"/>
                <w:szCs w:val="21"/>
              </w:rPr>
              <w:t>3</w:t>
            </w:r>
            <w:r w:rsidRPr="00873F03">
              <w:rPr>
                <w:rFonts w:ascii="宋体" w:hAnsi="宋体"/>
                <w:szCs w:val="21"/>
              </w:rPr>
              <w:t>0</w:t>
            </w:r>
          </w:p>
        </w:tc>
        <w:tc>
          <w:tcPr>
            <w:tcW w:w="6033" w:type="dxa"/>
          </w:tcPr>
          <w:p w14:paraId="12807CCD" w14:textId="77777777" w:rsidR="00873F03" w:rsidRPr="00873F03" w:rsidRDefault="00873F03" w:rsidP="0054661E">
            <w:pPr>
              <w:pStyle w:val="afc"/>
              <w:rPr>
                <w:rFonts w:ascii="宋体" w:hAnsi="宋体"/>
                <w:szCs w:val="21"/>
              </w:rPr>
            </w:pPr>
            <w:r w:rsidRPr="00873F03">
              <w:rPr>
                <w:rFonts w:ascii="宋体" w:hAnsi="宋体" w:hint="eastAsia"/>
                <w:szCs w:val="21"/>
              </w:rPr>
              <w:t>加速度规划</w:t>
            </w:r>
          </w:p>
        </w:tc>
      </w:tr>
      <w:tr w:rsidR="00873F03" w14:paraId="27272678" w14:textId="77777777" w:rsidTr="00104840">
        <w:tc>
          <w:tcPr>
            <w:tcW w:w="1129" w:type="dxa"/>
            <w:vMerge/>
            <w:vAlign w:val="center"/>
          </w:tcPr>
          <w:p w14:paraId="54997C2E" w14:textId="77777777" w:rsidR="00873F03" w:rsidRPr="00873F03" w:rsidRDefault="00873F03" w:rsidP="00104840">
            <w:pPr>
              <w:jc w:val="center"/>
              <w:rPr>
                <w:rFonts w:ascii="宋体" w:hAnsi="宋体"/>
                <w:szCs w:val="21"/>
              </w:rPr>
            </w:pPr>
          </w:p>
        </w:tc>
        <w:tc>
          <w:tcPr>
            <w:tcW w:w="1134" w:type="dxa"/>
            <w:vAlign w:val="center"/>
          </w:tcPr>
          <w:p w14:paraId="1F3DC109" w14:textId="77777777" w:rsidR="00873F03" w:rsidRPr="00873F03" w:rsidRDefault="00873F03" w:rsidP="0054661E">
            <w:pPr>
              <w:pStyle w:val="afc"/>
              <w:rPr>
                <w:rFonts w:ascii="宋体" w:hAnsi="宋体"/>
                <w:szCs w:val="21"/>
              </w:rPr>
            </w:pPr>
            <w:r w:rsidRPr="00873F03">
              <w:rPr>
                <w:rFonts w:ascii="宋体" w:hAnsi="宋体" w:hint="eastAsia"/>
                <w:szCs w:val="21"/>
              </w:rPr>
              <w:t>3</w:t>
            </w:r>
            <w:r w:rsidRPr="00873F03">
              <w:rPr>
                <w:rFonts w:ascii="宋体" w:hAnsi="宋体"/>
                <w:szCs w:val="21"/>
              </w:rPr>
              <w:t>1</w:t>
            </w:r>
          </w:p>
        </w:tc>
        <w:tc>
          <w:tcPr>
            <w:tcW w:w="6033" w:type="dxa"/>
          </w:tcPr>
          <w:p w14:paraId="1F234552" w14:textId="77777777" w:rsidR="00873F03" w:rsidRPr="00873F03" w:rsidRDefault="00873F03" w:rsidP="0054661E">
            <w:pPr>
              <w:pStyle w:val="afc"/>
              <w:rPr>
                <w:rFonts w:ascii="宋体" w:hAnsi="宋体"/>
                <w:szCs w:val="21"/>
              </w:rPr>
            </w:pPr>
            <w:r w:rsidRPr="00873F03">
              <w:rPr>
                <w:rFonts w:ascii="宋体" w:hAnsi="宋体" w:hint="eastAsia"/>
                <w:szCs w:val="21"/>
              </w:rPr>
              <w:t>动态潮汐车道行驶</w:t>
            </w:r>
          </w:p>
        </w:tc>
      </w:tr>
      <w:tr w:rsidR="00873F03" w14:paraId="75640C65" w14:textId="77777777" w:rsidTr="00104840">
        <w:tc>
          <w:tcPr>
            <w:tcW w:w="1129" w:type="dxa"/>
            <w:vMerge/>
            <w:vAlign w:val="center"/>
          </w:tcPr>
          <w:p w14:paraId="23FB8E9B" w14:textId="77777777" w:rsidR="00873F03" w:rsidRPr="00873F03" w:rsidRDefault="00873F03" w:rsidP="00104840">
            <w:pPr>
              <w:jc w:val="center"/>
              <w:rPr>
                <w:rFonts w:ascii="宋体" w:hAnsi="宋体"/>
                <w:szCs w:val="21"/>
              </w:rPr>
            </w:pPr>
          </w:p>
        </w:tc>
        <w:tc>
          <w:tcPr>
            <w:tcW w:w="1134" w:type="dxa"/>
            <w:vAlign w:val="center"/>
          </w:tcPr>
          <w:p w14:paraId="049A8EF4" w14:textId="77777777" w:rsidR="00873F03" w:rsidRPr="00873F03" w:rsidRDefault="00873F03" w:rsidP="0054661E">
            <w:pPr>
              <w:pStyle w:val="afc"/>
              <w:rPr>
                <w:rFonts w:ascii="宋体" w:hAnsi="宋体"/>
                <w:szCs w:val="21"/>
              </w:rPr>
            </w:pPr>
            <w:r w:rsidRPr="00873F03">
              <w:rPr>
                <w:rFonts w:ascii="宋体" w:hAnsi="宋体" w:hint="eastAsia"/>
                <w:szCs w:val="21"/>
              </w:rPr>
              <w:t>3</w:t>
            </w:r>
            <w:r w:rsidRPr="00873F03">
              <w:rPr>
                <w:rFonts w:ascii="宋体" w:hAnsi="宋体"/>
                <w:szCs w:val="21"/>
              </w:rPr>
              <w:t>2</w:t>
            </w:r>
          </w:p>
        </w:tc>
        <w:tc>
          <w:tcPr>
            <w:tcW w:w="6033" w:type="dxa"/>
          </w:tcPr>
          <w:p w14:paraId="386AD46C" w14:textId="77777777" w:rsidR="00873F03" w:rsidRPr="00873F03" w:rsidRDefault="00873F03" w:rsidP="0054661E">
            <w:pPr>
              <w:pStyle w:val="afc"/>
              <w:rPr>
                <w:rFonts w:ascii="宋体" w:hAnsi="宋体"/>
                <w:szCs w:val="21"/>
              </w:rPr>
            </w:pPr>
            <w:r w:rsidRPr="00873F03">
              <w:rPr>
                <w:rFonts w:ascii="宋体" w:hAnsi="宋体" w:hint="eastAsia"/>
                <w:szCs w:val="21"/>
              </w:rPr>
              <w:t>自动驾驶专用道管理</w:t>
            </w:r>
          </w:p>
        </w:tc>
      </w:tr>
      <w:tr w:rsidR="00873F03" w14:paraId="5EC477C7" w14:textId="77777777" w:rsidTr="00104840">
        <w:tc>
          <w:tcPr>
            <w:tcW w:w="1129" w:type="dxa"/>
            <w:vMerge/>
            <w:vAlign w:val="center"/>
          </w:tcPr>
          <w:p w14:paraId="1A3C84BE" w14:textId="77777777" w:rsidR="00873F03" w:rsidRPr="00873F03" w:rsidRDefault="00873F03" w:rsidP="00104840">
            <w:pPr>
              <w:jc w:val="center"/>
              <w:rPr>
                <w:rFonts w:ascii="宋体" w:hAnsi="宋体"/>
                <w:szCs w:val="21"/>
              </w:rPr>
            </w:pPr>
          </w:p>
        </w:tc>
        <w:tc>
          <w:tcPr>
            <w:tcW w:w="1134" w:type="dxa"/>
            <w:vAlign w:val="center"/>
          </w:tcPr>
          <w:p w14:paraId="1EBD1EDA" w14:textId="77777777" w:rsidR="00873F03" w:rsidRPr="00873F03" w:rsidRDefault="00873F03" w:rsidP="0054661E">
            <w:pPr>
              <w:pStyle w:val="afc"/>
              <w:rPr>
                <w:rFonts w:ascii="宋体" w:hAnsi="宋体"/>
                <w:szCs w:val="21"/>
              </w:rPr>
            </w:pPr>
            <w:r w:rsidRPr="00873F03">
              <w:rPr>
                <w:rFonts w:ascii="宋体" w:hAnsi="宋体" w:hint="eastAsia"/>
                <w:szCs w:val="21"/>
              </w:rPr>
              <w:t>3</w:t>
            </w:r>
            <w:r w:rsidRPr="00873F03">
              <w:rPr>
                <w:rFonts w:ascii="宋体" w:hAnsi="宋体"/>
                <w:szCs w:val="21"/>
              </w:rPr>
              <w:t>3</w:t>
            </w:r>
          </w:p>
        </w:tc>
        <w:tc>
          <w:tcPr>
            <w:tcW w:w="6033" w:type="dxa"/>
          </w:tcPr>
          <w:p w14:paraId="58556304" w14:textId="77777777" w:rsidR="00873F03" w:rsidRPr="00873F03" w:rsidRDefault="00873F03" w:rsidP="0054661E">
            <w:pPr>
              <w:pStyle w:val="afc"/>
              <w:rPr>
                <w:rFonts w:ascii="宋体" w:hAnsi="宋体"/>
                <w:szCs w:val="21"/>
              </w:rPr>
            </w:pPr>
            <w:r w:rsidRPr="00873F03">
              <w:rPr>
                <w:rFonts w:ascii="宋体" w:hAnsi="宋体" w:hint="eastAsia"/>
                <w:szCs w:val="21"/>
              </w:rPr>
              <w:t>可变限速控制</w:t>
            </w:r>
          </w:p>
        </w:tc>
      </w:tr>
      <w:tr w:rsidR="00873F03" w14:paraId="256AB159" w14:textId="77777777" w:rsidTr="00104840">
        <w:tc>
          <w:tcPr>
            <w:tcW w:w="1129" w:type="dxa"/>
            <w:vMerge/>
            <w:vAlign w:val="center"/>
          </w:tcPr>
          <w:p w14:paraId="3233F9A4" w14:textId="77777777" w:rsidR="00873F03" w:rsidRPr="00873F03" w:rsidRDefault="00873F03" w:rsidP="00104840">
            <w:pPr>
              <w:jc w:val="center"/>
              <w:rPr>
                <w:rFonts w:ascii="宋体" w:hAnsi="宋体"/>
                <w:szCs w:val="21"/>
              </w:rPr>
            </w:pPr>
          </w:p>
        </w:tc>
        <w:tc>
          <w:tcPr>
            <w:tcW w:w="1134" w:type="dxa"/>
            <w:vAlign w:val="center"/>
          </w:tcPr>
          <w:p w14:paraId="0EFCD515" w14:textId="77777777" w:rsidR="00873F03" w:rsidRPr="00873F03" w:rsidRDefault="00873F03" w:rsidP="0054661E">
            <w:pPr>
              <w:pStyle w:val="afc"/>
              <w:rPr>
                <w:rFonts w:ascii="宋体" w:hAnsi="宋体"/>
                <w:szCs w:val="21"/>
              </w:rPr>
            </w:pPr>
            <w:r w:rsidRPr="00873F03">
              <w:rPr>
                <w:rFonts w:ascii="宋体" w:hAnsi="宋体" w:hint="eastAsia"/>
                <w:szCs w:val="21"/>
              </w:rPr>
              <w:t>3</w:t>
            </w:r>
            <w:r w:rsidRPr="00873F03">
              <w:rPr>
                <w:rFonts w:ascii="宋体" w:hAnsi="宋体"/>
                <w:szCs w:val="21"/>
              </w:rPr>
              <w:t>4</w:t>
            </w:r>
          </w:p>
        </w:tc>
        <w:tc>
          <w:tcPr>
            <w:tcW w:w="6033" w:type="dxa"/>
          </w:tcPr>
          <w:p w14:paraId="14874B91" w14:textId="77777777" w:rsidR="00873F03" w:rsidRPr="00873F03" w:rsidRDefault="00873F03" w:rsidP="0054661E">
            <w:pPr>
              <w:pStyle w:val="afc"/>
              <w:rPr>
                <w:rFonts w:ascii="宋体" w:hAnsi="宋体"/>
                <w:szCs w:val="21"/>
              </w:rPr>
            </w:pPr>
            <w:r w:rsidRPr="00873F03">
              <w:rPr>
                <w:rFonts w:ascii="宋体" w:hAnsi="宋体" w:hint="eastAsia"/>
                <w:szCs w:val="21"/>
              </w:rPr>
              <w:t>实时路径规划</w:t>
            </w:r>
          </w:p>
        </w:tc>
      </w:tr>
      <w:tr w:rsidR="00873F03" w14:paraId="6BA57933" w14:textId="77777777" w:rsidTr="00104840">
        <w:tc>
          <w:tcPr>
            <w:tcW w:w="1129" w:type="dxa"/>
            <w:vMerge/>
            <w:vAlign w:val="center"/>
          </w:tcPr>
          <w:p w14:paraId="09227B9A" w14:textId="77777777" w:rsidR="00873F03" w:rsidRPr="00873F03" w:rsidRDefault="00873F03" w:rsidP="00104840">
            <w:pPr>
              <w:jc w:val="center"/>
              <w:rPr>
                <w:rFonts w:ascii="宋体" w:hAnsi="宋体"/>
                <w:szCs w:val="21"/>
              </w:rPr>
            </w:pPr>
          </w:p>
        </w:tc>
        <w:tc>
          <w:tcPr>
            <w:tcW w:w="1134" w:type="dxa"/>
            <w:vAlign w:val="center"/>
          </w:tcPr>
          <w:p w14:paraId="0AEC7560" w14:textId="77777777" w:rsidR="00873F03" w:rsidRPr="00873F03" w:rsidRDefault="00873F03" w:rsidP="0054661E">
            <w:pPr>
              <w:pStyle w:val="afc"/>
              <w:rPr>
                <w:rFonts w:ascii="宋体" w:hAnsi="宋体"/>
                <w:szCs w:val="21"/>
              </w:rPr>
            </w:pPr>
            <w:r w:rsidRPr="00873F03">
              <w:rPr>
                <w:rFonts w:ascii="宋体" w:hAnsi="宋体" w:hint="eastAsia"/>
                <w:szCs w:val="21"/>
              </w:rPr>
              <w:t>3</w:t>
            </w:r>
            <w:r w:rsidRPr="00873F03">
              <w:rPr>
                <w:rFonts w:ascii="宋体" w:hAnsi="宋体"/>
                <w:szCs w:val="21"/>
              </w:rPr>
              <w:t>5</w:t>
            </w:r>
          </w:p>
        </w:tc>
        <w:tc>
          <w:tcPr>
            <w:tcW w:w="6033" w:type="dxa"/>
          </w:tcPr>
          <w:p w14:paraId="2C5FA0B8" w14:textId="77777777" w:rsidR="00873F03" w:rsidRPr="00873F03" w:rsidRDefault="00873F03" w:rsidP="0054661E">
            <w:pPr>
              <w:pStyle w:val="afc"/>
              <w:rPr>
                <w:rFonts w:ascii="宋体" w:hAnsi="宋体"/>
                <w:szCs w:val="21"/>
              </w:rPr>
            </w:pPr>
            <w:r w:rsidRPr="00873F03">
              <w:rPr>
                <w:rFonts w:ascii="宋体" w:hAnsi="宋体" w:hint="eastAsia"/>
                <w:szCs w:val="21"/>
              </w:rPr>
              <w:t>实时地图更新</w:t>
            </w:r>
          </w:p>
        </w:tc>
      </w:tr>
      <w:tr w:rsidR="00873F03" w14:paraId="14A8AA90" w14:textId="77777777" w:rsidTr="00104840">
        <w:tc>
          <w:tcPr>
            <w:tcW w:w="1129" w:type="dxa"/>
            <w:vMerge/>
            <w:vAlign w:val="center"/>
          </w:tcPr>
          <w:p w14:paraId="462788DF" w14:textId="77777777" w:rsidR="00873F03" w:rsidRPr="00873F03" w:rsidRDefault="00873F03" w:rsidP="00104840">
            <w:pPr>
              <w:jc w:val="center"/>
              <w:rPr>
                <w:rFonts w:ascii="宋体" w:hAnsi="宋体"/>
                <w:szCs w:val="21"/>
              </w:rPr>
            </w:pPr>
          </w:p>
        </w:tc>
        <w:tc>
          <w:tcPr>
            <w:tcW w:w="1134" w:type="dxa"/>
            <w:vAlign w:val="center"/>
          </w:tcPr>
          <w:p w14:paraId="75BAA9DA" w14:textId="77777777" w:rsidR="00873F03" w:rsidRPr="00873F03" w:rsidRDefault="00873F03" w:rsidP="0054661E">
            <w:pPr>
              <w:pStyle w:val="afc"/>
              <w:rPr>
                <w:rFonts w:ascii="宋体" w:hAnsi="宋体"/>
                <w:szCs w:val="21"/>
              </w:rPr>
            </w:pPr>
            <w:r w:rsidRPr="00873F03">
              <w:rPr>
                <w:rFonts w:ascii="宋体" w:hAnsi="宋体" w:hint="eastAsia"/>
                <w:szCs w:val="21"/>
              </w:rPr>
              <w:t>3</w:t>
            </w:r>
            <w:r w:rsidRPr="00873F03">
              <w:rPr>
                <w:rFonts w:ascii="宋体" w:hAnsi="宋体"/>
                <w:szCs w:val="21"/>
              </w:rPr>
              <w:t>6</w:t>
            </w:r>
          </w:p>
        </w:tc>
        <w:tc>
          <w:tcPr>
            <w:tcW w:w="6033" w:type="dxa"/>
          </w:tcPr>
          <w:p w14:paraId="1512FE0B" w14:textId="77777777" w:rsidR="00873F03" w:rsidRPr="00873F03" w:rsidRDefault="00873F03" w:rsidP="0054661E">
            <w:pPr>
              <w:pStyle w:val="afc"/>
              <w:rPr>
                <w:rFonts w:ascii="宋体" w:hAnsi="宋体"/>
                <w:szCs w:val="21"/>
              </w:rPr>
            </w:pPr>
            <w:r w:rsidRPr="00873F03">
              <w:rPr>
                <w:rFonts w:ascii="宋体" w:hAnsi="宋体" w:hint="eastAsia"/>
                <w:szCs w:val="21"/>
              </w:rPr>
              <w:t>混合交通管理</w:t>
            </w:r>
          </w:p>
        </w:tc>
      </w:tr>
      <w:tr w:rsidR="00873F03" w14:paraId="2EC4B219" w14:textId="77777777" w:rsidTr="00104840">
        <w:tc>
          <w:tcPr>
            <w:tcW w:w="1129" w:type="dxa"/>
            <w:vMerge/>
            <w:vAlign w:val="center"/>
          </w:tcPr>
          <w:p w14:paraId="25A4237E" w14:textId="77777777" w:rsidR="00873F03" w:rsidRPr="00873F03" w:rsidRDefault="00873F03" w:rsidP="00104840">
            <w:pPr>
              <w:jc w:val="center"/>
              <w:rPr>
                <w:rFonts w:ascii="宋体" w:hAnsi="宋体"/>
                <w:szCs w:val="21"/>
              </w:rPr>
            </w:pPr>
          </w:p>
        </w:tc>
        <w:tc>
          <w:tcPr>
            <w:tcW w:w="1134" w:type="dxa"/>
            <w:vAlign w:val="center"/>
          </w:tcPr>
          <w:p w14:paraId="24F24FB3" w14:textId="77777777" w:rsidR="00873F03" w:rsidRPr="00873F03" w:rsidRDefault="00873F03" w:rsidP="0054661E">
            <w:pPr>
              <w:pStyle w:val="afc"/>
              <w:rPr>
                <w:rFonts w:ascii="宋体" w:hAnsi="宋体"/>
                <w:szCs w:val="21"/>
              </w:rPr>
            </w:pPr>
            <w:r w:rsidRPr="00873F03">
              <w:rPr>
                <w:rFonts w:ascii="宋体" w:hAnsi="宋体" w:hint="eastAsia"/>
                <w:szCs w:val="21"/>
              </w:rPr>
              <w:t>3</w:t>
            </w:r>
            <w:r w:rsidRPr="00873F03">
              <w:rPr>
                <w:rFonts w:ascii="宋体" w:hAnsi="宋体"/>
                <w:szCs w:val="21"/>
              </w:rPr>
              <w:t>7</w:t>
            </w:r>
          </w:p>
        </w:tc>
        <w:tc>
          <w:tcPr>
            <w:tcW w:w="6033" w:type="dxa"/>
          </w:tcPr>
          <w:p w14:paraId="7EE83EF8" w14:textId="77777777" w:rsidR="00873F03" w:rsidRPr="00873F03" w:rsidRDefault="00873F03" w:rsidP="0054661E">
            <w:pPr>
              <w:pStyle w:val="afc"/>
              <w:rPr>
                <w:rFonts w:ascii="宋体" w:hAnsi="宋体"/>
                <w:szCs w:val="21"/>
              </w:rPr>
            </w:pPr>
            <w:r w:rsidRPr="00873F03">
              <w:rPr>
                <w:rFonts w:ascii="宋体" w:hAnsi="宋体" w:hint="eastAsia"/>
                <w:szCs w:val="21"/>
              </w:rPr>
              <w:t>限行管理</w:t>
            </w:r>
          </w:p>
        </w:tc>
      </w:tr>
      <w:tr w:rsidR="00873F03" w14:paraId="63B751CD" w14:textId="77777777" w:rsidTr="00104840">
        <w:tc>
          <w:tcPr>
            <w:tcW w:w="1129" w:type="dxa"/>
            <w:vMerge/>
            <w:vAlign w:val="center"/>
          </w:tcPr>
          <w:p w14:paraId="4AF12241" w14:textId="77777777" w:rsidR="00873F03" w:rsidRPr="00873F03" w:rsidRDefault="00873F03" w:rsidP="00104840">
            <w:pPr>
              <w:jc w:val="center"/>
              <w:rPr>
                <w:rFonts w:ascii="宋体" w:hAnsi="宋体"/>
                <w:szCs w:val="21"/>
              </w:rPr>
            </w:pPr>
          </w:p>
        </w:tc>
        <w:tc>
          <w:tcPr>
            <w:tcW w:w="1134" w:type="dxa"/>
            <w:vAlign w:val="center"/>
          </w:tcPr>
          <w:p w14:paraId="1FBBE1CB" w14:textId="77777777" w:rsidR="00873F03" w:rsidRPr="00873F03" w:rsidRDefault="00873F03" w:rsidP="0054661E">
            <w:pPr>
              <w:pStyle w:val="afc"/>
              <w:rPr>
                <w:rFonts w:ascii="宋体" w:hAnsi="宋体"/>
                <w:szCs w:val="21"/>
              </w:rPr>
            </w:pPr>
            <w:r w:rsidRPr="00873F03">
              <w:rPr>
                <w:rFonts w:ascii="宋体" w:hAnsi="宋体" w:hint="eastAsia"/>
                <w:szCs w:val="21"/>
              </w:rPr>
              <w:t>3</w:t>
            </w:r>
            <w:r w:rsidRPr="00873F03">
              <w:rPr>
                <w:rFonts w:ascii="宋体" w:hAnsi="宋体"/>
                <w:szCs w:val="21"/>
              </w:rPr>
              <w:t>8</w:t>
            </w:r>
          </w:p>
        </w:tc>
        <w:tc>
          <w:tcPr>
            <w:tcW w:w="6033" w:type="dxa"/>
          </w:tcPr>
          <w:p w14:paraId="05D1FBD8" w14:textId="77777777" w:rsidR="00873F03" w:rsidRPr="00873F03" w:rsidRDefault="00873F03" w:rsidP="0054661E">
            <w:pPr>
              <w:pStyle w:val="afc"/>
              <w:rPr>
                <w:rFonts w:ascii="宋体" w:hAnsi="宋体"/>
                <w:szCs w:val="21"/>
              </w:rPr>
            </w:pPr>
            <w:r w:rsidRPr="00873F03">
              <w:rPr>
                <w:rFonts w:ascii="宋体" w:hAnsi="宋体" w:hint="eastAsia"/>
                <w:szCs w:val="21"/>
              </w:rPr>
              <w:t>交通服务设施信息</w:t>
            </w:r>
          </w:p>
        </w:tc>
      </w:tr>
      <w:tr w:rsidR="00873F03" w14:paraId="5EAEFC4A" w14:textId="77777777" w:rsidTr="00104840">
        <w:tc>
          <w:tcPr>
            <w:tcW w:w="1129" w:type="dxa"/>
            <w:vMerge/>
            <w:vAlign w:val="center"/>
          </w:tcPr>
          <w:p w14:paraId="0ACA187E" w14:textId="77777777" w:rsidR="00873F03" w:rsidRPr="00873F03" w:rsidRDefault="00873F03" w:rsidP="00104840">
            <w:pPr>
              <w:jc w:val="center"/>
              <w:rPr>
                <w:rFonts w:ascii="宋体" w:hAnsi="宋体"/>
                <w:szCs w:val="21"/>
              </w:rPr>
            </w:pPr>
          </w:p>
        </w:tc>
        <w:tc>
          <w:tcPr>
            <w:tcW w:w="1134" w:type="dxa"/>
            <w:vAlign w:val="center"/>
          </w:tcPr>
          <w:p w14:paraId="061A4649" w14:textId="77777777" w:rsidR="00873F03" w:rsidRPr="00873F03" w:rsidRDefault="00873F03" w:rsidP="0054661E">
            <w:pPr>
              <w:pStyle w:val="afc"/>
              <w:rPr>
                <w:rFonts w:ascii="宋体" w:hAnsi="宋体"/>
                <w:szCs w:val="21"/>
              </w:rPr>
            </w:pPr>
            <w:r w:rsidRPr="00873F03">
              <w:rPr>
                <w:rFonts w:ascii="宋体" w:hAnsi="宋体" w:hint="eastAsia"/>
                <w:szCs w:val="21"/>
              </w:rPr>
              <w:t>3</w:t>
            </w:r>
            <w:r w:rsidRPr="00873F03">
              <w:rPr>
                <w:rFonts w:ascii="宋体" w:hAnsi="宋体"/>
                <w:szCs w:val="21"/>
              </w:rPr>
              <w:t>9</w:t>
            </w:r>
          </w:p>
        </w:tc>
        <w:tc>
          <w:tcPr>
            <w:tcW w:w="6033" w:type="dxa"/>
          </w:tcPr>
          <w:p w14:paraId="39070DF3" w14:textId="77777777" w:rsidR="00873F03" w:rsidRPr="00873F03" w:rsidRDefault="00873F03" w:rsidP="0054661E">
            <w:pPr>
              <w:pStyle w:val="afc"/>
              <w:rPr>
                <w:rFonts w:ascii="宋体" w:hAnsi="宋体"/>
                <w:szCs w:val="21"/>
              </w:rPr>
            </w:pPr>
            <w:r w:rsidRPr="00873F03">
              <w:rPr>
                <w:rFonts w:ascii="宋体" w:hAnsi="宋体" w:hint="eastAsia"/>
                <w:szCs w:val="21"/>
              </w:rPr>
              <w:t>前方拥堵提醒</w:t>
            </w:r>
          </w:p>
        </w:tc>
      </w:tr>
      <w:tr w:rsidR="00873F03" w14:paraId="0EE484E0" w14:textId="77777777" w:rsidTr="00104840">
        <w:tc>
          <w:tcPr>
            <w:tcW w:w="1129" w:type="dxa"/>
            <w:vMerge/>
            <w:vAlign w:val="center"/>
          </w:tcPr>
          <w:p w14:paraId="7A119AFD" w14:textId="77777777" w:rsidR="00873F03" w:rsidRPr="00873F03" w:rsidRDefault="00873F03" w:rsidP="00104840">
            <w:pPr>
              <w:jc w:val="center"/>
              <w:rPr>
                <w:rFonts w:ascii="宋体" w:hAnsi="宋体"/>
                <w:szCs w:val="21"/>
              </w:rPr>
            </w:pPr>
          </w:p>
        </w:tc>
        <w:tc>
          <w:tcPr>
            <w:tcW w:w="1134" w:type="dxa"/>
            <w:vAlign w:val="center"/>
          </w:tcPr>
          <w:p w14:paraId="1073E2A2" w14:textId="77777777" w:rsidR="00873F03" w:rsidRPr="00873F03" w:rsidRDefault="00873F03" w:rsidP="0054661E">
            <w:pPr>
              <w:pStyle w:val="afc"/>
              <w:rPr>
                <w:rFonts w:ascii="宋体" w:hAnsi="宋体"/>
                <w:szCs w:val="21"/>
              </w:rPr>
            </w:pPr>
            <w:r w:rsidRPr="00873F03">
              <w:rPr>
                <w:rFonts w:ascii="宋体" w:hAnsi="宋体" w:hint="eastAsia"/>
                <w:szCs w:val="21"/>
              </w:rPr>
              <w:t>4</w:t>
            </w:r>
            <w:r w:rsidRPr="00873F03">
              <w:rPr>
                <w:rFonts w:ascii="宋体" w:hAnsi="宋体"/>
                <w:szCs w:val="21"/>
              </w:rPr>
              <w:t>0</w:t>
            </w:r>
          </w:p>
        </w:tc>
        <w:tc>
          <w:tcPr>
            <w:tcW w:w="6033" w:type="dxa"/>
          </w:tcPr>
          <w:p w14:paraId="48CA2B1B" w14:textId="77777777" w:rsidR="00873F03" w:rsidRPr="00873F03" w:rsidRDefault="00873F03" w:rsidP="0054661E">
            <w:pPr>
              <w:pStyle w:val="afc"/>
              <w:rPr>
                <w:rFonts w:ascii="宋体" w:hAnsi="宋体"/>
                <w:szCs w:val="21"/>
              </w:rPr>
            </w:pPr>
            <w:r w:rsidRPr="00873F03">
              <w:rPr>
                <w:rFonts w:ascii="宋体" w:hAnsi="宋体" w:hint="eastAsia"/>
                <w:szCs w:val="21"/>
              </w:rPr>
              <w:t>路面湿滑程度</w:t>
            </w:r>
          </w:p>
        </w:tc>
      </w:tr>
      <w:tr w:rsidR="00873F03" w14:paraId="45E5EA54" w14:textId="77777777" w:rsidTr="00104840">
        <w:tc>
          <w:tcPr>
            <w:tcW w:w="1129" w:type="dxa"/>
            <w:vMerge/>
            <w:vAlign w:val="center"/>
          </w:tcPr>
          <w:p w14:paraId="6FCA4596" w14:textId="77777777" w:rsidR="00873F03" w:rsidRPr="00873F03" w:rsidRDefault="00873F03" w:rsidP="00104840">
            <w:pPr>
              <w:jc w:val="center"/>
              <w:rPr>
                <w:rFonts w:ascii="宋体" w:hAnsi="宋体"/>
                <w:szCs w:val="21"/>
              </w:rPr>
            </w:pPr>
          </w:p>
        </w:tc>
        <w:tc>
          <w:tcPr>
            <w:tcW w:w="1134" w:type="dxa"/>
            <w:vAlign w:val="center"/>
          </w:tcPr>
          <w:p w14:paraId="3DDC7EE2" w14:textId="77777777" w:rsidR="00873F03" w:rsidRPr="00873F03" w:rsidRDefault="00873F03" w:rsidP="0054661E">
            <w:pPr>
              <w:pStyle w:val="afc"/>
              <w:rPr>
                <w:rFonts w:ascii="宋体" w:hAnsi="宋体"/>
                <w:szCs w:val="21"/>
              </w:rPr>
            </w:pPr>
            <w:r w:rsidRPr="00873F03">
              <w:rPr>
                <w:rFonts w:ascii="宋体" w:hAnsi="宋体" w:hint="eastAsia"/>
                <w:szCs w:val="21"/>
              </w:rPr>
              <w:t>4</w:t>
            </w:r>
            <w:r w:rsidRPr="00873F03">
              <w:rPr>
                <w:rFonts w:ascii="宋体" w:hAnsi="宋体"/>
                <w:szCs w:val="21"/>
              </w:rPr>
              <w:t>1</w:t>
            </w:r>
          </w:p>
        </w:tc>
        <w:tc>
          <w:tcPr>
            <w:tcW w:w="6033" w:type="dxa"/>
          </w:tcPr>
          <w:p w14:paraId="4EFC7373" w14:textId="77777777" w:rsidR="00873F03" w:rsidRPr="00873F03" w:rsidRDefault="00873F03" w:rsidP="0054661E">
            <w:pPr>
              <w:pStyle w:val="afc"/>
              <w:rPr>
                <w:rFonts w:ascii="宋体" w:hAnsi="宋体"/>
                <w:szCs w:val="21"/>
              </w:rPr>
            </w:pPr>
            <w:r w:rsidRPr="00873F03">
              <w:rPr>
                <w:rFonts w:ascii="宋体" w:hAnsi="宋体" w:hint="eastAsia"/>
                <w:szCs w:val="21"/>
              </w:rPr>
              <w:t>天气状况提醒</w:t>
            </w:r>
          </w:p>
        </w:tc>
      </w:tr>
      <w:tr w:rsidR="00873F03" w14:paraId="1C7AF24B" w14:textId="77777777" w:rsidTr="00104840">
        <w:tc>
          <w:tcPr>
            <w:tcW w:w="1129" w:type="dxa"/>
            <w:vMerge/>
            <w:vAlign w:val="center"/>
          </w:tcPr>
          <w:p w14:paraId="205B7368" w14:textId="77777777" w:rsidR="00873F03" w:rsidRPr="00873F03" w:rsidRDefault="00873F03" w:rsidP="00104840">
            <w:pPr>
              <w:jc w:val="center"/>
              <w:rPr>
                <w:rFonts w:ascii="宋体" w:hAnsi="宋体"/>
                <w:szCs w:val="21"/>
              </w:rPr>
            </w:pPr>
          </w:p>
        </w:tc>
        <w:tc>
          <w:tcPr>
            <w:tcW w:w="1134" w:type="dxa"/>
            <w:vAlign w:val="center"/>
          </w:tcPr>
          <w:p w14:paraId="6F671CEB" w14:textId="77777777" w:rsidR="00873F03" w:rsidRPr="00873F03" w:rsidRDefault="00873F03" w:rsidP="0054661E">
            <w:pPr>
              <w:pStyle w:val="afc"/>
              <w:rPr>
                <w:rFonts w:ascii="宋体" w:hAnsi="宋体"/>
                <w:szCs w:val="21"/>
              </w:rPr>
            </w:pPr>
            <w:r w:rsidRPr="00873F03">
              <w:rPr>
                <w:rFonts w:ascii="宋体" w:hAnsi="宋体" w:hint="eastAsia"/>
                <w:szCs w:val="21"/>
              </w:rPr>
              <w:t>4</w:t>
            </w:r>
            <w:r w:rsidRPr="00873F03">
              <w:rPr>
                <w:rFonts w:ascii="宋体" w:hAnsi="宋体"/>
                <w:szCs w:val="21"/>
              </w:rPr>
              <w:t>2</w:t>
            </w:r>
          </w:p>
        </w:tc>
        <w:tc>
          <w:tcPr>
            <w:tcW w:w="6033" w:type="dxa"/>
          </w:tcPr>
          <w:p w14:paraId="61CD4FCA" w14:textId="77777777" w:rsidR="00873F03" w:rsidRPr="00873F03" w:rsidRDefault="00873F03" w:rsidP="0054661E">
            <w:pPr>
              <w:pStyle w:val="afc"/>
              <w:rPr>
                <w:rFonts w:ascii="宋体" w:hAnsi="宋体"/>
                <w:szCs w:val="21"/>
              </w:rPr>
            </w:pPr>
            <w:r w:rsidRPr="00873F03">
              <w:rPr>
                <w:rFonts w:ascii="宋体" w:hAnsi="宋体" w:hint="eastAsia"/>
                <w:szCs w:val="21"/>
              </w:rPr>
              <w:t>停车限制提醒</w:t>
            </w:r>
          </w:p>
        </w:tc>
      </w:tr>
      <w:tr w:rsidR="00873F03" w14:paraId="1BB6F02A" w14:textId="77777777" w:rsidTr="00104840">
        <w:tc>
          <w:tcPr>
            <w:tcW w:w="1129" w:type="dxa"/>
            <w:vMerge/>
            <w:vAlign w:val="center"/>
          </w:tcPr>
          <w:p w14:paraId="33ADEF07" w14:textId="77777777" w:rsidR="00873F03" w:rsidRPr="00873F03" w:rsidRDefault="00873F03" w:rsidP="00104840">
            <w:pPr>
              <w:jc w:val="center"/>
              <w:rPr>
                <w:rFonts w:ascii="宋体" w:hAnsi="宋体"/>
                <w:szCs w:val="21"/>
              </w:rPr>
            </w:pPr>
          </w:p>
        </w:tc>
        <w:tc>
          <w:tcPr>
            <w:tcW w:w="1134" w:type="dxa"/>
            <w:vAlign w:val="center"/>
          </w:tcPr>
          <w:p w14:paraId="32B7B9D5" w14:textId="77777777" w:rsidR="00873F03" w:rsidRPr="00873F03" w:rsidRDefault="00873F03" w:rsidP="0054661E">
            <w:pPr>
              <w:pStyle w:val="afc"/>
              <w:rPr>
                <w:rFonts w:ascii="宋体" w:hAnsi="宋体"/>
                <w:szCs w:val="21"/>
              </w:rPr>
            </w:pPr>
            <w:r w:rsidRPr="00873F03">
              <w:rPr>
                <w:rFonts w:ascii="宋体" w:hAnsi="宋体" w:hint="eastAsia"/>
                <w:szCs w:val="21"/>
              </w:rPr>
              <w:t>4</w:t>
            </w:r>
            <w:r w:rsidRPr="00873F03">
              <w:rPr>
                <w:rFonts w:ascii="宋体" w:hAnsi="宋体"/>
                <w:szCs w:val="21"/>
              </w:rPr>
              <w:t>3</w:t>
            </w:r>
          </w:p>
        </w:tc>
        <w:tc>
          <w:tcPr>
            <w:tcW w:w="6033" w:type="dxa"/>
          </w:tcPr>
          <w:p w14:paraId="4D60F57F" w14:textId="77777777" w:rsidR="00873F03" w:rsidRPr="00873F03" w:rsidRDefault="00873F03" w:rsidP="0054661E">
            <w:pPr>
              <w:pStyle w:val="afc"/>
              <w:rPr>
                <w:rFonts w:ascii="宋体" w:hAnsi="宋体"/>
                <w:szCs w:val="21"/>
              </w:rPr>
            </w:pPr>
            <w:r w:rsidRPr="00873F03">
              <w:rPr>
                <w:rFonts w:ascii="宋体" w:hAnsi="宋体" w:hint="eastAsia"/>
                <w:szCs w:val="21"/>
              </w:rPr>
              <w:t>车辆远程诊断</w:t>
            </w:r>
          </w:p>
        </w:tc>
      </w:tr>
      <w:tr w:rsidR="00873F03" w14:paraId="30CA43BE" w14:textId="77777777" w:rsidTr="00104840">
        <w:tc>
          <w:tcPr>
            <w:tcW w:w="1129" w:type="dxa"/>
            <w:vMerge/>
            <w:vAlign w:val="center"/>
          </w:tcPr>
          <w:p w14:paraId="54284BBB" w14:textId="77777777" w:rsidR="00873F03" w:rsidRPr="00873F03" w:rsidRDefault="00873F03" w:rsidP="00104840">
            <w:pPr>
              <w:jc w:val="center"/>
              <w:rPr>
                <w:rFonts w:ascii="宋体" w:hAnsi="宋体"/>
                <w:szCs w:val="21"/>
              </w:rPr>
            </w:pPr>
          </w:p>
        </w:tc>
        <w:tc>
          <w:tcPr>
            <w:tcW w:w="1134" w:type="dxa"/>
            <w:vAlign w:val="center"/>
          </w:tcPr>
          <w:p w14:paraId="28EE21EC" w14:textId="77777777" w:rsidR="00873F03" w:rsidRPr="00873F03" w:rsidRDefault="00873F03" w:rsidP="0054661E">
            <w:pPr>
              <w:pStyle w:val="afc"/>
              <w:rPr>
                <w:rFonts w:ascii="宋体" w:hAnsi="宋体"/>
                <w:szCs w:val="21"/>
              </w:rPr>
            </w:pPr>
            <w:r w:rsidRPr="00873F03">
              <w:rPr>
                <w:rFonts w:ascii="宋体" w:hAnsi="宋体" w:hint="eastAsia"/>
                <w:szCs w:val="21"/>
              </w:rPr>
              <w:t>4</w:t>
            </w:r>
            <w:r w:rsidRPr="00873F03">
              <w:rPr>
                <w:rFonts w:ascii="宋体" w:hAnsi="宋体"/>
                <w:szCs w:val="21"/>
              </w:rPr>
              <w:t>4</w:t>
            </w:r>
          </w:p>
        </w:tc>
        <w:tc>
          <w:tcPr>
            <w:tcW w:w="6033" w:type="dxa"/>
          </w:tcPr>
          <w:p w14:paraId="52981E2B" w14:textId="77777777" w:rsidR="00873F03" w:rsidRPr="00873F03" w:rsidRDefault="00873F03" w:rsidP="0054661E">
            <w:pPr>
              <w:pStyle w:val="afc"/>
              <w:rPr>
                <w:rFonts w:ascii="宋体" w:hAnsi="宋体"/>
                <w:szCs w:val="21"/>
              </w:rPr>
            </w:pPr>
            <w:r w:rsidRPr="00873F03">
              <w:rPr>
                <w:rFonts w:ascii="宋体" w:hAnsi="宋体" w:hint="eastAsia"/>
                <w:szCs w:val="21"/>
              </w:rPr>
              <w:t>V2</w:t>
            </w:r>
            <w:r w:rsidRPr="00873F03">
              <w:rPr>
                <w:rFonts w:ascii="宋体" w:hAnsi="宋体"/>
                <w:szCs w:val="21"/>
              </w:rPr>
              <w:t>X</w:t>
            </w:r>
            <w:r w:rsidRPr="00873F03">
              <w:rPr>
                <w:rFonts w:ascii="宋体" w:hAnsi="宋体" w:hint="eastAsia"/>
                <w:szCs w:val="21"/>
              </w:rPr>
              <w:t>数据传输</w:t>
            </w:r>
          </w:p>
        </w:tc>
      </w:tr>
      <w:tr w:rsidR="00873F03" w14:paraId="1A5A7012" w14:textId="77777777" w:rsidTr="00104840">
        <w:tc>
          <w:tcPr>
            <w:tcW w:w="1129" w:type="dxa"/>
            <w:vMerge/>
            <w:vAlign w:val="center"/>
          </w:tcPr>
          <w:p w14:paraId="5A95ADFB" w14:textId="77777777" w:rsidR="00873F03" w:rsidRPr="00873F03" w:rsidRDefault="00873F03" w:rsidP="00104840">
            <w:pPr>
              <w:jc w:val="center"/>
              <w:rPr>
                <w:rFonts w:ascii="宋体" w:hAnsi="宋体"/>
                <w:szCs w:val="21"/>
              </w:rPr>
            </w:pPr>
          </w:p>
        </w:tc>
        <w:tc>
          <w:tcPr>
            <w:tcW w:w="1134" w:type="dxa"/>
            <w:vAlign w:val="center"/>
          </w:tcPr>
          <w:p w14:paraId="3B406DD8" w14:textId="77777777" w:rsidR="00873F03" w:rsidRPr="00873F03" w:rsidRDefault="00873F03" w:rsidP="0054661E">
            <w:pPr>
              <w:pStyle w:val="afc"/>
              <w:rPr>
                <w:rFonts w:ascii="宋体" w:hAnsi="宋体"/>
                <w:szCs w:val="21"/>
              </w:rPr>
            </w:pPr>
            <w:r w:rsidRPr="00873F03">
              <w:rPr>
                <w:rFonts w:ascii="宋体" w:hAnsi="宋体" w:hint="eastAsia"/>
                <w:szCs w:val="21"/>
              </w:rPr>
              <w:t>4</w:t>
            </w:r>
            <w:r w:rsidRPr="00873F03">
              <w:rPr>
                <w:rFonts w:ascii="宋体" w:hAnsi="宋体"/>
                <w:szCs w:val="21"/>
              </w:rPr>
              <w:t>5</w:t>
            </w:r>
          </w:p>
        </w:tc>
        <w:tc>
          <w:tcPr>
            <w:tcW w:w="6033" w:type="dxa"/>
          </w:tcPr>
          <w:p w14:paraId="31C2D462" w14:textId="77777777" w:rsidR="00873F03" w:rsidRPr="00873F03" w:rsidRDefault="00873F03" w:rsidP="0054661E">
            <w:pPr>
              <w:pStyle w:val="afc"/>
              <w:rPr>
                <w:rFonts w:ascii="宋体" w:hAnsi="宋体"/>
                <w:szCs w:val="21"/>
              </w:rPr>
            </w:pPr>
            <w:r w:rsidRPr="00873F03">
              <w:rPr>
                <w:rFonts w:ascii="宋体" w:hAnsi="宋体" w:hint="eastAsia"/>
                <w:szCs w:val="21"/>
              </w:rPr>
              <w:t>高精度定位</w:t>
            </w:r>
          </w:p>
        </w:tc>
      </w:tr>
      <w:tr w:rsidR="00873F03" w14:paraId="6B80764E" w14:textId="77777777" w:rsidTr="00104840">
        <w:tc>
          <w:tcPr>
            <w:tcW w:w="1129" w:type="dxa"/>
            <w:vMerge w:val="restart"/>
            <w:vAlign w:val="center"/>
          </w:tcPr>
          <w:p w14:paraId="1A8A2C6C" w14:textId="77777777" w:rsidR="00873F03" w:rsidRPr="00873F03" w:rsidRDefault="00873F03" w:rsidP="00104840">
            <w:pPr>
              <w:jc w:val="center"/>
              <w:rPr>
                <w:rFonts w:ascii="宋体" w:hAnsi="宋体"/>
                <w:szCs w:val="21"/>
              </w:rPr>
            </w:pPr>
            <w:r w:rsidRPr="00873F03">
              <w:rPr>
                <w:rFonts w:ascii="宋体" w:hAnsi="宋体" w:hint="eastAsia"/>
                <w:szCs w:val="21"/>
              </w:rPr>
              <w:t>弯道路段</w:t>
            </w:r>
          </w:p>
        </w:tc>
        <w:tc>
          <w:tcPr>
            <w:tcW w:w="1134" w:type="dxa"/>
            <w:vAlign w:val="center"/>
          </w:tcPr>
          <w:p w14:paraId="41D6E275" w14:textId="77777777" w:rsidR="00873F03" w:rsidRPr="00873F03" w:rsidRDefault="00873F03" w:rsidP="0054661E">
            <w:pPr>
              <w:pStyle w:val="afc"/>
              <w:rPr>
                <w:rFonts w:ascii="宋体" w:hAnsi="宋体"/>
                <w:szCs w:val="21"/>
              </w:rPr>
            </w:pPr>
            <w:r w:rsidRPr="00873F03">
              <w:rPr>
                <w:rFonts w:ascii="宋体" w:hAnsi="宋体" w:hint="eastAsia"/>
                <w:szCs w:val="21"/>
              </w:rPr>
              <w:t>4</w:t>
            </w:r>
            <w:r w:rsidRPr="00873F03">
              <w:rPr>
                <w:rFonts w:ascii="宋体" w:hAnsi="宋体"/>
                <w:szCs w:val="21"/>
              </w:rPr>
              <w:t>6</w:t>
            </w:r>
          </w:p>
        </w:tc>
        <w:tc>
          <w:tcPr>
            <w:tcW w:w="6033" w:type="dxa"/>
            <w:vAlign w:val="center"/>
          </w:tcPr>
          <w:p w14:paraId="6BBA7752" w14:textId="77777777" w:rsidR="00873F03" w:rsidRPr="00873F03" w:rsidRDefault="00873F03" w:rsidP="0054661E">
            <w:pPr>
              <w:pStyle w:val="afc"/>
              <w:rPr>
                <w:rFonts w:ascii="宋体" w:hAnsi="宋体"/>
                <w:szCs w:val="21"/>
              </w:rPr>
            </w:pPr>
            <w:r w:rsidRPr="00873F03">
              <w:rPr>
                <w:rFonts w:ascii="宋体" w:hAnsi="宋体" w:hint="eastAsia"/>
                <w:szCs w:val="21"/>
              </w:rPr>
              <w:t>盲区预警</w:t>
            </w:r>
          </w:p>
        </w:tc>
      </w:tr>
      <w:tr w:rsidR="00873F03" w14:paraId="66F0E9D5" w14:textId="77777777" w:rsidTr="00104840">
        <w:tc>
          <w:tcPr>
            <w:tcW w:w="1129" w:type="dxa"/>
            <w:vMerge/>
            <w:vAlign w:val="center"/>
          </w:tcPr>
          <w:p w14:paraId="3A476F5E" w14:textId="77777777" w:rsidR="00873F03" w:rsidRPr="00873F03" w:rsidRDefault="00873F03" w:rsidP="00104840">
            <w:pPr>
              <w:jc w:val="center"/>
              <w:rPr>
                <w:rFonts w:ascii="宋体" w:hAnsi="宋体"/>
                <w:szCs w:val="21"/>
              </w:rPr>
            </w:pPr>
          </w:p>
        </w:tc>
        <w:tc>
          <w:tcPr>
            <w:tcW w:w="1134" w:type="dxa"/>
            <w:vAlign w:val="center"/>
          </w:tcPr>
          <w:p w14:paraId="61884BAD" w14:textId="77777777" w:rsidR="00873F03" w:rsidRPr="00873F03" w:rsidRDefault="00873F03" w:rsidP="0054661E">
            <w:pPr>
              <w:pStyle w:val="afc"/>
              <w:rPr>
                <w:rFonts w:ascii="宋体" w:hAnsi="宋体"/>
                <w:szCs w:val="21"/>
              </w:rPr>
            </w:pPr>
            <w:r w:rsidRPr="00873F03">
              <w:rPr>
                <w:rFonts w:ascii="宋体" w:hAnsi="宋体" w:hint="eastAsia"/>
                <w:szCs w:val="21"/>
              </w:rPr>
              <w:t>4</w:t>
            </w:r>
            <w:r w:rsidRPr="00873F03">
              <w:rPr>
                <w:rFonts w:ascii="宋体" w:hAnsi="宋体"/>
                <w:szCs w:val="21"/>
              </w:rPr>
              <w:t>7</w:t>
            </w:r>
          </w:p>
        </w:tc>
        <w:tc>
          <w:tcPr>
            <w:tcW w:w="6033" w:type="dxa"/>
            <w:vAlign w:val="center"/>
          </w:tcPr>
          <w:p w14:paraId="44CC2695" w14:textId="77777777" w:rsidR="00873F03" w:rsidRPr="00873F03" w:rsidRDefault="00873F03" w:rsidP="0054661E">
            <w:pPr>
              <w:pStyle w:val="afc"/>
              <w:rPr>
                <w:rFonts w:ascii="宋体" w:hAnsi="宋体"/>
                <w:szCs w:val="21"/>
              </w:rPr>
            </w:pPr>
            <w:r w:rsidRPr="00873F03">
              <w:rPr>
                <w:rFonts w:ascii="宋体" w:hAnsi="宋体" w:hint="eastAsia"/>
                <w:szCs w:val="21"/>
              </w:rPr>
              <w:t>障碍物检测与预警</w:t>
            </w:r>
          </w:p>
        </w:tc>
      </w:tr>
      <w:tr w:rsidR="00873F03" w14:paraId="176734DF" w14:textId="77777777" w:rsidTr="00104840">
        <w:tc>
          <w:tcPr>
            <w:tcW w:w="1129" w:type="dxa"/>
            <w:vMerge/>
            <w:vAlign w:val="center"/>
          </w:tcPr>
          <w:p w14:paraId="43478A10" w14:textId="77777777" w:rsidR="00873F03" w:rsidRPr="00873F03" w:rsidRDefault="00873F03" w:rsidP="00104840">
            <w:pPr>
              <w:jc w:val="center"/>
              <w:rPr>
                <w:rFonts w:ascii="宋体" w:hAnsi="宋体"/>
                <w:szCs w:val="21"/>
              </w:rPr>
            </w:pPr>
          </w:p>
        </w:tc>
        <w:tc>
          <w:tcPr>
            <w:tcW w:w="1134" w:type="dxa"/>
            <w:vAlign w:val="center"/>
          </w:tcPr>
          <w:p w14:paraId="2A88610E" w14:textId="77777777" w:rsidR="00873F03" w:rsidRPr="00873F03" w:rsidRDefault="00873F03" w:rsidP="0054661E">
            <w:pPr>
              <w:pStyle w:val="afc"/>
              <w:rPr>
                <w:rFonts w:ascii="宋体" w:hAnsi="宋体"/>
                <w:szCs w:val="21"/>
              </w:rPr>
            </w:pPr>
            <w:r w:rsidRPr="00873F03">
              <w:rPr>
                <w:rFonts w:ascii="宋体" w:hAnsi="宋体" w:hint="eastAsia"/>
                <w:szCs w:val="21"/>
              </w:rPr>
              <w:t>4</w:t>
            </w:r>
            <w:r w:rsidRPr="00873F03">
              <w:rPr>
                <w:rFonts w:ascii="宋体" w:hAnsi="宋体"/>
                <w:szCs w:val="21"/>
              </w:rPr>
              <w:t>8</w:t>
            </w:r>
          </w:p>
        </w:tc>
        <w:tc>
          <w:tcPr>
            <w:tcW w:w="6033" w:type="dxa"/>
            <w:vAlign w:val="center"/>
          </w:tcPr>
          <w:p w14:paraId="4D001660" w14:textId="77777777" w:rsidR="00873F03" w:rsidRPr="00873F03" w:rsidRDefault="00873F03" w:rsidP="0054661E">
            <w:pPr>
              <w:pStyle w:val="afc"/>
              <w:rPr>
                <w:rFonts w:ascii="宋体" w:hAnsi="宋体"/>
                <w:szCs w:val="21"/>
              </w:rPr>
            </w:pPr>
            <w:r w:rsidRPr="00873F03">
              <w:rPr>
                <w:rFonts w:ascii="宋体" w:hAnsi="宋体" w:hint="eastAsia"/>
                <w:szCs w:val="21"/>
              </w:rPr>
              <w:t>车辆失控预警</w:t>
            </w:r>
          </w:p>
        </w:tc>
      </w:tr>
      <w:tr w:rsidR="00873F03" w14:paraId="199C2031" w14:textId="77777777" w:rsidTr="00104840">
        <w:tc>
          <w:tcPr>
            <w:tcW w:w="1129" w:type="dxa"/>
            <w:vMerge/>
            <w:vAlign w:val="center"/>
          </w:tcPr>
          <w:p w14:paraId="6D641A3D" w14:textId="77777777" w:rsidR="00873F03" w:rsidRPr="00873F03" w:rsidRDefault="00873F03" w:rsidP="00104840">
            <w:pPr>
              <w:jc w:val="center"/>
              <w:rPr>
                <w:rFonts w:ascii="宋体" w:hAnsi="宋体"/>
                <w:szCs w:val="21"/>
              </w:rPr>
            </w:pPr>
          </w:p>
        </w:tc>
        <w:tc>
          <w:tcPr>
            <w:tcW w:w="1134" w:type="dxa"/>
            <w:vAlign w:val="center"/>
          </w:tcPr>
          <w:p w14:paraId="344F7E16" w14:textId="77777777" w:rsidR="00873F03" w:rsidRPr="00873F03" w:rsidRDefault="00873F03" w:rsidP="0054661E">
            <w:pPr>
              <w:pStyle w:val="afc"/>
              <w:rPr>
                <w:rFonts w:ascii="宋体" w:hAnsi="宋体"/>
                <w:szCs w:val="21"/>
              </w:rPr>
            </w:pPr>
            <w:r w:rsidRPr="00873F03">
              <w:rPr>
                <w:rFonts w:ascii="宋体" w:hAnsi="宋体" w:hint="eastAsia"/>
                <w:szCs w:val="21"/>
              </w:rPr>
              <w:t>4</w:t>
            </w:r>
            <w:r w:rsidRPr="00873F03">
              <w:rPr>
                <w:rFonts w:ascii="宋体" w:hAnsi="宋体"/>
                <w:szCs w:val="21"/>
              </w:rPr>
              <w:t>9</w:t>
            </w:r>
          </w:p>
        </w:tc>
        <w:tc>
          <w:tcPr>
            <w:tcW w:w="6033" w:type="dxa"/>
            <w:vAlign w:val="center"/>
          </w:tcPr>
          <w:p w14:paraId="68A4E96E" w14:textId="77777777" w:rsidR="00873F03" w:rsidRPr="00873F03" w:rsidRDefault="00873F03" w:rsidP="0054661E">
            <w:pPr>
              <w:pStyle w:val="afc"/>
              <w:rPr>
                <w:rFonts w:ascii="宋体" w:hAnsi="宋体"/>
                <w:szCs w:val="21"/>
              </w:rPr>
            </w:pPr>
            <w:r w:rsidRPr="00873F03">
              <w:rPr>
                <w:rFonts w:ascii="宋体" w:hAnsi="宋体" w:hint="eastAsia"/>
                <w:szCs w:val="21"/>
              </w:rPr>
              <w:t>道路危险状况提示</w:t>
            </w:r>
          </w:p>
        </w:tc>
      </w:tr>
      <w:tr w:rsidR="00873F03" w14:paraId="2E385831" w14:textId="77777777" w:rsidTr="00104840">
        <w:tc>
          <w:tcPr>
            <w:tcW w:w="1129" w:type="dxa"/>
            <w:vMerge/>
            <w:vAlign w:val="center"/>
          </w:tcPr>
          <w:p w14:paraId="158BBB9D" w14:textId="77777777" w:rsidR="00873F03" w:rsidRPr="00873F03" w:rsidRDefault="00873F03" w:rsidP="00104840">
            <w:pPr>
              <w:jc w:val="center"/>
              <w:rPr>
                <w:rFonts w:ascii="宋体" w:hAnsi="宋体"/>
                <w:szCs w:val="21"/>
              </w:rPr>
            </w:pPr>
          </w:p>
        </w:tc>
        <w:tc>
          <w:tcPr>
            <w:tcW w:w="1134" w:type="dxa"/>
            <w:vAlign w:val="center"/>
          </w:tcPr>
          <w:p w14:paraId="2CA93846" w14:textId="77777777" w:rsidR="00873F03" w:rsidRPr="00873F03" w:rsidRDefault="00873F03" w:rsidP="0054661E">
            <w:pPr>
              <w:pStyle w:val="afc"/>
              <w:rPr>
                <w:rFonts w:ascii="宋体" w:hAnsi="宋体"/>
                <w:szCs w:val="21"/>
              </w:rPr>
            </w:pPr>
            <w:r w:rsidRPr="00873F03">
              <w:rPr>
                <w:rFonts w:ascii="宋体" w:hAnsi="宋体" w:hint="eastAsia"/>
                <w:szCs w:val="21"/>
              </w:rPr>
              <w:t>5</w:t>
            </w:r>
            <w:r w:rsidRPr="00873F03">
              <w:rPr>
                <w:rFonts w:ascii="宋体" w:hAnsi="宋体"/>
                <w:szCs w:val="21"/>
              </w:rPr>
              <w:t>0</w:t>
            </w:r>
          </w:p>
        </w:tc>
        <w:tc>
          <w:tcPr>
            <w:tcW w:w="6033" w:type="dxa"/>
          </w:tcPr>
          <w:p w14:paraId="72E09EC8" w14:textId="77777777" w:rsidR="00873F03" w:rsidRPr="00873F03" w:rsidRDefault="00873F03" w:rsidP="0054661E">
            <w:pPr>
              <w:pStyle w:val="afc"/>
              <w:rPr>
                <w:rFonts w:ascii="宋体" w:hAnsi="宋体"/>
                <w:szCs w:val="21"/>
              </w:rPr>
            </w:pPr>
            <w:r w:rsidRPr="00873F03">
              <w:rPr>
                <w:rFonts w:ascii="宋体" w:hAnsi="宋体" w:hint="eastAsia"/>
                <w:szCs w:val="21"/>
              </w:rPr>
              <w:t>左转辅助</w:t>
            </w:r>
          </w:p>
        </w:tc>
      </w:tr>
      <w:tr w:rsidR="00873F03" w14:paraId="2CB204F3" w14:textId="77777777" w:rsidTr="00104840">
        <w:tc>
          <w:tcPr>
            <w:tcW w:w="1129" w:type="dxa"/>
            <w:vMerge/>
            <w:vAlign w:val="center"/>
          </w:tcPr>
          <w:p w14:paraId="429C1B41" w14:textId="77777777" w:rsidR="00873F03" w:rsidRPr="00873F03" w:rsidRDefault="00873F03" w:rsidP="00104840">
            <w:pPr>
              <w:jc w:val="center"/>
              <w:rPr>
                <w:rFonts w:ascii="宋体" w:hAnsi="宋体"/>
                <w:szCs w:val="21"/>
              </w:rPr>
            </w:pPr>
          </w:p>
        </w:tc>
        <w:tc>
          <w:tcPr>
            <w:tcW w:w="1134" w:type="dxa"/>
            <w:vAlign w:val="center"/>
          </w:tcPr>
          <w:p w14:paraId="79CE6314" w14:textId="77777777" w:rsidR="00873F03" w:rsidRPr="00873F03" w:rsidRDefault="00873F03" w:rsidP="0054661E">
            <w:pPr>
              <w:pStyle w:val="afc"/>
              <w:rPr>
                <w:rFonts w:ascii="宋体" w:hAnsi="宋体"/>
                <w:szCs w:val="21"/>
              </w:rPr>
            </w:pPr>
            <w:r w:rsidRPr="00873F03">
              <w:rPr>
                <w:rFonts w:ascii="宋体" w:hAnsi="宋体" w:hint="eastAsia"/>
                <w:szCs w:val="21"/>
              </w:rPr>
              <w:t>5</w:t>
            </w:r>
            <w:r w:rsidRPr="00873F03">
              <w:rPr>
                <w:rFonts w:ascii="宋体" w:hAnsi="宋体"/>
                <w:szCs w:val="21"/>
              </w:rPr>
              <w:t>1</w:t>
            </w:r>
          </w:p>
        </w:tc>
        <w:tc>
          <w:tcPr>
            <w:tcW w:w="6033" w:type="dxa"/>
          </w:tcPr>
          <w:p w14:paraId="7DBBE7A1" w14:textId="77777777" w:rsidR="00873F03" w:rsidRPr="00873F03" w:rsidRDefault="00873F03" w:rsidP="0054661E">
            <w:pPr>
              <w:pStyle w:val="afc"/>
              <w:rPr>
                <w:rFonts w:ascii="宋体" w:hAnsi="宋体"/>
                <w:szCs w:val="21"/>
              </w:rPr>
            </w:pPr>
            <w:r w:rsidRPr="00873F03">
              <w:rPr>
                <w:rFonts w:ascii="宋体" w:hAnsi="宋体" w:hint="eastAsia"/>
                <w:szCs w:val="21"/>
              </w:rPr>
              <w:t>换道辅助</w:t>
            </w:r>
          </w:p>
        </w:tc>
      </w:tr>
      <w:tr w:rsidR="00873F03" w14:paraId="55C4AA32" w14:textId="77777777" w:rsidTr="00104840">
        <w:tc>
          <w:tcPr>
            <w:tcW w:w="1129" w:type="dxa"/>
            <w:vMerge/>
            <w:vAlign w:val="center"/>
          </w:tcPr>
          <w:p w14:paraId="4474A2B0" w14:textId="77777777" w:rsidR="00873F03" w:rsidRPr="00873F03" w:rsidRDefault="00873F03" w:rsidP="00104840">
            <w:pPr>
              <w:jc w:val="center"/>
              <w:rPr>
                <w:rFonts w:ascii="宋体" w:hAnsi="宋体"/>
                <w:szCs w:val="21"/>
              </w:rPr>
            </w:pPr>
          </w:p>
        </w:tc>
        <w:tc>
          <w:tcPr>
            <w:tcW w:w="1134" w:type="dxa"/>
            <w:vAlign w:val="center"/>
          </w:tcPr>
          <w:p w14:paraId="49920D8F" w14:textId="77777777" w:rsidR="00873F03" w:rsidRPr="00873F03" w:rsidRDefault="00873F03" w:rsidP="0054661E">
            <w:pPr>
              <w:pStyle w:val="afc"/>
              <w:rPr>
                <w:rFonts w:ascii="宋体" w:hAnsi="宋体"/>
                <w:szCs w:val="21"/>
              </w:rPr>
            </w:pPr>
            <w:r w:rsidRPr="00873F03">
              <w:rPr>
                <w:rFonts w:ascii="宋体" w:hAnsi="宋体" w:hint="eastAsia"/>
                <w:szCs w:val="21"/>
              </w:rPr>
              <w:t>5</w:t>
            </w:r>
            <w:r w:rsidRPr="00873F03">
              <w:rPr>
                <w:rFonts w:ascii="宋体" w:hAnsi="宋体"/>
                <w:szCs w:val="21"/>
              </w:rPr>
              <w:t>2</w:t>
            </w:r>
          </w:p>
        </w:tc>
        <w:tc>
          <w:tcPr>
            <w:tcW w:w="6033" w:type="dxa"/>
          </w:tcPr>
          <w:p w14:paraId="031EF5B4" w14:textId="77777777" w:rsidR="00873F03" w:rsidRPr="00873F03" w:rsidRDefault="00873F03" w:rsidP="0054661E">
            <w:pPr>
              <w:pStyle w:val="afc"/>
              <w:rPr>
                <w:rFonts w:ascii="宋体" w:hAnsi="宋体"/>
                <w:szCs w:val="21"/>
              </w:rPr>
            </w:pPr>
            <w:r w:rsidRPr="00873F03">
              <w:rPr>
                <w:rFonts w:ascii="宋体" w:hAnsi="宋体" w:hint="eastAsia"/>
                <w:szCs w:val="21"/>
              </w:rPr>
              <w:t>车辆导航</w:t>
            </w:r>
          </w:p>
        </w:tc>
      </w:tr>
      <w:tr w:rsidR="00873F03" w14:paraId="3C45362A" w14:textId="77777777" w:rsidTr="00104840">
        <w:tc>
          <w:tcPr>
            <w:tcW w:w="1129" w:type="dxa"/>
            <w:vMerge/>
            <w:vAlign w:val="center"/>
          </w:tcPr>
          <w:p w14:paraId="74C215A8" w14:textId="77777777" w:rsidR="00873F03" w:rsidRPr="00873F03" w:rsidRDefault="00873F03" w:rsidP="00104840">
            <w:pPr>
              <w:jc w:val="center"/>
              <w:rPr>
                <w:rFonts w:ascii="宋体" w:hAnsi="宋体"/>
                <w:szCs w:val="21"/>
              </w:rPr>
            </w:pPr>
          </w:p>
        </w:tc>
        <w:tc>
          <w:tcPr>
            <w:tcW w:w="1134" w:type="dxa"/>
            <w:vAlign w:val="center"/>
          </w:tcPr>
          <w:p w14:paraId="54C5C88A" w14:textId="77777777" w:rsidR="00873F03" w:rsidRPr="00873F03" w:rsidRDefault="00873F03" w:rsidP="0054661E">
            <w:pPr>
              <w:pStyle w:val="afc"/>
              <w:rPr>
                <w:rFonts w:ascii="宋体" w:hAnsi="宋体"/>
                <w:szCs w:val="21"/>
              </w:rPr>
            </w:pPr>
            <w:r w:rsidRPr="00873F03">
              <w:rPr>
                <w:rFonts w:ascii="宋体" w:hAnsi="宋体" w:hint="eastAsia"/>
                <w:szCs w:val="21"/>
              </w:rPr>
              <w:t>5</w:t>
            </w:r>
            <w:r w:rsidRPr="00873F03">
              <w:rPr>
                <w:rFonts w:ascii="宋体" w:hAnsi="宋体"/>
                <w:szCs w:val="21"/>
              </w:rPr>
              <w:t>3</w:t>
            </w:r>
          </w:p>
        </w:tc>
        <w:tc>
          <w:tcPr>
            <w:tcW w:w="6033" w:type="dxa"/>
          </w:tcPr>
          <w:p w14:paraId="42AB2F5F" w14:textId="77777777" w:rsidR="00873F03" w:rsidRPr="00873F03" w:rsidRDefault="00873F03" w:rsidP="0054661E">
            <w:pPr>
              <w:pStyle w:val="afc"/>
              <w:rPr>
                <w:rFonts w:ascii="宋体" w:hAnsi="宋体"/>
                <w:szCs w:val="21"/>
              </w:rPr>
            </w:pPr>
            <w:r w:rsidRPr="00873F03">
              <w:rPr>
                <w:rFonts w:ascii="宋体" w:hAnsi="宋体" w:hint="eastAsia"/>
                <w:szCs w:val="21"/>
              </w:rPr>
              <w:t>转向控制</w:t>
            </w:r>
          </w:p>
        </w:tc>
      </w:tr>
      <w:tr w:rsidR="00873F03" w14:paraId="5E1E2359" w14:textId="77777777" w:rsidTr="00104840">
        <w:tc>
          <w:tcPr>
            <w:tcW w:w="1129" w:type="dxa"/>
            <w:vMerge/>
            <w:vAlign w:val="center"/>
          </w:tcPr>
          <w:p w14:paraId="463BBD41" w14:textId="77777777" w:rsidR="00873F03" w:rsidRPr="00873F03" w:rsidRDefault="00873F03" w:rsidP="00104840">
            <w:pPr>
              <w:jc w:val="center"/>
              <w:rPr>
                <w:rFonts w:ascii="宋体" w:hAnsi="宋体"/>
                <w:szCs w:val="21"/>
              </w:rPr>
            </w:pPr>
          </w:p>
        </w:tc>
        <w:tc>
          <w:tcPr>
            <w:tcW w:w="1134" w:type="dxa"/>
            <w:vAlign w:val="center"/>
          </w:tcPr>
          <w:p w14:paraId="7CD831D7" w14:textId="77777777" w:rsidR="00873F03" w:rsidRPr="00873F03" w:rsidRDefault="00873F03" w:rsidP="0054661E">
            <w:pPr>
              <w:pStyle w:val="afc"/>
              <w:rPr>
                <w:rFonts w:ascii="宋体" w:hAnsi="宋体"/>
                <w:szCs w:val="21"/>
              </w:rPr>
            </w:pPr>
            <w:r w:rsidRPr="00873F03">
              <w:rPr>
                <w:rFonts w:ascii="宋体" w:hAnsi="宋体" w:hint="eastAsia"/>
                <w:szCs w:val="21"/>
              </w:rPr>
              <w:t>5</w:t>
            </w:r>
            <w:r w:rsidRPr="00873F03">
              <w:rPr>
                <w:rFonts w:ascii="宋体" w:hAnsi="宋体"/>
                <w:szCs w:val="21"/>
              </w:rPr>
              <w:t>4</w:t>
            </w:r>
          </w:p>
        </w:tc>
        <w:tc>
          <w:tcPr>
            <w:tcW w:w="6033" w:type="dxa"/>
          </w:tcPr>
          <w:p w14:paraId="0CFCED09" w14:textId="77777777" w:rsidR="00873F03" w:rsidRPr="00873F03" w:rsidRDefault="00873F03" w:rsidP="0054661E">
            <w:pPr>
              <w:pStyle w:val="afc"/>
              <w:rPr>
                <w:rFonts w:ascii="宋体" w:hAnsi="宋体"/>
                <w:szCs w:val="21"/>
              </w:rPr>
            </w:pPr>
            <w:r w:rsidRPr="00873F03">
              <w:rPr>
                <w:rFonts w:ascii="宋体" w:hAnsi="宋体" w:hint="eastAsia"/>
                <w:szCs w:val="21"/>
              </w:rPr>
              <w:t>弯道限速提醒</w:t>
            </w:r>
          </w:p>
        </w:tc>
      </w:tr>
      <w:tr w:rsidR="00873F03" w14:paraId="43660CD3" w14:textId="77777777" w:rsidTr="00104840">
        <w:tc>
          <w:tcPr>
            <w:tcW w:w="1129" w:type="dxa"/>
            <w:vMerge/>
            <w:vAlign w:val="center"/>
          </w:tcPr>
          <w:p w14:paraId="453EE632" w14:textId="77777777" w:rsidR="00873F03" w:rsidRPr="00873F03" w:rsidRDefault="00873F03" w:rsidP="00104840">
            <w:pPr>
              <w:jc w:val="center"/>
              <w:rPr>
                <w:rFonts w:ascii="宋体" w:hAnsi="宋体"/>
                <w:szCs w:val="21"/>
              </w:rPr>
            </w:pPr>
          </w:p>
        </w:tc>
        <w:tc>
          <w:tcPr>
            <w:tcW w:w="1134" w:type="dxa"/>
            <w:vAlign w:val="center"/>
          </w:tcPr>
          <w:p w14:paraId="1911F657" w14:textId="77777777" w:rsidR="00873F03" w:rsidRPr="00873F03" w:rsidRDefault="00873F03" w:rsidP="0054661E">
            <w:pPr>
              <w:pStyle w:val="afc"/>
              <w:rPr>
                <w:rFonts w:ascii="宋体" w:hAnsi="宋体"/>
                <w:szCs w:val="21"/>
              </w:rPr>
            </w:pPr>
            <w:r w:rsidRPr="00873F03">
              <w:rPr>
                <w:rFonts w:ascii="宋体" w:hAnsi="宋体" w:hint="eastAsia"/>
                <w:szCs w:val="21"/>
              </w:rPr>
              <w:t>5</w:t>
            </w:r>
            <w:r w:rsidRPr="00873F03">
              <w:rPr>
                <w:rFonts w:ascii="宋体" w:hAnsi="宋体"/>
                <w:szCs w:val="21"/>
              </w:rPr>
              <w:t>5</w:t>
            </w:r>
          </w:p>
        </w:tc>
        <w:tc>
          <w:tcPr>
            <w:tcW w:w="6033" w:type="dxa"/>
          </w:tcPr>
          <w:p w14:paraId="612429D7" w14:textId="77777777" w:rsidR="00873F03" w:rsidRPr="00873F03" w:rsidRDefault="00873F03" w:rsidP="0054661E">
            <w:pPr>
              <w:pStyle w:val="afc"/>
              <w:rPr>
                <w:rFonts w:ascii="宋体" w:hAnsi="宋体"/>
                <w:szCs w:val="21"/>
              </w:rPr>
            </w:pPr>
            <w:r w:rsidRPr="00873F03">
              <w:rPr>
                <w:rFonts w:ascii="宋体" w:hAnsi="宋体" w:hint="eastAsia"/>
                <w:szCs w:val="21"/>
              </w:rPr>
              <w:t>转向限制提醒</w:t>
            </w:r>
          </w:p>
        </w:tc>
      </w:tr>
      <w:tr w:rsidR="00873F03" w14:paraId="43A3F004" w14:textId="77777777" w:rsidTr="00104840">
        <w:tc>
          <w:tcPr>
            <w:tcW w:w="1129" w:type="dxa"/>
            <w:vMerge w:val="restart"/>
            <w:vAlign w:val="center"/>
          </w:tcPr>
          <w:p w14:paraId="3D06CDD3" w14:textId="77777777" w:rsidR="00873F03" w:rsidRPr="00873F03" w:rsidRDefault="00873F03" w:rsidP="00104840">
            <w:pPr>
              <w:jc w:val="center"/>
              <w:rPr>
                <w:rFonts w:ascii="宋体" w:hAnsi="宋体"/>
                <w:szCs w:val="21"/>
              </w:rPr>
            </w:pPr>
            <w:r w:rsidRPr="00873F03">
              <w:rPr>
                <w:rFonts w:ascii="宋体" w:hAnsi="宋体" w:hint="eastAsia"/>
                <w:szCs w:val="21"/>
              </w:rPr>
              <w:t>匝道</w:t>
            </w:r>
          </w:p>
        </w:tc>
        <w:tc>
          <w:tcPr>
            <w:tcW w:w="1134" w:type="dxa"/>
            <w:vAlign w:val="center"/>
          </w:tcPr>
          <w:p w14:paraId="4912E2F4" w14:textId="77777777" w:rsidR="00873F03" w:rsidRPr="00873F03" w:rsidRDefault="00873F03" w:rsidP="0054661E">
            <w:pPr>
              <w:pStyle w:val="afc"/>
              <w:rPr>
                <w:rFonts w:ascii="宋体" w:hAnsi="宋体"/>
                <w:szCs w:val="21"/>
              </w:rPr>
            </w:pPr>
            <w:r w:rsidRPr="00873F03">
              <w:rPr>
                <w:rFonts w:ascii="宋体" w:hAnsi="宋体" w:hint="eastAsia"/>
                <w:szCs w:val="21"/>
              </w:rPr>
              <w:t>5</w:t>
            </w:r>
            <w:r w:rsidRPr="00873F03">
              <w:rPr>
                <w:rFonts w:ascii="宋体" w:hAnsi="宋体"/>
                <w:szCs w:val="21"/>
              </w:rPr>
              <w:t>6</w:t>
            </w:r>
          </w:p>
        </w:tc>
        <w:tc>
          <w:tcPr>
            <w:tcW w:w="6033" w:type="dxa"/>
          </w:tcPr>
          <w:p w14:paraId="74999988" w14:textId="77777777" w:rsidR="00873F03" w:rsidRPr="00873F03" w:rsidRDefault="00873F03" w:rsidP="0054661E">
            <w:pPr>
              <w:pStyle w:val="afc"/>
              <w:rPr>
                <w:rFonts w:ascii="宋体" w:hAnsi="宋体"/>
                <w:szCs w:val="21"/>
              </w:rPr>
            </w:pPr>
            <w:r w:rsidRPr="00873F03">
              <w:rPr>
                <w:rFonts w:ascii="宋体" w:hAnsi="宋体" w:hint="eastAsia"/>
                <w:szCs w:val="21"/>
              </w:rPr>
              <w:t>匝道车辆汇入预警</w:t>
            </w:r>
          </w:p>
        </w:tc>
      </w:tr>
      <w:tr w:rsidR="00873F03" w14:paraId="4EEBC6CA" w14:textId="77777777" w:rsidTr="00104840">
        <w:tc>
          <w:tcPr>
            <w:tcW w:w="1129" w:type="dxa"/>
            <w:vMerge/>
            <w:vAlign w:val="center"/>
          </w:tcPr>
          <w:p w14:paraId="033B9BCE" w14:textId="77777777" w:rsidR="00873F03" w:rsidRPr="00873F03" w:rsidRDefault="00873F03" w:rsidP="00104840">
            <w:pPr>
              <w:jc w:val="center"/>
              <w:rPr>
                <w:rFonts w:ascii="宋体" w:hAnsi="宋体"/>
                <w:szCs w:val="21"/>
              </w:rPr>
            </w:pPr>
          </w:p>
        </w:tc>
        <w:tc>
          <w:tcPr>
            <w:tcW w:w="1134" w:type="dxa"/>
            <w:vAlign w:val="center"/>
          </w:tcPr>
          <w:p w14:paraId="20D4D2DA" w14:textId="77777777" w:rsidR="00873F03" w:rsidRPr="00873F03" w:rsidRDefault="00873F03" w:rsidP="0054661E">
            <w:pPr>
              <w:pStyle w:val="afc"/>
              <w:rPr>
                <w:rFonts w:ascii="宋体" w:hAnsi="宋体"/>
                <w:szCs w:val="21"/>
              </w:rPr>
            </w:pPr>
            <w:r w:rsidRPr="00873F03">
              <w:rPr>
                <w:rFonts w:ascii="宋体" w:hAnsi="宋体" w:hint="eastAsia"/>
                <w:szCs w:val="21"/>
              </w:rPr>
              <w:t>5</w:t>
            </w:r>
            <w:r w:rsidRPr="00873F03">
              <w:rPr>
                <w:rFonts w:ascii="宋体" w:hAnsi="宋体"/>
                <w:szCs w:val="21"/>
              </w:rPr>
              <w:t>7</w:t>
            </w:r>
          </w:p>
        </w:tc>
        <w:tc>
          <w:tcPr>
            <w:tcW w:w="6033" w:type="dxa"/>
          </w:tcPr>
          <w:p w14:paraId="1FA9C4B3" w14:textId="77777777" w:rsidR="00873F03" w:rsidRPr="00873F03" w:rsidRDefault="00873F03" w:rsidP="0054661E">
            <w:pPr>
              <w:pStyle w:val="afc"/>
              <w:rPr>
                <w:rFonts w:ascii="宋体" w:hAnsi="宋体"/>
                <w:szCs w:val="21"/>
              </w:rPr>
            </w:pPr>
            <w:r w:rsidRPr="00873F03">
              <w:rPr>
                <w:rFonts w:ascii="宋体" w:hAnsi="宋体" w:hint="eastAsia"/>
                <w:szCs w:val="21"/>
              </w:rPr>
              <w:t>匝道车辆汇出预警</w:t>
            </w:r>
          </w:p>
        </w:tc>
      </w:tr>
      <w:tr w:rsidR="00873F03" w14:paraId="4E7B7187" w14:textId="77777777" w:rsidTr="00104840">
        <w:tc>
          <w:tcPr>
            <w:tcW w:w="1129" w:type="dxa"/>
            <w:vMerge/>
            <w:vAlign w:val="center"/>
          </w:tcPr>
          <w:p w14:paraId="46362353" w14:textId="77777777" w:rsidR="00873F03" w:rsidRPr="00873F03" w:rsidRDefault="00873F03" w:rsidP="00104840">
            <w:pPr>
              <w:jc w:val="center"/>
              <w:rPr>
                <w:rFonts w:ascii="宋体" w:hAnsi="宋体"/>
                <w:szCs w:val="21"/>
              </w:rPr>
            </w:pPr>
          </w:p>
        </w:tc>
        <w:tc>
          <w:tcPr>
            <w:tcW w:w="1134" w:type="dxa"/>
            <w:vAlign w:val="center"/>
          </w:tcPr>
          <w:p w14:paraId="25F60F3B" w14:textId="77777777" w:rsidR="00873F03" w:rsidRPr="00873F03" w:rsidRDefault="00873F03" w:rsidP="0054661E">
            <w:pPr>
              <w:pStyle w:val="afc"/>
              <w:rPr>
                <w:rFonts w:ascii="宋体" w:hAnsi="宋体"/>
                <w:szCs w:val="21"/>
              </w:rPr>
            </w:pPr>
            <w:r w:rsidRPr="00873F03">
              <w:rPr>
                <w:rFonts w:ascii="宋体" w:hAnsi="宋体" w:hint="eastAsia"/>
                <w:szCs w:val="21"/>
              </w:rPr>
              <w:t>5</w:t>
            </w:r>
            <w:r w:rsidRPr="00873F03">
              <w:rPr>
                <w:rFonts w:ascii="宋体" w:hAnsi="宋体"/>
                <w:szCs w:val="21"/>
              </w:rPr>
              <w:t>8</w:t>
            </w:r>
          </w:p>
        </w:tc>
        <w:tc>
          <w:tcPr>
            <w:tcW w:w="6033" w:type="dxa"/>
          </w:tcPr>
          <w:p w14:paraId="6BB3095F" w14:textId="77777777" w:rsidR="00873F03" w:rsidRPr="00873F03" w:rsidRDefault="00873F03" w:rsidP="0054661E">
            <w:pPr>
              <w:pStyle w:val="afc"/>
              <w:rPr>
                <w:rFonts w:ascii="宋体" w:hAnsi="宋体"/>
                <w:szCs w:val="21"/>
              </w:rPr>
            </w:pPr>
            <w:r w:rsidRPr="00873F03">
              <w:rPr>
                <w:rFonts w:ascii="宋体" w:hAnsi="宋体" w:hint="eastAsia"/>
                <w:szCs w:val="21"/>
              </w:rPr>
              <w:t>匝道控制</w:t>
            </w:r>
          </w:p>
        </w:tc>
      </w:tr>
      <w:tr w:rsidR="00873F03" w14:paraId="0A562E6B" w14:textId="77777777" w:rsidTr="00104840">
        <w:tc>
          <w:tcPr>
            <w:tcW w:w="1129" w:type="dxa"/>
            <w:vMerge/>
            <w:vAlign w:val="center"/>
          </w:tcPr>
          <w:p w14:paraId="70BF3729" w14:textId="77777777" w:rsidR="00873F03" w:rsidRPr="00873F03" w:rsidRDefault="00873F03" w:rsidP="00104840">
            <w:pPr>
              <w:jc w:val="center"/>
              <w:rPr>
                <w:rFonts w:ascii="宋体" w:hAnsi="宋体"/>
                <w:szCs w:val="21"/>
              </w:rPr>
            </w:pPr>
          </w:p>
        </w:tc>
        <w:tc>
          <w:tcPr>
            <w:tcW w:w="1134" w:type="dxa"/>
            <w:vAlign w:val="center"/>
          </w:tcPr>
          <w:p w14:paraId="72B4080B" w14:textId="77777777" w:rsidR="00873F03" w:rsidRPr="00873F03" w:rsidRDefault="00873F03" w:rsidP="0054661E">
            <w:pPr>
              <w:pStyle w:val="afc"/>
              <w:rPr>
                <w:rFonts w:ascii="宋体" w:hAnsi="宋体"/>
                <w:szCs w:val="21"/>
              </w:rPr>
            </w:pPr>
            <w:r w:rsidRPr="00873F03">
              <w:rPr>
                <w:rFonts w:ascii="宋体" w:hAnsi="宋体" w:hint="eastAsia"/>
                <w:szCs w:val="21"/>
              </w:rPr>
              <w:t>5</w:t>
            </w:r>
            <w:r w:rsidRPr="00873F03">
              <w:rPr>
                <w:rFonts w:ascii="宋体" w:hAnsi="宋体"/>
                <w:szCs w:val="21"/>
              </w:rPr>
              <w:t>9</w:t>
            </w:r>
          </w:p>
        </w:tc>
        <w:tc>
          <w:tcPr>
            <w:tcW w:w="6033" w:type="dxa"/>
          </w:tcPr>
          <w:p w14:paraId="7FA57A6A" w14:textId="77777777" w:rsidR="00873F03" w:rsidRPr="00873F03" w:rsidRDefault="00873F03" w:rsidP="0054661E">
            <w:pPr>
              <w:pStyle w:val="afc"/>
              <w:rPr>
                <w:rFonts w:ascii="宋体" w:hAnsi="宋体"/>
                <w:szCs w:val="21"/>
              </w:rPr>
            </w:pPr>
            <w:r w:rsidRPr="00873F03">
              <w:rPr>
                <w:rFonts w:ascii="宋体" w:hAnsi="宋体" w:hint="eastAsia"/>
                <w:szCs w:val="21"/>
              </w:rPr>
              <w:t>车道汇合提醒</w:t>
            </w:r>
          </w:p>
        </w:tc>
      </w:tr>
      <w:tr w:rsidR="00873F03" w14:paraId="1830367E" w14:textId="77777777" w:rsidTr="00104840">
        <w:tc>
          <w:tcPr>
            <w:tcW w:w="1129" w:type="dxa"/>
            <w:vMerge/>
            <w:vAlign w:val="center"/>
          </w:tcPr>
          <w:p w14:paraId="273F86BB" w14:textId="77777777" w:rsidR="00873F03" w:rsidRPr="00873F03" w:rsidRDefault="00873F03" w:rsidP="00104840">
            <w:pPr>
              <w:jc w:val="center"/>
              <w:rPr>
                <w:rFonts w:ascii="宋体" w:hAnsi="宋体"/>
                <w:szCs w:val="21"/>
              </w:rPr>
            </w:pPr>
          </w:p>
        </w:tc>
        <w:tc>
          <w:tcPr>
            <w:tcW w:w="1134" w:type="dxa"/>
            <w:vAlign w:val="center"/>
          </w:tcPr>
          <w:p w14:paraId="4B206ED4" w14:textId="77777777" w:rsidR="00873F03" w:rsidRPr="00873F03" w:rsidRDefault="00873F03" w:rsidP="0054661E">
            <w:pPr>
              <w:pStyle w:val="afc"/>
              <w:rPr>
                <w:rFonts w:ascii="宋体" w:hAnsi="宋体"/>
                <w:szCs w:val="21"/>
              </w:rPr>
            </w:pPr>
            <w:r w:rsidRPr="00873F03">
              <w:rPr>
                <w:rFonts w:ascii="宋体" w:hAnsi="宋体" w:hint="eastAsia"/>
                <w:szCs w:val="21"/>
              </w:rPr>
              <w:t>6</w:t>
            </w:r>
            <w:r w:rsidRPr="00873F03">
              <w:rPr>
                <w:rFonts w:ascii="宋体" w:hAnsi="宋体"/>
                <w:szCs w:val="21"/>
              </w:rPr>
              <w:t>0</w:t>
            </w:r>
          </w:p>
        </w:tc>
        <w:tc>
          <w:tcPr>
            <w:tcW w:w="6033" w:type="dxa"/>
          </w:tcPr>
          <w:p w14:paraId="36488C04" w14:textId="77777777" w:rsidR="00873F03" w:rsidRPr="00873F03" w:rsidRDefault="00873F03" w:rsidP="0054661E">
            <w:pPr>
              <w:pStyle w:val="afc"/>
              <w:rPr>
                <w:rFonts w:ascii="宋体" w:hAnsi="宋体"/>
                <w:szCs w:val="21"/>
              </w:rPr>
            </w:pPr>
            <w:r w:rsidRPr="00873F03">
              <w:rPr>
                <w:rFonts w:ascii="宋体" w:hAnsi="宋体" w:hint="eastAsia"/>
                <w:szCs w:val="21"/>
              </w:rPr>
              <w:t>前方车道变窄提醒</w:t>
            </w:r>
          </w:p>
        </w:tc>
      </w:tr>
      <w:tr w:rsidR="00873F03" w14:paraId="5495C0CA" w14:textId="77777777" w:rsidTr="00104840">
        <w:tc>
          <w:tcPr>
            <w:tcW w:w="1129" w:type="dxa"/>
            <w:vMerge/>
            <w:vAlign w:val="center"/>
          </w:tcPr>
          <w:p w14:paraId="0CA74CBA" w14:textId="77777777" w:rsidR="00873F03" w:rsidRPr="00873F03" w:rsidRDefault="00873F03" w:rsidP="00104840">
            <w:pPr>
              <w:jc w:val="center"/>
              <w:rPr>
                <w:rFonts w:ascii="宋体" w:hAnsi="宋体"/>
                <w:szCs w:val="21"/>
              </w:rPr>
            </w:pPr>
          </w:p>
        </w:tc>
        <w:tc>
          <w:tcPr>
            <w:tcW w:w="1134" w:type="dxa"/>
            <w:vAlign w:val="center"/>
          </w:tcPr>
          <w:p w14:paraId="093743F4" w14:textId="77777777" w:rsidR="00873F03" w:rsidRPr="00873F03" w:rsidRDefault="00873F03" w:rsidP="0054661E">
            <w:pPr>
              <w:pStyle w:val="afc"/>
              <w:rPr>
                <w:rFonts w:ascii="宋体" w:hAnsi="宋体"/>
                <w:szCs w:val="21"/>
              </w:rPr>
            </w:pPr>
            <w:r w:rsidRPr="00873F03">
              <w:rPr>
                <w:rFonts w:ascii="宋体" w:hAnsi="宋体" w:hint="eastAsia"/>
                <w:szCs w:val="21"/>
              </w:rPr>
              <w:t>6</w:t>
            </w:r>
            <w:r w:rsidRPr="00873F03">
              <w:rPr>
                <w:rFonts w:ascii="宋体" w:hAnsi="宋体"/>
                <w:szCs w:val="21"/>
              </w:rPr>
              <w:t>1</w:t>
            </w:r>
          </w:p>
        </w:tc>
        <w:tc>
          <w:tcPr>
            <w:tcW w:w="6033" w:type="dxa"/>
          </w:tcPr>
          <w:p w14:paraId="2836ACF3" w14:textId="77777777" w:rsidR="00873F03" w:rsidRPr="00873F03" w:rsidRDefault="00873F03" w:rsidP="0054661E">
            <w:pPr>
              <w:pStyle w:val="afc"/>
              <w:rPr>
                <w:rFonts w:ascii="宋体" w:hAnsi="宋体"/>
                <w:szCs w:val="21"/>
              </w:rPr>
            </w:pPr>
            <w:r w:rsidRPr="00873F03">
              <w:rPr>
                <w:rFonts w:ascii="宋体" w:hAnsi="宋体" w:hint="eastAsia"/>
                <w:szCs w:val="21"/>
              </w:rPr>
              <w:t>高速出入口信息</w:t>
            </w:r>
          </w:p>
        </w:tc>
      </w:tr>
      <w:tr w:rsidR="00873F03" w14:paraId="0D49CB84" w14:textId="77777777" w:rsidTr="00104840">
        <w:tc>
          <w:tcPr>
            <w:tcW w:w="1129" w:type="dxa"/>
            <w:vMerge w:val="restart"/>
            <w:vAlign w:val="center"/>
          </w:tcPr>
          <w:p w14:paraId="1011EF69" w14:textId="77777777" w:rsidR="00873F03" w:rsidRPr="00873F03" w:rsidRDefault="00873F03" w:rsidP="00104840">
            <w:pPr>
              <w:jc w:val="center"/>
              <w:rPr>
                <w:rFonts w:ascii="宋体" w:hAnsi="宋体"/>
                <w:szCs w:val="21"/>
              </w:rPr>
            </w:pPr>
            <w:r w:rsidRPr="00873F03">
              <w:rPr>
                <w:rFonts w:ascii="宋体" w:hAnsi="宋体" w:hint="eastAsia"/>
                <w:szCs w:val="21"/>
              </w:rPr>
              <w:t>隧道</w:t>
            </w:r>
          </w:p>
        </w:tc>
        <w:tc>
          <w:tcPr>
            <w:tcW w:w="1134" w:type="dxa"/>
            <w:vAlign w:val="center"/>
          </w:tcPr>
          <w:p w14:paraId="1B1A4372" w14:textId="77777777" w:rsidR="00873F03" w:rsidRPr="00873F03" w:rsidRDefault="00873F03" w:rsidP="0054661E">
            <w:pPr>
              <w:pStyle w:val="afc"/>
              <w:rPr>
                <w:rFonts w:ascii="宋体" w:hAnsi="宋体"/>
                <w:szCs w:val="21"/>
              </w:rPr>
            </w:pPr>
            <w:r w:rsidRPr="00873F03">
              <w:rPr>
                <w:rFonts w:ascii="宋体" w:hAnsi="宋体" w:hint="eastAsia"/>
                <w:szCs w:val="21"/>
              </w:rPr>
              <w:t>6</w:t>
            </w:r>
            <w:r w:rsidRPr="00873F03">
              <w:rPr>
                <w:rFonts w:ascii="宋体" w:hAnsi="宋体"/>
                <w:szCs w:val="21"/>
              </w:rPr>
              <w:t>2</w:t>
            </w:r>
          </w:p>
        </w:tc>
        <w:tc>
          <w:tcPr>
            <w:tcW w:w="6033" w:type="dxa"/>
            <w:vAlign w:val="center"/>
          </w:tcPr>
          <w:p w14:paraId="599A3E02" w14:textId="77777777" w:rsidR="00873F03" w:rsidRPr="00873F03" w:rsidRDefault="00873F03" w:rsidP="0054661E">
            <w:pPr>
              <w:pStyle w:val="afc"/>
              <w:rPr>
                <w:rFonts w:ascii="宋体" w:hAnsi="宋体"/>
                <w:szCs w:val="21"/>
              </w:rPr>
            </w:pPr>
            <w:r w:rsidRPr="00873F03">
              <w:rPr>
                <w:rFonts w:ascii="宋体" w:hAnsi="宋体" w:hint="eastAsia"/>
                <w:szCs w:val="21"/>
              </w:rPr>
              <w:t>慢速行驶要求提示</w:t>
            </w:r>
          </w:p>
        </w:tc>
      </w:tr>
      <w:tr w:rsidR="00873F03" w14:paraId="4203FB79" w14:textId="77777777" w:rsidTr="00104840">
        <w:tc>
          <w:tcPr>
            <w:tcW w:w="1129" w:type="dxa"/>
            <w:vMerge/>
            <w:vAlign w:val="center"/>
          </w:tcPr>
          <w:p w14:paraId="631132EF" w14:textId="77777777" w:rsidR="00873F03" w:rsidRPr="00873F03" w:rsidRDefault="00873F03" w:rsidP="00104840">
            <w:pPr>
              <w:jc w:val="center"/>
              <w:rPr>
                <w:rFonts w:ascii="宋体" w:hAnsi="宋体"/>
                <w:szCs w:val="21"/>
              </w:rPr>
            </w:pPr>
          </w:p>
        </w:tc>
        <w:tc>
          <w:tcPr>
            <w:tcW w:w="1134" w:type="dxa"/>
            <w:vAlign w:val="center"/>
          </w:tcPr>
          <w:p w14:paraId="25DBEC91" w14:textId="77777777" w:rsidR="00873F03" w:rsidRPr="00873F03" w:rsidRDefault="00873F03" w:rsidP="0054661E">
            <w:pPr>
              <w:pStyle w:val="afc"/>
              <w:rPr>
                <w:rFonts w:ascii="宋体" w:hAnsi="宋体"/>
                <w:szCs w:val="21"/>
              </w:rPr>
            </w:pPr>
            <w:r w:rsidRPr="00873F03">
              <w:rPr>
                <w:rFonts w:ascii="宋体" w:hAnsi="宋体" w:hint="eastAsia"/>
                <w:szCs w:val="21"/>
              </w:rPr>
              <w:t>6</w:t>
            </w:r>
            <w:r w:rsidRPr="00873F03">
              <w:rPr>
                <w:rFonts w:ascii="宋体" w:hAnsi="宋体"/>
                <w:szCs w:val="21"/>
              </w:rPr>
              <w:t>3</w:t>
            </w:r>
          </w:p>
        </w:tc>
        <w:tc>
          <w:tcPr>
            <w:tcW w:w="6033" w:type="dxa"/>
            <w:vAlign w:val="center"/>
          </w:tcPr>
          <w:p w14:paraId="010F462E" w14:textId="77777777" w:rsidR="00873F03" w:rsidRPr="00873F03" w:rsidRDefault="00873F03" w:rsidP="0054661E">
            <w:pPr>
              <w:pStyle w:val="afc"/>
              <w:rPr>
                <w:rFonts w:ascii="宋体" w:hAnsi="宋体"/>
                <w:szCs w:val="21"/>
              </w:rPr>
            </w:pPr>
            <w:r w:rsidRPr="00873F03">
              <w:rPr>
                <w:rFonts w:ascii="宋体" w:hAnsi="宋体" w:hint="eastAsia"/>
                <w:szCs w:val="21"/>
              </w:rPr>
              <w:t>异常换道占道危险行为检测及预警</w:t>
            </w:r>
          </w:p>
        </w:tc>
      </w:tr>
      <w:tr w:rsidR="00873F03" w14:paraId="3657A764" w14:textId="77777777" w:rsidTr="00104840">
        <w:tc>
          <w:tcPr>
            <w:tcW w:w="1129" w:type="dxa"/>
            <w:vMerge/>
            <w:vAlign w:val="center"/>
          </w:tcPr>
          <w:p w14:paraId="2DD3239B" w14:textId="77777777" w:rsidR="00873F03" w:rsidRPr="00873F03" w:rsidRDefault="00873F03" w:rsidP="00104840">
            <w:pPr>
              <w:jc w:val="center"/>
              <w:rPr>
                <w:rFonts w:ascii="宋体" w:hAnsi="宋体"/>
                <w:szCs w:val="21"/>
              </w:rPr>
            </w:pPr>
          </w:p>
        </w:tc>
        <w:tc>
          <w:tcPr>
            <w:tcW w:w="1134" w:type="dxa"/>
            <w:vAlign w:val="center"/>
          </w:tcPr>
          <w:p w14:paraId="1809BDAA" w14:textId="77777777" w:rsidR="00873F03" w:rsidRPr="00873F03" w:rsidRDefault="00873F03" w:rsidP="0054661E">
            <w:pPr>
              <w:pStyle w:val="afc"/>
              <w:rPr>
                <w:rFonts w:ascii="宋体" w:hAnsi="宋体"/>
                <w:szCs w:val="21"/>
              </w:rPr>
            </w:pPr>
            <w:r w:rsidRPr="00873F03">
              <w:rPr>
                <w:rFonts w:ascii="宋体" w:hAnsi="宋体" w:hint="eastAsia"/>
                <w:szCs w:val="21"/>
              </w:rPr>
              <w:t>6</w:t>
            </w:r>
            <w:r w:rsidRPr="00873F03">
              <w:rPr>
                <w:rFonts w:ascii="宋体" w:hAnsi="宋体"/>
                <w:szCs w:val="21"/>
              </w:rPr>
              <w:t>4</w:t>
            </w:r>
          </w:p>
        </w:tc>
        <w:tc>
          <w:tcPr>
            <w:tcW w:w="6033" w:type="dxa"/>
            <w:vAlign w:val="center"/>
          </w:tcPr>
          <w:p w14:paraId="48BDD9C1" w14:textId="77777777" w:rsidR="00873F03" w:rsidRPr="00873F03" w:rsidRDefault="00873F03" w:rsidP="0054661E">
            <w:pPr>
              <w:pStyle w:val="afc"/>
              <w:rPr>
                <w:rFonts w:ascii="宋体" w:hAnsi="宋体"/>
                <w:szCs w:val="21"/>
              </w:rPr>
            </w:pPr>
            <w:r w:rsidRPr="00873F03">
              <w:rPr>
                <w:rFonts w:ascii="宋体" w:hAnsi="宋体" w:hint="eastAsia"/>
                <w:szCs w:val="21"/>
              </w:rPr>
              <w:t>火灾监测及预警</w:t>
            </w:r>
          </w:p>
        </w:tc>
      </w:tr>
      <w:tr w:rsidR="00873F03" w14:paraId="41FDA328" w14:textId="77777777" w:rsidTr="00104840">
        <w:tc>
          <w:tcPr>
            <w:tcW w:w="1129" w:type="dxa"/>
            <w:vMerge w:val="restart"/>
            <w:vAlign w:val="center"/>
          </w:tcPr>
          <w:p w14:paraId="5BBD7ED8" w14:textId="77777777" w:rsidR="00873F03" w:rsidRPr="00873F03" w:rsidRDefault="00873F03" w:rsidP="00104840">
            <w:pPr>
              <w:jc w:val="center"/>
              <w:rPr>
                <w:rFonts w:ascii="宋体" w:hAnsi="宋体"/>
                <w:szCs w:val="21"/>
              </w:rPr>
            </w:pPr>
            <w:r w:rsidRPr="00873F03">
              <w:rPr>
                <w:rFonts w:ascii="宋体" w:hAnsi="宋体" w:hint="eastAsia"/>
                <w:szCs w:val="21"/>
              </w:rPr>
              <w:t>桥梁</w:t>
            </w:r>
          </w:p>
        </w:tc>
        <w:tc>
          <w:tcPr>
            <w:tcW w:w="1134" w:type="dxa"/>
            <w:vAlign w:val="center"/>
          </w:tcPr>
          <w:p w14:paraId="0FB8044E" w14:textId="77777777" w:rsidR="00873F03" w:rsidRPr="00873F03" w:rsidRDefault="00873F03" w:rsidP="0054661E">
            <w:pPr>
              <w:pStyle w:val="afc"/>
              <w:rPr>
                <w:rFonts w:ascii="宋体" w:hAnsi="宋体"/>
                <w:szCs w:val="21"/>
              </w:rPr>
            </w:pPr>
            <w:r w:rsidRPr="00873F03">
              <w:rPr>
                <w:rFonts w:ascii="宋体" w:hAnsi="宋体" w:hint="eastAsia"/>
                <w:szCs w:val="21"/>
              </w:rPr>
              <w:t>6</w:t>
            </w:r>
            <w:r w:rsidRPr="00873F03">
              <w:rPr>
                <w:rFonts w:ascii="宋体" w:hAnsi="宋体"/>
                <w:szCs w:val="21"/>
              </w:rPr>
              <w:t>5</w:t>
            </w:r>
          </w:p>
        </w:tc>
        <w:tc>
          <w:tcPr>
            <w:tcW w:w="6033" w:type="dxa"/>
            <w:vAlign w:val="center"/>
          </w:tcPr>
          <w:p w14:paraId="2189E407" w14:textId="77777777" w:rsidR="00873F03" w:rsidRPr="00873F03" w:rsidRDefault="00873F03" w:rsidP="0054661E">
            <w:pPr>
              <w:pStyle w:val="afc"/>
              <w:rPr>
                <w:rFonts w:ascii="宋体" w:hAnsi="宋体"/>
                <w:szCs w:val="21"/>
              </w:rPr>
            </w:pPr>
            <w:r w:rsidRPr="00873F03">
              <w:rPr>
                <w:rFonts w:ascii="宋体" w:hAnsi="宋体" w:hint="eastAsia"/>
                <w:szCs w:val="21"/>
              </w:rPr>
              <w:t>桥梁安全监测与预警</w:t>
            </w:r>
          </w:p>
        </w:tc>
      </w:tr>
      <w:tr w:rsidR="00873F03" w14:paraId="3CF21A51" w14:textId="77777777" w:rsidTr="00104840">
        <w:tc>
          <w:tcPr>
            <w:tcW w:w="1129" w:type="dxa"/>
            <w:vMerge/>
            <w:vAlign w:val="center"/>
          </w:tcPr>
          <w:p w14:paraId="3A68FB5D" w14:textId="77777777" w:rsidR="00873F03" w:rsidRPr="00873F03" w:rsidRDefault="00873F03" w:rsidP="00104840">
            <w:pPr>
              <w:jc w:val="center"/>
              <w:rPr>
                <w:rFonts w:ascii="宋体" w:hAnsi="宋体"/>
                <w:szCs w:val="21"/>
              </w:rPr>
            </w:pPr>
          </w:p>
        </w:tc>
        <w:tc>
          <w:tcPr>
            <w:tcW w:w="1134" w:type="dxa"/>
            <w:vAlign w:val="center"/>
          </w:tcPr>
          <w:p w14:paraId="688003B6" w14:textId="77777777" w:rsidR="00873F03" w:rsidRPr="00873F03" w:rsidRDefault="00873F03" w:rsidP="0054661E">
            <w:pPr>
              <w:pStyle w:val="afc"/>
              <w:rPr>
                <w:rFonts w:ascii="宋体" w:hAnsi="宋体"/>
                <w:szCs w:val="21"/>
              </w:rPr>
            </w:pPr>
            <w:r w:rsidRPr="00873F03">
              <w:rPr>
                <w:rFonts w:ascii="宋体" w:hAnsi="宋体" w:hint="eastAsia"/>
                <w:szCs w:val="21"/>
              </w:rPr>
              <w:t>6</w:t>
            </w:r>
            <w:r w:rsidRPr="00873F03">
              <w:rPr>
                <w:rFonts w:ascii="宋体" w:hAnsi="宋体"/>
                <w:szCs w:val="21"/>
              </w:rPr>
              <w:t>6</w:t>
            </w:r>
          </w:p>
        </w:tc>
        <w:tc>
          <w:tcPr>
            <w:tcW w:w="6033" w:type="dxa"/>
            <w:vAlign w:val="center"/>
          </w:tcPr>
          <w:p w14:paraId="121B50A9" w14:textId="77777777" w:rsidR="00873F03" w:rsidRPr="00873F03" w:rsidRDefault="00873F03" w:rsidP="0054661E">
            <w:pPr>
              <w:pStyle w:val="afc"/>
              <w:rPr>
                <w:rFonts w:ascii="宋体" w:hAnsi="宋体"/>
                <w:szCs w:val="21"/>
              </w:rPr>
            </w:pPr>
            <w:r w:rsidRPr="00873F03">
              <w:rPr>
                <w:rFonts w:ascii="宋体" w:hAnsi="宋体" w:hint="eastAsia"/>
                <w:szCs w:val="21"/>
              </w:rPr>
              <w:t>超载汽车上桥检测与警告</w:t>
            </w:r>
          </w:p>
        </w:tc>
      </w:tr>
      <w:tr w:rsidR="00873F03" w14:paraId="2D7366BB" w14:textId="77777777" w:rsidTr="00104840">
        <w:tc>
          <w:tcPr>
            <w:tcW w:w="1129" w:type="dxa"/>
            <w:vMerge w:val="restart"/>
            <w:vAlign w:val="center"/>
          </w:tcPr>
          <w:p w14:paraId="2EE874BC" w14:textId="77777777" w:rsidR="00873F03" w:rsidRPr="00873F03" w:rsidRDefault="00873F03" w:rsidP="00104840">
            <w:pPr>
              <w:jc w:val="center"/>
              <w:rPr>
                <w:rFonts w:ascii="宋体" w:hAnsi="宋体"/>
                <w:szCs w:val="21"/>
              </w:rPr>
            </w:pPr>
            <w:r w:rsidRPr="00873F03">
              <w:rPr>
                <w:rFonts w:ascii="宋体" w:hAnsi="宋体" w:hint="eastAsia"/>
                <w:szCs w:val="21"/>
              </w:rPr>
              <w:t>收费站</w:t>
            </w:r>
          </w:p>
        </w:tc>
        <w:tc>
          <w:tcPr>
            <w:tcW w:w="1134" w:type="dxa"/>
            <w:vAlign w:val="center"/>
          </w:tcPr>
          <w:p w14:paraId="26D32BF0" w14:textId="77777777" w:rsidR="00873F03" w:rsidRPr="00873F03" w:rsidRDefault="00873F03" w:rsidP="0054661E">
            <w:pPr>
              <w:pStyle w:val="afc"/>
              <w:rPr>
                <w:rFonts w:ascii="宋体" w:hAnsi="宋体"/>
                <w:szCs w:val="21"/>
              </w:rPr>
            </w:pPr>
            <w:r w:rsidRPr="00873F03">
              <w:rPr>
                <w:rFonts w:ascii="宋体" w:hAnsi="宋体" w:hint="eastAsia"/>
                <w:szCs w:val="21"/>
              </w:rPr>
              <w:t>6</w:t>
            </w:r>
            <w:r w:rsidRPr="00873F03">
              <w:rPr>
                <w:rFonts w:ascii="宋体" w:hAnsi="宋体"/>
                <w:szCs w:val="21"/>
              </w:rPr>
              <w:t>7</w:t>
            </w:r>
          </w:p>
        </w:tc>
        <w:tc>
          <w:tcPr>
            <w:tcW w:w="6033" w:type="dxa"/>
            <w:vAlign w:val="center"/>
          </w:tcPr>
          <w:p w14:paraId="0E494F49" w14:textId="77777777" w:rsidR="00873F03" w:rsidRPr="00873F03" w:rsidRDefault="00873F03" w:rsidP="0054661E">
            <w:pPr>
              <w:pStyle w:val="afc"/>
              <w:rPr>
                <w:rFonts w:ascii="宋体" w:hAnsi="宋体"/>
                <w:szCs w:val="21"/>
              </w:rPr>
            </w:pPr>
            <w:r w:rsidRPr="00873F03">
              <w:rPr>
                <w:rFonts w:ascii="宋体" w:hAnsi="宋体" w:hint="eastAsia"/>
                <w:szCs w:val="21"/>
              </w:rPr>
              <w:t>汽车荷载检测</w:t>
            </w:r>
          </w:p>
        </w:tc>
      </w:tr>
      <w:tr w:rsidR="00873F03" w14:paraId="5ACF995F" w14:textId="77777777" w:rsidTr="00104840">
        <w:tc>
          <w:tcPr>
            <w:tcW w:w="1129" w:type="dxa"/>
            <w:vMerge/>
            <w:vAlign w:val="center"/>
          </w:tcPr>
          <w:p w14:paraId="3F38EB27" w14:textId="77777777" w:rsidR="00873F03" w:rsidRPr="00873F03" w:rsidRDefault="00873F03" w:rsidP="00104840">
            <w:pPr>
              <w:jc w:val="center"/>
              <w:rPr>
                <w:rFonts w:ascii="宋体" w:hAnsi="宋体"/>
                <w:szCs w:val="21"/>
              </w:rPr>
            </w:pPr>
          </w:p>
        </w:tc>
        <w:tc>
          <w:tcPr>
            <w:tcW w:w="1134" w:type="dxa"/>
            <w:vAlign w:val="center"/>
          </w:tcPr>
          <w:p w14:paraId="05A1FB22" w14:textId="77777777" w:rsidR="00873F03" w:rsidRPr="00873F03" w:rsidRDefault="00873F03" w:rsidP="0054661E">
            <w:pPr>
              <w:pStyle w:val="afc"/>
              <w:rPr>
                <w:rFonts w:ascii="宋体" w:hAnsi="宋体"/>
                <w:szCs w:val="21"/>
              </w:rPr>
            </w:pPr>
            <w:r w:rsidRPr="00873F03">
              <w:rPr>
                <w:rFonts w:ascii="宋体" w:hAnsi="宋体" w:hint="eastAsia"/>
                <w:szCs w:val="21"/>
              </w:rPr>
              <w:t>6</w:t>
            </w:r>
            <w:r w:rsidRPr="00873F03">
              <w:rPr>
                <w:rFonts w:ascii="宋体" w:hAnsi="宋体"/>
                <w:szCs w:val="21"/>
              </w:rPr>
              <w:t>8</w:t>
            </w:r>
          </w:p>
        </w:tc>
        <w:tc>
          <w:tcPr>
            <w:tcW w:w="6033" w:type="dxa"/>
            <w:vAlign w:val="center"/>
          </w:tcPr>
          <w:p w14:paraId="322BF12A" w14:textId="77777777" w:rsidR="00873F03" w:rsidRPr="00873F03" w:rsidRDefault="00873F03" w:rsidP="0054661E">
            <w:pPr>
              <w:pStyle w:val="afc"/>
              <w:rPr>
                <w:rFonts w:ascii="宋体" w:hAnsi="宋体"/>
                <w:szCs w:val="21"/>
              </w:rPr>
            </w:pPr>
            <w:r w:rsidRPr="00873F03">
              <w:rPr>
                <w:rFonts w:ascii="宋体" w:hAnsi="宋体" w:hint="eastAsia"/>
                <w:szCs w:val="21"/>
              </w:rPr>
              <w:t>车辆识别</w:t>
            </w:r>
          </w:p>
        </w:tc>
      </w:tr>
      <w:tr w:rsidR="00873F03" w14:paraId="70D72456" w14:textId="77777777" w:rsidTr="00104840">
        <w:tc>
          <w:tcPr>
            <w:tcW w:w="1129" w:type="dxa"/>
            <w:vMerge/>
            <w:vAlign w:val="center"/>
          </w:tcPr>
          <w:p w14:paraId="693BA56E" w14:textId="77777777" w:rsidR="00873F03" w:rsidRPr="00873F03" w:rsidRDefault="00873F03" w:rsidP="00104840">
            <w:pPr>
              <w:jc w:val="center"/>
              <w:rPr>
                <w:rFonts w:ascii="宋体" w:hAnsi="宋体"/>
                <w:szCs w:val="21"/>
              </w:rPr>
            </w:pPr>
          </w:p>
        </w:tc>
        <w:tc>
          <w:tcPr>
            <w:tcW w:w="1134" w:type="dxa"/>
            <w:vAlign w:val="center"/>
          </w:tcPr>
          <w:p w14:paraId="30465796" w14:textId="77777777" w:rsidR="00873F03" w:rsidRPr="00873F03" w:rsidRDefault="00873F03" w:rsidP="0054661E">
            <w:pPr>
              <w:pStyle w:val="afc"/>
              <w:rPr>
                <w:rFonts w:ascii="宋体" w:hAnsi="宋体"/>
                <w:szCs w:val="21"/>
              </w:rPr>
            </w:pPr>
            <w:r w:rsidRPr="00873F03">
              <w:rPr>
                <w:rFonts w:ascii="宋体" w:hAnsi="宋体" w:hint="eastAsia"/>
                <w:szCs w:val="21"/>
              </w:rPr>
              <w:t>6</w:t>
            </w:r>
            <w:r w:rsidRPr="00873F03">
              <w:rPr>
                <w:rFonts w:ascii="宋体" w:hAnsi="宋体"/>
                <w:szCs w:val="21"/>
              </w:rPr>
              <w:t>9</w:t>
            </w:r>
          </w:p>
        </w:tc>
        <w:tc>
          <w:tcPr>
            <w:tcW w:w="6033" w:type="dxa"/>
          </w:tcPr>
          <w:p w14:paraId="159ADB2E" w14:textId="77777777" w:rsidR="00873F03" w:rsidRPr="00873F03" w:rsidRDefault="00873F03" w:rsidP="0054661E">
            <w:pPr>
              <w:pStyle w:val="afc"/>
              <w:rPr>
                <w:rFonts w:ascii="宋体" w:hAnsi="宋体"/>
                <w:szCs w:val="21"/>
              </w:rPr>
            </w:pPr>
            <w:r w:rsidRPr="00873F03">
              <w:rPr>
                <w:rFonts w:ascii="宋体" w:hAnsi="宋体" w:hint="eastAsia"/>
                <w:szCs w:val="21"/>
              </w:rPr>
              <w:t>智能汽车近场支付</w:t>
            </w:r>
          </w:p>
        </w:tc>
      </w:tr>
      <w:tr w:rsidR="00873F03" w14:paraId="52DFA4DD" w14:textId="77777777" w:rsidTr="00104840">
        <w:tc>
          <w:tcPr>
            <w:tcW w:w="1129" w:type="dxa"/>
            <w:vMerge/>
            <w:vAlign w:val="center"/>
          </w:tcPr>
          <w:p w14:paraId="0899F307" w14:textId="77777777" w:rsidR="00873F03" w:rsidRPr="00873F03" w:rsidRDefault="00873F03" w:rsidP="00104840">
            <w:pPr>
              <w:jc w:val="center"/>
              <w:rPr>
                <w:rFonts w:ascii="宋体" w:hAnsi="宋体"/>
                <w:szCs w:val="21"/>
              </w:rPr>
            </w:pPr>
          </w:p>
        </w:tc>
        <w:tc>
          <w:tcPr>
            <w:tcW w:w="1134" w:type="dxa"/>
            <w:vAlign w:val="center"/>
          </w:tcPr>
          <w:p w14:paraId="150D09B8" w14:textId="77777777" w:rsidR="00873F03" w:rsidRPr="00873F03" w:rsidRDefault="00873F03" w:rsidP="0054661E">
            <w:pPr>
              <w:pStyle w:val="afc"/>
              <w:rPr>
                <w:rFonts w:ascii="宋体" w:hAnsi="宋体"/>
                <w:szCs w:val="21"/>
              </w:rPr>
            </w:pPr>
            <w:r w:rsidRPr="00873F03">
              <w:rPr>
                <w:rFonts w:ascii="宋体" w:hAnsi="宋体" w:hint="eastAsia"/>
                <w:szCs w:val="21"/>
              </w:rPr>
              <w:t>7</w:t>
            </w:r>
            <w:r w:rsidRPr="00873F03">
              <w:rPr>
                <w:rFonts w:ascii="宋体" w:hAnsi="宋体"/>
                <w:szCs w:val="21"/>
              </w:rPr>
              <w:t>0</w:t>
            </w:r>
          </w:p>
        </w:tc>
        <w:tc>
          <w:tcPr>
            <w:tcW w:w="6033" w:type="dxa"/>
          </w:tcPr>
          <w:p w14:paraId="303A97D5" w14:textId="77777777" w:rsidR="00873F03" w:rsidRPr="00873F03" w:rsidRDefault="00873F03" w:rsidP="0054661E">
            <w:pPr>
              <w:pStyle w:val="afc"/>
              <w:rPr>
                <w:rFonts w:ascii="宋体" w:hAnsi="宋体"/>
                <w:szCs w:val="21"/>
              </w:rPr>
            </w:pPr>
            <w:r w:rsidRPr="00873F03">
              <w:rPr>
                <w:rFonts w:ascii="宋体" w:hAnsi="宋体" w:hint="eastAsia"/>
                <w:szCs w:val="21"/>
              </w:rPr>
              <w:t>智能汽车远程支付</w:t>
            </w:r>
          </w:p>
        </w:tc>
      </w:tr>
      <w:tr w:rsidR="00873F03" w14:paraId="4050CD4B" w14:textId="77777777" w:rsidTr="00104840">
        <w:tc>
          <w:tcPr>
            <w:tcW w:w="1129" w:type="dxa"/>
            <w:vMerge/>
            <w:vAlign w:val="center"/>
          </w:tcPr>
          <w:p w14:paraId="68C48DFF" w14:textId="77777777" w:rsidR="00873F03" w:rsidRPr="00873F03" w:rsidRDefault="00873F03" w:rsidP="00104840">
            <w:pPr>
              <w:jc w:val="center"/>
              <w:rPr>
                <w:rFonts w:ascii="宋体" w:hAnsi="宋体"/>
                <w:szCs w:val="21"/>
              </w:rPr>
            </w:pPr>
          </w:p>
        </w:tc>
        <w:tc>
          <w:tcPr>
            <w:tcW w:w="1134" w:type="dxa"/>
            <w:vAlign w:val="center"/>
          </w:tcPr>
          <w:p w14:paraId="57885610" w14:textId="77777777" w:rsidR="00873F03" w:rsidRPr="00873F03" w:rsidRDefault="00873F03" w:rsidP="0054661E">
            <w:pPr>
              <w:pStyle w:val="afc"/>
              <w:rPr>
                <w:rFonts w:ascii="宋体" w:hAnsi="宋体"/>
                <w:szCs w:val="21"/>
              </w:rPr>
            </w:pPr>
            <w:r w:rsidRPr="00873F03">
              <w:rPr>
                <w:rFonts w:ascii="宋体" w:hAnsi="宋体" w:hint="eastAsia"/>
                <w:szCs w:val="21"/>
              </w:rPr>
              <w:t>7</w:t>
            </w:r>
            <w:r w:rsidRPr="00873F03">
              <w:rPr>
                <w:rFonts w:ascii="宋体" w:hAnsi="宋体"/>
                <w:szCs w:val="21"/>
              </w:rPr>
              <w:t>1</w:t>
            </w:r>
          </w:p>
        </w:tc>
        <w:tc>
          <w:tcPr>
            <w:tcW w:w="6033" w:type="dxa"/>
          </w:tcPr>
          <w:p w14:paraId="245A8944" w14:textId="77777777" w:rsidR="00873F03" w:rsidRPr="00873F03" w:rsidRDefault="00873F03" w:rsidP="0054661E">
            <w:pPr>
              <w:pStyle w:val="afc"/>
              <w:rPr>
                <w:rFonts w:ascii="宋体" w:hAnsi="宋体"/>
                <w:szCs w:val="21"/>
              </w:rPr>
            </w:pPr>
            <w:r w:rsidRPr="00873F03">
              <w:rPr>
                <w:rFonts w:ascii="宋体" w:hAnsi="宋体" w:hint="eastAsia"/>
                <w:szCs w:val="21"/>
              </w:rPr>
              <w:t>本地电子支付</w:t>
            </w:r>
          </w:p>
        </w:tc>
      </w:tr>
      <w:tr w:rsidR="00873F03" w14:paraId="1DD84EFB" w14:textId="77777777" w:rsidTr="00104840">
        <w:tc>
          <w:tcPr>
            <w:tcW w:w="1129" w:type="dxa"/>
            <w:vMerge w:val="restart"/>
            <w:vAlign w:val="center"/>
          </w:tcPr>
          <w:p w14:paraId="76E09D0B" w14:textId="77777777" w:rsidR="00873F03" w:rsidRPr="00873F03" w:rsidRDefault="00873F03" w:rsidP="00104840">
            <w:pPr>
              <w:jc w:val="center"/>
              <w:rPr>
                <w:rFonts w:ascii="宋体" w:hAnsi="宋体"/>
                <w:szCs w:val="21"/>
              </w:rPr>
            </w:pPr>
            <w:r w:rsidRPr="00873F03">
              <w:rPr>
                <w:rFonts w:ascii="宋体" w:hAnsi="宋体" w:hint="eastAsia"/>
                <w:szCs w:val="21"/>
              </w:rPr>
              <w:t>服务区</w:t>
            </w:r>
          </w:p>
        </w:tc>
        <w:tc>
          <w:tcPr>
            <w:tcW w:w="1134" w:type="dxa"/>
            <w:vAlign w:val="center"/>
          </w:tcPr>
          <w:p w14:paraId="21F5B74B" w14:textId="77777777" w:rsidR="00873F03" w:rsidRPr="00873F03" w:rsidRDefault="00873F03" w:rsidP="0054661E">
            <w:pPr>
              <w:pStyle w:val="afc"/>
              <w:rPr>
                <w:rFonts w:ascii="宋体" w:hAnsi="宋体"/>
                <w:szCs w:val="21"/>
              </w:rPr>
            </w:pPr>
            <w:r w:rsidRPr="00873F03">
              <w:rPr>
                <w:rFonts w:ascii="宋体" w:hAnsi="宋体" w:hint="eastAsia"/>
                <w:szCs w:val="21"/>
              </w:rPr>
              <w:t>7</w:t>
            </w:r>
            <w:r w:rsidRPr="00873F03">
              <w:rPr>
                <w:rFonts w:ascii="宋体" w:hAnsi="宋体"/>
                <w:szCs w:val="21"/>
              </w:rPr>
              <w:t>2</w:t>
            </w:r>
          </w:p>
        </w:tc>
        <w:tc>
          <w:tcPr>
            <w:tcW w:w="6033" w:type="dxa"/>
            <w:vAlign w:val="center"/>
          </w:tcPr>
          <w:p w14:paraId="6A857B4E" w14:textId="77777777" w:rsidR="00873F03" w:rsidRPr="00873F03" w:rsidRDefault="00873F03" w:rsidP="0054661E">
            <w:pPr>
              <w:pStyle w:val="afc"/>
              <w:rPr>
                <w:rFonts w:ascii="宋体" w:hAnsi="宋体"/>
                <w:szCs w:val="21"/>
              </w:rPr>
            </w:pPr>
            <w:r w:rsidRPr="00873F03">
              <w:rPr>
                <w:rFonts w:ascii="宋体" w:hAnsi="宋体" w:hint="eastAsia"/>
                <w:szCs w:val="21"/>
              </w:rPr>
              <w:t>异常及危险车辆检测</w:t>
            </w:r>
          </w:p>
        </w:tc>
      </w:tr>
      <w:tr w:rsidR="00873F03" w14:paraId="79D0E7D0" w14:textId="77777777" w:rsidTr="00104840">
        <w:tc>
          <w:tcPr>
            <w:tcW w:w="1129" w:type="dxa"/>
            <w:vMerge/>
            <w:vAlign w:val="center"/>
          </w:tcPr>
          <w:p w14:paraId="0E5ABF64" w14:textId="77777777" w:rsidR="00873F03" w:rsidRPr="00873F03" w:rsidRDefault="00873F03" w:rsidP="00104840">
            <w:pPr>
              <w:jc w:val="center"/>
              <w:rPr>
                <w:rFonts w:ascii="宋体" w:hAnsi="宋体"/>
                <w:szCs w:val="21"/>
              </w:rPr>
            </w:pPr>
          </w:p>
        </w:tc>
        <w:tc>
          <w:tcPr>
            <w:tcW w:w="1134" w:type="dxa"/>
            <w:vAlign w:val="center"/>
          </w:tcPr>
          <w:p w14:paraId="4A6D0863" w14:textId="77777777" w:rsidR="00873F03" w:rsidRPr="00873F03" w:rsidRDefault="00873F03" w:rsidP="0054661E">
            <w:pPr>
              <w:pStyle w:val="afc"/>
              <w:rPr>
                <w:rFonts w:ascii="宋体" w:hAnsi="宋体"/>
                <w:szCs w:val="21"/>
              </w:rPr>
            </w:pPr>
            <w:r w:rsidRPr="00873F03">
              <w:rPr>
                <w:rFonts w:ascii="宋体" w:hAnsi="宋体" w:hint="eastAsia"/>
                <w:szCs w:val="21"/>
              </w:rPr>
              <w:t>7</w:t>
            </w:r>
            <w:r w:rsidRPr="00873F03">
              <w:rPr>
                <w:rFonts w:ascii="宋体" w:hAnsi="宋体"/>
                <w:szCs w:val="21"/>
              </w:rPr>
              <w:t>3</w:t>
            </w:r>
          </w:p>
        </w:tc>
        <w:tc>
          <w:tcPr>
            <w:tcW w:w="6033" w:type="dxa"/>
            <w:vAlign w:val="center"/>
          </w:tcPr>
          <w:p w14:paraId="53E7AC7C" w14:textId="77777777" w:rsidR="00873F03" w:rsidRPr="00873F03" w:rsidRDefault="00873F03" w:rsidP="0054661E">
            <w:pPr>
              <w:pStyle w:val="afc"/>
              <w:rPr>
                <w:rFonts w:ascii="宋体" w:hAnsi="宋体"/>
                <w:szCs w:val="21"/>
              </w:rPr>
            </w:pPr>
            <w:r w:rsidRPr="00873F03">
              <w:rPr>
                <w:rFonts w:ascii="宋体" w:hAnsi="宋体" w:hint="eastAsia"/>
                <w:szCs w:val="21"/>
              </w:rPr>
              <w:t>服务区自动泊车</w:t>
            </w:r>
          </w:p>
        </w:tc>
      </w:tr>
      <w:tr w:rsidR="00873F03" w14:paraId="16C952C9" w14:textId="77777777" w:rsidTr="00104840">
        <w:tc>
          <w:tcPr>
            <w:tcW w:w="1129" w:type="dxa"/>
            <w:vMerge/>
            <w:vAlign w:val="center"/>
          </w:tcPr>
          <w:p w14:paraId="5E59FD70" w14:textId="77777777" w:rsidR="00873F03" w:rsidRPr="00873F03" w:rsidRDefault="00873F03" w:rsidP="00104840">
            <w:pPr>
              <w:jc w:val="center"/>
              <w:rPr>
                <w:rFonts w:ascii="宋体" w:hAnsi="宋体"/>
                <w:szCs w:val="21"/>
              </w:rPr>
            </w:pPr>
          </w:p>
        </w:tc>
        <w:tc>
          <w:tcPr>
            <w:tcW w:w="1134" w:type="dxa"/>
            <w:vAlign w:val="center"/>
          </w:tcPr>
          <w:p w14:paraId="3D5C9AAA" w14:textId="77777777" w:rsidR="00873F03" w:rsidRPr="00873F03" w:rsidRDefault="00873F03" w:rsidP="0054661E">
            <w:pPr>
              <w:pStyle w:val="afc"/>
              <w:rPr>
                <w:rFonts w:ascii="宋体" w:hAnsi="宋体"/>
                <w:szCs w:val="21"/>
              </w:rPr>
            </w:pPr>
            <w:r w:rsidRPr="00873F03">
              <w:rPr>
                <w:rFonts w:ascii="宋体" w:hAnsi="宋体" w:hint="eastAsia"/>
                <w:szCs w:val="21"/>
              </w:rPr>
              <w:t>7</w:t>
            </w:r>
            <w:r w:rsidRPr="00873F03">
              <w:rPr>
                <w:rFonts w:ascii="宋体" w:hAnsi="宋体"/>
                <w:szCs w:val="21"/>
              </w:rPr>
              <w:t>4</w:t>
            </w:r>
          </w:p>
        </w:tc>
        <w:tc>
          <w:tcPr>
            <w:tcW w:w="6033" w:type="dxa"/>
            <w:vAlign w:val="center"/>
          </w:tcPr>
          <w:p w14:paraId="24A63198" w14:textId="77777777" w:rsidR="00873F03" w:rsidRPr="00873F03" w:rsidRDefault="00873F03" w:rsidP="0054661E">
            <w:pPr>
              <w:pStyle w:val="afc"/>
              <w:rPr>
                <w:rFonts w:ascii="宋体" w:hAnsi="宋体"/>
                <w:szCs w:val="21"/>
              </w:rPr>
            </w:pPr>
            <w:r w:rsidRPr="00873F03">
              <w:rPr>
                <w:rFonts w:ascii="宋体" w:hAnsi="宋体" w:hint="eastAsia"/>
                <w:szCs w:val="21"/>
              </w:rPr>
              <w:t>服务信息公告</w:t>
            </w:r>
          </w:p>
        </w:tc>
      </w:tr>
    </w:tbl>
    <w:p w14:paraId="21DA4A94" w14:textId="77777777" w:rsidR="00873F03" w:rsidRPr="00873F03" w:rsidRDefault="00873F03" w:rsidP="0044653C">
      <w:pPr>
        <w:spacing w:line="360" w:lineRule="auto"/>
        <w:rPr>
          <w:rFonts w:ascii="Times New Roman" w:hAnsi="Times New Roman"/>
          <w:sz w:val="24"/>
        </w:rPr>
      </w:pPr>
    </w:p>
    <w:p w14:paraId="4E6B78CF" w14:textId="6FD924A2" w:rsidR="00D735D7" w:rsidRDefault="00A46E2B" w:rsidP="00CD133B">
      <w:pPr>
        <w:pStyle w:val="2"/>
      </w:pPr>
      <w:r w:rsidRPr="00E91671">
        <w:rPr>
          <w:rFonts w:hint="eastAsia"/>
        </w:rPr>
        <w:t>典型</w:t>
      </w:r>
      <w:r>
        <w:rPr>
          <w:rFonts w:hint="eastAsia"/>
        </w:rPr>
        <w:t>智慧高速感知需求</w:t>
      </w:r>
    </w:p>
    <w:p w14:paraId="2E5E2958" w14:textId="0BF22253" w:rsidR="00A46E2B" w:rsidRPr="0016513E" w:rsidRDefault="0044653C" w:rsidP="005F1B4D">
      <w:pPr>
        <w:pStyle w:val="af9"/>
        <w:ind w:firstLine="480"/>
      </w:pPr>
      <w:r w:rsidRPr="0016513E">
        <w:rPr>
          <w:rFonts w:hint="eastAsia"/>
        </w:rPr>
        <w:t>从上诉所有列举中的场景中我们进一步归纳总结出了智慧高速典型的需要被检测感知出来的典型场景，这些场景具有各自的检测需求。这些典型的场景以及其场景检测需求如下文所示</w:t>
      </w:r>
      <w:r w:rsidR="00231E0C" w:rsidRPr="0016513E">
        <w:rPr>
          <w:rFonts w:hint="eastAsia"/>
        </w:rPr>
        <w:t>。</w:t>
      </w:r>
    </w:p>
    <w:p w14:paraId="7A8A8914" w14:textId="4A2A7525" w:rsidR="0044653C" w:rsidRPr="0016513E" w:rsidRDefault="0044653C" w:rsidP="00CD133B">
      <w:pPr>
        <w:pStyle w:val="3"/>
        <w:spacing w:before="156" w:after="156"/>
      </w:pPr>
      <w:r w:rsidRPr="0016513E">
        <w:t>高速公路异常事件</w:t>
      </w:r>
    </w:p>
    <w:p w14:paraId="2CDD8AFD" w14:textId="3D341DA0" w:rsidR="00231E0C" w:rsidRDefault="00231E0C" w:rsidP="005F1B4D">
      <w:pPr>
        <w:pStyle w:val="af9"/>
        <w:ind w:firstLine="480"/>
      </w:pPr>
      <w:r>
        <w:rPr>
          <w:rFonts w:hint="eastAsia"/>
        </w:rPr>
        <w:t>当车辆在高速公路上行驶时，明确要求车辆是不得在高速公路主线路段任意位置停车，当车辆出现问题时，应及时停靠在应急车道上避免发生意外。然而许多时候由于高速公路上出现异常事件：包括</w:t>
      </w:r>
      <w:r w:rsidRPr="0016513E">
        <w:rPr>
          <w:rFonts w:hint="eastAsia"/>
          <w:b/>
          <w:bCs/>
        </w:rPr>
        <w:t>碰撞（前后高速行驶车辆之间由于车距过近，导致车辆发生碰撞追尾事故）、抛洒物（</w:t>
      </w:r>
      <w:r w:rsidR="0016513E" w:rsidRPr="0016513E">
        <w:rPr>
          <w:rFonts w:hint="eastAsia"/>
          <w:b/>
          <w:bCs/>
        </w:rPr>
        <w:t>车辆由于各种原因遗留的抛洒物造成后续车辆无法正常行驶</w:t>
      </w:r>
      <w:r w:rsidRPr="0016513E">
        <w:rPr>
          <w:rFonts w:hint="eastAsia"/>
          <w:b/>
          <w:bCs/>
        </w:rPr>
        <w:t>）</w:t>
      </w:r>
      <w:r w:rsidR="0016513E" w:rsidRPr="0016513E">
        <w:rPr>
          <w:rFonts w:hint="eastAsia"/>
          <w:b/>
          <w:bCs/>
        </w:rPr>
        <w:t>、车辆故障、交通事故、维修施工</w:t>
      </w:r>
      <w:r w:rsidR="0016513E">
        <w:rPr>
          <w:rFonts w:hint="eastAsia"/>
        </w:rPr>
        <w:t>等</w:t>
      </w:r>
      <w:r w:rsidR="0016513E" w:rsidRPr="0016513E">
        <w:rPr>
          <w:rFonts w:hint="eastAsia"/>
        </w:rPr>
        <w:t>造成交通流瓶颈的事件</w:t>
      </w:r>
      <w:r w:rsidR="0016513E">
        <w:rPr>
          <w:rFonts w:hint="eastAsia"/>
        </w:rPr>
        <w:t>。这些异常事件造成车辆无法继续正常行驶并且</w:t>
      </w:r>
      <w:r>
        <w:rPr>
          <w:rFonts w:hint="eastAsia"/>
        </w:rPr>
        <w:t>无法及时停靠在应急车道，在高速公路主线路段异常停车。由于高速公路的特性，当有车辆异常停车</w:t>
      </w:r>
      <w:r>
        <w:rPr>
          <w:rFonts w:hint="eastAsia"/>
        </w:rPr>
        <w:lastRenderedPageBreak/>
        <w:t>时，后方车辆在接近事故车辆后无法短距离制动从而导致事件的发生甚至累积发生。因此针对这个事件，在智慧高速的建设中，我们需要通过路侧设备及时检测出该事件的发生，并将该信息迅速上传给交管部门，由交管部门对附近车辆做出提醒以避免严重事故的发生，这就需要布设的路侧设备能够迅速检测出事件的发生以及确定事件发生的地点时间等关键信息。</w:t>
      </w:r>
    </w:p>
    <w:p w14:paraId="2510F700" w14:textId="0AA927C3" w:rsidR="0016513E" w:rsidRDefault="0016513E" w:rsidP="00CD133B">
      <w:pPr>
        <w:pStyle w:val="3"/>
        <w:spacing w:before="156" w:after="156"/>
        <w:rPr>
          <w:bCs/>
        </w:rPr>
      </w:pPr>
      <w:r w:rsidRPr="0016513E">
        <w:rPr>
          <w:rFonts w:hint="eastAsia"/>
        </w:rPr>
        <w:t>高速公路缓行与拥堵</w:t>
      </w:r>
    </w:p>
    <w:p w14:paraId="0C39C717" w14:textId="077FD962" w:rsidR="00D52552" w:rsidRPr="005F1B4D" w:rsidRDefault="00D52552" w:rsidP="005F1B4D">
      <w:pPr>
        <w:pStyle w:val="af9"/>
        <w:ind w:firstLine="480"/>
      </w:pPr>
      <w:r w:rsidRPr="005F1B4D">
        <w:rPr>
          <w:rFonts w:hint="eastAsia"/>
        </w:rPr>
        <w:t>当高速公路一定路段出现由于各类违法行为或其他意外原因发生的单方或多车碰撞事故导致事故车辆占据高速公路大幅路面或整幅路面，导致后车只能减速通过甚至无法通过异常路段这就造成了交通流的缓行，当缓行速度减少一定程度达到交通瓶颈，后方车辆形成严重拥堵。高速公路上形成缓行与拥堵事件会存在极大的安全隐患，需要对此事件进行及时检测，然后上报交管部门以做出交通管控以防止大型事故的发生。其中高速公路缓行与拥堵事件的定量化指标按照公路服务水平分级，采用</w:t>
      </w:r>
      <w:r w:rsidRPr="005F1B4D">
        <w:rPr>
          <w:rFonts w:hint="eastAsia"/>
        </w:rPr>
        <w:t>v</w:t>
      </w:r>
      <w:r w:rsidRPr="005F1B4D">
        <w:t>/C</w:t>
      </w:r>
      <w:r w:rsidRPr="005F1B4D">
        <w:rPr>
          <w:rFonts w:hint="eastAsia"/>
        </w:rPr>
        <w:t>值来衡量拥挤程度，作为评价服务水平的主要指标，同时采用小客车实际行驶速度与自由流速度之差作为次要评价指标，将服务水平分为六级，分别代表一定运行条件下驾驶员的感受。具体的服务水平划分如下表所示：</w:t>
      </w:r>
    </w:p>
    <w:p w14:paraId="4EC332D5" w14:textId="3E060F2F" w:rsidR="00D52552" w:rsidRPr="00F53149" w:rsidRDefault="00D52552" w:rsidP="005F1B4D">
      <w:pPr>
        <w:pStyle w:val="ae"/>
        <w:spacing w:after="156"/>
      </w:pPr>
      <w:r w:rsidRPr="00F53149">
        <w:rPr>
          <w:rFonts w:hint="eastAsia"/>
        </w:rPr>
        <w:t>表</w:t>
      </w:r>
      <w:r w:rsidRPr="00F53149">
        <w:rPr>
          <w:rFonts w:hint="eastAsia"/>
        </w:rPr>
        <w:t>1-</w:t>
      </w:r>
      <w:r w:rsidRPr="00F53149">
        <w:t xml:space="preserve">2 </w:t>
      </w:r>
      <w:r w:rsidRPr="00F53149">
        <w:rPr>
          <w:rFonts w:hint="eastAsia"/>
        </w:rPr>
        <w:t>高速公路服务水平等级</w:t>
      </w:r>
    </w:p>
    <w:tbl>
      <w:tblPr>
        <w:tblStyle w:val="aa"/>
        <w:tblW w:w="0" w:type="auto"/>
        <w:jc w:val="center"/>
        <w:tblLook w:val="04A0" w:firstRow="1" w:lastRow="0" w:firstColumn="1" w:lastColumn="0" w:noHBand="0" w:noVBand="1"/>
      </w:tblPr>
      <w:tblGrid>
        <w:gridCol w:w="1075"/>
        <w:gridCol w:w="1489"/>
        <w:gridCol w:w="2061"/>
        <w:gridCol w:w="1799"/>
        <w:gridCol w:w="1872"/>
      </w:tblGrid>
      <w:tr w:rsidR="00D52552" w:rsidRPr="00F75778" w14:paraId="6B2CE9A3" w14:textId="77777777" w:rsidTr="00104840">
        <w:trPr>
          <w:jc w:val="center"/>
        </w:trPr>
        <w:tc>
          <w:tcPr>
            <w:tcW w:w="1129" w:type="dxa"/>
            <w:vMerge w:val="restart"/>
            <w:vAlign w:val="center"/>
          </w:tcPr>
          <w:p w14:paraId="1F978344" w14:textId="77777777" w:rsidR="00D52552" w:rsidRPr="00065207" w:rsidRDefault="00D52552" w:rsidP="005F1B4D">
            <w:pPr>
              <w:pStyle w:val="afc"/>
              <w:rPr>
                <w:b/>
                <w:bCs/>
              </w:rPr>
            </w:pPr>
            <w:r w:rsidRPr="00065207">
              <w:rPr>
                <w:rFonts w:hint="eastAsia"/>
                <w:b/>
                <w:bCs/>
              </w:rPr>
              <w:t>服务水平等级</w:t>
            </w:r>
          </w:p>
        </w:tc>
        <w:tc>
          <w:tcPr>
            <w:tcW w:w="1276" w:type="dxa"/>
            <w:vMerge w:val="restart"/>
            <w:vAlign w:val="center"/>
          </w:tcPr>
          <w:p w14:paraId="12938D3D" w14:textId="77777777" w:rsidR="00D52552" w:rsidRPr="00065207" w:rsidRDefault="00D52552" w:rsidP="005F1B4D">
            <w:pPr>
              <w:pStyle w:val="afc"/>
              <w:rPr>
                <w:b/>
                <w:bCs/>
              </w:rPr>
            </w:pPr>
            <w:r w:rsidRPr="00065207">
              <w:rPr>
                <w:rFonts w:hint="eastAsia"/>
                <w:b/>
                <w:bCs/>
              </w:rPr>
              <w:t>v</w:t>
            </w:r>
            <w:r w:rsidRPr="00065207">
              <w:rPr>
                <w:b/>
                <w:bCs/>
              </w:rPr>
              <w:t>/C</w:t>
            </w:r>
            <w:r w:rsidRPr="00065207">
              <w:rPr>
                <w:rFonts w:hint="eastAsia"/>
                <w:b/>
                <w:bCs/>
              </w:rPr>
              <w:t>值</w:t>
            </w:r>
          </w:p>
        </w:tc>
        <w:tc>
          <w:tcPr>
            <w:tcW w:w="5891" w:type="dxa"/>
            <w:gridSpan w:val="3"/>
            <w:vAlign w:val="center"/>
          </w:tcPr>
          <w:p w14:paraId="419E2637" w14:textId="77777777" w:rsidR="00D52552" w:rsidRPr="00065207" w:rsidRDefault="00D52552" w:rsidP="005F1B4D">
            <w:pPr>
              <w:pStyle w:val="afc"/>
              <w:rPr>
                <w:b/>
                <w:bCs/>
              </w:rPr>
            </w:pPr>
            <w:r w:rsidRPr="00065207">
              <w:rPr>
                <w:rFonts w:hint="eastAsia"/>
                <w:b/>
                <w:bCs/>
              </w:rPr>
              <w:t>设计速度（</w:t>
            </w:r>
            <w:r w:rsidRPr="00065207">
              <w:rPr>
                <w:rFonts w:hint="eastAsia"/>
                <w:b/>
                <w:bCs/>
              </w:rPr>
              <w:t>km</w:t>
            </w:r>
            <w:r w:rsidRPr="00065207">
              <w:rPr>
                <w:b/>
                <w:bCs/>
              </w:rPr>
              <w:t>/h</w:t>
            </w:r>
            <w:r w:rsidRPr="00065207">
              <w:rPr>
                <w:rFonts w:hint="eastAsia"/>
                <w:b/>
                <w:bCs/>
              </w:rPr>
              <w:t>）</w:t>
            </w:r>
          </w:p>
        </w:tc>
      </w:tr>
      <w:tr w:rsidR="00D52552" w:rsidRPr="00F75778" w14:paraId="67D018DE" w14:textId="77777777" w:rsidTr="00104840">
        <w:trPr>
          <w:jc w:val="center"/>
        </w:trPr>
        <w:tc>
          <w:tcPr>
            <w:tcW w:w="1129" w:type="dxa"/>
            <w:vMerge/>
            <w:vAlign w:val="center"/>
          </w:tcPr>
          <w:p w14:paraId="350C145E" w14:textId="77777777" w:rsidR="00D52552" w:rsidRPr="00D52552" w:rsidRDefault="00D52552" w:rsidP="005F1B4D">
            <w:pPr>
              <w:pStyle w:val="afc"/>
            </w:pPr>
          </w:p>
        </w:tc>
        <w:tc>
          <w:tcPr>
            <w:tcW w:w="1276" w:type="dxa"/>
            <w:vMerge/>
            <w:vAlign w:val="center"/>
          </w:tcPr>
          <w:p w14:paraId="2B762142" w14:textId="77777777" w:rsidR="00D52552" w:rsidRPr="00D52552" w:rsidRDefault="00D52552" w:rsidP="005F1B4D">
            <w:pPr>
              <w:pStyle w:val="afc"/>
            </w:pPr>
          </w:p>
        </w:tc>
        <w:tc>
          <w:tcPr>
            <w:tcW w:w="2126" w:type="dxa"/>
            <w:vAlign w:val="center"/>
          </w:tcPr>
          <w:p w14:paraId="6DE6A2E9" w14:textId="77777777" w:rsidR="00D52552" w:rsidRPr="00D52552" w:rsidRDefault="00D52552" w:rsidP="005F1B4D">
            <w:pPr>
              <w:pStyle w:val="afc"/>
            </w:pPr>
            <w:r w:rsidRPr="00D52552">
              <w:rPr>
                <w:rFonts w:hint="eastAsia"/>
              </w:rPr>
              <w:t>1</w:t>
            </w:r>
            <w:r w:rsidRPr="00D52552">
              <w:t>20</w:t>
            </w:r>
          </w:p>
        </w:tc>
        <w:tc>
          <w:tcPr>
            <w:tcW w:w="1843" w:type="dxa"/>
            <w:vAlign w:val="center"/>
          </w:tcPr>
          <w:p w14:paraId="4404BEDA" w14:textId="77777777" w:rsidR="00D52552" w:rsidRPr="00D52552" w:rsidRDefault="00D52552" w:rsidP="005F1B4D">
            <w:pPr>
              <w:pStyle w:val="afc"/>
            </w:pPr>
            <w:r w:rsidRPr="00D52552">
              <w:rPr>
                <w:rFonts w:hint="eastAsia"/>
              </w:rPr>
              <w:t>1</w:t>
            </w:r>
            <w:r w:rsidRPr="00D52552">
              <w:t>00</w:t>
            </w:r>
          </w:p>
        </w:tc>
        <w:tc>
          <w:tcPr>
            <w:tcW w:w="1922" w:type="dxa"/>
            <w:vAlign w:val="center"/>
          </w:tcPr>
          <w:p w14:paraId="051A94EE" w14:textId="77777777" w:rsidR="00D52552" w:rsidRPr="00D52552" w:rsidRDefault="00D52552" w:rsidP="005F1B4D">
            <w:pPr>
              <w:pStyle w:val="afc"/>
            </w:pPr>
            <w:r w:rsidRPr="00D52552">
              <w:rPr>
                <w:rFonts w:hint="eastAsia"/>
              </w:rPr>
              <w:t>8</w:t>
            </w:r>
            <w:r w:rsidRPr="00D52552">
              <w:t>0</w:t>
            </w:r>
          </w:p>
        </w:tc>
      </w:tr>
      <w:tr w:rsidR="00D52552" w:rsidRPr="00F75778" w14:paraId="5951C156" w14:textId="77777777" w:rsidTr="00104840">
        <w:trPr>
          <w:jc w:val="center"/>
        </w:trPr>
        <w:tc>
          <w:tcPr>
            <w:tcW w:w="1129" w:type="dxa"/>
            <w:vMerge/>
            <w:vAlign w:val="center"/>
          </w:tcPr>
          <w:p w14:paraId="3556F582" w14:textId="77777777" w:rsidR="00D52552" w:rsidRPr="00D52552" w:rsidRDefault="00D52552" w:rsidP="005F1B4D">
            <w:pPr>
              <w:pStyle w:val="afc"/>
            </w:pPr>
          </w:p>
        </w:tc>
        <w:tc>
          <w:tcPr>
            <w:tcW w:w="1276" w:type="dxa"/>
            <w:vMerge/>
            <w:vAlign w:val="center"/>
          </w:tcPr>
          <w:p w14:paraId="6415558A" w14:textId="77777777" w:rsidR="00D52552" w:rsidRPr="00D52552" w:rsidRDefault="00D52552" w:rsidP="005F1B4D">
            <w:pPr>
              <w:pStyle w:val="afc"/>
            </w:pPr>
          </w:p>
        </w:tc>
        <w:tc>
          <w:tcPr>
            <w:tcW w:w="2126" w:type="dxa"/>
            <w:vAlign w:val="center"/>
          </w:tcPr>
          <w:p w14:paraId="217F7CC1" w14:textId="77777777" w:rsidR="00D52552" w:rsidRPr="00065207" w:rsidRDefault="00D52552" w:rsidP="005F1B4D">
            <w:pPr>
              <w:pStyle w:val="afc"/>
              <w:rPr>
                <w:b/>
                <w:bCs/>
              </w:rPr>
            </w:pPr>
            <w:r w:rsidRPr="00065207">
              <w:rPr>
                <w:rFonts w:hint="eastAsia"/>
                <w:b/>
                <w:bCs/>
              </w:rPr>
              <w:t>最大服务交通量</w:t>
            </w:r>
          </w:p>
          <w:p w14:paraId="32E1C7FD" w14:textId="77777777" w:rsidR="00D52552" w:rsidRPr="00065207" w:rsidRDefault="00D52552" w:rsidP="005F1B4D">
            <w:pPr>
              <w:pStyle w:val="afc"/>
              <w:rPr>
                <w:b/>
                <w:bCs/>
              </w:rPr>
            </w:pPr>
            <w:r w:rsidRPr="00065207">
              <w:rPr>
                <w:rFonts w:hint="eastAsia"/>
                <w:b/>
                <w:bCs/>
              </w:rPr>
              <w:t>[</w:t>
            </w:r>
            <w:r w:rsidRPr="00065207">
              <w:rPr>
                <w:b/>
                <w:bCs/>
              </w:rPr>
              <w:t>pcu/(h*ln)]</w:t>
            </w:r>
          </w:p>
        </w:tc>
        <w:tc>
          <w:tcPr>
            <w:tcW w:w="1843" w:type="dxa"/>
            <w:vAlign w:val="center"/>
          </w:tcPr>
          <w:p w14:paraId="1AC20084" w14:textId="77777777" w:rsidR="00D52552" w:rsidRPr="00065207" w:rsidRDefault="00D52552" w:rsidP="005F1B4D">
            <w:pPr>
              <w:pStyle w:val="afc"/>
              <w:rPr>
                <w:b/>
                <w:bCs/>
              </w:rPr>
            </w:pPr>
            <w:r w:rsidRPr="00065207">
              <w:rPr>
                <w:rFonts w:hint="eastAsia"/>
                <w:b/>
                <w:bCs/>
              </w:rPr>
              <w:t>最大服务交通量</w:t>
            </w:r>
          </w:p>
          <w:p w14:paraId="1F9A85FF" w14:textId="77777777" w:rsidR="00D52552" w:rsidRPr="00065207" w:rsidRDefault="00D52552" w:rsidP="005F1B4D">
            <w:pPr>
              <w:pStyle w:val="afc"/>
              <w:rPr>
                <w:b/>
                <w:bCs/>
              </w:rPr>
            </w:pPr>
            <w:r w:rsidRPr="00065207">
              <w:rPr>
                <w:rFonts w:hint="eastAsia"/>
                <w:b/>
                <w:bCs/>
              </w:rPr>
              <w:t>[</w:t>
            </w:r>
            <w:r w:rsidRPr="00065207">
              <w:rPr>
                <w:b/>
                <w:bCs/>
              </w:rPr>
              <w:t>pcu/(h*ln)]</w:t>
            </w:r>
          </w:p>
        </w:tc>
        <w:tc>
          <w:tcPr>
            <w:tcW w:w="1922" w:type="dxa"/>
            <w:vAlign w:val="center"/>
          </w:tcPr>
          <w:p w14:paraId="06134A67" w14:textId="77777777" w:rsidR="00D52552" w:rsidRPr="00065207" w:rsidRDefault="00D52552" w:rsidP="005F1B4D">
            <w:pPr>
              <w:pStyle w:val="afc"/>
              <w:rPr>
                <w:b/>
                <w:bCs/>
              </w:rPr>
            </w:pPr>
            <w:r w:rsidRPr="00065207">
              <w:rPr>
                <w:rFonts w:hint="eastAsia"/>
                <w:b/>
                <w:bCs/>
              </w:rPr>
              <w:t>最大服务交通量</w:t>
            </w:r>
          </w:p>
          <w:p w14:paraId="2D19FED3" w14:textId="77777777" w:rsidR="00D52552" w:rsidRPr="00065207" w:rsidRDefault="00D52552" w:rsidP="005F1B4D">
            <w:pPr>
              <w:pStyle w:val="afc"/>
              <w:rPr>
                <w:b/>
                <w:bCs/>
              </w:rPr>
            </w:pPr>
            <w:r w:rsidRPr="00065207">
              <w:rPr>
                <w:rFonts w:hint="eastAsia"/>
                <w:b/>
                <w:bCs/>
              </w:rPr>
              <w:t>[</w:t>
            </w:r>
            <w:r w:rsidRPr="00065207">
              <w:rPr>
                <w:b/>
                <w:bCs/>
              </w:rPr>
              <w:t>pcu/(h*ln)]</w:t>
            </w:r>
          </w:p>
        </w:tc>
      </w:tr>
      <w:tr w:rsidR="00D52552" w:rsidRPr="00F75778" w14:paraId="741F886B" w14:textId="77777777" w:rsidTr="00104840">
        <w:trPr>
          <w:jc w:val="center"/>
        </w:trPr>
        <w:tc>
          <w:tcPr>
            <w:tcW w:w="1129" w:type="dxa"/>
            <w:vAlign w:val="center"/>
          </w:tcPr>
          <w:p w14:paraId="3072F488" w14:textId="77777777" w:rsidR="00D52552" w:rsidRPr="00D52552" w:rsidRDefault="00D52552" w:rsidP="005F1B4D">
            <w:pPr>
              <w:pStyle w:val="afc"/>
            </w:pPr>
            <w:r w:rsidRPr="00D52552">
              <w:rPr>
                <w:rFonts w:hint="eastAsia"/>
              </w:rPr>
              <w:t>一</w:t>
            </w:r>
          </w:p>
        </w:tc>
        <w:tc>
          <w:tcPr>
            <w:tcW w:w="1276" w:type="dxa"/>
            <w:vAlign w:val="center"/>
          </w:tcPr>
          <w:p w14:paraId="451BDBA6" w14:textId="77777777" w:rsidR="00D52552" w:rsidRPr="00D52552" w:rsidRDefault="00D52552" w:rsidP="005F1B4D">
            <w:pPr>
              <w:pStyle w:val="afc"/>
            </w:pPr>
            <w:r w:rsidRPr="00D52552">
              <w:rPr>
                <w:rFonts w:hint="eastAsia"/>
              </w:rPr>
              <w:t>v</w:t>
            </w:r>
            <w:r w:rsidRPr="00D52552">
              <w:t>/C≤0.35</w:t>
            </w:r>
          </w:p>
        </w:tc>
        <w:tc>
          <w:tcPr>
            <w:tcW w:w="2126" w:type="dxa"/>
            <w:vAlign w:val="center"/>
          </w:tcPr>
          <w:p w14:paraId="58C64BC4" w14:textId="77777777" w:rsidR="00D52552" w:rsidRPr="00D52552" w:rsidRDefault="00D52552" w:rsidP="005F1B4D">
            <w:pPr>
              <w:pStyle w:val="afc"/>
            </w:pPr>
            <w:r w:rsidRPr="00D52552">
              <w:rPr>
                <w:rFonts w:hint="eastAsia"/>
              </w:rPr>
              <w:t>7</w:t>
            </w:r>
            <w:r w:rsidRPr="00D52552">
              <w:t>50</w:t>
            </w:r>
          </w:p>
        </w:tc>
        <w:tc>
          <w:tcPr>
            <w:tcW w:w="1843" w:type="dxa"/>
            <w:vAlign w:val="center"/>
          </w:tcPr>
          <w:p w14:paraId="4A557D96" w14:textId="77777777" w:rsidR="00D52552" w:rsidRPr="00D52552" w:rsidRDefault="00D52552" w:rsidP="005F1B4D">
            <w:pPr>
              <w:pStyle w:val="afc"/>
            </w:pPr>
            <w:r w:rsidRPr="00D52552">
              <w:rPr>
                <w:rFonts w:hint="eastAsia"/>
              </w:rPr>
              <w:t>7</w:t>
            </w:r>
            <w:r w:rsidRPr="00D52552">
              <w:t>30</w:t>
            </w:r>
          </w:p>
        </w:tc>
        <w:tc>
          <w:tcPr>
            <w:tcW w:w="1922" w:type="dxa"/>
            <w:vAlign w:val="center"/>
          </w:tcPr>
          <w:p w14:paraId="4CBFC619" w14:textId="77777777" w:rsidR="00D52552" w:rsidRPr="00D52552" w:rsidRDefault="00D52552" w:rsidP="005F1B4D">
            <w:pPr>
              <w:pStyle w:val="afc"/>
            </w:pPr>
            <w:r w:rsidRPr="00D52552">
              <w:rPr>
                <w:rFonts w:hint="eastAsia"/>
              </w:rPr>
              <w:t>7</w:t>
            </w:r>
            <w:r w:rsidRPr="00D52552">
              <w:t>00</w:t>
            </w:r>
          </w:p>
        </w:tc>
      </w:tr>
      <w:tr w:rsidR="00D52552" w:rsidRPr="00F75778" w14:paraId="774FF765" w14:textId="77777777" w:rsidTr="00104840">
        <w:trPr>
          <w:jc w:val="center"/>
        </w:trPr>
        <w:tc>
          <w:tcPr>
            <w:tcW w:w="1129" w:type="dxa"/>
            <w:vAlign w:val="center"/>
          </w:tcPr>
          <w:p w14:paraId="78C15AD1" w14:textId="77777777" w:rsidR="00D52552" w:rsidRPr="00D52552" w:rsidRDefault="00D52552" w:rsidP="005F1B4D">
            <w:pPr>
              <w:pStyle w:val="afc"/>
            </w:pPr>
            <w:r w:rsidRPr="00D52552">
              <w:rPr>
                <w:rFonts w:hint="eastAsia"/>
              </w:rPr>
              <w:t>二</w:t>
            </w:r>
          </w:p>
        </w:tc>
        <w:tc>
          <w:tcPr>
            <w:tcW w:w="1276" w:type="dxa"/>
            <w:vAlign w:val="center"/>
          </w:tcPr>
          <w:p w14:paraId="2CC5FE23" w14:textId="77777777" w:rsidR="00D52552" w:rsidRPr="00D52552" w:rsidRDefault="00D52552" w:rsidP="005F1B4D">
            <w:pPr>
              <w:pStyle w:val="afc"/>
            </w:pPr>
            <w:r w:rsidRPr="00D52552">
              <w:t>0.35&lt;</w:t>
            </w:r>
            <w:r w:rsidRPr="00D52552">
              <w:rPr>
                <w:rFonts w:hint="eastAsia"/>
              </w:rPr>
              <w:t>v</w:t>
            </w:r>
            <w:r w:rsidRPr="00D52552">
              <w:t>/C≤0.55</w:t>
            </w:r>
          </w:p>
        </w:tc>
        <w:tc>
          <w:tcPr>
            <w:tcW w:w="2126" w:type="dxa"/>
            <w:vAlign w:val="center"/>
          </w:tcPr>
          <w:p w14:paraId="42B34215" w14:textId="77777777" w:rsidR="00D52552" w:rsidRPr="00D52552" w:rsidRDefault="00D52552" w:rsidP="005F1B4D">
            <w:pPr>
              <w:pStyle w:val="afc"/>
            </w:pPr>
            <w:r w:rsidRPr="00D52552">
              <w:rPr>
                <w:rFonts w:hint="eastAsia"/>
              </w:rPr>
              <w:t>1</w:t>
            </w:r>
            <w:r w:rsidRPr="00D52552">
              <w:t>200</w:t>
            </w:r>
          </w:p>
        </w:tc>
        <w:tc>
          <w:tcPr>
            <w:tcW w:w="1843" w:type="dxa"/>
            <w:vAlign w:val="center"/>
          </w:tcPr>
          <w:p w14:paraId="71FAF066" w14:textId="77777777" w:rsidR="00D52552" w:rsidRPr="00D52552" w:rsidRDefault="00D52552" w:rsidP="005F1B4D">
            <w:pPr>
              <w:pStyle w:val="afc"/>
            </w:pPr>
            <w:r w:rsidRPr="00D52552">
              <w:rPr>
                <w:rFonts w:hint="eastAsia"/>
              </w:rPr>
              <w:t>1</w:t>
            </w:r>
            <w:r w:rsidRPr="00D52552">
              <w:t>150</w:t>
            </w:r>
          </w:p>
        </w:tc>
        <w:tc>
          <w:tcPr>
            <w:tcW w:w="1922" w:type="dxa"/>
            <w:vAlign w:val="center"/>
          </w:tcPr>
          <w:p w14:paraId="42E571EA" w14:textId="77777777" w:rsidR="00D52552" w:rsidRPr="00D52552" w:rsidRDefault="00D52552" w:rsidP="005F1B4D">
            <w:pPr>
              <w:pStyle w:val="afc"/>
            </w:pPr>
            <w:r w:rsidRPr="00D52552">
              <w:rPr>
                <w:rFonts w:hint="eastAsia"/>
              </w:rPr>
              <w:t>1</w:t>
            </w:r>
            <w:r w:rsidRPr="00D52552">
              <w:t>100</w:t>
            </w:r>
          </w:p>
        </w:tc>
      </w:tr>
      <w:tr w:rsidR="00D52552" w:rsidRPr="00F75778" w14:paraId="19430B83" w14:textId="77777777" w:rsidTr="00104840">
        <w:trPr>
          <w:jc w:val="center"/>
        </w:trPr>
        <w:tc>
          <w:tcPr>
            <w:tcW w:w="1129" w:type="dxa"/>
            <w:vAlign w:val="center"/>
          </w:tcPr>
          <w:p w14:paraId="51D2D247" w14:textId="77777777" w:rsidR="00D52552" w:rsidRPr="00D52552" w:rsidRDefault="00D52552" w:rsidP="005F1B4D">
            <w:pPr>
              <w:pStyle w:val="afc"/>
            </w:pPr>
            <w:r w:rsidRPr="00D52552">
              <w:rPr>
                <w:rFonts w:hint="eastAsia"/>
              </w:rPr>
              <w:t>三</w:t>
            </w:r>
          </w:p>
        </w:tc>
        <w:tc>
          <w:tcPr>
            <w:tcW w:w="1276" w:type="dxa"/>
            <w:vAlign w:val="center"/>
          </w:tcPr>
          <w:p w14:paraId="1FD9DFE9" w14:textId="77777777" w:rsidR="00D52552" w:rsidRPr="00D52552" w:rsidRDefault="00D52552" w:rsidP="005F1B4D">
            <w:pPr>
              <w:pStyle w:val="afc"/>
            </w:pPr>
            <w:r w:rsidRPr="00D52552">
              <w:t>0.55&lt;</w:t>
            </w:r>
            <w:r w:rsidRPr="00D52552">
              <w:rPr>
                <w:rFonts w:hint="eastAsia"/>
              </w:rPr>
              <w:t>v</w:t>
            </w:r>
            <w:r w:rsidRPr="00D52552">
              <w:t>/C≤0.75</w:t>
            </w:r>
          </w:p>
        </w:tc>
        <w:tc>
          <w:tcPr>
            <w:tcW w:w="2126" w:type="dxa"/>
            <w:vAlign w:val="center"/>
          </w:tcPr>
          <w:p w14:paraId="046FB9A0" w14:textId="77777777" w:rsidR="00D52552" w:rsidRPr="00D52552" w:rsidRDefault="00D52552" w:rsidP="005F1B4D">
            <w:pPr>
              <w:pStyle w:val="afc"/>
            </w:pPr>
            <w:r w:rsidRPr="00D52552">
              <w:rPr>
                <w:rFonts w:hint="eastAsia"/>
              </w:rPr>
              <w:t>1</w:t>
            </w:r>
            <w:r w:rsidRPr="00D52552">
              <w:t>650</w:t>
            </w:r>
          </w:p>
        </w:tc>
        <w:tc>
          <w:tcPr>
            <w:tcW w:w="1843" w:type="dxa"/>
            <w:vAlign w:val="center"/>
          </w:tcPr>
          <w:p w14:paraId="4D30E9A5" w14:textId="77777777" w:rsidR="00D52552" w:rsidRPr="00D52552" w:rsidRDefault="00D52552" w:rsidP="005F1B4D">
            <w:pPr>
              <w:pStyle w:val="afc"/>
            </w:pPr>
            <w:r w:rsidRPr="00D52552">
              <w:rPr>
                <w:rFonts w:hint="eastAsia"/>
              </w:rPr>
              <w:t>1</w:t>
            </w:r>
            <w:r w:rsidRPr="00D52552">
              <w:t>600</w:t>
            </w:r>
          </w:p>
        </w:tc>
        <w:tc>
          <w:tcPr>
            <w:tcW w:w="1922" w:type="dxa"/>
            <w:vAlign w:val="center"/>
          </w:tcPr>
          <w:p w14:paraId="68803375" w14:textId="77777777" w:rsidR="00D52552" w:rsidRPr="00D52552" w:rsidRDefault="00D52552" w:rsidP="005F1B4D">
            <w:pPr>
              <w:pStyle w:val="afc"/>
            </w:pPr>
            <w:r w:rsidRPr="00D52552">
              <w:rPr>
                <w:rFonts w:hint="eastAsia"/>
              </w:rPr>
              <w:t>1</w:t>
            </w:r>
            <w:r w:rsidRPr="00D52552">
              <w:t>500</w:t>
            </w:r>
          </w:p>
        </w:tc>
      </w:tr>
      <w:tr w:rsidR="00D52552" w:rsidRPr="00F75778" w14:paraId="18A47825" w14:textId="77777777" w:rsidTr="00104840">
        <w:trPr>
          <w:jc w:val="center"/>
        </w:trPr>
        <w:tc>
          <w:tcPr>
            <w:tcW w:w="1129" w:type="dxa"/>
            <w:vAlign w:val="center"/>
          </w:tcPr>
          <w:p w14:paraId="3C1D6BAB" w14:textId="77777777" w:rsidR="00D52552" w:rsidRPr="00D52552" w:rsidRDefault="00D52552" w:rsidP="005F1B4D">
            <w:pPr>
              <w:pStyle w:val="afc"/>
            </w:pPr>
            <w:r w:rsidRPr="00D52552">
              <w:rPr>
                <w:rFonts w:hint="eastAsia"/>
              </w:rPr>
              <w:t>四</w:t>
            </w:r>
          </w:p>
        </w:tc>
        <w:tc>
          <w:tcPr>
            <w:tcW w:w="1276" w:type="dxa"/>
            <w:vAlign w:val="center"/>
          </w:tcPr>
          <w:p w14:paraId="4FB8591C" w14:textId="77777777" w:rsidR="00D52552" w:rsidRPr="00D52552" w:rsidRDefault="00D52552" w:rsidP="005F1B4D">
            <w:pPr>
              <w:pStyle w:val="afc"/>
            </w:pPr>
            <w:r w:rsidRPr="00D52552">
              <w:t>0.75&lt;</w:t>
            </w:r>
            <w:r w:rsidRPr="00D52552">
              <w:rPr>
                <w:rFonts w:hint="eastAsia"/>
              </w:rPr>
              <w:t>v</w:t>
            </w:r>
            <w:r w:rsidRPr="00D52552">
              <w:t>/C≤0.90</w:t>
            </w:r>
          </w:p>
        </w:tc>
        <w:tc>
          <w:tcPr>
            <w:tcW w:w="2126" w:type="dxa"/>
            <w:vAlign w:val="center"/>
          </w:tcPr>
          <w:p w14:paraId="6E3F66C7" w14:textId="77777777" w:rsidR="00D52552" w:rsidRPr="00D52552" w:rsidRDefault="00D52552" w:rsidP="005F1B4D">
            <w:pPr>
              <w:pStyle w:val="afc"/>
            </w:pPr>
            <w:r w:rsidRPr="00D52552">
              <w:rPr>
                <w:rFonts w:hint="eastAsia"/>
              </w:rPr>
              <w:t>1</w:t>
            </w:r>
            <w:r w:rsidRPr="00D52552">
              <w:t>980</w:t>
            </w:r>
          </w:p>
        </w:tc>
        <w:tc>
          <w:tcPr>
            <w:tcW w:w="1843" w:type="dxa"/>
            <w:vAlign w:val="center"/>
          </w:tcPr>
          <w:p w14:paraId="1156D7CF" w14:textId="77777777" w:rsidR="00D52552" w:rsidRPr="00D52552" w:rsidRDefault="00D52552" w:rsidP="005F1B4D">
            <w:pPr>
              <w:pStyle w:val="afc"/>
            </w:pPr>
            <w:r w:rsidRPr="00D52552">
              <w:rPr>
                <w:rFonts w:hint="eastAsia"/>
              </w:rPr>
              <w:t>1</w:t>
            </w:r>
            <w:r w:rsidRPr="00D52552">
              <w:t>850</w:t>
            </w:r>
          </w:p>
        </w:tc>
        <w:tc>
          <w:tcPr>
            <w:tcW w:w="1922" w:type="dxa"/>
            <w:vAlign w:val="center"/>
          </w:tcPr>
          <w:p w14:paraId="4BA1C8E3" w14:textId="77777777" w:rsidR="00D52552" w:rsidRPr="00D52552" w:rsidRDefault="00D52552" w:rsidP="005F1B4D">
            <w:pPr>
              <w:pStyle w:val="afc"/>
            </w:pPr>
            <w:r w:rsidRPr="00D52552">
              <w:rPr>
                <w:rFonts w:hint="eastAsia"/>
              </w:rPr>
              <w:t>1</w:t>
            </w:r>
            <w:r w:rsidRPr="00D52552">
              <w:t>800</w:t>
            </w:r>
          </w:p>
        </w:tc>
      </w:tr>
      <w:tr w:rsidR="00D52552" w:rsidRPr="00F75778" w14:paraId="3F7E1290" w14:textId="77777777" w:rsidTr="00104840">
        <w:trPr>
          <w:jc w:val="center"/>
        </w:trPr>
        <w:tc>
          <w:tcPr>
            <w:tcW w:w="1129" w:type="dxa"/>
            <w:vAlign w:val="center"/>
          </w:tcPr>
          <w:p w14:paraId="78A1E872" w14:textId="77777777" w:rsidR="00D52552" w:rsidRPr="00D52552" w:rsidRDefault="00D52552" w:rsidP="005F1B4D">
            <w:pPr>
              <w:pStyle w:val="afc"/>
            </w:pPr>
            <w:r w:rsidRPr="00D52552">
              <w:rPr>
                <w:rFonts w:hint="eastAsia"/>
              </w:rPr>
              <w:t>五</w:t>
            </w:r>
          </w:p>
        </w:tc>
        <w:tc>
          <w:tcPr>
            <w:tcW w:w="1276" w:type="dxa"/>
            <w:vAlign w:val="center"/>
          </w:tcPr>
          <w:p w14:paraId="765F68C7" w14:textId="77777777" w:rsidR="00D52552" w:rsidRPr="00D52552" w:rsidRDefault="00D52552" w:rsidP="005F1B4D">
            <w:pPr>
              <w:pStyle w:val="afc"/>
            </w:pPr>
            <w:r w:rsidRPr="00D52552">
              <w:t>0.90&lt;</w:t>
            </w:r>
            <w:r w:rsidRPr="00D52552">
              <w:rPr>
                <w:rFonts w:hint="eastAsia"/>
              </w:rPr>
              <w:t>v</w:t>
            </w:r>
            <w:r w:rsidRPr="00D52552">
              <w:t>/C≤1.00</w:t>
            </w:r>
          </w:p>
        </w:tc>
        <w:tc>
          <w:tcPr>
            <w:tcW w:w="2126" w:type="dxa"/>
            <w:vAlign w:val="center"/>
          </w:tcPr>
          <w:p w14:paraId="454394CD" w14:textId="77777777" w:rsidR="00D52552" w:rsidRPr="00D52552" w:rsidRDefault="00D52552" w:rsidP="005F1B4D">
            <w:pPr>
              <w:pStyle w:val="afc"/>
            </w:pPr>
            <w:r w:rsidRPr="00D52552">
              <w:rPr>
                <w:rFonts w:hint="eastAsia"/>
              </w:rPr>
              <w:t>2</w:t>
            </w:r>
            <w:r w:rsidRPr="00D52552">
              <w:t>200</w:t>
            </w:r>
          </w:p>
        </w:tc>
        <w:tc>
          <w:tcPr>
            <w:tcW w:w="1843" w:type="dxa"/>
            <w:vAlign w:val="center"/>
          </w:tcPr>
          <w:p w14:paraId="4CB055B6" w14:textId="77777777" w:rsidR="00D52552" w:rsidRPr="00D52552" w:rsidRDefault="00D52552" w:rsidP="005F1B4D">
            <w:pPr>
              <w:pStyle w:val="afc"/>
            </w:pPr>
            <w:r w:rsidRPr="00D52552">
              <w:rPr>
                <w:rFonts w:hint="eastAsia"/>
              </w:rPr>
              <w:t>2</w:t>
            </w:r>
            <w:r w:rsidRPr="00D52552">
              <w:t>100</w:t>
            </w:r>
          </w:p>
        </w:tc>
        <w:tc>
          <w:tcPr>
            <w:tcW w:w="1922" w:type="dxa"/>
            <w:vAlign w:val="center"/>
          </w:tcPr>
          <w:p w14:paraId="23D50DC5" w14:textId="77777777" w:rsidR="00D52552" w:rsidRPr="00D52552" w:rsidRDefault="00D52552" w:rsidP="005F1B4D">
            <w:pPr>
              <w:pStyle w:val="afc"/>
            </w:pPr>
            <w:r w:rsidRPr="00D52552">
              <w:rPr>
                <w:rFonts w:hint="eastAsia"/>
              </w:rPr>
              <w:t>2</w:t>
            </w:r>
            <w:r w:rsidRPr="00D52552">
              <w:t>000</w:t>
            </w:r>
          </w:p>
        </w:tc>
      </w:tr>
      <w:tr w:rsidR="00D52552" w:rsidRPr="00F75778" w14:paraId="3D3A3223" w14:textId="77777777" w:rsidTr="00104840">
        <w:trPr>
          <w:jc w:val="center"/>
        </w:trPr>
        <w:tc>
          <w:tcPr>
            <w:tcW w:w="1129" w:type="dxa"/>
            <w:vAlign w:val="center"/>
          </w:tcPr>
          <w:p w14:paraId="629AE98A" w14:textId="77777777" w:rsidR="00D52552" w:rsidRPr="00D52552" w:rsidRDefault="00D52552" w:rsidP="005F1B4D">
            <w:pPr>
              <w:pStyle w:val="afc"/>
            </w:pPr>
            <w:r w:rsidRPr="00D52552">
              <w:rPr>
                <w:rFonts w:hint="eastAsia"/>
              </w:rPr>
              <w:t>六</w:t>
            </w:r>
          </w:p>
        </w:tc>
        <w:tc>
          <w:tcPr>
            <w:tcW w:w="1276" w:type="dxa"/>
            <w:vAlign w:val="center"/>
          </w:tcPr>
          <w:p w14:paraId="6BFE3B0E" w14:textId="77777777" w:rsidR="00D52552" w:rsidRPr="00D52552" w:rsidRDefault="00D52552" w:rsidP="005F1B4D">
            <w:pPr>
              <w:pStyle w:val="afc"/>
            </w:pPr>
            <w:r w:rsidRPr="00D52552">
              <w:rPr>
                <w:rFonts w:hint="eastAsia"/>
              </w:rPr>
              <w:t>v</w:t>
            </w:r>
            <w:r w:rsidRPr="00D52552">
              <w:t>/C&gt;1.00</w:t>
            </w:r>
          </w:p>
        </w:tc>
        <w:tc>
          <w:tcPr>
            <w:tcW w:w="2126" w:type="dxa"/>
            <w:vAlign w:val="center"/>
          </w:tcPr>
          <w:p w14:paraId="132C85D2" w14:textId="77777777" w:rsidR="00D52552" w:rsidRPr="00D52552" w:rsidRDefault="00D52552" w:rsidP="005F1B4D">
            <w:pPr>
              <w:pStyle w:val="afc"/>
            </w:pPr>
            <w:r w:rsidRPr="00D52552">
              <w:rPr>
                <w:rFonts w:hint="eastAsia"/>
              </w:rPr>
              <w:t>0</w:t>
            </w:r>
            <w:r w:rsidRPr="00D52552">
              <w:t>-2200</w:t>
            </w:r>
          </w:p>
        </w:tc>
        <w:tc>
          <w:tcPr>
            <w:tcW w:w="1843" w:type="dxa"/>
            <w:vAlign w:val="center"/>
          </w:tcPr>
          <w:p w14:paraId="2E1674F9" w14:textId="77777777" w:rsidR="00D52552" w:rsidRPr="00D52552" w:rsidRDefault="00D52552" w:rsidP="005F1B4D">
            <w:pPr>
              <w:pStyle w:val="afc"/>
            </w:pPr>
            <w:r w:rsidRPr="00D52552">
              <w:rPr>
                <w:rFonts w:hint="eastAsia"/>
              </w:rPr>
              <w:t>0</w:t>
            </w:r>
            <w:r w:rsidRPr="00D52552">
              <w:t>-2100</w:t>
            </w:r>
          </w:p>
        </w:tc>
        <w:tc>
          <w:tcPr>
            <w:tcW w:w="1922" w:type="dxa"/>
            <w:vAlign w:val="center"/>
          </w:tcPr>
          <w:p w14:paraId="2E924A54" w14:textId="77777777" w:rsidR="00D52552" w:rsidRPr="00D52552" w:rsidRDefault="00D52552" w:rsidP="005F1B4D">
            <w:pPr>
              <w:pStyle w:val="afc"/>
            </w:pPr>
            <w:r w:rsidRPr="00D52552">
              <w:rPr>
                <w:rFonts w:hint="eastAsia"/>
              </w:rPr>
              <w:t>0</w:t>
            </w:r>
            <w:r w:rsidRPr="00D52552">
              <w:t>-2000</w:t>
            </w:r>
          </w:p>
        </w:tc>
      </w:tr>
    </w:tbl>
    <w:p w14:paraId="0D54168B" w14:textId="73B26225" w:rsidR="00D52552" w:rsidRDefault="00D52552" w:rsidP="00D52552">
      <w:pPr>
        <w:rPr>
          <w:rFonts w:ascii="宋体" w:hAnsi="宋体"/>
        </w:rPr>
      </w:pPr>
      <w:r w:rsidRPr="005A6F2B">
        <w:rPr>
          <w:rFonts w:ascii="宋体" w:hAnsi="宋体" w:hint="eastAsia"/>
        </w:rPr>
        <w:t>注：v</w:t>
      </w:r>
      <w:r w:rsidRPr="005A6F2B">
        <w:rPr>
          <w:rFonts w:ascii="宋体" w:hAnsi="宋体"/>
        </w:rPr>
        <w:t>/C</w:t>
      </w:r>
      <w:r w:rsidRPr="005A6F2B">
        <w:rPr>
          <w:rFonts w:ascii="宋体" w:hAnsi="宋体" w:hint="eastAsia"/>
        </w:rPr>
        <w:t>是在基准条件下，最大服务交通量与基准通行能力之比。基准通行能力是五级服务</w:t>
      </w:r>
      <w:r w:rsidRPr="005A6F2B">
        <w:rPr>
          <w:rFonts w:ascii="宋体" w:hAnsi="宋体" w:hint="eastAsia"/>
        </w:rPr>
        <w:lastRenderedPageBreak/>
        <w:t>水平下对应的最大小时交通量</w:t>
      </w:r>
      <w:r>
        <w:rPr>
          <w:rFonts w:ascii="宋体" w:hAnsi="宋体" w:hint="eastAsia"/>
        </w:rPr>
        <w:t>。</w:t>
      </w:r>
    </w:p>
    <w:p w14:paraId="760B8856" w14:textId="77777777" w:rsidR="00D52552" w:rsidRPr="00782A5B" w:rsidRDefault="00D52552" w:rsidP="005F1B4D">
      <w:pPr>
        <w:pStyle w:val="af9"/>
        <w:ind w:firstLine="480"/>
      </w:pPr>
      <w:r w:rsidRPr="00782A5B">
        <w:rPr>
          <w:rFonts w:hint="eastAsia"/>
        </w:rPr>
        <w:t>根据交通流状态，各级服务水平分定性描述如下：</w:t>
      </w:r>
    </w:p>
    <w:p w14:paraId="337A3844" w14:textId="77777777" w:rsidR="00D52552" w:rsidRPr="00782A5B" w:rsidRDefault="00D52552" w:rsidP="005F1B4D">
      <w:pPr>
        <w:pStyle w:val="af9"/>
        <w:ind w:firstLine="480"/>
      </w:pPr>
      <w:r w:rsidRPr="00782A5B">
        <w:rPr>
          <w:rFonts w:hint="eastAsia"/>
        </w:rPr>
        <w:t>1</w:t>
      </w:r>
      <w:r w:rsidRPr="00782A5B">
        <w:rPr>
          <w:rFonts w:hint="eastAsia"/>
        </w:rPr>
        <w:t>、一级服务水平，交通流处于完全自由流状态。交通量小，速度高，行车密度小，驾驶员能自由地按照自己的意愿选择所需速度，行驶车辆不受或基本不受交通流中其他车辆的影响。在交通流内驾驶的自由度很大，为驾驶员、乘客或行人提供的舒适度和方便性非常优越。较小的交通事故或行车障碍的影响容易消除，在事故路段不会产生停滞排队现象，很快就能恢复到一级服务水平。</w:t>
      </w:r>
    </w:p>
    <w:p w14:paraId="72CD4744" w14:textId="77777777" w:rsidR="00D52552" w:rsidRPr="0064110E" w:rsidRDefault="00D52552" w:rsidP="005F1B4D">
      <w:pPr>
        <w:pStyle w:val="af9"/>
        <w:ind w:firstLine="480"/>
      </w:pPr>
      <w:r w:rsidRPr="0064110E">
        <w:rPr>
          <w:rFonts w:hint="eastAsia"/>
        </w:rPr>
        <w:t>2</w:t>
      </w:r>
      <w:r w:rsidRPr="0064110E">
        <w:rPr>
          <w:rFonts w:hint="eastAsia"/>
        </w:rPr>
        <w:t>、二级服务水平，交通流状态处于相对自由流的状态，驾驶员基本上可按照自己的意愿选择行驶速度，但是开始要注意到交通流内有其他使用者，驾驶人员身心舒适水平很高，较小交通事故或行车障碍的影响容易消除，在事故路段的运行服务情况比一级差些。</w:t>
      </w:r>
    </w:p>
    <w:p w14:paraId="4833EF3E" w14:textId="77777777" w:rsidR="00D52552" w:rsidRDefault="00D52552" w:rsidP="005F1B4D">
      <w:pPr>
        <w:pStyle w:val="af9"/>
        <w:ind w:firstLine="480"/>
      </w:pPr>
      <w:r w:rsidRPr="0064110E">
        <w:rPr>
          <w:rFonts w:hint="eastAsia"/>
        </w:rPr>
        <w:t>3</w:t>
      </w:r>
      <w:r w:rsidRPr="0064110E">
        <w:rPr>
          <w:rFonts w:hint="eastAsia"/>
        </w:rPr>
        <w:t>、三级服务水平，交通流处于稳定流的上半段，车辆间的相互影响变大，选择速度受到其他车辆的影响，变换车道时驾驶员要格外小心，较小交通事故仍能消除，但事故发生路段的服务质量大大降低，严重的阻塞后面形成排队车流，驾驶员心情紧张。</w:t>
      </w:r>
    </w:p>
    <w:p w14:paraId="0B6DFAF6" w14:textId="77777777" w:rsidR="00D52552" w:rsidRDefault="00D52552" w:rsidP="005F1B4D">
      <w:pPr>
        <w:pStyle w:val="af9"/>
        <w:ind w:firstLine="480"/>
      </w:pPr>
      <w:r>
        <w:rPr>
          <w:rFonts w:hint="eastAsia"/>
        </w:rPr>
        <w:t>4</w:t>
      </w:r>
      <w:r>
        <w:rPr>
          <w:rFonts w:hint="eastAsia"/>
        </w:rPr>
        <w:t>、四级服务水平，交通流处于稳定流范围下限，但是车辆运行明显地受到交通流内其他车辆的相互影响，速度和驾驶的自由度受到明显限制。交通量稍有增加就会导致服务水平的显著降低，驾驶人员身心舒适水平降低，即使较小的交通事故也难以消除，会形成很长的排队车流。</w:t>
      </w:r>
    </w:p>
    <w:p w14:paraId="15417641" w14:textId="77777777" w:rsidR="00D52552" w:rsidRDefault="00D52552" w:rsidP="005F1B4D">
      <w:pPr>
        <w:pStyle w:val="af9"/>
        <w:ind w:firstLine="480"/>
      </w:pPr>
      <w:r>
        <w:rPr>
          <w:rFonts w:hint="eastAsia"/>
        </w:rPr>
        <w:t>5</w:t>
      </w:r>
      <w:r>
        <w:rPr>
          <w:rFonts w:hint="eastAsia"/>
        </w:rPr>
        <w:t>、五级服务水平，为交通流拥堵的上半段，其下是达到最大通行能力时的运行状态。对于交通流的任何干扰，例如车流从匝道驶入或车辆变换车道，都会在交通流中产生一个干扰波，交通流不能消除它，任何交通事故都会形成长长的排队车流，车流行驶灵活性极端受限，驾驶员身心舒适水平很差。</w:t>
      </w:r>
    </w:p>
    <w:p w14:paraId="0B6248A6" w14:textId="51C954E6" w:rsidR="00D52552" w:rsidRDefault="00D52552" w:rsidP="005F1B4D">
      <w:pPr>
        <w:pStyle w:val="af9"/>
        <w:ind w:firstLine="480"/>
      </w:pPr>
      <w:r>
        <w:rPr>
          <w:rFonts w:hint="eastAsia"/>
        </w:rPr>
        <w:t>6</w:t>
      </w:r>
      <w:r>
        <w:rPr>
          <w:rFonts w:hint="eastAsia"/>
        </w:rPr>
        <w:t>、六级服务水平，是拥堵流的下半段，是通常意义上的强制流或阻塞流。这一服务水平下，交通设施的交通需求超过其允许的通过量，车流排队行驶，队列中的车辆出现停停走走现象，运行状态极不稳定，可能在不同交通流状态间发生突变。</w:t>
      </w:r>
    </w:p>
    <w:p w14:paraId="2F645262" w14:textId="57E04634" w:rsidR="0016513E" w:rsidRDefault="00F53149" w:rsidP="005F1B4D">
      <w:pPr>
        <w:pStyle w:val="af9"/>
        <w:ind w:firstLine="480"/>
      </w:pPr>
      <w:r>
        <w:rPr>
          <w:rFonts w:hint="eastAsia"/>
        </w:rPr>
        <w:t>通过检测器检测出的交通参数，按照上述的服务等级分类指标来对路段状态进行判断。</w:t>
      </w:r>
    </w:p>
    <w:p w14:paraId="51F22D1B" w14:textId="47E64FC2" w:rsidR="00F53149" w:rsidRDefault="00AF438D" w:rsidP="00CD133B">
      <w:pPr>
        <w:pStyle w:val="3"/>
        <w:spacing w:before="156" w:after="156"/>
        <w:rPr>
          <w:bCs/>
        </w:rPr>
      </w:pPr>
      <w:r w:rsidRPr="00AF438D">
        <w:lastRenderedPageBreak/>
        <w:t>交通流参数感知</w:t>
      </w:r>
    </w:p>
    <w:p w14:paraId="4D36A9B3" w14:textId="77777777" w:rsidR="00AF438D" w:rsidRDefault="00AF438D" w:rsidP="005F1B4D">
      <w:pPr>
        <w:pStyle w:val="af9"/>
        <w:ind w:firstLine="480"/>
      </w:pPr>
      <w:r>
        <w:rPr>
          <w:rFonts w:hint="eastAsia"/>
        </w:rPr>
        <w:t>交通运行参数感知主要利用设置在前端的交通流检测设备，对高速公路上车辆断面交通量、速度、行程时间等信息进行监测和研判，为交通态势分析、交通决策制定提供基本依据。</w:t>
      </w:r>
    </w:p>
    <w:p w14:paraId="45191CA8" w14:textId="13A82413" w:rsidR="00AF438D" w:rsidRDefault="00AF438D" w:rsidP="005F1B4D">
      <w:pPr>
        <w:pStyle w:val="af9"/>
        <w:ind w:firstLine="480"/>
        <w:rPr>
          <w:rFonts w:hAnsi="Times New Roman"/>
          <w:sz w:val="23"/>
          <w:szCs w:val="23"/>
        </w:rPr>
      </w:pPr>
      <w:r>
        <w:rPr>
          <w:rFonts w:hint="eastAsia"/>
        </w:rPr>
        <w:t>目前常用的交通流感知设备包括微波车辆检测器、毫米波雷达、激光雷达和视频检测器等几类，各类检测设备的对比如表</w:t>
      </w:r>
      <w:r>
        <w:t>1-3</w:t>
      </w:r>
      <w:r>
        <w:rPr>
          <w:rFonts w:hint="eastAsia"/>
        </w:rPr>
        <w:t>所示</w:t>
      </w:r>
      <w:r>
        <w:rPr>
          <w:rFonts w:hAnsi="Times New Roman" w:hint="eastAsia"/>
          <w:sz w:val="23"/>
          <w:szCs w:val="23"/>
        </w:rPr>
        <w:t>。</w:t>
      </w:r>
    </w:p>
    <w:p w14:paraId="6F6D30B2" w14:textId="48D6EA8C" w:rsidR="00AF438D" w:rsidRDefault="00AF438D" w:rsidP="005F1B4D">
      <w:pPr>
        <w:pStyle w:val="ae"/>
        <w:spacing w:after="156"/>
      </w:pPr>
      <w:r>
        <w:rPr>
          <w:rFonts w:hint="eastAsia"/>
        </w:rPr>
        <w:t>表</w:t>
      </w:r>
      <w:r>
        <w:rPr>
          <w:rFonts w:hint="eastAsia"/>
        </w:rPr>
        <w:t>1</w:t>
      </w:r>
      <w:r>
        <w:t>-3</w:t>
      </w:r>
      <w:r w:rsidR="00D26996">
        <w:t xml:space="preserve"> </w:t>
      </w:r>
      <w:r w:rsidR="00D26996">
        <w:rPr>
          <w:rFonts w:hint="eastAsia"/>
        </w:rPr>
        <w:t>交通流参数检测对比表</w:t>
      </w:r>
    </w:p>
    <w:tbl>
      <w:tblPr>
        <w:tblStyle w:val="aa"/>
        <w:tblW w:w="0" w:type="auto"/>
        <w:tblLook w:val="04A0" w:firstRow="1" w:lastRow="0" w:firstColumn="1" w:lastColumn="0" w:noHBand="0" w:noVBand="1"/>
      </w:tblPr>
      <w:tblGrid>
        <w:gridCol w:w="1129"/>
        <w:gridCol w:w="1560"/>
        <w:gridCol w:w="2288"/>
        <w:gridCol w:w="1659"/>
        <w:gridCol w:w="1660"/>
      </w:tblGrid>
      <w:tr w:rsidR="00AF438D" w14:paraId="7DF442E9" w14:textId="77777777" w:rsidTr="00104840">
        <w:tc>
          <w:tcPr>
            <w:tcW w:w="1129" w:type="dxa"/>
            <w:vAlign w:val="center"/>
          </w:tcPr>
          <w:p w14:paraId="4AF20A6F" w14:textId="77777777" w:rsidR="00AF438D" w:rsidRPr="000A4775" w:rsidRDefault="00AF438D" w:rsidP="005F1B4D">
            <w:pPr>
              <w:pStyle w:val="afc"/>
              <w:rPr>
                <w:b/>
                <w:bCs/>
              </w:rPr>
            </w:pPr>
            <w:r w:rsidRPr="000A4775">
              <w:rPr>
                <w:b/>
                <w:bCs/>
              </w:rPr>
              <w:t>参数</w:t>
            </w:r>
          </w:p>
        </w:tc>
        <w:tc>
          <w:tcPr>
            <w:tcW w:w="1560" w:type="dxa"/>
            <w:vAlign w:val="center"/>
          </w:tcPr>
          <w:p w14:paraId="42872236" w14:textId="77777777" w:rsidR="00AF438D" w:rsidRPr="000A4775" w:rsidRDefault="00AF438D" w:rsidP="005F1B4D">
            <w:pPr>
              <w:pStyle w:val="afc"/>
              <w:rPr>
                <w:b/>
                <w:bCs/>
              </w:rPr>
            </w:pPr>
            <w:r w:rsidRPr="000A4775">
              <w:rPr>
                <w:b/>
                <w:bCs/>
              </w:rPr>
              <w:t>视频检测</w:t>
            </w:r>
          </w:p>
        </w:tc>
        <w:tc>
          <w:tcPr>
            <w:tcW w:w="2288" w:type="dxa"/>
            <w:vAlign w:val="center"/>
          </w:tcPr>
          <w:p w14:paraId="55383BF2" w14:textId="77777777" w:rsidR="00AF438D" w:rsidRPr="000A4775" w:rsidRDefault="00AF438D" w:rsidP="005F1B4D">
            <w:pPr>
              <w:pStyle w:val="afc"/>
              <w:rPr>
                <w:b/>
                <w:bCs/>
              </w:rPr>
            </w:pPr>
            <w:r w:rsidRPr="000A4775">
              <w:rPr>
                <w:b/>
                <w:bCs/>
              </w:rPr>
              <w:t>微波车辆检测器</w:t>
            </w:r>
          </w:p>
        </w:tc>
        <w:tc>
          <w:tcPr>
            <w:tcW w:w="1659" w:type="dxa"/>
            <w:vAlign w:val="center"/>
          </w:tcPr>
          <w:p w14:paraId="696093F2" w14:textId="77777777" w:rsidR="00AF438D" w:rsidRPr="000A4775" w:rsidRDefault="00AF438D" w:rsidP="005F1B4D">
            <w:pPr>
              <w:pStyle w:val="afc"/>
              <w:rPr>
                <w:b/>
                <w:bCs/>
              </w:rPr>
            </w:pPr>
            <w:r w:rsidRPr="000A4775">
              <w:rPr>
                <w:b/>
                <w:bCs/>
              </w:rPr>
              <w:t>毫米波雷达</w:t>
            </w:r>
          </w:p>
        </w:tc>
        <w:tc>
          <w:tcPr>
            <w:tcW w:w="1660" w:type="dxa"/>
            <w:vAlign w:val="center"/>
          </w:tcPr>
          <w:p w14:paraId="39188D5F" w14:textId="77777777" w:rsidR="00AF438D" w:rsidRPr="000A4775" w:rsidRDefault="00AF438D" w:rsidP="005F1B4D">
            <w:pPr>
              <w:pStyle w:val="afc"/>
              <w:rPr>
                <w:b/>
                <w:bCs/>
              </w:rPr>
            </w:pPr>
            <w:r w:rsidRPr="000A4775">
              <w:rPr>
                <w:b/>
                <w:bCs/>
              </w:rPr>
              <w:t>激光雷达</w:t>
            </w:r>
          </w:p>
        </w:tc>
      </w:tr>
      <w:tr w:rsidR="00AF438D" w14:paraId="1B754E66" w14:textId="77777777" w:rsidTr="00104840">
        <w:tc>
          <w:tcPr>
            <w:tcW w:w="1129" w:type="dxa"/>
            <w:vAlign w:val="center"/>
          </w:tcPr>
          <w:p w14:paraId="1EB7D6D6" w14:textId="77777777" w:rsidR="00AF438D" w:rsidRPr="000A4775" w:rsidRDefault="00AF438D" w:rsidP="005F1B4D">
            <w:pPr>
              <w:pStyle w:val="afc"/>
              <w:rPr>
                <w:b/>
                <w:bCs/>
              </w:rPr>
            </w:pPr>
            <w:r w:rsidRPr="000A4775">
              <w:rPr>
                <w:b/>
                <w:bCs/>
              </w:rPr>
              <w:t>成像原理</w:t>
            </w:r>
          </w:p>
        </w:tc>
        <w:tc>
          <w:tcPr>
            <w:tcW w:w="1560" w:type="dxa"/>
            <w:vAlign w:val="center"/>
          </w:tcPr>
          <w:p w14:paraId="0DB9A2B1" w14:textId="77777777" w:rsidR="00AF438D" w:rsidRDefault="00AF438D" w:rsidP="005F1B4D">
            <w:pPr>
              <w:pStyle w:val="afc"/>
            </w:pPr>
            <w:r>
              <w:t>光学成像</w:t>
            </w:r>
          </w:p>
        </w:tc>
        <w:tc>
          <w:tcPr>
            <w:tcW w:w="2288" w:type="dxa"/>
            <w:vAlign w:val="center"/>
          </w:tcPr>
          <w:p w14:paraId="25A316B3" w14:textId="77777777" w:rsidR="00AF438D" w:rsidRDefault="00AF438D" w:rsidP="005F1B4D">
            <w:pPr>
              <w:pStyle w:val="afc"/>
            </w:pPr>
            <w:r>
              <w:t>回波成像</w:t>
            </w:r>
          </w:p>
        </w:tc>
        <w:tc>
          <w:tcPr>
            <w:tcW w:w="1659" w:type="dxa"/>
            <w:vAlign w:val="center"/>
          </w:tcPr>
          <w:p w14:paraId="7CAAA5EB" w14:textId="77777777" w:rsidR="00AF438D" w:rsidRDefault="00AF438D" w:rsidP="005F1B4D">
            <w:pPr>
              <w:pStyle w:val="afc"/>
            </w:pPr>
            <w:r>
              <w:t>回波成像</w:t>
            </w:r>
          </w:p>
        </w:tc>
        <w:tc>
          <w:tcPr>
            <w:tcW w:w="1660" w:type="dxa"/>
            <w:vAlign w:val="center"/>
          </w:tcPr>
          <w:p w14:paraId="39AC20DB" w14:textId="77777777" w:rsidR="00AF438D" w:rsidRDefault="00AF438D" w:rsidP="005F1B4D">
            <w:pPr>
              <w:pStyle w:val="afc"/>
            </w:pPr>
            <w:r>
              <w:t>回波成像</w:t>
            </w:r>
          </w:p>
        </w:tc>
      </w:tr>
      <w:tr w:rsidR="00AF438D" w14:paraId="485BE56C" w14:textId="77777777" w:rsidTr="00104840">
        <w:tc>
          <w:tcPr>
            <w:tcW w:w="1129" w:type="dxa"/>
            <w:vAlign w:val="center"/>
          </w:tcPr>
          <w:p w14:paraId="7E4D548D" w14:textId="77777777" w:rsidR="00AF438D" w:rsidRPr="000A4775" w:rsidRDefault="00AF438D" w:rsidP="005F1B4D">
            <w:pPr>
              <w:pStyle w:val="afc"/>
              <w:rPr>
                <w:b/>
                <w:bCs/>
              </w:rPr>
            </w:pPr>
            <w:r w:rsidRPr="000A4775">
              <w:rPr>
                <w:b/>
                <w:bCs/>
              </w:rPr>
              <w:t>检测方位</w:t>
            </w:r>
          </w:p>
        </w:tc>
        <w:tc>
          <w:tcPr>
            <w:tcW w:w="1560" w:type="dxa"/>
            <w:vAlign w:val="center"/>
          </w:tcPr>
          <w:p w14:paraId="77B19995" w14:textId="77777777" w:rsidR="00AF438D" w:rsidRDefault="00AF438D" w:rsidP="005F1B4D">
            <w:pPr>
              <w:pStyle w:val="afc"/>
            </w:pPr>
            <w:proofErr w:type="gramStart"/>
            <w:r>
              <w:t>迎车方向</w:t>
            </w:r>
            <w:proofErr w:type="gramEnd"/>
          </w:p>
        </w:tc>
        <w:tc>
          <w:tcPr>
            <w:tcW w:w="2288" w:type="dxa"/>
            <w:vAlign w:val="center"/>
          </w:tcPr>
          <w:p w14:paraId="735DECC6" w14:textId="77777777" w:rsidR="00AF438D" w:rsidRDefault="00AF438D" w:rsidP="005F1B4D">
            <w:pPr>
              <w:pStyle w:val="afc"/>
            </w:pPr>
            <w:r>
              <w:t>断面侧装</w:t>
            </w:r>
          </w:p>
        </w:tc>
        <w:tc>
          <w:tcPr>
            <w:tcW w:w="1659" w:type="dxa"/>
            <w:vAlign w:val="center"/>
          </w:tcPr>
          <w:p w14:paraId="75516DAC" w14:textId="77777777" w:rsidR="00AF438D" w:rsidRDefault="00AF438D" w:rsidP="005F1B4D">
            <w:pPr>
              <w:pStyle w:val="afc"/>
            </w:pPr>
            <w:r>
              <w:t>迎车方向</w:t>
            </w:r>
          </w:p>
        </w:tc>
        <w:tc>
          <w:tcPr>
            <w:tcW w:w="1660" w:type="dxa"/>
            <w:vAlign w:val="center"/>
          </w:tcPr>
          <w:p w14:paraId="4FE96887" w14:textId="77777777" w:rsidR="00AF438D" w:rsidRDefault="00AF438D" w:rsidP="005F1B4D">
            <w:pPr>
              <w:pStyle w:val="afc"/>
            </w:pPr>
            <w:r>
              <w:t>迎车方向</w:t>
            </w:r>
          </w:p>
        </w:tc>
      </w:tr>
      <w:tr w:rsidR="00AF438D" w14:paraId="08EACBED" w14:textId="77777777" w:rsidTr="00104840">
        <w:tc>
          <w:tcPr>
            <w:tcW w:w="1129" w:type="dxa"/>
            <w:vAlign w:val="center"/>
          </w:tcPr>
          <w:p w14:paraId="087D4D09" w14:textId="77777777" w:rsidR="00AF438D" w:rsidRPr="000A4775" w:rsidRDefault="00AF438D" w:rsidP="005F1B4D">
            <w:pPr>
              <w:pStyle w:val="afc"/>
              <w:rPr>
                <w:b/>
                <w:bCs/>
              </w:rPr>
            </w:pPr>
            <w:r w:rsidRPr="000A4775">
              <w:rPr>
                <w:b/>
                <w:bCs/>
              </w:rPr>
              <w:t>监测宽度</w:t>
            </w:r>
          </w:p>
        </w:tc>
        <w:tc>
          <w:tcPr>
            <w:tcW w:w="1560" w:type="dxa"/>
            <w:vAlign w:val="center"/>
          </w:tcPr>
          <w:p w14:paraId="4A00FBDB" w14:textId="77777777" w:rsidR="00AF438D" w:rsidRDefault="00AF438D" w:rsidP="005F1B4D">
            <w:pPr>
              <w:pStyle w:val="afc"/>
            </w:pPr>
            <w:r>
              <w:t>三车道</w:t>
            </w:r>
          </w:p>
        </w:tc>
        <w:tc>
          <w:tcPr>
            <w:tcW w:w="2288" w:type="dxa"/>
            <w:vAlign w:val="center"/>
          </w:tcPr>
          <w:p w14:paraId="22CAD322" w14:textId="77777777" w:rsidR="00AF438D" w:rsidRDefault="00AF438D" w:rsidP="005F1B4D">
            <w:pPr>
              <w:pStyle w:val="afc"/>
            </w:pPr>
            <w:r>
              <w:t>双向</w:t>
            </w:r>
            <w:r>
              <w:t>10</w:t>
            </w:r>
            <w:r>
              <w:t>车道</w:t>
            </w:r>
          </w:p>
        </w:tc>
        <w:tc>
          <w:tcPr>
            <w:tcW w:w="1659" w:type="dxa"/>
            <w:vAlign w:val="center"/>
          </w:tcPr>
          <w:p w14:paraId="5A127945" w14:textId="77777777" w:rsidR="00AF438D" w:rsidRDefault="00AF438D" w:rsidP="005F1B4D">
            <w:pPr>
              <w:pStyle w:val="afc"/>
            </w:pPr>
            <w:r>
              <w:t>单向</w:t>
            </w:r>
            <w:r>
              <w:t>8</w:t>
            </w:r>
            <w:r>
              <w:t>车道或双向</w:t>
            </w:r>
            <w:r>
              <w:t>12</w:t>
            </w:r>
            <w:r>
              <w:t>车道</w:t>
            </w:r>
          </w:p>
        </w:tc>
        <w:tc>
          <w:tcPr>
            <w:tcW w:w="1660" w:type="dxa"/>
            <w:vAlign w:val="center"/>
          </w:tcPr>
          <w:p w14:paraId="11C33592" w14:textId="77777777" w:rsidR="00AF438D" w:rsidRDefault="00AF438D" w:rsidP="005F1B4D">
            <w:pPr>
              <w:pStyle w:val="afc"/>
            </w:pPr>
            <w:r>
              <w:t>单向</w:t>
            </w:r>
            <w:r>
              <w:t>8</w:t>
            </w:r>
            <w:r>
              <w:t>车道或双向</w:t>
            </w:r>
            <w:r>
              <w:t>12</w:t>
            </w:r>
            <w:r>
              <w:t>车道</w:t>
            </w:r>
          </w:p>
        </w:tc>
      </w:tr>
      <w:tr w:rsidR="00AF438D" w14:paraId="6B73EE3C" w14:textId="77777777" w:rsidTr="00104840">
        <w:tc>
          <w:tcPr>
            <w:tcW w:w="1129" w:type="dxa"/>
            <w:vAlign w:val="center"/>
          </w:tcPr>
          <w:p w14:paraId="329E0B2E" w14:textId="77777777" w:rsidR="00AF438D" w:rsidRPr="000A4775" w:rsidRDefault="00AF438D" w:rsidP="005F1B4D">
            <w:pPr>
              <w:pStyle w:val="afc"/>
              <w:rPr>
                <w:b/>
                <w:bCs/>
              </w:rPr>
            </w:pPr>
            <w:r w:rsidRPr="000A4775">
              <w:rPr>
                <w:b/>
                <w:bCs/>
              </w:rPr>
              <w:t>受雨雾天气影响</w:t>
            </w:r>
          </w:p>
        </w:tc>
        <w:tc>
          <w:tcPr>
            <w:tcW w:w="1560" w:type="dxa"/>
            <w:vAlign w:val="center"/>
          </w:tcPr>
          <w:p w14:paraId="741FB382" w14:textId="77777777" w:rsidR="00AF438D" w:rsidRDefault="00AF438D" w:rsidP="005F1B4D">
            <w:pPr>
              <w:pStyle w:val="afc"/>
            </w:pPr>
            <w:r>
              <w:t>无法检测</w:t>
            </w:r>
          </w:p>
        </w:tc>
        <w:tc>
          <w:tcPr>
            <w:tcW w:w="2288" w:type="dxa"/>
            <w:vAlign w:val="center"/>
          </w:tcPr>
          <w:p w14:paraId="7F366D38" w14:textId="77777777" w:rsidR="00AF438D" w:rsidRDefault="00AF438D" w:rsidP="005F1B4D">
            <w:pPr>
              <w:pStyle w:val="afc"/>
            </w:pPr>
            <w:r>
              <w:t>基本不受影响</w:t>
            </w:r>
          </w:p>
        </w:tc>
        <w:tc>
          <w:tcPr>
            <w:tcW w:w="1659" w:type="dxa"/>
            <w:vAlign w:val="center"/>
          </w:tcPr>
          <w:p w14:paraId="66090C3B" w14:textId="77777777" w:rsidR="00AF438D" w:rsidRDefault="00AF438D" w:rsidP="005F1B4D">
            <w:pPr>
              <w:pStyle w:val="afc"/>
            </w:pPr>
            <w:r>
              <w:t>基本不受影响</w:t>
            </w:r>
          </w:p>
        </w:tc>
        <w:tc>
          <w:tcPr>
            <w:tcW w:w="1660" w:type="dxa"/>
            <w:vAlign w:val="center"/>
          </w:tcPr>
          <w:p w14:paraId="04271C43" w14:textId="77777777" w:rsidR="00AF438D" w:rsidRDefault="00AF438D" w:rsidP="005F1B4D">
            <w:pPr>
              <w:pStyle w:val="afc"/>
            </w:pPr>
            <w:r>
              <w:t>检测精度大幅降低</w:t>
            </w:r>
          </w:p>
        </w:tc>
      </w:tr>
      <w:tr w:rsidR="00AF438D" w14:paraId="421CCE23" w14:textId="77777777" w:rsidTr="00104840">
        <w:tc>
          <w:tcPr>
            <w:tcW w:w="1129" w:type="dxa"/>
            <w:vAlign w:val="center"/>
          </w:tcPr>
          <w:p w14:paraId="598760F7" w14:textId="77777777" w:rsidR="00AF438D" w:rsidRPr="000A4775" w:rsidRDefault="00AF438D" w:rsidP="005F1B4D">
            <w:pPr>
              <w:pStyle w:val="afc"/>
              <w:rPr>
                <w:b/>
                <w:bCs/>
              </w:rPr>
            </w:pPr>
            <w:r w:rsidRPr="000A4775">
              <w:rPr>
                <w:b/>
                <w:bCs/>
              </w:rPr>
              <w:t>受光线影响</w:t>
            </w:r>
          </w:p>
        </w:tc>
        <w:tc>
          <w:tcPr>
            <w:tcW w:w="1560" w:type="dxa"/>
            <w:vAlign w:val="center"/>
          </w:tcPr>
          <w:p w14:paraId="399FD699" w14:textId="77777777" w:rsidR="00AF438D" w:rsidRDefault="00AF438D" w:rsidP="005F1B4D">
            <w:pPr>
              <w:pStyle w:val="afc"/>
            </w:pPr>
            <w:r>
              <w:t>无法检测</w:t>
            </w:r>
          </w:p>
        </w:tc>
        <w:tc>
          <w:tcPr>
            <w:tcW w:w="2288" w:type="dxa"/>
            <w:vAlign w:val="center"/>
          </w:tcPr>
          <w:p w14:paraId="43F87084" w14:textId="77777777" w:rsidR="00AF438D" w:rsidRDefault="00AF438D" w:rsidP="005F1B4D">
            <w:pPr>
              <w:pStyle w:val="afc"/>
            </w:pPr>
            <w:r>
              <w:t>基本不受影响</w:t>
            </w:r>
          </w:p>
        </w:tc>
        <w:tc>
          <w:tcPr>
            <w:tcW w:w="1659" w:type="dxa"/>
            <w:vAlign w:val="center"/>
          </w:tcPr>
          <w:p w14:paraId="2D0155FD" w14:textId="77777777" w:rsidR="00AF438D" w:rsidRDefault="00AF438D" w:rsidP="005F1B4D">
            <w:pPr>
              <w:pStyle w:val="afc"/>
            </w:pPr>
            <w:r>
              <w:t>基本不受影响</w:t>
            </w:r>
          </w:p>
        </w:tc>
        <w:tc>
          <w:tcPr>
            <w:tcW w:w="1660" w:type="dxa"/>
            <w:vAlign w:val="center"/>
          </w:tcPr>
          <w:p w14:paraId="274CA32D" w14:textId="77777777" w:rsidR="00AF438D" w:rsidRDefault="00AF438D" w:rsidP="005F1B4D">
            <w:pPr>
              <w:pStyle w:val="afc"/>
            </w:pPr>
            <w:r>
              <w:t>不受光线影响</w:t>
            </w:r>
          </w:p>
        </w:tc>
      </w:tr>
      <w:tr w:rsidR="00AF438D" w14:paraId="33F288D0" w14:textId="77777777" w:rsidTr="00104840">
        <w:tc>
          <w:tcPr>
            <w:tcW w:w="1129" w:type="dxa"/>
            <w:vAlign w:val="center"/>
          </w:tcPr>
          <w:p w14:paraId="661CF7EB" w14:textId="77777777" w:rsidR="00AF438D" w:rsidRPr="000A4775" w:rsidRDefault="00AF438D" w:rsidP="005F1B4D">
            <w:pPr>
              <w:pStyle w:val="afc"/>
              <w:rPr>
                <w:b/>
                <w:bCs/>
              </w:rPr>
            </w:pPr>
            <w:r w:rsidRPr="000A4775">
              <w:rPr>
                <w:b/>
                <w:bCs/>
              </w:rPr>
              <w:t>交通量检测</w:t>
            </w:r>
          </w:p>
        </w:tc>
        <w:tc>
          <w:tcPr>
            <w:tcW w:w="1560" w:type="dxa"/>
            <w:vAlign w:val="center"/>
          </w:tcPr>
          <w:p w14:paraId="005FDF19" w14:textId="77777777" w:rsidR="00AF438D" w:rsidRDefault="00AF438D" w:rsidP="005F1B4D">
            <w:pPr>
              <w:pStyle w:val="afc"/>
            </w:pPr>
            <w:r>
              <w:t>93%</w:t>
            </w:r>
          </w:p>
        </w:tc>
        <w:tc>
          <w:tcPr>
            <w:tcW w:w="2288" w:type="dxa"/>
            <w:vAlign w:val="center"/>
          </w:tcPr>
          <w:p w14:paraId="78FE64B2" w14:textId="77777777" w:rsidR="00AF438D" w:rsidRDefault="00AF438D" w:rsidP="005F1B4D">
            <w:pPr>
              <w:pStyle w:val="afc"/>
            </w:pPr>
            <w:r>
              <w:t>95%</w:t>
            </w:r>
          </w:p>
        </w:tc>
        <w:tc>
          <w:tcPr>
            <w:tcW w:w="1659" w:type="dxa"/>
            <w:vAlign w:val="center"/>
          </w:tcPr>
          <w:p w14:paraId="5269FDB8" w14:textId="77777777" w:rsidR="00AF438D" w:rsidRDefault="00AF438D" w:rsidP="005F1B4D">
            <w:pPr>
              <w:pStyle w:val="afc"/>
            </w:pPr>
            <w:r>
              <w:t>95%</w:t>
            </w:r>
          </w:p>
        </w:tc>
        <w:tc>
          <w:tcPr>
            <w:tcW w:w="1660" w:type="dxa"/>
            <w:vAlign w:val="center"/>
          </w:tcPr>
          <w:p w14:paraId="47376A37" w14:textId="77777777" w:rsidR="00AF438D" w:rsidRDefault="00AF438D" w:rsidP="005F1B4D">
            <w:pPr>
              <w:pStyle w:val="afc"/>
            </w:pPr>
            <w:r>
              <w:t>96%</w:t>
            </w:r>
          </w:p>
        </w:tc>
      </w:tr>
      <w:tr w:rsidR="00AF438D" w14:paraId="00CAEB1A" w14:textId="77777777" w:rsidTr="00104840">
        <w:tc>
          <w:tcPr>
            <w:tcW w:w="1129" w:type="dxa"/>
            <w:vAlign w:val="center"/>
          </w:tcPr>
          <w:p w14:paraId="7A775C51" w14:textId="77777777" w:rsidR="00AF438D" w:rsidRPr="000A4775" w:rsidRDefault="00AF438D" w:rsidP="005F1B4D">
            <w:pPr>
              <w:pStyle w:val="afc"/>
              <w:rPr>
                <w:b/>
                <w:bCs/>
              </w:rPr>
            </w:pPr>
            <w:r w:rsidRPr="000A4775">
              <w:rPr>
                <w:b/>
                <w:bCs/>
              </w:rPr>
              <w:t>车速区间</w:t>
            </w:r>
          </w:p>
        </w:tc>
        <w:tc>
          <w:tcPr>
            <w:tcW w:w="1560" w:type="dxa"/>
            <w:vAlign w:val="center"/>
          </w:tcPr>
          <w:p w14:paraId="501D7793" w14:textId="77777777" w:rsidR="00AF438D" w:rsidRDefault="00AF438D" w:rsidP="005F1B4D">
            <w:pPr>
              <w:pStyle w:val="afc"/>
            </w:pPr>
            <w:r>
              <w:t>0~200Km</w:t>
            </w:r>
          </w:p>
        </w:tc>
        <w:tc>
          <w:tcPr>
            <w:tcW w:w="2288" w:type="dxa"/>
            <w:vAlign w:val="center"/>
          </w:tcPr>
          <w:p w14:paraId="15812ED4" w14:textId="77777777" w:rsidR="00AF438D" w:rsidRDefault="00AF438D" w:rsidP="005F1B4D">
            <w:pPr>
              <w:pStyle w:val="afc"/>
            </w:pPr>
            <w:r>
              <w:t>20~200Km</w:t>
            </w:r>
          </w:p>
        </w:tc>
        <w:tc>
          <w:tcPr>
            <w:tcW w:w="1659" w:type="dxa"/>
            <w:vAlign w:val="center"/>
          </w:tcPr>
          <w:p w14:paraId="17EE2820" w14:textId="77777777" w:rsidR="00AF438D" w:rsidRDefault="00AF438D" w:rsidP="005F1B4D">
            <w:pPr>
              <w:pStyle w:val="afc"/>
            </w:pPr>
            <w:r>
              <w:t>10~250Km</w:t>
            </w:r>
          </w:p>
        </w:tc>
        <w:tc>
          <w:tcPr>
            <w:tcW w:w="1660" w:type="dxa"/>
            <w:vAlign w:val="center"/>
          </w:tcPr>
          <w:p w14:paraId="26861471" w14:textId="77777777" w:rsidR="00AF438D" w:rsidRDefault="00AF438D" w:rsidP="005F1B4D">
            <w:pPr>
              <w:pStyle w:val="afc"/>
            </w:pPr>
            <w:r>
              <w:t>0~280Km</w:t>
            </w:r>
          </w:p>
        </w:tc>
      </w:tr>
      <w:tr w:rsidR="00AF438D" w14:paraId="0467930C" w14:textId="77777777" w:rsidTr="00104840">
        <w:tc>
          <w:tcPr>
            <w:tcW w:w="1129" w:type="dxa"/>
            <w:vAlign w:val="center"/>
          </w:tcPr>
          <w:p w14:paraId="03A9F2D4" w14:textId="77777777" w:rsidR="00AF438D" w:rsidRPr="000A4775" w:rsidRDefault="00AF438D" w:rsidP="005F1B4D">
            <w:pPr>
              <w:pStyle w:val="afc"/>
              <w:rPr>
                <w:b/>
                <w:bCs/>
              </w:rPr>
            </w:pPr>
            <w:r w:rsidRPr="000A4775">
              <w:rPr>
                <w:b/>
                <w:bCs/>
              </w:rPr>
              <w:t>车速准确率</w:t>
            </w:r>
          </w:p>
        </w:tc>
        <w:tc>
          <w:tcPr>
            <w:tcW w:w="1560" w:type="dxa"/>
            <w:vAlign w:val="center"/>
          </w:tcPr>
          <w:p w14:paraId="29D57334" w14:textId="77777777" w:rsidR="00AF438D" w:rsidRDefault="00AF438D" w:rsidP="005F1B4D">
            <w:pPr>
              <w:pStyle w:val="afc"/>
            </w:pPr>
            <w:r>
              <w:t>87%</w:t>
            </w:r>
          </w:p>
        </w:tc>
        <w:tc>
          <w:tcPr>
            <w:tcW w:w="2288" w:type="dxa"/>
            <w:vAlign w:val="center"/>
          </w:tcPr>
          <w:p w14:paraId="7CB15C19" w14:textId="77777777" w:rsidR="00AF438D" w:rsidRDefault="00AF438D" w:rsidP="005F1B4D">
            <w:pPr>
              <w:pStyle w:val="afc"/>
            </w:pPr>
            <w:r>
              <w:t>90%</w:t>
            </w:r>
          </w:p>
        </w:tc>
        <w:tc>
          <w:tcPr>
            <w:tcW w:w="1659" w:type="dxa"/>
            <w:vAlign w:val="center"/>
          </w:tcPr>
          <w:p w14:paraId="3B273391" w14:textId="77777777" w:rsidR="00AF438D" w:rsidRDefault="00AF438D" w:rsidP="005F1B4D">
            <w:pPr>
              <w:pStyle w:val="afc"/>
            </w:pPr>
            <w:r>
              <w:t>95%</w:t>
            </w:r>
          </w:p>
        </w:tc>
        <w:tc>
          <w:tcPr>
            <w:tcW w:w="1660" w:type="dxa"/>
            <w:vAlign w:val="center"/>
          </w:tcPr>
          <w:p w14:paraId="69F202F0" w14:textId="77777777" w:rsidR="00AF438D" w:rsidRDefault="00AF438D" w:rsidP="005F1B4D">
            <w:pPr>
              <w:pStyle w:val="afc"/>
            </w:pPr>
            <w:r>
              <w:t>97%</w:t>
            </w:r>
          </w:p>
        </w:tc>
      </w:tr>
      <w:tr w:rsidR="00AF438D" w14:paraId="7B349C74" w14:textId="77777777" w:rsidTr="00104840">
        <w:tc>
          <w:tcPr>
            <w:tcW w:w="1129" w:type="dxa"/>
            <w:vAlign w:val="center"/>
          </w:tcPr>
          <w:p w14:paraId="1480EF61" w14:textId="77777777" w:rsidR="00AF438D" w:rsidRPr="000A4775" w:rsidRDefault="00AF438D" w:rsidP="005F1B4D">
            <w:pPr>
              <w:pStyle w:val="afc"/>
              <w:rPr>
                <w:b/>
                <w:bCs/>
              </w:rPr>
            </w:pPr>
            <w:r w:rsidRPr="000A4775">
              <w:rPr>
                <w:b/>
                <w:bCs/>
              </w:rPr>
              <w:t>车型准确率</w:t>
            </w:r>
          </w:p>
        </w:tc>
        <w:tc>
          <w:tcPr>
            <w:tcW w:w="1560" w:type="dxa"/>
            <w:vAlign w:val="center"/>
          </w:tcPr>
          <w:p w14:paraId="316C22AC" w14:textId="77777777" w:rsidR="00AF438D" w:rsidRDefault="00AF438D" w:rsidP="005F1B4D">
            <w:pPr>
              <w:pStyle w:val="afc"/>
            </w:pPr>
            <w:r>
              <w:t>93%</w:t>
            </w:r>
          </w:p>
        </w:tc>
        <w:tc>
          <w:tcPr>
            <w:tcW w:w="2288" w:type="dxa"/>
            <w:vAlign w:val="center"/>
          </w:tcPr>
          <w:p w14:paraId="1C7AF06F" w14:textId="77777777" w:rsidR="00AF438D" w:rsidRDefault="00AF438D" w:rsidP="005F1B4D">
            <w:pPr>
              <w:pStyle w:val="afc"/>
            </w:pPr>
            <w:r>
              <w:t>70%</w:t>
            </w:r>
          </w:p>
        </w:tc>
        <w:tc>
          <w:tcPr>
            <w:tcW w:w="1659" w:type="dxa"/>
            <w:vAlign w:val="center"/>
          </w:tcPr>
          <w:p w14:paraId="3366A4E5" w14:textId="77777777" w:rsidR="00AF438D" w:rsidRDefault="00AF438D" w:rsidP="005F1B4D">
            <w:pPr>
              <w:pStyle w:val="afc"/>
            </w:pPr>
            <w:r>
              <w:t>93%</w:t>
            </w:r>
          </w:p>
        </w:tc>
        <w:tc>
          <w:tcPr>
            <w:tcW w:w="1660" w:type="dxa"/>
            <w:vAlign w:val="center"/>
          </w:tcPr>
          <w:p w14:paraId="03D0C57A" w14:textId="77777777" w:rsidR="00AF438D" w:rsidRDefault="00AF438D" w:rsidP="005F1B4D">
            <w:pPr>
              <w:pStyle w:val="afc"/>
            </w:pPr>
            <w:r>
              <w:t>95%</w:t>
            </w:r>
          </w:p>
        </w:tc>
      </w:tr>
      <w:tr w:rsidR="00AF438D" w14:paraId="7B751399" w14:textId="77777777" w:rsidTr="00104840">
        <w:tc>
          <w:tcPr>
            <w:tcW w:w="1129" w:type="dxa"/>
            <w:vAlign w:val="center"/>
          </w:tcPr>
          <w:p w14:paraId="2C6304C1" w14:textId="77777777" w:rsidR="00AF438D" w:rsidRPr="000A4775" w:rsidRDefault="00AF438D" w:rsidP="005F1B4D">
            <w:pPr>
              <w:pStyle w:val="afc"/>
              <w:rPr>
                <w:b/>
                <w:bCs/>
              </w:rPr>
            </w:pPr>
            <w:r w:rsidRPr="000A4775">
              <w:rPr>
                <w:b/>
                <w:bCs/>
              </w:rPr>
              <w:t>轨迹跟踪</w:t>
            </w:r>
          </w:p>
        </w:tc>
        <w:tc>
          <w:tcPr>
            <w:tcW w:w="1560" w:type="dxa"/>
            <w:vAlign w:val="center"/>
          </w:tcPr>
          <w:p w14:paraId="6DBA2844" w14:textId="77777777" w:rsidR="00AF438D" w:rsidRDefault="00AF438D" w:rsidP="005F1B4D">
            <w:pPr>
              <w:pStyle w:val="afc"/>
            </w:pPr>
            <w:r>
              <w:t>可</w:t>
            </w:r>
          </w:p>
        </w:tc>
        <w:tc>
          <w:tcPr>
            <w:tcW w:w="2288" w:type="dxa"/>
            <w:vAlign w:val="center"/>
          </w:tcPr>
          <w:p w14:paraId="19A7B5D6" w14:textId="77777777" w:rsidR="00AF438D" w:rsidRDefault="00AF438D" w:rsidP="005F1B4D">
            <w:pPr>
              <w:pStyle w:val="afc"/>
            </w:pPr>
            <w:r>
              <w:t>否</w:t>
            </w:r>
          </w:p>
        </w:tc>
        <w:tc>
          <w:tcPr>
            <w:tcW w:w="1659" w:type="dxa"/>
            <w:vAlign w:val="center"/>
          </w:tcPr>
          <w:p w14:paraId="51F79368" w14:textId="77777777" w:rsidR="00AF438D" w:rsidRDefault="00AF438D" w:rsidP="005F1B4D">
            <w:pPr>
              <w:pStyle w:val="afc"/>
            </w:pPr>
            <w:r>
              <w:t>可</w:t>
            </w:r>
          </w:p>
        </w:tc>
        <w:tc>
          <w:tcPr>
            <w:tcW w:w="1660" w:type="dxa"/>
            <w:vAlign w:val="center"/>
          </w:tcPr>
          <w:p w14:paraId="21DECD42" w14:textId="77777777" w:rsidR="00AF438D" w:rsidRDefault="00AF438D" w:rsidP="005F1B4D">
            <w:pPr>
              <w:pStyle w:val="afc"/>
            </w:pPr>
            <w:r>
              <w:t>可</w:t>
            </w:r>
          </w:p>
        </w:tc>
      </w:tr>
    </w:tbl>
    <w:p w14:paraId="557DBE61" w14:textId="77777777" w:rsidR="00AF438D" w:rsidRDefault="00AF438D" w:rsidP="00AF438D"/>
    <w:p w14:paraId="451DCCC7" w14:textId="64C807CF" w:rsidR="00AF438D" w:rsidRPr="005F1B4D" w:rsidRDefault="00AF438D" w:rsidP="005F1B4D">
      <w:pPr>
        <w:pStyle w:val="af9"/>
        <w:ind w:firstLine="480"/>
      </w:pPr>
      <w:r w:rsidRPr="005F1B4D">
        <w:rPr>
          <w:rFonts w:hint="eastAsia"/>
        </w:rPr>
        <w:t>从表中可以看出，各类感知设备的特性不同，进而应用场景、效果均有所不同，其中视频检测器可以监测车辆运行的过程，成像稳定，便于核查，但该方式目前依赖于天气、能见度等环境条件，可靠性不高，会存在较大程度的漏检与误检；激光雷达定位精度高，不受光线影响，但易受天气的影响，例如雾和雨会影</w:t>
      </w:r>
      <w:r w:rsidRPr="005F1B4D">
        <w:rPr>
          <w:rFonts w:hint="eastAsia"/>
        </w:rPr>
        <w:lastRenderedPageBreak/>
        <w:t>响其测距；微波车辆检测器具有很强的抗干扰能力，基本不受外界天气条件影响，交通流检测精度较高，但车型检测准确率低且无法跟踪车辆轨迹；毫米波雷达交通流检测精度</w:t>
      </w:r>
      <w:r w:rsidRPr="005F1B4D">
        <w:t>≥97%</w:t>
      </w:r>
      <w:r w:rsidRPr="005F1B4D">
        <w:rPr>
          <w:rFonts w:hint="eastAsia"/>
        </w:rPr>
        <w:t>，且具有不受任何气候和光线的影响，在眩光、全黑、雨雪、烟雾等恶劣天气环境中，可实现精确监测车速、车型，并对车辆进行轨迹跟踪。</w:t>
      </w:r>
    </w:p>
    <w:p w14:paraId="06F1750C" w14:textId="76C1726C" w:rsidR="00A11560" w:rsidRPr="00A11560" w:rsidRDefault="00A11560" w:rsidP="00CD133B">
      <w:pPr>
        <w:pStyle w:val="3"/>
        <w:spacing w:before="156" w:after="156"/>
        <w:rPr>
          <w:bCs/>
        </w:rPr>
      </w:pPr>
      <w:r w:rsidRPr="00A11560">
        <w:rPr>
          <w:rFonts w:hint="eastAsia"/>
        </w:rPr>
        <w:t>匝道车驶入</w:t>
      </w:r>
      <w:r>
        <w:rPr>
          <w:rFonts w:hint="eastAsia"/>
        </w:rPr>
        <w:t>主路</w:t>
      </w:r>
      <w:r w:rsidRPr="00A11560">
        <w:rPr>
          <w:rFonts w:hint="eastAsia"/>
        </w:rPr>
        <w:t>管控</w:t>
      </w:r>
    </w:p>
    <w:p w14:paraId="7823FB23" w14:textId="77777777" w:rsidR="00A11560" w:rsidRPr="005F1B4D" w:rsidRDefault="00A11560" w:rsidP="005F1B4D">
      <w:pPr>
        <w:pStyle w:val="af9"/>
        <w:ind w:firstLine="480"/>
      </w:pPr>
      <w:r w:rsidRPr="005F1B4D">
        <w:rPr>
          <w:rFonts w:hint="eastAsia"/>
        </w:rPr>
        <w:t>高速公路匝道与主路的连接路段，当匝道上有车辆又匝道行驶上主线路段时，有时候会与主路上正要通过该连接路段的车辆发生冲突，由于高速公路行驶车辆速度较快的特点，当驾驶员没有及时做出变道让道措施时，存在发生车辆碰撞事故的潜在可能性。为了避免这个事故的发生，或当发生这个事故后为了不对后续车辆造成太大影响，我们需要对这个事件在一定时间内进行感知并采取措施进行处理解决。这就需要我们在智慧高速的建设中，通过在路侧布设相关检测设备，检测出相关车辆的行驶状态。尽可能避免主线与匝道的冲突发生，当存在冲突风险时，对车辆进行预警。</w:t>
      </w:r>
    </w:p>
    <w:p w14:paraId="249355C0" w14:textId="4CBED0B3" w:rsidR="00A11560" w:rsidRPr="00A11560" w:rsidRDefault="00A11560" w:rsidP="00CD133B">
      <w:pPr>
        <w:pStyle w:val="3"/>
        <w:spacing w:before="156" w:after="156"/>
        <w:rPr>
          <w:bCs/>
        </w:rPr>
      </w:pPr>
      <w:r>
        <w:rPr>
          <w:rFonts w:hint="eastAsia"/>
        </w:rPr>
        <w:t>桥隧</w:t>
      </w:r>
      <w:r w:rsidRPr="00A11560">
        <w:rPr>
          <w:rFonts w:hint="eastAsia"/>
        </w:rPr>
        <w:t>内重点车辆跟踪</w:t>
      </w:r>
    </w:p>
    <w:p w14:paraId="42603774" w14:textId="77777777" w:rsidR="00A11560" w:rsidRDefault="00A11560" w:rsidP="005F1B4D">
      <w:pPr>
        <w:pStyle w:val="af9"/>
        <w:ind w:firstLine="480"/>
      </w:pPr>
      <w:r w:rsidRPr="000A4775">
        <w:rPr>
          <w:rFonts w:hint="eastAsia"/>
        </w:rPr>
        <w:t>当车辆在高速公路上行驶时，经过隧道路段时，由于隧道内环境的特殊性，</w:t>
      </w:r>
      <w:r>
        <w:rPr>
          <w:rFonts w:hint="eastAsia"/>
        </w:rPr>
        <w:t>隧道内发生事故，往往会造成及其严重的后果。由于隧道的局限性在隧道中禁止车辆变道，变道存在极大的碰撞危险。发生事故后，由于隧道内空气不流通很容易引发火灾，导致严重事故。因此我们需要在隧道里布设检测设备，检测车辆是否存在违规换道或其他存在安全隐患行为。当隧道内有事故发生时，快速检测，马上组织人员进行事故处理。</w:t>
      </w:r>
    </w:p>
    <w:p w14:paraId="68E07B92" w14:textId="5E517BA8" w:rsidR="00A11560" w:rsidRPr="00A11560" w:rsidRDefault="00A11560" w:rsidP="005F1B4D">
      <w:pPr>
        <w:pStyle w:val="af9"/>
        <w:ind w:firstLine="480"/>
        <w:rPr>
          <w:rFonts w:hAnsi="宋体"/>
        </w:rPr>
      </w:pPr>
      <w:r>
        <w:rPr>
          <w:rFonts w:hAnsi="宋体" w:hint="eastAsia"/>
        </w:rPr>
        <w:t>对驶入桥梁的车辆进行分类识别，对于大货车进行跟踪，判断是否存在违章超载上桥行为，对两客一危车辆进行重点跟踪以防这些车辆出现事故。</w:t>
      </w:r>
    </w:p>
    <w:p w14:paraId="141B04A6" w14:textId="09B4EBC5" w:rsidR="00D52552" w:rsidRPr="000A4775" w:rsidRDefault="00D403C9" w:rsidP="00CD133B">
      <w:pPr>
        <w:pStyle w:val="2"/>
      </w:pPr>
      <w:r w:rsidRPr="000A4775">
        <w:rPr>
          <w:rFonts w:hint="eastAsia"/>
        </w:rPr>
        <w:t>智慧高速路段感知级别定义</w:t>
      </w:r>
    </w:p>
    <w:p w14:paraId="27942CE1" w14:textId="0BD0F2CB" w:rsidR="0044653C" w:rsidRDefault="00A11560" w:rsidP="005F1B4D">
      <w:pPr>
        <w:pStyle w:val="af9"/>
        <w:ind w:firstLine="480"/>
      </w:pPr>
      <w:r w:rsidRPr="00A11560">
        <w:rPr>
          <w:rFonts w:hint="eastAsia"/>
        </w:rPr>
        <w:t>智慧高速概念的提出旨在发展车路协同自动驾驶系统通过先进的车、路感知设备（如雷达、摄像头等）对道路交通环境进行实时高精度感知，按照约定的通信协议和数据交互标准，实现车与车、车与人以及车与道路交通设施间不同程度</w:t>
      </w:r>
      <w:r w:rsidRPr="00A11560">
        <w:rPr>
          <w:rFonts w:hint="eastAsia"/>
        </w:rPr>
        <w:lastRenderedPageBreak/>
        <w:t>的信息交互和共享（网络互联化），并涵盖不同程度的车辆自动化驾驶阶段（车辆自动化），以及考虑车辆与道路供需间不同程度的分配协同优化（系统集成化），从车辆自动化，网络互联化和系统集成化三个维度构建车路协同自动驾驶系统，进而高效和协同地执行车辆和道路的感知、预测、决策和控制功能，最终形成一个能够整合、协调、控制、管理和优化所有车辆、信息服务、设施设备、智能化交通管理的以车路协同自动驾驶为核心的新一代智能交通系统。</w:t>
      </w:r>
    </w:p>
    <w:p w14:paraId="69FF1C40" w14:textId="58E440F2" w:rsidR="00104840" w:rsidRPr="00104840" w:rsidRDefault="00104840" w:rsidP="005F1B4D">
      <w:pPr>
        <w:pStyle w:val="af9"/>
        <w:ind w:firstLine="480"/>
        <w:rPr>
          <w:rFonts w:hAnsi="宋体"/>
        </w:rPr>
      </w:pPr>
      <w:r w:rsidRPr="00104840">
        <w:rPr>
          <w:rFonts w:hAnsi="宋体" w:hint="eastAsia"/>
        </w:rPr>
        <w:t>按照自动驾驶技术让汽车达到自动驾驶的智能程度，国际汽车工程师协会（</w:t>
      </w:r>
      <w:r w:rsidRPr="00104840">
        <w:rPr>
          <w:rFonts w:hAnsi="宋体"/>
        </w:rPr>
        <w:t>SAE</w:t>
      </w:r>
      <w:r w:rsidRPr="00104840">
        <w:rPr>
          <w:rFonts w:hAnsi="宋体" w:hint="eastAsia"/>
        </w:rPr>
        <w:t>）和美国道路安全管理局（</w:t>
      </w:r>
      <w:r w:rsidRPr="00104840">
        <w:rPr>
          <w:rFonts w:hAnsi="宋体"/>
        </w:rPr>
        <w:t>NHTSA</w:t>
      </w:r>
      <w:r w:rsidRPr="00104840">
        <w:rPr>
          <w:rFonts w:hAnsi="宋体" w:hint="eastAsia"/>
        </w:rPr>
        <w:t>）分别将自动驾驶的级别划分为</w:t>
      </w:r>
      <w:r w:rsidRPr="00104840">
        <w:rPr>
          <w:rFonts w:hAnsi="宋体"/>
        </w:rPr>
        <w:t>6</w:t>
      </w:r>
      <w:r w:rsidRPr="00104840">
        <w:rPr>
          <w:rFonts w:hAnsi="宋体" w:hint="eastAsia"/>
        </w:rPr>
        <w:t>个等级和</w:t>
      </w:r>
      <w:r w:rsidRPr="00104840">
        <w:rPr>
          <w:rFonts w:hAnsi="宋体"/>
        </w:rPr>
        <w:t>5</w:t>
      </w:r>
      <w:r w:rsidRPr="00104840">
        <w:rPr>
          <w:rFonts w:hAnsi="宋体" w:hint="eastAsia"/>
        </w:rPr>
        <w:t>个等级。</w:t>
      </w:r>
      <w:r w:rsidRPr="00104840">
        <w:rPr>
          <w:rFonts w:hAnsi="宋体"/>
        </w:rPr>
        <w:t>SAE</w:t>
      </w:r>
      <w:r w:rsidRPr="00104840">
        <w:rPr>
          <w:rFonts w:hAnsi="宋体" w:hint="eastAsia"/>
        </w:rPr>
        <w:t>和</w:t>
      </w:r>
      <w:r w:rsidRPr="00104840">
        <w:rPr>
          <w:rFonts w:hAnsi="宋体"/>
        </w:rPr>
        <w:t>NHTSA</w:t>
      </w:r>
      <w:r w:rsidRPr="00104840">
        <w:rPr>
          <w:rFonts w:hAnsi="宋体" w:hint="eastAsia"/>
        </w:rPr>
        <w:t>划分的原则也基本相同，都是从完全人工驾驶到完全自动驾驶见下表。</w:t>
      </w:r>
    </w:p>
    <w:p w14:paraId="479C79A0" w14:textId="5A6C2CEE" w:rsidR="00104840" w:rsidRPr="00104840" w:rsidRDefault="00104840" w:rsidP="005F1B4D">
      <w:pPr>
        <w:pStyle w:val="ae"/>
        <w:spacing w:after="156"/>
      </w:pPr>
      <w:r w:rsidRPr="00104840">
        <w:rPr>
          <w:rFonts w:hint="eastAsia"/>
        </w:rPr>
        <w:t>表</w:t>
      </w:r>
      <w:r w:rsidRPr="00104840">
        <w:t xml:space="preserve">1-4 </w:t>
      </w:r>
      <w:r w:rsidRPr="00104840">
        <w:rPr>
          <w:rFonts w:hint="eastAsia"/>
        </w:rPr>
        <w:t>自动驾驶汽车分级</w:t>
      </w:r>
    </w:p>
    <w:tbl>
      <w:tblPr>
        <w:tblStyle w:val="aa"/>
        <w:tblW w:w="0" w:type="auto"/>
        <w:tblLook w:val="04A0" w:firstRow="1" w:lastRow="0" w:firstColumn="1" w:lastColumn="0" w:noHBand="0" w:noVBand="1"/>
      </w:tblPr>
      <w:tblGrid>
        <w:gridCol w:w="940"/>
        <w:gridCol w:w="625"/>
        <w:gridCol w:w="954"/>
        <w:gridCol w:w="3039"/>
        <w:gridCol w:w="699"/>
        <w:gridCol w:w="700"/>
        <w:gridCol w:w="700"/>
        <w:gridCol w:w="639"/>
      </w:tblGrid>
      <w:tr w:rsidR="00104840" w14:paraId="75A9AEE2" w14:textId="77777777" w:rsidTr="00104840">
        <w:tc>
          <w:tcPr>
            <w:tcW w:w="917" w:type="dxa"/>
            <w:vAlign w:val="center"/>
          </w:tcPr>
          <w:p w14:paraId="3A655A2C" w14:textId="41C96F55" w:rsidR="00104840" w:rsidRPr="00065207" w:rsidRDefault="00104840" w:rsidP="005F1B4D">
            <w:pPr>
              <w:pStyle w:val="afc"/>
              <w:rPr>
                <w:b/>
                <w:bCs/>
              </w:rPr>
            </w:pPr>
            <w:r w:rsidRPr="00065207">
              <w:rPr>
                <w:b/>
                <w:bCs/>
              </w:rPr>
              <w:t>NHTSA</w:t>
            </w:r>
          </w:p>
        </w:tc>
        <w:tc>
          <w:tcPr>
            <w:tcW w:w="613" w:type="dxa"/>
            <w:vAlign w:val="center"/>
          </w:tcPr>
          <w:p w14:paraId="5D4114E9" w14:textId="67C0F2DB" w:rsidR="00104840" w:rsidRPr="00065207" w:rsidRDefault="00104840" w:rsidP="005F1B4D">
            <w:pPr>
              <w:pStyle w:val="afc"/>
              <w:rPr>
                <w:b/>
                <w:bCs/>
              </w:rPr>
            </w:pPr>
            <w:r w:rsidRPr="00065207">
              <w:rPr>
                <w:b/>
                <w:bCs/>
              </w:rPr>
              <w:t>SAE</w:t>
            </w:r>
          </w:p>
        </w:tc>
        <w:tc>
          <w:tcPr>
            <w:tcW w:w="960" w:type="dxa"/>
            <w:vAlign w:val="center"/>
          </w:tcPr>
          <w:p w14:paraId="24CC2110" w14:textId="7031B9BC" w:rsidR="00104840" w:rsidRPr="00065207" w:rsidRDefault="00104840" w:rsidP="005F1B4D">
            <w:pPr>
              <w:pStyle w:val="afc"/>
              <w:rPr>
                <w:b/>
                <w:bCs/>
              </w:rPr>
            </w:pPr>
            <w:r w:rsidRPr="00065207">
              <w:rPr>
                <w:b/>
                <w:bCs/>
              </w:rPr>
              <w:t>自动化程度</w:t>
            </w:r>
          </w:p>
        </w:tc>
        <w:tc>
          <w:tcPr>
            <w:tcW w:w="3060" w:type="dxa"/>
            <w:vAlign w:val="center"/>
          </w:tcPr>
          <w:p w14:paraId="461D244D" w14:textId="3EAF5D01" w:rsidR="00104840" w:rsidRPr="00065207" w:rsidRDefault="00104840" w:rsidP="005F1B4D">
            <w:pPr>
              <w:pStyle w:val="afc"/>
              <w:rPr>
                <w:b/>
                <w:bCs/>
              </w:rPr>
            </w:pPr>
            <w:r w:rsidRPr="00065207">
              <w:rPr>
                <w:b/>
                <w:bCs/>
              </w:rPr>
              <w:t>具体定义</w:t>
            </w:r>
          </w:p>
        </w:tc>
        <w:tc>
          <w:tcPr>
            <w:tcW w:w="701" w:type="dxa"/>
            <w:vAlign w:val="center"/>
          </w:tcPr>
          <w:p w14:paraId="67066E5E" w14:textId="688FC501" w:rsidR="00104840" w:rsidRPr="00065207" w:rsidRDefault="00104840" w:rsidP="005F1B4D">
            <w:pPr>
              <w:pStyle w:val="afc"/>
              <w:rPr>
                <w:b/>
                <w:bCs/>
              </w:rPr>
            </w:pPr>
            <w:r w:rsidRPr="00065207">
              <w:rPr>
                <w:b/>
                <w:bCs/>
              </w:rPr>
              <w:t>驾驶操作</w:t>
            </w:r>
          </w:p>
        </w:tc>
        <w:tc>
          <w:tcPr>
            <w:tcW w:w="702" w:type="dxa"/>
            <w:vAlign w:val="center"/>
          </w:tcPr>
          <w:p w14:paraId="7CC50887" w14:textId="6E85A8CD" w:rsidR="00104840" w:rsidRPr="00065207" w:rsidRDefault="00104840" w:rsidP="005F1B4D">
            <w:pPr>
              <w:pStyle w:val="afc"/>
              <w:rPr>
                <w:b/>
                <w:bCs/>
              </w:rPr>
            </w:pPr>
            <w:r w:rsidRPr="00065207">
              <w:rPr>
                <w:b/>
                <w:bCs/>
              </w:rPr>
              <w:t>周边监控</w:t>
            </w:r>
          </w:p>
        </w:tc>
        <w:tc>
          <w:tcPr>
            <w:tcW w:w="702" w:type="dxa"/>
            <w:vAlign w:val="center"/>
          </w:tcPr>
          <w:p w14:paraId="2DE510F7" w14:textId="18A9C0D4" w:rsidR="00104840" w:rsidRPr="00065207" w:rsidRDefault="00104840" w:rsidP="005F1B4D">
            <w:pPr>
              <w:pStyle w:val="afc"/>
              <w:rPr>
                <w:b/>
                <w:bCs/>
              </w:rPr>
            </w:pPr>
            <w:r w:rsidRPr="00065207">
              <w:rPr>
                <w:b/>
                <w:bCs/>
              </w:rPr>
              <w:t>接管</w:t>
            </w:r>
          </w:p>
        </w:tc>
        <w:tc>
          <w:tcPr>
            <w:tcW w:w="641" w:type="dxa"/>
            <w:vAlign w:val="center"/>
          </w:tcPr>
          <w:p w14:paraId="47C89930" w14:textId="43573E56" w:rsidR="00104840" w:rsidRPr="00065207" w:rsidRDefault="00104840" w:rsidP="005F1B4D">
            <w:pPr>
              <w:pStyle w:val="afc"/>
              <w:rPr>
                <w:b/>
                <w:bCs/>
              </w:rPr>
            </w:pPr>
            <w:r w:rsidRPr="00065207">
              <w:rPr>
                <w:b/>
                <w:bCs/>
              </w:rPr>
              <w:t>应用场景</w:t>
            </w:r>
          </w:p>
        </w:tc>
      </w:tr>
      <w:tr w:rsidR="00104840" w14:paraId="4A2B96DD" w14:textId="77777777" w:rsidTr="00104840">
        <w:tc>
          <w:tcPr>
            <w:tcW w:w="917" w:type="dxa"/>
            <w:vAlign w:val="center"/>
          </w:tcPr>
          <w:p w14:paraId="09A71C40" w14:textId="1266E7DE" w:rsidR="00104840" w:rsidRPr="00104840" w:rsidRDefault="00104840" w:rsidP="005F1B4D">
            <w:pPr>
              <w:pStyle w:val="afc"/>
            </w:pPr>
            <w:r w:rsidRPr="00104840">
              <w:t>0</w:t>
            </w:r>
          </w:p>
        </w:tc>
        <w:tc>
          <w:tcPr>
            <w:tcW w:w="613" w:type="dxa"/>
            <w:vAlign w:val="center"/>
          </w:tcPr>
          <w:p w14:paraId="6AF3785F" w14:textId="10D9F81B" w:rsidR="00104840" w:rsidRPr="00104840" w:rsidRDefault="00104840" w:rsidP="005F1B4D">
            <w:pPr>
              <w:pStyle w:val="afc"/>
            </w:pPr>
            <w:r w:rsidRPr="00104840">
              <w:t>0</w:t>
            </w:r>
          </w:p>
        </w:tc>
        <w:tc>
          <w:tcPr>
            <w:tcW w:w="960" w:type="dxa"/>
            <w:vAlign w:val="center"/>
          </w:tcPr>
          <w:p w14:paraId="195DCC66" w14:textId="150FF017" w:rsidR="00104840" w:rsidRPr="00104840" w:rsidRDefault="00104840" w:rsidP="005F1B4D">
            <w:pPr>
              <w:pStyle w:val="afc"/>
            </w:pPr>
            <w:r w:rsidRPr="00104840">
              <w:t>人工驾驶</w:t>
            </w:r>
          </w:p>
        </w:tc>
        <w:tc>
          <w:tcPr>
            <w:tcW w:w="3060" w:type="dxa"/>
            <w:vAlign w:val="center"/>
          </w:tcPr>
          <w:p w14:paraId="3E773082" w14:textId="1F7A5263" w:rsidR="00104840" w:rsidRPr="00104840" w:rsidRDefault="00104840" w:rsidP="005F1B4D">
            <w:pPr>
              <w:pStyle w:val="afc"/>
            </w:pPr>
            <w:r w:rsidRPr="00104840">
              <w:t>由人类驾驶员负责驾驶车辆</w:t>
            </w:r>
          </w:p>
        </w:tc>
        <w:tc>
          <w:tcPr>
            <w:tcW w:w="701" w:type="dxa"/>
            <w:vAlign w:val="center"/>
          </w:tcPr>
          <w:p w14:paraId="7D8CC1B1" w14:textId="32B76400" w:rsidR="00104840" w:rsidRPr="00104840" w:rsidRDefault="00104840" w:rsidP="005F1B4D">
            <w:pPr>
              <w:pStyle w:val="afc"/>
            </w:pPr>
            <w:r w:rsidRPr="00104840">
              <w:t>人类驾驶员</w:t>
            </w:r>
          </w:p>
        </w:tc>
        <w:tc>
          <w:tcPr>
            <w:tcW w:w="702" w:type="dxa"/>
            <w:vAlign w:val="center"/>
          </w:tcPr>
          <w:p w14:paraId="1BEF94AB" w14:textId="40842B24" w:rsidR="00104840" w:rsidRPr="00104840" w:rsidRDefault="00104840" w:rsidP="005F1B4D">
            <w:pPr>
              <w:pStyle w:val="afc"/>
            </w:pPr>
            <w:r w:rsidRPr="00104840">
              <w:t>人类驾驶员</w:t>
            </w:r>
          </w:p>
        </w:tc>
        <w:tc>
          <w:tcPr>
            <w:tcW w:w="702" w:type="dxa"/>
            <w:vAlign w:val="center"/>
          </w:tcPr>
          <w:p w14:paraId="51273737" w14:textId="2977E76F" w:rsidR="00104840" w:rsidRPr="00104840" w:rsidRDefault="00104840" w:rsidP="005F1B4D">
            <w:pPr>
              <w:pStyle w:val="afc"/>
            </w:pPr>
            <w:r w:rsidRPr="00104840">
              <w:t>人类驾驶员</w:t>
            </w:r>
          </w:p>
        </w:tc>
        <w:tc>
          <w:tcPr>
            <w:tcW w:w="641" w:type="dxa"/>
            <w:vAlign w:val="center"/>
          </w:tcPr>
          <w:p w14:paraId="687E23AD" w14:textId="77F6619E" w:rsidR="00104840" w:rsidRPr="00104840" w:rsidRDefault="00104840" w:rsidP="005F1B4D">
            <w:pPr>
              <w:pStyle w:val="afc"/>
            </w:pPr>
            <w:r w:rsidRPr="00104840">
              <w:t>无</w:t>
            </w:r>
          </w:p>
        </w:tc>
      </w:tr>
      <w:tr w:rsidR="00104840" w14:paraId="2CF4BAED" w14:textId="77777777" w:rsidTr="00104840">
        <w:tc>
          <w:tcPr>
            <w:tcW w:w="917" w:type="dxa"/>
            <w:vAlign w:val="center"/>
          </w:tcPr>
          <w:p w14:paraId="05476F29" w14:textId="420BD180" w:rsidR="00104840" w:rsidRPr="00104840" w:rsidRDefault="00104840" w:rsidP="005F1B4D">
            <w:pPr>
              <w:pStyle w:val="afc"/>
            </w:pPr>
            <w:r w:rsidRPr="00104840">
              <w:t>1</w:t>
            </w:r>
          </w:p>
        </w:tc>
        <w:tc>
          <w:tcPr>
            <w:tcW w:w="613" w:type="dxa"/>
            <w:vAlign w:val="center"/>
          </w:tcPr>
          <w:p w14:paraId="20802754" w14:textId="5A70F2F1" w:rsidR="00104840" w:rsidRPr="00104840" w:rsidRDefault="00104840" w:rsidP="005F1B4D">
            <w:pPr>
              <w:pStyle w:val="afc"/>
            </w:pPr>
            <w:r w:rsidRPr="00104840">
              <w:t>1</w:t>
            </w:r>
          </w:p>
        </w:tc>
        <w:tc>
          <w:tcPr>
            <w:tcW w:w="960" w:type="dxa"/>
            <w:vAlign w:val="center"/>
          </w:tcPr>
          <w:p w14:paraId="6F71742A" w14:textId="3A24E06B" w:rsidR="00104840" w:rsidRPr="00104840" w:rsidRDefault="00104840" w:rsidP="005F1B4D">
            <w:pPr>
              <w:pStyle w:val="afc"/>
            </w:pPr>
            <w:r w:rsidRPr="00104840">
              <w:t>辅助驾驶</w:t>
            </w:r>
          </w:p>
        </w:tc>
        <w:tc>
          <w:tcPr>
            <w:tcW w:w="3060" w:type="dxa"/>
            <w:vAlign w:val="center"/>
          </w:tcPr>
          <w:p w14:paraId="6E82675E" w14:textId="33C22CAF" w:rsidR="00104840" w:rsidRPr="00104840" w:rsidRDefault="00104840" w:rsidP="005F1B4D">
            <w:pPr>
              <w:pStyle w:val="afc"/>
            </w:pPr>
            <w:r w:rsidRPr="00104840">
              <w:t>车辆对方向盘和加减速中的一项操作提供驾驶，人类驾驶员负责其余的驾驶动作</w:t>
            </w:r>
          </w:p>
        </w:tc>
        <w:tc>
          <w:tcPr>
            <w:tcW w:w="701" w:type="dxa"/>
            <w:vAlign w:val="center"/>
          </w:tcPr>
          <w:p w14:paraId="1BC46195" w14:textId="3B38F7D0" w:rsidR="00104840" w:rsidRPr="00104840" w:rsidRDefault="00104840" w:rsidP="005F1B4D">
            <w:pPr>
              <w:pStyle w:val="afc"/>
            </w:pPr>
            <w:r w:rsidRPr="00104840">
              <w:t>人类驾驶员和车辆</w:t>
            </w:r>
          </w:p>
        </w:tc>
        <w:tc>
          <w:tcPr>
            <w:tcW w:w="702" w:type="dxa"/>
            <w:vAlign w:val="center"/>
          </w:tcPr>
          <w:p w14:paraId="57E06246" w14:textId="1387AFEC" w:rsidR="00104840" w:rsidRPr="00104840" w:rsidRDefault="00104840" w:rsidP="005F1B4D">
            <w:pPr>
              <w:pStyle w:val="afc"/>
            </w:pPr>
            <w:r w:rsidRPr="00104840">
              <w:t>人类驾驶员</w:t>
            </w:r>
          </w:p>
        </w:tc>
        <w:tc>
          <w:tcPr>
            <w:tcW w:w="702" w:type="dxa"/>
            <w:vAlign w:val="center"/>
          </w:tcPr>
          <w:p w14:paraId="56270CC4" w14:textId="57749D8A" w:rsidR="00104840" w:rsidRPr="00104840" w:rsidRDefault="00104840" w:rsidP="005F1B4D">
            <w:pPr>
              <w:pStyle w:val="afc"/>
            </w:pPr>
            <w:r w:rsidRPr="00104840">
              <w:t>人类驾驶员</w:t>
            </w:r>
          </w:p>
        </w:tc>
        <w:tc>
          <w:tcPr>
            <w:tcW w:w="641" w:type="dxa"/>
            <w:vMerge w:val="restart"/>
            <w:vAlign w:val="center"/>
          </w:tcPr>
          <w:p w14:paraId="3321A647" w14:textId="1C227663" w:rsidR="00104840" w:rsidRPr="00104840" w:rsidRDefault="00104840" w:rsidP="005F1B4D">
            <w:pPr>
              <w:pStyle w:val="afc"/>
            </w:pPr>
            <w:r w:rsidRPr="00104840">
              <w:t>限定场景</w:t>
            </w:r>
          </w:p>
        </w:tc>
      </w:tr>
      <w:tr w:rsidR="00104840" w14:paraId="31A21E1C" w14:textId="77777777" w:rsidTr="00104840">
        <w:tc>
          <w:tcPr>
            <w:tcW w:w="917" w:type="dxa"/>
            <w:vAlign w:val="center"/>
          </w:tcPr>
          <w:p w14:paraId="43B3D45D" w14:textId="2FCCA8CD" w:rsidR="00104840" w:rsidRPr="00104840" w:rsidRDefault="00104840" w:rsidP="005F1B4D">
            <w:pPr>
              <w:pStyle w:val="afc"/>
            </w:pPr>
            <w:r w:rsidRPr="00104840">
              <w:t>2</w:t>
            </w:r>
          </w:p>
        </w:tc>
        <w:tc>
          <w:tcPr>
            <w:tcW w:w="613" w:type="dxa"/>
            <w:vAlign w:val="center"/>
          </w:tcPr>
          <w:p w14:paraId="64E6CB73" w14:textId="59748901" w:rsidR="00104840" w:rsidRPr="00104840" w:rsidRDefault="00104840" w:rsidP="005F1B4D">
            <w:pPr>
              <w:pStyle w:val="afc"/>
            </w:pPr>
            <w:r w:rsidRPr="00104840">
              <w:t>2</w:t>
            </w:r>
          </w:p>
        </w:tc>
        <w:tc>
          <w:tcPr>
            <w:tcW w:w="960" w:type="dxa"/>
            <w:vAlign w:val="center"/>
          </w:tcPr>
          <w:p w14:paraId="0517E88D" w14:textId="66B8BE9B" w:rsidR="00104840" w:rsidRPr="00104840" w:rsidRDefault="00104840" w:rsidP="005F1B4D">
            <w:pPr>
              <w:pStyle w:val="afc"/>
            </w:pPr>
            <w:r w:rsidRPr="00104840">
              <w:t>部分自动驾驶</w:t>
            </w:r>
          </w:p>
        </w:tc>
        <w:tc>
          <w:tcPr>
            <w:tcW w:w="3060" w:type="dxa"/>
            <w:vAlign w:val="center"/>
          </w:tcPr>
          <w:p w14:paraId="014120AC" w14:textId="587538F1" w:rsidR="00104840" w:rsidRPr="00104840" w:rsidRDefault="00104840" w:rsidP="005F1B4D">
            <w:pPr>
              <w:pStyle w:val="afc"/>
            </w:pPr>
            <w:r w:rsidRPr="00104840">
              <w:t>车辆对方向盘和加减速中的多项操作提供驾驶支持，人类驾驶员负责其余驾驶操作</w:t>
            </w:r>
          </w:p>
        </w:tc>
        <w:tc>
          <w:tcPr>
            <w:tcW w:w="701" w:type="dxa"/>
            <w:vAlign w:val="center"/>
          </w:tcPr>
          <w:p w14:paraId="3A8F29D8" w14:textId="24166053" w:rsidR="00104840" w:rsidRPr="00104840" w:rsidRDefault="00104840" w:rsidP="005F1B4D">
            <w:pPr>
              <w:pStyle w:val="afc"/>
            </w:pPr>
            <w:r w:rsidRPr="00104840">
              <w:t>车辆</w:t>
            </w:r>
          </w:p>
        </w:tc>
        <w:tc>
          <w:tcPr>
            <w:tcW w:w="702" w:type="dxa"/>
            <w:vAlign w:val="center"/>
          </w:tcPr>
          <w:p w14:paraId="214528A0" w14:textId="097A23C7" w:rsidR="00104840" w:rsidRPr="00104840" w:rsidRDefault="00104840" w:rsidP="005F1B4D">
            <w:pPr>
              <w:pStyle w:val="afc"/>
            </w:pPr>
            <w:r w:rsidRPr="00104840">
              <w:t>人类驾驶员</w:t>
            </w:r>
          </w:p>
        </w:tc>
        <w:tc>
          <w:tcPr>
            <w:tcW w:w="702" w:type="dxa"/>
            <w:vAlign w:val="center"/>
          </w:tcPr>
          <w:p w14:paraId="7534494E" w14:textId="2DBB31AE" w:rsidR="00104840" w:rsidRPr="00104840" w:rsidRDefault="00104840" w:rsidP="005F1B4D">
            <w:pPr>
              <w:pStyle w:val="afc"/>
            </w:pPr>
            <w:r w:rsidRPr="00104840">
              <w:t>人类驾驶员</w:t>
            </w:r>
          </w:p>
        </w:tc>
        <w:tc>
          <w:tcPr>
            <w:tcW w:w="641" w:type="dxa"/>
            <w:vMerge/>
            <w:vAlign w:val="center"/>
          </w:tcPr>
          <w:p w14:paraId="71ED249A" w14:textId="77777777" w:rsidR="00104840" w:rsidRPr="00104840" w:rsidRDefault="00104840" w:rsidP="005F1B4D">
            <w:pPr>
              <w:pStyle w:val="afc"/>
            </w:pPr>
          </w:p>
        </w:tc>
      </w:tr>
      <w:tr w:rsidR="00104840" w14:paraId="08410A20" w14:textId="77777777" w:rsidTr="00104840">
        <w:tc>
          <w:tcPr>
            <w:tcW w:w="917" w:type="dxa"/>
            <w:vAlign w:val="center"/>
          </w:tcPr>
          <w:p w14:paraId="3369DCE2" w14:textId="016DB662" w:rsidR="00104840" w:rsidRPr="00104840" w:rsidRDefault="00104840" w:rsidP="005F1B4D">
            <w:pPr>
              <w:pStyle w:val="afc"/>
            </w:pPr>
            <w:r w:rsidRPr="00104840">
              <w:t>3</w:t>
            </w:r>
          </w:p>
        </w:tc>
        <w:tc>
          <w:tcPr>
            <w:tcW w:w="613" w:type="dxa"/>
            <w:vAlign w:val="center"/>
          </w:tcPr>
          <w:p w14:paraId="7F4B933A" w14:textId="68FA7CBB" w:rsidR="00104840" w:rsidRPr="00104840" w:rsidRDefault="00104840" w:rsidP="005F1B4D">
            <w:pPr>
              <w:pStyle w:val="afc"/>
            </w:pPr>
            <w:r w:rsidRPr="00104840">
              <w:t>3</w:t>
            </w:r>
          </w:p>
        </w:tc>
        <w:tc>
          <w:tcPr>
            <w:tcW w:w="960" w:type="dxa"/>
            <w:vAlign w:val="center"/>
          </w:tcPr>
          <w:p w14:paraId="115C2311" w14:textId="6C8FF570" w:rsidR="00104840" w:rsidRPr="00104840" w:rsidRDefault="00104840" w:rsidP="005F1B4D">
            <w:pPr>
              <w:pStyle w:val="afc"/>
            </w:pPr>
            <w:r w:rsidRPr="00104840">
              <w:t>条件自动驾驶</w:t>
            </w:r>
          </w:p>
        </w:tc>
        <w:tc>
          <w:tcPr>
            <w:tcW w:w="3060" w:type="dxa"/>
            <w:vAlign w:val="center"/>
          </w:tcPr>
          <w:p w14:paraId="16B9F48E" w14:textId="69C7B761" w:rsidR="00104840" w:rsidRPr="00104840" w:rsidRDefault="00104840" w:rsidP="005F1B4D">
            <w:pPr>
              <w:pStyle w:val="afc"/>
            </w:pPr>
            <w:r w:rsidRPr="00104840">
              <w:t>车辆完成绝大部分驾驶操作，人类驾驶员需要在适当的时候提供应答</w:t>
            </w:r>
          </w:p>
        </w:tc>
        <w:tc>
          <w:tcPr>
            <w:tcW w:w="701" w:type="dxa"/>
            <w:vAlign w:val="center"/>
          </w:tcPr>
          <w:p w14:paraId="76E7B9F5" w14:textId="2DD30172" w:rsidR="00104840" w:rsidRPr="00104840" w:rsidRDefault="00104840" w:rsidP="005F1B4D">
            <w:pPr>
              <w:pStyle w:val="afc"/>
            </w:pPr>
            <w:r w:rsidRPr="00104840">
              <w:t>车辆</w:t>
            </w:r>
          </w:p>
        </w:tc>
        <w:tc>
          <w:tcPr>
            <w:tcW w:w="702" w:type="dxa"/>
            <w:vAlign w:val="center"/>
          </w:tcPr>
          <w:p w14:paraId="32D5EC0F" w14:textId="12EB39E6" w:rsidR="00104840" w:rsidRPr="00104840" w:rsidRDefault="00104840" w:rsidP="005F1B4D">
            <w:pPr>
              <w:pStyle w:val="afc"/>
            </w:pPr>
            <w:r w:rsidRPr="00104840">
              <w:t>车辆</w:t>
            </w:r>
          </w:p>
        </w:tc>
        <w:tc>
          <w:tcPr>
            <w:tcW w:w="702" w:type="dxa"/>
            <w:vAlign w:val="center"/>
          </w:tcPr>
          <w:p w14:paraId="53CDBF42" w14:textId="6518EAF8" w:rsidR="00104840" w:rsidRPr="00104840" w:rsidRDefault="00104840" w:rsidP="005F1B4D">
            <w:pPr>
              <w:pStyle w:val="afc"/>
            </w:pPr>
            <w:r w:rsidRPr="00104840">
              <w:t>人类驾驶员</w:t>
            </w:r>
          </w:p>
        </w:tc>
        <w:tc>
          <w:tcPr>
            <w:tcW w:w="641" w:type="dxa"/>
            <w:vMerge/>
            <w:vAlign w:val="center"/>
          </w:tcPr>
          <w:p w14:paraId="172F2F94" w14:textId="77777777" w:rsidR="00104840" w:rsidRPr="00104840" w:rsidRDefault="00104840" w:rsidP="005F1B4D">
            <w:pPr>
              <w:pStyle w:val="afc"/>
            </w:pPr>
          </w:p>
        </w:tc>
      </w:tr>
      <w:tr w:rsidR="00104840" w14:paraId="28B9A1C5" w14:textId="77777777" w:rsidTr="00104840">
        <w:tc>
          <w:tcPr>
            <w:tcW w:w="917" w:type="dxa"/>
            <w:vMerge w:val="restart"/>
            <w:vAlign w:val="center"/>
          </w:tcPr>
          <w:p w14:paraId="422E1A6F" w14:textId="21F8D3EE" w:rsidR="00104840" w:rsidRPr="00104840" w:rsidRDefault="00104840" w:rsidP="005F1B4D">
            <w:pPr>
              <w:pStyle w:val="afc"/>
            </w:pPr>
            <w:r w:rsidRPr="00104840">
              <w:t>4</w:t>
            </w:r>
          </w:p>
        </w:tc>
        <w:tc>
          <w:tcPr>
            <w:tcW w:w="613" w:type="dxa"/>
            <w:vAlign w:val="center"/>
          </w:tcPr>
          <w:p w14:paraId="7DB8DFA0" w14:textId="07FB11B3" w:rsidR="00104840" w:rsidRPr="00104840" w:rsidRDefault="00104840" w:rsidP="005F1B4D">
            <w:pPr>
              <w:pStyle w:val="afc"/>
            </w:pPr>
            <w:r w:rsidRPr="00104840">
              <w:t>4</w:t>
            </w:r>
          </w:p>
        </w:tc>
        <w:tc>
          <w:tcPr>
            <w:tcW w:w="960" w:type="dxa"/>
            <w:vAlign w:val="center"/>
          </w:tcPr>
          <w:p w14:paraId="3867EC05" w14:textId="45E2BF31" w:rsidR="00104840" w:rsidRPr="00104840" w:rsidRDefault="00104840" w:rsidP="005F1B4D">
            <w:pPr>
              <w:pStyle w:val="afc"/>
            </w:pPr>
            <w:r w:rsidRPr="00104840">
              <w:t>高度自动驾驶</w:t>
            </w:r>
          </w:p>
        </w:tc>
        <w:tc>
          <w:tcPr>
            <w:tcW w:w="3060" w:type="dxa"/>
            <w:vAlign w:val="center"/>
          </w:tcPr>
          <w:p w14:paraId="05D64F11" w14:textId="26CD995D" w:rsidR="00104840" w:rsidRPr="00104840" w:rsidRDefault="00104840" w:rsidP="005F1B4D">
            <w:pPr>
              <w:pStyle w:val="afc"/>
            </w:pPr>
            <w:r w:rsidRPr="00104840">
              <w:t>由车辆完成所有驾驶操作，人类驾驶员无需对所有的系统请求做出应答，但限定道路和环</w:t>
            </w:r>
            <w:r w:rsidRPr="00104840">
              <w:lastRenderedPageBreak/>
              <w:t>境条件</w:t>
            </w:r>
          </w:p>
        </w:tc>
        <w:tc>
          <w:tcPr>
            <w:tcW w:w="701" w:type="dxa"/>
            <w:vAlign w:val="center"/>
          </w:tcPr>
          <w:p w14:paraId="09A3EB16" w14:textId="3881411A" w:rsidR="00104840" w:rsidRPr="00104840" w:rsidRDefault="00104840" w:rsidP="005F1B4D">
            <w:pPr>
              <w:pStyle w:val="afc"/>
            </w:pPr>
            <w:r w:rsidRPr="00104840">
              <w:lastRenderedPageBreak/>
              <w:t>车辆</w:t>
            </w:r>
          </w:p>
        </w:tc>
        <w:tc>
          <w:tcPr>
            <w:tcW w:w="702" w:type="dxa"/>
            <w:vAlign w:val="center"/>
          </w:tcPr>
          <w:p w14:paraId="707E6F66" w14:textId="51AB64C0" w:rsidR="00104840" w:rsidRPr="00104840" w:rsidRDefault="00104840" w:rsidP="005F1B4D">
            <w:pPr>
              <w:pStyle w:val="afc"/>
            </w:pPr>
            <w:r w:rsidRPr="00104840">
              <w:t>车辆</w:t>
            </w:r>
          </w:p>
        </w:tc>
        <w:tc>
          <w:tcPr>
            <w:tcW w:w="702" w:type="dxa"/>
            <w:vAlign w:val="center"/>
          </w:tcPr>
          <w:p w14:paraId="3D84960A" w14:textId="3744FF94" w:rsidR="00104840" w:rsidRPr="00104840" w:rsidRDefault="00104840" w:rsidP="005F1B4D">
            <w:pPr>
              <w:pStyle w:val="afc"/>
            </w:pPr>
            <w:r w:rsidRPr="00104840">
              <w:t>车辆</w:t>
            </w:r>
          </w:p>
        </w:tc>
        <w:tc>
          <w:tcPr>
            <w:tcW w:w="641" w:type="dxa"/>
            <w:vMerge/>
            <w:vAlign w:val="center"/>
          </w:tcPr>
          <w:p w14:paraId="227CCC62" w14:textId="77777777" w:rsidR="00104840" w:rsidRPr="00104840" w:rsidRDefault="00104840" w:rsidP="005F1B4D">
            <w:pPr>
              <w:pStyle w:val="afc"/>
            </w:pPr>
          </w:p>
        </w:tc>
      </w:tr>
      <w:tr w:rsidR="00104840" w14:paraId="478AF180" w14:textId="77777777" w:rsidTr="00104840">
        <w:tc>
          <w:tcPr>
            <w:tcW w:w="917" w:type="dxa"/>
            <w:vMerge/>
            <w:vAlign w:val="center"/>
          </w:tcPr>
          <w:p w14:paraId="747FD80F" w14:textId="77777777" w:rsidR="00104840" w:rsidRPr="00104840" w:rsidRDefault="00104840" w:rsidP="005F1B4D">
            <w:pPr>
              <w:pStyle w:val="afc"/>
            </w:pPr>
          </w:p>
        </w:tc>
        <w:tc>
          <w:tcPr>
            <w:tcW w:w="613" w:type="dxa"/>
            <w:vAlign w:val="center"/>
          </w:tcPr>
          <w:p w14:paraId="67909AF4" w14:textId="6D0DA4D5" w:rsidR="00104840" w:rsidRPr="00104840" w:rsidRDefault="00104840" w:rsidP="005F1B4D">
            <w:pPr>
              <w:pStyle w:val="afc"/>
            </w:pPr>
            <w:r w:rsidRPr="00104840">
              <w:t>5</w:t>
            </w:r>
          </w:p>
        </w:tc>
        <w:tc>
          <w:tcPr>
            <w:tcW w:w="960" w:type="dxa"/>
            <w:vAlign w:val="center"/>
          </w:tcPr>
          <w:p w14:paraId="319564DF" w14:textId="3F7977F0" w:rsidR="00104840" w:rsidRPr="00104840" w:rsidRDefault="00104840" w:rsidP="005F1B4D">
            <w:pPr>
              <w:pStyle w:val="afc"/>
            </w:pPr>
            <w:r w:rsidRPr="00104840">
              <w:t>完全自动驾驶</w:t>
            </w:r>
          </w:p>
        </w:tc>
        <w:tc>
          <w:tcPr>
            <w:tcW w:w="3060" w:type="dxa"/>
            <w:vAlign w:val="center"/>
          </w:tcPr>
          <w:p w14:paraId="4B4B9DDF" w14:textId="31FB1611" w:rsidR="00104840" w:rsidRPr="00104840" w:rsidRDefault="00104840" w:rsidP="005F1B4D">
            <w:pPr>
              <w:pStyle w:val="afc"/>
            </w:pPr>
            <w:r w:rsidRPr="00104840">
              <w:t>由车辆完成所有驾驶操作，人类驾驶员无需保持注意力</w:t>
            </w:r>
          </w:p>
        </w:tc>
        <w:tc>
          <w:tcPr>
            <w:tcW w:w="701" w:type="dxa"/>
            <w:vAlign w:val="center"/>
          </w:tcPr>
          <w:p w14:paraId="2EF44C34" w14:textId="088A68E4" w:rsidR="00104840" w:rsidRPr="00104840" w:rsidRDefault="00104840" w:rsidP="005F1B4D">
            <w:pPr>
              <w:pStyle w:val="afc"/>
            </w:pPr>
            <w:r w:rsidRPr="00104840">
              <w:t>车辆</w:t>
            </w:r>
          </w:p>
        </w:tc>
        <w:tc>
          <w:tcPr>
            <w:tcW w:w="702" w:type="dxa"/>
            <w:vAlign w:val="center"/>
          </w:tcPr>
          <w:p w14:paraId="6D1C38B6" w14:textId="40E696B8" w:rsidR="00104840" w:rsidRPr="00104840" w:rsidRDefault="00104840" w:rsidP="005F1B4D">
            <w:pPr>
              <w:pStyle w:val="afc"/>
            </w:pPr>
            <w:r w:rsidRPr="00104840">
              <w:t>车辆</w:t>
            </w:r>
          </w:p>
        </w:tc>
        <w:tc>
          <w:tcPr>
            <w:tcW w:w="702" w:type="dxa"/>
            <w:vAlign w:val="center"/>
          </w:tcPr>
          <w:p w14:paraId="6EB88571" w14:textId="6930EAE8" w:rsidR="00104840" w:rsidRPr="00104840" w:rsidRDefault="00104840" w:rsidP="005F1B4D">
            <w:pPr>
              <w:pStyle w:val="afc"/>
            </w:pPr>
            <w:r w:rsidRPr="00104840">
              <w:t>车辆</w:t>
            </w:r>
          </w:p>
        </w:tc>
        <w:tc>
          <w:tcPr>
            <w:tcW w:w="641" w:type="dxa"/>
            <w:vAlign w:val="center"/>
          </w:tcPr>
          <w:p w14:paraId="37E42C79" w14:textId="14B0ACDC" w:rsidR="00104840" w:rsidRPr="00104840" w:rsidRDefault="00104840" w:rsidP="005F1B4D">
            <w:pPr>
              <w:pStyle w:val="afc"/>
            </w:pPr>
            <w:r w:rsidRPr="00104840">
              <w:t>所有场景</w:t>
            </w:r>
          </w:p>
        </w:tc>
      </w:tr>
    </w:tbl>
    <w:p w14:paraId="1DA4C99D" w14:textId="77777777" w:rsidR="00104840" w:rsidRPr="00104840" w:rsidRDefault="00104840" w:rsidP="005F1B4D">
      <w:pPr>
        <w:pStyle w:val="af9"/>
        <w:ind w:firstLine="480"/>
      </w:pPr>
      <w:r w:rsidRPr="00104840">
        <w:rPr>
          <w:rFonts w:hint="eastAsia"/>
        </w:rPr>
        <w:t>第一层次：人工驾驶（</w:t>
      </w:r>
      <w:r w:rsidRPr="00104840">
        <w:t>Level 0</w:t>
      </w:r>
      <w:r w:rsidRPr="00104840">
        <w:rPr>
          <w:rFonts w:hint="eastAsia"/>
        </w:rPr>
        <w:t>）</w:t>
      </w:r>
    </w:p>
    <w:p w14:paraId="55D74342" w14:textId="77777777" w:rsidR="00104840" w:rsidRPr="00104840" w:rsidRDefault="00104840" w:rsidP="005F1B4D">
      <w:pPr>
        <w:pStyle w:val="af9"/>
        <w:ind w:firstLine="480"/>
      </w:pPr>
      <w:r w:rsidRPr="00104840">
        <w:rPr>
          <w:rFonts w:hint="eastAsia"/>
        </w:rPr>
        <w:t>车辆完全由驾驶员控制，包括制动、转向、启动加速及减速停车。</w:t>
      </w:r>
    </w:p>
    <w:p w14:paraId="3E3C0FCC" w14:textId="77777777" w:rsidR="00104840" w:rsidRPr="00104840" w:rsidRDefault="00104840" w:rsidP="005F1B4D">
      <w:pPr>
        <w:pStyle w:val="af9"/>
        <w:ind w:firstLine="480"/>
      </w:pPr>
      <w:r w:rsidRPr="00104840">
        <w:rPr>
          <w:rFonts w:hint="eastAsia"/>
        </w:rPr>
        <w:t>第二层次：辅助驾驶（</w:t>
      </w:r>
      <w:r w:rsidRPr="00104840">
        <w:t>Level 1</w:t>
      </w:r>
      <w:r w:rsidRPr="00104840">
        <w:rPr>
          <w:rFonts w:hint="eastAsia"/>
        </w:rPr>
        <w:t>）</w:t>
      </w:r>
    </w:p>
    <w:p w14:paraId="24F57DD4" w14:textId="77777777" w:rsidR="00104840" w:rsidRPr="00104840" w:rsidRDefault="00104840" w:rsidP="005F1B4D">
      <w:pPr>
        <w:pStyle w:val="af9"/>
        <w:ind w:firstLine="480"/>
      </w:pPr>
      <w:r w:rsidRPr="00104840">
        <w:rPr>
          <w:rFonts w:hint="eastAsia"/>
        </w:rPr>
        <w:t>车辆具有有限自动控制的功能，主要通过警告防止交通事故的发生。具有一定功能的智能化阶段可称为</w:t>
      </w:r>
      <w:r w:rsidRPr="00104840">
        <w:t>“</w:t>
      </w:r>
      <w:r w:rsidRPr="00104840">
        <w:rPr>
          <w:rFonts w:hint="eastAsia"/>
        </w:rPr>
        <w:t>辅助驾驶阶段</w:t>
      </w:r>
      <w:r w:rsidRPr="00104840">
        <w:t>”</w:t>
      </w:r>
      <w:r w:rsidRPr="00104840">
        <w:rPr>
          <w:rFonts w:hint="eastAsia"/>
        </w:rPr>
        <w:t>。</w:t>
      </w:r>
    </w:p>
    <w:p w14:paraId="78E8FEDC" w14:textId="77777777" w:rsidR="00104840" w:rsidRPr="00104840" w:rsidRDefault="00104840" w:rsidP="005F1B4D">
      <w:pPr>
        <w:pStyle w:val="af9"/>
        <w:ind w:firstLine="480"/>
      </w:pPr>
      <w:r w:rsidRPr="00104840">
        <w:rPr>
          <w:rFonts w:hint="eastAsia"/>
        </w:rPr>
        <w:t>第三层次：部分自动驾驶（</w:t>
      </w:r>
      <w:r w:rsidRPr="00104840">
        <w:t>Level 2</w:t>
      </w:r>
      <w:r w:rsidRPr="00104840">
        <w:rPr>
          <w:rFonts w:hint="eastAsia"/>
        </w:rPr>
        <w:t>）</w:t>
      </w:r>
    </w:p>
    <w:p w14:paraId="1D863DC1" w14:textId="77777777" w:rsidR="00104840" w:rsidRPr="00104840" w:rsidRDefault="00104840" w:rsidP="005F1B4D">
      <w:pPr>
        <w:pStyle w:val="af9"/>
        <w:ind w:firstLine="480"/>
      </w:pPr>
      <w:r w:rsidRPr="00104840">
        <w:rPr>
          <w:rFonts w:hint="eastAsia"/>
        </w:rPr>
        <w:t>车辆具有至少两种控制功能融合在一起的控制系统，为多项操作提供驾驶支持，如紧急自动刹车系统（</w:t>
      </w:r>
      <w:r w:rsidRPr="00104840">
        <w:t>AEB</w:t>
      </w:r>
      <w:r w:rsidRPr="00104840">
        <w:rPr>
          <w:rFonts w:hint="eastAsia"/>
        </w:rPr>
        <w:t>）和紧急车道辅助系统（</w:t>
      </w:r>
      <w:r w:rsidRPr="00104840">
        <w:t>ELA</w:t>
      </w:r>
      <w:r w:rsidRPr="00104840">
        <w:rPr>
          <w:rFonts w:hint="eastAsia"/>
        </w:rPr>
        <w:t>）等。</w:t>
      </w:r>
    </w:p>
    <w:p w14:paraId="41FBC418" w14:textId="77777777" w:rsidR="00104840" w:rsidRPr="00104840" w:rsidRDefault="00104840" w:rsidP="005F1B4D">
      <w:pPr>
        <w:pStyle w:val="af9"/>
        <w:ind w:firstLine="480"/>
      </w:pPr>
      <w:r w:rsidRPr="00104840">
        <w:rPr>
          <w:rFonts w:hint="eastAsia"/>
        </w:rPr>
        <w:t>第四层次：条件自动驾驶（</w:t>
      </w:r>
      <w:r w:rsidRPr="00104840">
        <w:t>Level 3</w:t>
      </w:r>
      <w:r w:rsidRPr="00104840">
        <w:rPr>
          <w:rFonts w:hint="eastAsia"/>
        </w:rPr>
        <w:t>）</w:t>
      </w:r>
    </w:p>
    <w:p w14:paraId="729EA249" w14:textId="77777777" w:rsidR="00104840" w:rsidRPr="00104840" w:rsidRDefault="00104840" w:rsidP="005F1B4D">
      <w:pPr>
        <w:pStyle w:val="af9"/>
        <w:ind w:firstLine="480"/>
      </w:pPr>
      <w:r w:rsidRPr="00104840">
        <w:rPr>
          <w:rFonts w:hint="eastAsia"/>
        </w:rPr>
        <w:t>车辆能够在某个特定的交通环境下实现自动驾驶，并可以自动检测交通环境的变化以判断是否返回驾驶员驾驶模式。</w:t>
      </w:r>
    </w:p>
    <w:p w14:paraId="4AC4B4FE" w14:textId="77777777" w:rsidR="00104840" w:rsidRPr="00104840" w:rsidRDefault="00104840" w:rsidP="005F1B4D">
      <w:pPr>
        <w:pStyle w:val="af9"/>
        <w:ind w:firstLine="480"/>
      </w:pPr>
      <w:r w:rsidRPr="00104840">
        <w:rPr>
          <w:rFonts w:hint="eastAsia"/>
        </w:rPr>
        <w:t>第五层次：高度自动驾驶（</w:t>
      </w:r>
      <w:r w:rsidRPr="00104840">
        <w:t>Level 4</w:t>
      </w:r>
      <w:r w:rsidRPr="00104840">
        <w:rPr>
          <w:rFonts w:hint="eastAsia"/>
        </w:rPr>
        <w:t>）</w:t>
      </w:r>
    </w:p>
    <w:p w14:paraId="77605275" w14:textId="77777777" w:rsidR="00104840" w:rsidRPr="00104840" w:rsidRDefault="00104840" w:rsidP="005F1B4D">
      <w:pPr>
        <w:pStyle w:val="af9"/>
        <w:ind w:firstLine="480"/>
      </w:pPr>
      <w:r w:rsidRPr="00104840">
        <w:rPr>
          <w:rFonts w:hint="eastAsia"/>
        </w:rPr>
        <w:t>驾驶操作和环境观察仍然由系统完成，不需要对所有的系统要求进行应答。只有在某些复杂地形或者天气恶劣的情况时，才需要驾驶员对系统请求做出决策。</w:t>
      </w:r>
    </w:p>
    <w:p w14:paraId="454838B5" w14:textId="77777777" w:rsidR="00104840" w:rsidRPr="00104840" w:rsidRDefault="00104840" w:rsidP="005F1B4D">
      <w:pPr>
        <w:pStyle w:val="af9"/>
        <w:ind w:firstLine="480"/>
      </w:pPr>
      <w:r w:rsidRPr="00104840">
        <w:rPr>
          <w:rFonts w:hint="eastAsia"/>
        </w:rPr>
        <w:t>第六层次：完全自动驾驶（</w:t>
      </w:r>
      <w:r w:rsidRPr="00104840">
        <w:t>Level 5</w:t>
      </w:r>
      <w:r w:rsidRPr="00104840">
        <w:rPr>
          <w:rFonts w:hint="eastAsia"/>
        </w:rPr>
        <w:t>）</w:t>
      </w:r>
    </w:p>
    <w:p w14:paraId="0C92A0E2" w14:textId="21E936F9" w:rsidR="00104840" w:rsidRDefault="00104840" w:rsidP="005F1B4D">
      <w:pPr>
        <w:pStyle w:val="af9"/>
        <w:ind w:firstLine="480"/>
      </w:pPr>
      <w:r w:rsidRPr="00104840">
        <w:rPr>
          <w:rFonts w:hint="eastAsia"/>
        </w:rPr>
        <w:t>无须驾驶员和方向盘，在任何环境下都能完全自动控制车辆。只需提供目的地或者输入导航信息，就能够实现所有路况的自动驾驶，到达目的地。全工况无人驾驶阶段可称之为</w:t>
      </w:r>
      <w:r w:rsidRPr="00104840">
        <w:t>“</w:t>
      </w:r>
      <w:r w:rsidRPr="00104840">
        <w:rPr>
          <w:rFonts w:hint="eastAsia"/>
        </w:rPr>
        <w:t>完全自动驾驶阶段</w:t>
      </w:r>
      <w:r w:rsidRPr="00104840">
        <w:t>”</w:t>
      </w:r>
      <w:r w:rsidRPr="00104840">
        <w:rPr>
          <w:rFonts w:hint="eastAsia"/>
        </w:rPr>
        <w:t>或者</w:t>
      </w:r>
      <w:r w:rsidRPr="00104840">
        <w:t>“</w:t>
      </w:r>
      <w:r w:rsidRPr="00104840">
        <w:rPr>
          <w:rFonts w:hint="eastAsia"/>
        </w:rPr>
        <w:t>无人驾驶阶段</w:t>
      </w:r>
      <w:r w:rsidRPr="00104840">
        <w:t>”</w:t>
      </w:r>
      <w:r w:rsidRPr="00104840">
        <w:rPr>
          <w:rFonts w:hint="eastAsia"/>
        </w:rPr>
        <w:t>。</w:t>
      </w:r>
    </w:p>
    <w:p w14:paraId="0AEEBB90" w14:textId="788F5F24" w:rsidR="00104840" w:rsidRDefault="00104840" w:rsidP="005F1B4D">
      <w:pPr>
        <w:pStyle w:val="af9"/>
        <w:ind w:firstLine="480"/>
      </w:pPr>
      <w:r>
        <w:rPr>
          <w:rFonts w:hint="eastAsia"/>
        </w:rPr>
        <w:t>针对上面的智能车分级</w:t>
      </w:r>
      <w:r w:rsidR="003E67EB">
        <w:rPr>
          <w:rFonts w:hint="eastAsia"/>
        </w:rPr>
        <w:t>，</w:t>
      </w:r>
      <w:r w:rsidR="003E67EB" w:rsidRPr="002A1256">
        <w:t>科罗拉多州运输部</w:t>
      </w:r>
      <w:r w:rsidR="003E67EB" w:rsidRPr="002A1256">
        <w:t>(CDOT)</w:t>
      </w:r>
      <w:r w:rsidR="003E67EB" w:rsidRPr="002A1256">
        <w:rPr>
          <w:rFonts w:hint="eastAsia"/>
        </w:rPr>
        <w:t>结合车与路的关系</w:t>
      </w:r>
      <w:r w:rsidR="003E67EB" w:rsidRPr="002A1256">
        <w:t>提出了一个道路分类系统，该系统有六个级别，与道路支持</w:t>
      </w:r>
      <w:r w:rsidR="003E67EB" w:rsidRPr="002A1256">
        <w:t>CVs</w:t>
      </w:r>
      <w:r w:rsidR="003E67EB" w:rsidRPr="002A1256">
        <w:t>和</w:t>
      </w:r>
      <w:r w:rsidR="003E67EB" w:rsidRPr="002A1256">
        <w:t>AVs</w:t>
      </w:r>
      <w:r w:rsidR="003E67EB" w:rsidRPr="002A1256">
        <w:t>的能力相关</w:t>
      </w:r>
      <w:r w:rsidR="003E67EB" w:rsidRPr="002A1256">
        <w:t>:</w:t>
      </w:r>
      <w:r w:rsidR="003E67EB" w:rsidRPr="00104840">
        <w:rPr>
          <w:rFonts w:hint="eastAsia"/>
        </w:rPr>
        <w:t xml:space="preserve"> </w:t>
      </w:r>
    </w:p>
    <w:p w14:paraId="2F41E895" w14:textId="52B25475" w:rsidR="002A1256" w:rsidRPr="002A1256" w:rsidRDefault="002A1256" w:rsidP="005F1B4D">
      <w:pPr>
        <w:pStyle w:val="ae"/>
        <w:spacing w:after="156"/>
      </w:pPr>
      <w:r w:rsidRPr="002A1256">
        <w:rPr>
          <w:rFonts w:hint="eastAsia"/>
        </w:rPr>
        <w:t>表</w:t>
      </w:r>
      <w:r w:rsidRPr="002A1256">
        <w:rPr>
          <w:rFonts w:hint="eastAsia"/>
        </w:rPr>
        <w:t>1</w:t>
      </w:r>
      <w:r w:rsidRPr="002A1256">
        <w:t xml:space="preserve">-5 </w:t>
      </w:r>
      <w:r w:rsidRPr="002A1256">
        <w:rPr>
          <w:rFonts w:hint="eastAsia"/>
        </w:rPr>
        <w:t>智慧高速分级</w:t>
      </w:r>
    </w:p>
    <w:tbl>
      <w:tblPr>
        <w:tblStyle w:val="aa"/>
        <w:tblW w:w="0" w:type="auto"/>
        <w:tblLook w:val="04A0" w:firstRow="1" w:lastRow="0" w:firstColumn="1" w:lastColumn="0" w:noHBand="0" w:noVBand="1"/>
      </w:tblPr>
      <w:tblGrid>
        <w:gridCol w:w="1271"/>
        <w:gridCol w:w="7025"/>
      </w:tblGrid>
      <w:tr w:rsidR="003E67EB" w14:paraId="42CD7F3F" w14:textId="77777777" w:rsidTr="003E67EB">
        <w:tc>
          <w:tcPr>
            <w:tcW w:w="1271" w:type="dxa"/>
          </w:tcPr>
          <w:p w14:paraId="48CDADAB" w14:textId="36B40741" w:rsidR="003E67EB" w:rsidRPr="00065207" w:rsidRDefault="003E67EB" w:rsidP="005F1B4D">
            <w:pPr>
              <w:pStyle w:val="afc"/>
              <w:rPr>
                <w:b/>
                <w:bCs/>
              </w:rPr>
            </w:pPr>
            <w:r w:rsidRPr="00065207">
              <w:rPr>
                <w:b/>
                <w:bCs/>
              </w:rPr>
              <w:t>Level</w:t>
            </w:r>
          </w:p>
        </w:tc>
        <w:tc>
          <w:tcPr>
            <w:tcW w:w="7025" w:type="dxa"/>
          </w:tcPr>
          <w:p w14:paraId="158C4F5E" w14:textId="689E1695" w:rsidR="003E67EB" w:rsidRPr="00065207" w:rsidRDefault="003E67EB" w:rsidP="005F1B4D">
            <w:pPr>
              <w:pStyle w:val="afc"/>
              <w:rPr>
                <w:b/>
                <w:bCs/>
              </w:rPr>
            </w:pPr>
            <w:r w:rsidRPr="00065207">
              <w:rPr>
                <w:b/>
                <w:bCs/>
              </w:rPr>
              <w:t>相应等级智慧高速描述</w:t>
            </w:r>
          </w:p>
        </w:tc>
      </w:tr>
      <w:tr w:rsidR="003E67EB" w14:paraId="58DCA1D2" w14:textId="77777777" w:rsidTr="003E67EB">
        <w:tc>
          <w:tcPr>
            <w:tcW w:w="1271" w:type="dxa"/>
          </w:tcPr>
          <w:p w14:paraId="60977345" w14:textId="793F2A74" w:rsidR="003E67EB" w:rsidRPr="002A1256" w:rsidRDefault="003E67EB" w:rsidP="005F1B4D">
            <w:pPr>
              <w:pStyle w:val="afc"/>
            </w:pPr>
            <w:r w:rsidRPr="002A1256">
              <w:t>0</w:t>
            </w:r>
          </w:p>
        </w:tc>
        <w:tc>
          <w:tcPr>
            <w:tcW w:w="7025" w:type="dxa"/>
          </w:tcPr>
          <w:p w14:paraId="2D2E00AC" w14:textId="6B146208" w:rsidR="003E67EB" w:rsidRPr="002A1256" w:rsidRDefault="003E67EB" w:rsidP="005F1B4D">
            <w:pPr>
              <w:pStyle w:val="afc"/>
            </w:pPr>
            <w:r w:rsidRPr="002A1256">
              <w:t>道路并未配备任何</w:t>
            </w:r>
            <w:r w:rsidR="00115544" w:rsidRPr="002A1256">
              <w:t>基础设施，道路设计仅仅达到最低标准的安全和流动性水平。</w:t>
            </w:r>
          </w:p>
        </w:tc>
      </w:tr>
      <w:tr w:rsidR="003E67EB" w14:paraId="3A1C7947" w14:textId="77777777" w:rsidTr="003E67EB">
        <w:tc>
          <w:tcPr>
            <w:tcW w:w="1271" w:type="dxa"/>
          </w:tcPr>
          <w:p w14:paraId="2338DF3D" w14:textId="23B9852A" w:rsidR="003E67EB" w:rsidRPr="002A1256" w:rsidRDefault="003E67EB" w:rsidP="005F1B4D">
            <w:pPr>
              <w:pStyle w:val="afc"/>
            </w:pPr>
            <w:r w:rsidRPr="002A1256">
              <w:t>1</w:t>
            </w:r>
          </w:p>
        </w:tc>
        <w:tc>
          <w:tcPr>
            <w:tcW w:w="7025" w:type="dxa"/>
          </w:tcPr>
          <w:p w14:paraId="57D8FADB" w14:textId="6B4C7257" w:rsidR="003E67EB" w:rsidRPr="002A1256" w:rsidRDefault="00115544" w:rsidP="005F1B4D">
            <w:pPr>
              <w:pStyle w:val="afc"/>
            </w:pPr>
            <w:r w:rsidRPr="002A1256">
              <w:rPr>
                <w:color w:val="2E3033"/>
                <w:shd w:val="clear" w:color="auto" w:fill="FFFFFF"/>
              </w:rPr>
              <w:t>道路符合</w:t>
            </w:r>
            <w:r w:rsidRPr="002A1256">
              <w:rPr>
                <w:color w:val="2E3033"/>
                <w:shd w:val="clear" w:color="auto" w:fill="FFFFFF"/>
              </w:rPr>
              <w:t>AASHTO, MUTCD</w:t>
            </w:r>
            <w:r w:rsidRPr="002A1256">
              <w:rPr>
                <w:color w:val="2E3033"/>
                <w:shd w:val="clear" w:color="auto" w:fill="FFFFFF"/>
              </w:rPr>
              <w:t>指南</w:t>
            </w:r>
            <w:r w:rsidRPr="002A1256">
              <w:rPr>
                <w:color w:val="2E3033"/>
                <w:shd w:val="clear" w:color="auto" w:fill="FFFFFF"/>
              </w:rPr>
              <w:t>/</w:t>
            </w:r>
            <w:r w:rsidRPr="002A1256">
              <w:rPr>
                <w:color w:val="2E3033"/>
                <w:shd w:val="clear" w:color="auto" w:fill="FFFFFF"/>
              </w:rPr>
              <w:t>标准，道路上并未安装任何</w:t>
            </w:r>
            <w:r w:rsidRPr="002A1256">
              <w:rPr>
                <w:color w:val="2E3033"/>
                <w:shd w:val="clear" w:color="auto" w:fill="FFFFFF"/>
              </w:rPr>
              <w:t>ITS</w:t>
            </w:r>
            <w:r w:rsidRPr="002A1256">
              <w:rPr>
                <w:color w:val="2E3033"/>
                <w:shd w:val="clear" w:color="auto" w:fill="FFFFFF"/>
              </w:rPr>
              <w:t>设施来收集</w:t>
            </w:r>
            <w:r w:rsidRPr="002A1256">
              <w:rPr>
                <w:color w:val="2E3033"/>
                <w:shd w:val="clear" w:color="auto" w:fill="FFFFFF"/>
              </w:rPr>
              <w:t>CV</w:t>
            </w:r>
            <w:r w:rsidRPr="002A1256">
              <w:rPr>
                <w:color w:val="2E3033"/>
                <w:shd w:val="clear" w:color="auto" w:fill="FFFFFF"/>
              </w:rPr>
              <w:t>的数据。</w:t>
            </w:r>
          </w:p>
        </w:tc>
      </w:tr>
      <w:tr w:rsidR="003E67EB" w14:paraId="28602397" w14:textId="77777777" w:rsidTr="003E67EB">
        <w:tc>
          <w:tcPr>
            <w:tcW w:w="1271" w:type="dxa"/>
          </w:tcPr>
          <w:p w14:paraId="71656AD6" w14:textId="2D9305DE" w:rsidR="003E67EB" w:rsidRPr="002A1256" w:rsidRDefault="003E67EB" w:rsidP="005F1B4D">
            <w:pPr>
              <w:pStyle w:val="afc"/>
            </w:pPr>
            <w:r w:rsidRPr="002A1256">
              <w:lastRenderedPageBreak/>
              <w:t>2</w:t>
            </w:r>
          </w:p>
        </w:tc>
        <w:tc>
          <w:tcPr>
            <w:tcW w:w="7025" w:type="dxa"/>
          </w:tcPr>
          <w:p w14:paraId="5AC08FF9" w14:textId="348661A2" w:rsidR="003E67EB" w:rsidRPr="002A1256" w:rsidRDefault="00115544" w:rsidP="005F1B4D">
            <w:pPr>
              <w:pStyle w:val="afc"/>
            </w:pPr>
            <w:r w:rsidRPr="002A1256">
              <w:t>道路具有良好的</w:t>
            </w:r>
            <w:r w:rsidRPr="002A1256">
              <w:t>ITS</w:t>
            </w:r>
            <w:r w:rsidRPr="002A1256">
              <w:t>功能。</w:t>
            </w:r>
          </w:p>
        </w:tc>
      </w:tr>
      <w:tr w:rsidR="003E67EB" w14:paraId="019F7F1F" w14:textId="77777777" w:rsidTr="003E67EB">
        <w:tc>
          <w:tcPr>
            <w:tcW w:w="1271" w:type="dxa"/>
          </w:tcPr>
          <w:p w14:paraId="0B42336C" w14:textId="60DC06EF" w:rsidR="003E67EB" w:rsidRPr="002A1256" w:rsidRDefault="003E67EB" w:rsidP="005F1B4D">
            <w:pPr>
              <w:pStyle w:val="afc"/>
            </w:pPr>
            <w:r w:rsidRPr="002A1256">
              <w:t>3</w:t>
            </w:r>
          </w:p>
        </w:tc>
        <w:tc>
          <w:tcPr>
            <w:tcW w:w="7025" w:type="dxa"/>
          </w:tcPr>
          <w:p w14:paraId="05BB685E" w14:textId="0AF71DBE" w:rsidR="003E67EB" w:rsidRPr="002A1256" w:rsidRDefault="00115544" w:rsidP="005F1B4D">
            <w:pPr>
              <w:pStyle w:val="afc"/>
            </w:pPr>
            <w:r w:rsidRPr="002A1256">
              <w:rPr>
                <w:color w:val="2E3033"/>
                <w:shd w:val="clear" w:color="auto" w:fill="FFFFFF"/>
              </w:rPr>
              <w:t>道路具备先进的</w:t>
            </w:r>
            <w:r w:rsidRPr="002A1256">
              <w:rPr>
                <w:color w:val="2E3033"/>
                <w:shd w:val="clear" w:color="auto" w:fill="FFFFFF"/>
              </w:rPr>
              <w:t>CV</w:t>
            </w:r>
            <w:r w:rsidRPr="002A1256">
              <w:rPr>
                <w:color w:val="2E3033"/>
                <w:shd w:val="clear" w:color="auto" w:fill="FFFFFF"/>
              </w:rPr>
              <w:t>环境</w:t>
            </w:r>
          </w:p>
        </w:tc>
      </w:tr>
      <w:tr w:rsidR="003E67EB" w14:paraId="604EBD1B" w14:textId="77777777" w:rsidTr="003E67EB">
        <w:tc>
          <w:tcPr>
            <w:tcW w:w="1271" w:type="dxa"/>
          </w:tcPr>
          <w:p w14:paraId="5EDC78BD" w14:textId="302CD62B" w:rsidR="003E67EB" w:rsidRPr="002A1256" w:rsidRDefault="003E67EB" w:rsidP="005F1B4D">
            <w:pPr>
              <w:pStyle w:val="afc"/>
            </w:pPr>
            <w:r w:rsidRPr="002A1256">
              <w:t>4</w:t>
            </w:r>
          </w:p>
        </w:tc>
        <w:tc>
          <w:tcPr>
            <w:tcW w:w="7025" w:type="dxa"/>
          </w:tcPr>
          <w:p w14:paraId="4B10D881" w14:textId="143937B1" w:rsidR="003E67EB" w:rsidRPr="002A1256" w:rsidRDefault="00115544" w:rsidP="005F1B4D">
            <w:pPr>
              <w:pStyle w:val="afc"/>
            </w:pPr>
            <w:r w:rsidRPr="002A1256">
              <w:rPr>
                <w:color w:val="2E3033"/>
                <w:shd w:val="clear" w:color="auto" w:fill="FFFFFF"/>
              </w:rPr>
              <w:t>专用</w:t>
            </w:r>
            <w:r w:rsidRPr="002A1256">
              <w:rPr>
                <w:color w:val="2E3033"/>
                <w:shd w:val="clear" w:color="auto" w:fill="FFFFFF"/>
              </w:rPr>
              <w:t>CV</w:t>
            </w:r>
            <w:r w:rsidRPr="002A1256">
              <w:rPr>
                <w:color w:val="2E3033"/>
                <w:shd w:val="clear" w:color="auto" w:fill="FFFFFF"/>
              </w:rPr>
              <w:t>道路或指定行车线，道路拆除传统的交通管控</w:t>
            </w:r>
            <w:r w:rsidR="002A1256" w:rsidRPr="002A1256">
              <w:rPr>
                <w:color w:val="2E3033"/>
                <w:shd w:val="clear" w:color="auto" w:fill="FFFFFF"/>
              </w:rPr>
              <w:t>设备</w:t>
            </w:r>
          </w:p>
        </w:tc>
      </w:tr>
      <w:tr w:rsidR="003E67EB" w14:paraId="5A70C9BE" w14:textId="77777777" w:rsidTr="003E67EB">
        <w:tc>
          <w:tcPr>
            <w:tcW w:w="1271" w:type="dxa"/>
          </w:tcPr>
          <w:p w14:paraId="47B99265" w14:textId="61F3EDE3" w:rsidR="003E67EB" w:rsidRPr="002A1256" w:rsidRDefault="003E67EB" w:rsidP="005F1B4D">
            <w:pPr>
              <w:pStyle w:val="afc"/>
            </w:pPr>
            <w:r w:rsidRPr="002A1256">
              <w:t>5</w:t>
            </w:r>
          </w:p>
        </w:tc>
        <w:tc>
          <w:tcPr>
            <w:tcW w:w="7025" w:type="dxa"/>
          </w:tcPr>
          <w:p w14:paraId="35320183" w14:textId="6FBE1ABB" w:rsidR="003E67EB" w:rsidRPr="002A1256" w:rsidRDefault="002A1256" w:rsidP="005F1B4D">
            <w:pPr>
              <w:pStyle w:val="afc"/>
            </w:pPr>
            <w:r w:rsidRPr="002A1256">
              <w:rPr>
                <w:color w:val="2E3033"/>
                <w:shd w:val="clear" w:color="auto" w:fill="FFFFFF"/>
              </w:rPr>
              <w:t>道路上的所有车道都是专为</w:t>
            </w:r>
            <w:r w:rsidRPr="002A1256">
              <w:rPr>
                <w:color w:val="2E3033"/>
                <w:shd w:val="clear" w:color="auto" w:fill="FFFFFF"/>
              </w:rPr>
              <w:t>4</w:t>
            </w:r>
            <w:r w:rsidRPr="002A1256">
              <w:rPr>
                <w:color w:val="2E3033"/>
                <w:shd w:val="clear" w:color="auto" w:fill="FFFFFF"/>
              </w:rPr>
              <w:t>级车辆系统设计的，不需要标志、信号等</w:t>
            </w:r>
          </w:p>
        </w:tc>
      </w:tr>
    </w:tbl>
    <w:p w14:paraId="540395A4" w14:textId="3C43E934" w:rsidR="003E67EB" w:rsidRDefault="002A1256" w:rsidP="005F1B4D">
      <w:pPr>
        <w:pStyle w:val="af9"/>
        <w:ind w:firstLine="480"/>
      </w:pPr>
      <w:r>
        <w:rPr>
          <w:rFonts w:hint="eastAsia"/>
        </w:rPr>
        <w:t>参照上面智慧高速的分级，我们为了在杭绍甬道路上实现一定的智慧高速的分级，需要通过布设一定的路侧设备来实现对应的智慧高速的级别要求的感知功能，我们结合了各种资料，以及不同设备的功能，最终得到了下表所示的达到不同智慧高速感知级别的参数定义：</w:t>
      </w:r>
    </w:p>
    <w:tbl>
      <w:tblPr>
        <w:tblStyle w:val="aa"/>
        <w:tblW w:w="0" w:type="auto"/>
        <w:tblLook w:val="04A0" w:firstRow="1" w:lastRow="0" w:firstColumn="1" w:lastColumn="0" w:noHBand="0" w:noVBand="1"/>
      </w:tblPr>
      <w:tblGrid>
        <w:gridCol w:w="1037"/>
        <w:gridCol w:w="1037"/>
        <w:gridCol w:w="2074"/>
        <w:gridCol w:w="2074"/>
        <w:gridCol w:w="2074"/>
      </w:tblGrid>
      <w:tr w:rsidR="002A1256" w14:paraId="22BD7FCF" w14:textId="77777777" w:rsidTr="001201ED">
        <w:tc>
          <w:tcPr>
            <w:tcW w:w="2074" w:type="dxa"/>
            <w:gridSpan w:val="2"/>
            <w:vAlign w:val="center"/>
          </w:tcPr>
          <w:p w14:paraId="4C4EE881" w14:textId="4510754E" w:rsidR="002A1256" w:rsidRPr="00291B30" w:rsidRDefault="002A1256" w:rsidP="001201ED">
            <w:pPr>
              <w:spacing w:line="360" w:lineRule="auto"/>
              <w:jc w:val="center"/>
              <w:rPr>
                <w:rFonts w:ascii="宋体" w:hAnsi="宋体"/>
                <w:b/>
                <w:bCs/>
                <w:sz w:val="24"/>
              </w:rPr>
            </w:pPr>
            <w:r w:rsidRPr="00291B30">
              <w:rPr>
                <w:rFonts w:ascii="宋体" w:hAnsi="宋体" w:hint="eastAsia"/>
                <w:b/>
                <w:bCs/>
                <w:sz w:val="24"/>
              </w:rPr>
              <w:t>感知级别</w:t>
            </w:r>
          </w:p>
        </w:tc>
        <w:tc>
          <w:tcPr>
            <w:tcW w:w="2074" w:type="dxa"/>
            <w:vAlign w:val="center"/>
          </w:tcPr>
          <w:p w14:paraId="0A3A71C3" w14:textId="77777777" w:rsidR="002A1256" w:rsidRPr="00291B30" w:rsidRDefault="002A1256" w:rsidP="001201ED">
            <w:pPr>
              <w:spacing w:line="360" w:lineRule="auto"/>
              <w:jc w:val="center"/>
              <w:rPr>
                <w:rFonts w:ascii="宋体" w:hAnsi="宋体"/>
                <w:b/>
                <w:bCs/>
                <w:sz w:val="24"/>
              </w:rPr>
            </w:pPr>
            <w:r w:rsidRPr="00291B30">
              <w:rPr>
                <w:rFonts w:ascii="宋体" w:hAnsi="宋体" w:hint="eastAsia"/>
                <w:b/>
                <w:bCs/>
                <w:sz w:val="24"/>
              </w:rPr>
              <w:t>L</w:t>
            </w:r>
            <w:r w:rsidRPr="00291B30">
              <w:rPr>
                <w:rFonts w:ascii="宋体" w:hAnsi="宋体"/>
                <w:b/>
                <w:bCs/>
                <w:sz w:val="24"/>
              </w:rPr>
              <w:t>1</w:t>
            </w:r>
          </w:p>
        </w:tc>
        <w:tc>
          <w:tcPr>
            <w:tcW w:w="2074" w:type="dxa"/>
            <w:vAlign w:val="center"/>
          </w:tcPr>
          <w:p w14:paraId="7F2AF198" w14:textId="77777777" w:rsidR="002A1256" w:rsidRPr="00291B30" w:rsidRDefault="002A1256" w:rsidP="001201ED">
            <w:pPr>
              <w:spacing w:line="360" w:lineRule="auto"/>
              <w:jc w:val="center"/>
              <w:rPr>
                <w:rFonts w:ascii="宋体" w:hAnsi="宋体"/>
                <w:b/>
                <w:bCs/>
                <w:sz w:val="24"/>
              </w:rPr>
            </w:pPr>
            <w:r w:rsidRPr="00291B30">
              <w:rPr>
                <w:rFonts w:ascii="宋体" w:hAnsi="宋体" w:hint="eastAsia"/>
                <w:b/>
                <w:bCs/>
                <w:sz w:val="24"/>
              </w:rPr>
              <w:t>L</w:t>
            </w:r>
            <w:r w:rsidRPr="00291B30">
              <w:rPr>
                <w:rFonts w:ascii="宋体" w:hAnsi="宋体"/>
                <w:b/>
                <w:bCs/>
                <w:sz w:val="24"/>
              </w:rPr>
              <w:t>2</w:t>
            </w:r>
          </w:p>
        </w:tc>
        <w:tc>
          <w:tcPr>
            <w:tcW w:w="2074" w:type="dxa"/>
            <w:vAlign w:val="center"/>
          </w:tcPr>
          <w:p w14:paraId="2D83576B" w14:textId="77777777" w:rsidR="002A1256" w:rsidRPr="00291B30" w:rsidRDefault="002A1256" w:rsidP="001201ED">
            <w:pPr>
              <w:spacing w:line="360" w:lineRule="auto"/>
              <w:jc w:val="center"/>
              <w:rPr>
                <w:rFonts w:ascii="宋体" w:hAnsi="宋体"/>
                <w:b/>
                <w:bCs/>
                <w:sz w:val="24"/>
              </w:rPr>
            </w:pPr>
            <w:r w:rsidRPr="00291B30">
              <w:rPr>
                <w:rFonts w:ascii="宋体" w:hAnsi="宋体" w:hint="eastAsia"/>
                <w:b/>
                <w:bCs/>
                <w:sz w:val="24"/>
              </w:rPr>
              <w:t>L</w:t>
            </w:r>
            <w:r w:rsidRPr="00291B30">
              <w:rPr>
                <w:rFonts w:ascii="宋体" w:hAnsi="宋体"/>
                <w:b/>
                <w:bCs/>
                <w:sz w:val="24"/>
              </w:rPr>
              <w:t>3</w:t>
            </w:r>
          </w:p>
        </w:tc>
      </w:tr>
      <w:tr w:rsidR="002A1256" w14:paraId="41FE4FE1" w14:textId="77777777" w:rsidTr="001201ED">
        <w:tc>
          <w:tcPr>
            <w:tcW w:w="2074" w:type="dxa"/>
            <w:gridSpan w:val="2"/>
            <w:vAlign w:val="center"/>
          </w:tcPr>
          <w:p w14:paraId="5ADCFD2B" w14:textId="77777777" w:rsidR="002A1256" w:rsidRPr="00291B30" w:rsidRDefault="002A1256" w:rsidP="001201ED">
            <w:pPr>
              <w:spacing w:line="360" w:lineRule="auto"/>
              <w:jc w:val="center"/>
              <w:rPr>
                <w:rFonts w:ascii="宋体" w:hAnsi="宋体"/>
                <w:b/>
                <w:bCs/>
                <w:sz w:val="24"/>
              </w:rPr>
            </w:pPr>
            <w:r w:rsidRPr="00291B30">
              <w:rPr>
                <w:rFonts w:ascii="宋体" w:hAnsi="宋体" w:hint="eastAsia"/>
                <w:b/>
                <w:bCs/>
                <w:sz w:val="24"/>
              </w:rPr>
              <w:t>选用设备方案</w:t>
            </w:r>
          </w:p>
        </w:tc>
        <w:tc>
          <w:tcPr>
            <w:tcW w:w="2074" w:type="dxa"/>
            <w:vAlign w:val="center"/>
          </w:tcPr>
          <w:p w14:paraId="6AE933B5" w14:textId="77777777" w:rsidR="002A1256" w:rsidRPr="00291B30" w:rsidRDefault="002A1256" w:rsidP="001201ED">
            <w:pPr>
              <w:spacing w:line="360" w:lineRule="auto"/>
              <w:jc w:val="center"/>
              <w:rPr>
                <w:rFonts w:ascii="宋体" w:hAnsi="宋体"/>
                <w:b/>
                <w:bCs/>
                <w:sz w:val="24"/>
              </w:rPr>
            </w:pPr>
            <w:r w:rsidRPr="00291B30">
              <w:rPr>
                <w:rFonts w:ascii="宋体" w:hAnsi="宋体" w:hint="eastAsia"/>
                <w:b/>
                <w:bCs/>
                <w:sz w:val="24"/>
              </w:rPr>
              <w:t>纯视频布设方案</w:t>
            </w:r>
          </w:p>
        </w:tc>
        <w:tc>
          <w:tcPr>
            <w:tcW w:w="2074" w:type="dxa"/>
            <w:vAlign w:val="center"/>
          </w:tcPr>
          <w:p w14:paraId="0F71A5D6" w14:textId="77777777" w:rsidR="002A1256" w:rsidRPr="00291B30" w:rsidRDefault="002A1256" w:rsidP="001201ED">
            <w:pPr>
              <w:spacing w:line="360" w:lineRule="auto"/>
              <w:jc w:val="center"/>
              <w:rPr>
                <w:rFonts w:ascii="宋体" w:hAnsi="宋体"/>
                <w:b/>
                <w:bCs/>
                <w:sz w:val="24"/>
              </w:rPr>
            </w:pPr>
            <w:r w:rsidRPr="00291B30">
              <w:rPr>
                <w:rFonts w:ascii="宋体" w:hAnsi="宋体" w:hint="eastAsia"/>
                <w:b/>
                <w:bCs/>
                <w:sz w:val="24"/>
              </w:rPr>
              <w:t>雷视一体机布设方案</w:t>
            </w:r>
          </w:p>
        </w:tc>
        <w:tc>
          <w:tcPr>
            <w:tcW w:w="2074" w:type="dxa"/>
            <w:vAlign w:val="center"/>
          </w:tcPr>
          <w:p w14:paraId="15F3B89E" w14:textId="77777777" w:rsidR="002A1256" w:rsidRPr="00291B30" w:rsidRDefault="002A1256" w:rsidP="001201ED">
            <w:pPr>
              <w:spacing w:line="360" w:lineRule="auto"/>
              <w:jc w:val="center"/>
              <w:rPr>
                <w:rFonts w:ascii="宋体" w:hAnsi="宋体"/>
                <w:b/>
                <w:bCs/>
                <w:sz w:val="24"/>
              </w:rPr>
            </w:pPr>
            <w:r w:rsidRPr="00291B30">
              <w:rPr>
                <w:rFonts w:ascii="宋体" w:hAnsi="宋体" w:hint="eastAsia"/>
                <w:b/>
                <w:bCs/>
                <w:sz w:val="24"/>
              </w:rPr>
              <w:t>全向雷达+卡口+视频方案</w:t>
            </w:r>
          </w:p>
        </w:tc>
      </w:tr>
      <w:tr w:rsidR="002A1256" w14:paraId="63FD912E" w14:textId="77777777" w:rsidTr="001201ED">
        <w:tc>
          <w:tcPr>
            <w:tcW w:w="2074" w:type="dxa"/>
            <w:gridSpan w:val="2"/>
            <w:vAlign w:val="center"/>
          </w:tcPr>
          <w:p w14:paraId="50C03803" w14:textId="77777777" w:rsidR="002A1256" w:rsidRPr="00291B30" w:rsidRDefault="002A1256" w:rsidP="001201ED">
            <w:pPr>
              <w:spacing w:line="360" w:lineRule="auto"/>
              <w:jc w:val="center"/>
              <w:rPr>
                <w:rFonts w:ascii="宋体" w:hAnsi="宋体"/>
                <w:b/>
                <w:bCs/>
                <w:sz w:val="24"/>
              </w:rPr>
            </w:pPr>
            <w:r w:rsidRPr="00291B30">
              <w:rPr>
                <w:rFonts w:ascii="宋体" w:hAnsi="宋体" w:hint="eastAsia"/>
                <w:b/>
                <w:bCs/>
                <w:sz w:val="24"/>
              </w:rPr>
              <w:t>感知项</w:t>
            </w:r>
          </w:p>
        </w:tc>
        <w:tc>
          <w:tcPr>
            <w:tcW w:w="6222" w:type="dxa"/>
            <w:gridSpan w:val="3"/>
            <w:vAlign w:val="center"/>
          </w:tcPr>
          <w:p w14:paraId="544B3358" w14:textId="6FA20A90" w:rsidR="002A1256" w:rsidRPr="00291B30" w:rsidRDefault="002A1256" w:rsidP="001201ED">
            <w:pPr>
              <w:spacing w:line="360" w:lineRule="auto"/>
              <w:jc w:val="center"/>
              <w:rPr>
                <w:rFonts w:ascii="宋体" w:hAnsi="宋体"/>
                <w:b/>
                <w:bCs/>
                <w:sz w:val="24"/>
              </w:rPr>
            </w:pPr>
            <w:r>
              <w:rPr>
                <w:rFonts w:ascii="宋体" w:hAnsi="宋体" w:hint="eastAsia"/>
                <w:b/>
                <w:bCs/>
                <w:sz w:val="24"/>
              </w:rPr>
              <w:t>相应要求</w:t>
            </w:r>
          </w:p>
        </w:tc>
      </w:tr>
      <w:tr w:rsidR="001201ED" w14:paraId="0B24572E" w14:textId="77777777" w:rsidTr="001201ED">
        <w:trPr>
          <w:trHeight w:val="465"/>
        </w:trPr>
        <w:tc>
          <w:tcPr>
            <w:tcW w:w="1037" w:type="dxa"/>
            <w:vMerge w:val="restart"/>
            <w:vAlign w:val="center"/>
          </w:tcPr>
          <w:p w14:paraId="24E6C76C" w14:textId="77777777" w:rsidR="001201ED" w:rsidRDefault="001201ED" w:rsidP="001201ED">
            <w:pPr>
              <w:spacing w:line="360" w:lineRule="auto"/>
              <w:jc w:val="center"/>
              <w:rPr>
                <w:rFonts w:ascii="宋体" w:hAnsi="宋体"/>
                <w:sz w:val="24"/>
              </w:rPr>
            </w:pPr>
            <w:r>
              <w:rPr>
                <w:rFonts w:ascii="宋体" w:hAnsi="宋体" w:hint="eastAsia"/>
                <w:sz w:val="24"/>
              </w:rPr>
              <w:t>交通流参数</w:t>
            </w:r>
          </w:p>
        </w:tc>
        <w:tc>
          <w:tcPr>
            <w:tcW w:w="1037" w:type="dxa"/>
            <w:vAlign w:val="center"/>
          </w:tcPr>
          <w:p w14:paraId="11B7863A" w14:textId="2BE73151" w:rsidR="001201ED" w:rsidRDefault="001201ED" w:rsidP="001201ED">
            <w:pPr>
              <w:spacing w:line="360" w:lineRule="auto"/>
              <w:jc w:val="center"/>
              <w:rPr>
                <w:rFonts w:ascii="宋体" w:hAnsi="宋体"/>
                <w:sz w:val="24"/>
              </w:rPr>
            </w:pPr>
            <w:r>
              <w:rPr>
                <w:rFonts w:ascii="宋体" w:hAnsi="宋体" w:hint="eastAsia"/>
                <w:sz w:val="24"/>
              </w:rPr>
              <w:t>检测时间分辨率</w:t>
            </w:r>
          </w:p>
        </w:tc>
        <w:tc>
          <w:tcPr>
            <w:tcW w:w="2074" w:type="dxa"/>
            <w:vAlign w:val="center"/>
          </w:tcPr>
          <w:p w14:paraId="48A523DB" w14:textId="2D4E42E2" w:rsidR="001201ED" w:rsidRDefault="001201ED" w:rsidP="001201ED">
            <w:pPr>
              <w:spacing w:line="360" w:lineRule="auto"/>
              <w:jc w:val="center"/>
              <w:rPr>
                <w:rFonts w:ascii="宋体" w:hAnsi="宋体"/>
                <w:sz w:val="24"/>
              </w:rPr>
            </w:pPr>
          </w:p>
        </w:tc>
        <w:tc>
          <w:tcPr>
            <w:tcW w:w="2074" w:type="dxa"/>
            <w:vAlign w:val="center"/>
          </w:tcPr>
          <w:p w14:paraId="025D58A9" w14:textId="48FD6CB5" w:rsidR="001201ED" w:rsidRDefault="001201ED" w:rsidP="001201ED">
            <w:pPr>
              <w:spacing w:line="360" w:lineRule="auto"/>
              <w:jc w:val="center"/>
              <w:rPr>
                <w:rFonts w:ascii="宋体" w:hAnsi="宋体"/>
                <w:sz w:val="24"/>
              </w:rPr>
            </w:pPr>
          </w:p>
        </w:tc>
        <w:tc>
          <w:tcPr>
            <w:tcW w:w="2074" w:type="dxa"/>
            <w:vAlign w:val="center"/>
          </w:tcPr>
          <w:p w14:paraId="521F058A" w14:textId="650F752E" w:rsidR="001201ED" w:rsidRDefault="001201ED" w:rsidP="001201ED">
            <w:pPr>
              <w:spacing w:line="360" w:lineRule="auto"/>
              <w:jc w:val="center"/>
              <w:rPr>
                <w:rFonts w:ascii="宋体" w:hAnsi="宋体"/>
                <w:sz w:val="24"/>
              </w:rPr>
            </w:pPr>
          </w:p>
        </w:tc>
      </w:tr>
      <w:tr w:rsidR="001201ED" w14:paraId="50B7E686" w14:textId="77777777" w:rsidTr="001201ED">
        <w:trPr>
          <w:trHeight w:val="465"/>
        </w:trPr>
        <w:tc>
          <w:tcPr>
            <w:tcW w:w="1037" w:type="dxa"/>
            <w:vMerge/>
            <w:vAlign w:val="center"/>
          </w:tcPr>
          <w:p w14:paraId="78404D2F" w14:textId="77777777" w:rsidR="001201ED" w:rsidRDefault="001201ED" w:rsidP="001201ED">
            <w:pPr>
              <w:spacing w:line="360" w:lineRule="auto"/>
              <w:jc w:val="center"/>
              <w:rPr>
                <w:rFonts w:ascii="宋体" w:hAnsi="宋体"/>
                <w:sz w:val="24"/>
              </w:rPr>
            </w:pPr>
          </w:p>
        </w:tc>
        <w:tc>
          <w:tcPr>
            <w:tcW w:w="1037" w:type="dxa"/>
            <w:vAlign w:val="center"/>
          </w:tcPr>
          <w:p w14:paraId="55DDEB79" w14:textId="5C910111" w:rsidR="001201ED" w:rsidRDefault="001201ED" w:rsidP="001201ED">
            <w:pPr>
              <w:spacing w:line="360" w:lineRule="auto"/>
              <w:jc w:val="center"/>
              <w:rPr>
                <w:rFonts w:ascii="宋体" w:hAnsi="宋体"/>
                <w:sz w:val="24"/>
              </w:rPr>
            </w:pPr>
            <w:r>
              <w:rPr>
                <w:rFonts w:ascii="宋体" w:hAnsi="宋体" w:hint="eastAsia"/>
                <w:sz w:val="24"/>
              </w:rPr>
              <w:t>检测空间分辨率</w:t>
            </w:r>
          </w:p>
        </w:tc>
        <w:tc>
          <w:tcPr>
            <w:tcW w:w="2074" w:type="dxa"/>
            <w:vAlign w:val="center"/>
          </w:tcPr>
          <w:p w14:paraId="3D9F7446" w14:textId="77777777" w:rsidR="001201ED" w:rsidRDefault="001201ED" w:rsidP="001201ED">
            <w:pPr>
              <w:spacing w:line="360" w:lineRule="auto"/>
              <w:jc w:val="center"/>
              <w:rPr>
                <w:rFonts w:ascii="宋体" w:hAnsi="宋体"/>
                <w:sz w:val="24"/>
              </w:rPr>
            </w:pPr>
          </w:p>
        </w:tc>
        <w:tc>
          <w:tcPr>
            <w:tcW w:w="2074" w:type="dxa"/>
            <w:vAlign w:val="center"/>
          </w:tcPr>
          <w:p w14:paraId="293C69D0" w14:textId="77777777" w:rsidR="001201ED" w:rsidRDefault="001201ED" w:rsidP="001201ED">
            <w:pPr>
              <w:spacing w:line="360" w:lineRule="auto"/>
              <w:jc w:val="center"/>
              <w:rPr>
                <w:rFonts w:ascii="宋体" w:hAnsi="宋体"/>
                <w:sz w:val="24"/>
              </w:rPr>
            </w:pPr>
          </w:p>
        </w:tc>
        <w:tc>
          <w:tcPr>
            <w:tcW w:w="2074" w:type="dxa"/>
            <w:vAlign w:val="center"/>
          </w:tcPr>
          <w:p w14:paraId="0DB415E0" w14:textId="77777777" w:rsidR="001201ED" w:rsidRDefault="001201ED" w:rsidP="001201ED">
            <w:pPr>
              <w:spacing w:line="360" w:lineRule="auto"/>
              <w:jc w:val="center"/>
              <w:rPr>
                <w:rFonts w:ascii="宋体" w:hAnsi="宋体"/>
                <w:sz w:val="24"/>
              </w:rPr>
            </w:pPr>
          </w:p>
        </w:tc>
      </w:tr>
      <w:tr w:rsidR="001201ED" w14:paraId="3AE3300D" w14:textId="77777777" w:rsidTr="001201ED">
        <w:trPr>
          <w:trHeight w:val="465"/>
        </w:trPr>
        <w:tc>
          <w:tcPr>
            <w:tcW w:w="1037" w:type="dxa"/>
            <w:vMerge w:val="restart"/>
            <w:vAlign w:val="center"/>
          </w:tcPr>
          <w:p w14:paraId="7C41C165" w14:textId="77777777" w:rsidR="001201ED" w:rsidRDefault="001201ED" w:rsidP="001201ED">
            <w:pPr>
              <w:spacing w:line="360" w:lineRule="auto"/>
              <w:jc w:val="center"/>
              <w:rPr>
                <w:rFonts w:ascii="宋体" w:hAnsi="宋体"/>
                <w:sz w:val="24"/>
              </w:rPr>
            </w:pPr>
            <w:r>
              <w:rPr>
                <w:rFonts w:ascii="宋体" w:hAnsi="宋体" w:hint="eastAsia"/>
                <w:sz w:val="24"/>
              </w:rPr>
              <w:t>交通事件</w:t>
            </w:r>
          </w:p>
        </w:tc>
        <w:tc>
          <w:tcPr>
            <w:tcW w:w="1037" w:type="dxa"/>
            <w:vAlign w:val="center"/>
          </w:tcPr>
          <w:p w14:paraId="0C31343D" w14:textId="3C570A4B" w:rsidR="001201ED" w:rsidRDefault="001201ED" w:rsidP="001201ED">
            <w:pPr>
              <w:spacing w:line="360" w:lineRule="auto"/>
              <w:jc w:val="center"/>
              <w:rPr>
                <w:rFonts w:ascii="宋体" w:hAnsi="宋体"/>
                <w:sz w:val="24"/>
              </w:rPr>
            </w:pPr>
            <w:r>
              <w:rPr>
                <w:rFonts w:ascii="宋体" w:hAnsi="宋体" w:hint="eastAsia"/>
                <w:sz w:val="24"/>
              </w:rPr>
              <w:t>检测时间分辨率</w:t>
            </w:r>
          </w:p>
        </w:tc>
        <w:tc>
          <w:tcPr>
            <w:tcW w:w="2074" w:type="dxa"/>
            <w:vAlign w:val="center"/>
          </w:tcPr>
          <w:p w14:paraId="56ADC84C" w14:textId="13CD7054" w:rsidR="001201ED" w:rsidRDefault="001201ED" w:rsidP="001201ED">
            <w:pPr>
              <w:spacing w:line="360" w:lineRule="auto"/>
              <w:jc w:val="center"/>
              <w:rPr>
                <w:rFonts w:ascii="宋体" w:hAnsi="宋体"/>
                <w:sz w:val="24"/>
              </w:rPr>
            </w:pPr>
          </w:p>
        </w:tc>
        <w:tc>
          <w:tcPr>
            <w:tcW w:w="2074" w:type="dxa"/>
            <w:vAlign w:val="center"/>
          </w:tcPr>
          <w:p w14:paraId="63E9F807" w14:textId="77777777" w:rsidR="001201ED" w:rsidRDefault="001201ED" w:rsidP="001201ED">
            <w:pPr>
              <w:spacing w:line="360" w:lineRule="auto"/>
              <w:jc w:val="center"/>
              <w:rPr>
                <w:rFonts w:ascii="宋体" w:hAnsi="宋体"/>
                <w:sz w:val="24"/>
              </w:rPr>
            </w:pPr>
          </w:p>
        </w:tc>
        <w:tc>
          <w:tcPr>
            <w:tcW w:w="2074" w:type="dxa"/>
            <w:vAlign w:val="center"/>
          </w:tcPr>
          <w:p w14:paraId="21DD1E61" w14:textId="77777777" w:rsidR="001201ED" w:rsidRDefault="001201ED" w:rsidP="001201ED">
            <w:pPr>
              <w:spacing w:line="360" w:lineRule="auto"/>
              <w:jc w:val="center"/>
              <w:rPr>
                <w:rFonts w:ascii="宋体" w:hAnsi="宋体"/>
                <w:sz w:val="24"/>
              </w:rPr>
            </w:pPr>
          </w:p>
        </w:tc>
      </w:tr>
      <w:tr w:rsidR="001201ED" w14:paraId="61480DA1" w14:textId="77777777" w:rsidTr="001201ED">
        <w:trPr>
          <w:trHeight w:val="465"/>
        </w:trPr>
        <w:tc>
          <w:tcPr>
            <w:tcW w:w="1037" w:type="dxa"/>
            <w:vMerge/>
            <w:vAlign w:val="center"/>
          </w:tcPr>
          <w:p w14:paraId="0ACFB810" w14:textId="77777777" w:rsidR="001201ED" w:rsidRDefault="001201ED" w:rsidP="001201ED">
            <w:pPr>
              <w:spacing w:line="360" w:lineRule="auto"/>
              <w:jc w:val="center"/>
              <w:rPr>
                <w:rFonts w:ascii="宋体" w:hAnsi="宋体"/>
                <w:sz w:val="24"/>
              </w:rPr>
            </w:pPr>
          </w:p>
        </w:tc>
        <w:tc>
          <w:tcPr>
            <w:tcW w:w="1037" w:type="dxa"/>
            <w:vAlign w:val="center"/>
          </w:tcPr>
          <w:p w14:paraId="5DD4E945" w14:textId="7232BF87" w:rsidR="001201ED" w:rsidRDefault="001201ED" w:rsidP="001201ED">
            <w:pPr>
              <w:spacing w:line="360" w:lineRule="auto"/>
              <w:jc w:val="center"/>
              <w:rPr>
                <w:rFonts w:ascii="宋体" w:hAnsi="宋体"/>
                <w:sz w:val="24"/>
              </w:rPr>
            </w:pPr>
            <w:r>
              <w:rPr>
                <w:rFonts w:ascii="宋体" w:hAnsi="宋体" w:hint="eastAsia"/>
                <w:sz w:val="24"/>
              </w:rPr>
              <w:t>检测空间分辨率</w:t>
            </w:r>
          </w:p>
        </w:tc>
        <w:tc>
          <w:tcPr>
            <w:tcW w:w="2074" w:type="dxa"/>
            <w:vAlign w:val="center"/>
          </w:tcPr>
          <w:p w14:paraId="4C05E364" w14:textId="77777777" w:rsidR="001201ED" w:rsidRDefault="001201ED" w:rsidP="001201ED">
            <w:pPr>
              <w:spacing w:line="360" w:lineRule="auto"/>
              <w:jc w:val="center"/>
              <w:rPr>
                <w:rFonts w:ascii="宋体" w:hAnsi="宋体"/>
                <w:sz w:val="24"/>
              </w:rPr>
            </w:pPr>
          </w:p>
        </w:tc>
        <w:tc>
          <w:tcPr>
            <w:tcW w:w="2074" w:type="dxa"/>
            <w:vAlign w:val="center"/>
          </w:tcPr>
          <w:p w14:paraId="18F15FAD" w14:textId="77777777" w:rsidR="001201ED" w:rsidRDefault="001201ED" w:rsidP="001201ED">
            <w:pPr>
              <w:spacing w:line="360" w:lineRule="auto"/>
              <w:jc w:val="center"/>
              <w:rPr>
                <w:rFonts w:ascii="宋体" w:hAnsi="宋体"/>
                <w:sz w:val="24"/>
              </w:rPr>
            </w:pPr>
          </w:p>
        </w:tc>
        <w:tc>
          <w:tcPr>
            <w:tcW w:w="2074" w:type="dxa"/>
            <w:vAlign w:val="center"/>
          </w:tcPr>
          <w:p w14:paraId="7EF03C59" w14:textId="77777777" w:rsidR="001201ED" w:rsidRDefault="001201ED" w:rsidP="001201ED">
            <w:pPr>
              <w:spacing w:line="360" w:lineRule="auto"/>
              <w:jc w:val="center"/>
              <w:rPr>
                <w:rFonts w:ascii="宋体" w:hAnsi="宋体"/>
                <w:sz w:val="24"/>
              </w:rPr>
            </w:pPr>
          </w:p>
        </w:tc>
      </w:tr>
      <w:tr w:rsidR="002A1256" w14:paraId="159E01D9" w14:textId="77777777" w:rsidTr="001201ED">
        <w:tc>
          <w:tcPr>
            <w:tcW w:w="2074" w:type="dxa"/>
            <w:gridSpan w:val="2"/>
            <w:vAlign w:val="center"/>
          </w:tcPr>
          <w:p w14:paraId="38B74122" w14:textId="77777777" w:rsidR="002A1256" w:rsidRDefault="002A1256" w:rsidP="001201ED">
            <w:pPr>
              <w:spacing w:line="360" w:lineRule="auto"/>
              <w:jc w:val="center"/>
              <w:rPr>
                <w:rFonts w:ascii="宋体" w:hAnsi="宋体"/>
                <w:sz w:val="24"/>
              </w:rPr>
            </w:pPr>
            <w:r>
              <w:rPr>
                <w:rFonts w:ascii="宋体" w:hAnsi="宋体" w:hint="eastAsia"/>
                <w:sz w:val="24"/>
              </w:rPr>
              <w:t>行驶轨迹跟踪</w:t>
            </w:r>
          </w:p>
        </w:tc>
        <w:tc>
          <w:tcPr>
            <w:tcW w:w="2074" w:type="dxa"/>
            <w:vAlign w:val="center"/>
          </w:tcPr>
          <w:p w14:paraId="694A8A18" w14:textId="1D0F49F8" w:rsidR="002A1256" w:rsidRDefault="001201ED" w:rsidP="001201ED">
            <w:pPr>
              <w:spacing w:line="360" w:lineRule="auto"/>
              <w:jc w:val="center"/>
              <w:rPr>
                <w:rFonts w:ascii="宋体" w:hAnsi="宋体"/>
                <w:sz w:val="24"/>
              </w:rPr>
            </w:pPr>
            <w:r>
              <w:rPr>
                <w:rFonts w:ascii="宋体" w:hAnsi="宋体" w:hint="eastAsia"/>
                <w:sz w:val="24"/>
              </w:rPr>
              <w:t>可</w:t>
            </w:r>
          </w:p>
        </w:tc>
        <w:tc>
          <w:tcPr>
            <w:tcW w:w="2074" w:type="dxa"/>
            <w:vAlign w:val="center"/>
          </w:tcPr>
          <w:p w14:paraId="6BA0A544" w14:textId="6E9563EA" w:rsidR="002A1256" w:rsidRDefault="001201ED" w:rsidP="001201ED">
            <w:pPr>
              <w:spacing w:line="360" w:lineRule="auto"/>
              <w:jc w:val="center"/>
              <w:rPr>
                <w:rFonts w:ascii="宋体" w:hAnsi="宋体"/>
                <w:sz w:val="24"/>
              </w:rPr>
            </w:pPr>
            <w:r>
              <w:rPr>
                <w:rFonts w:ascii="宋体" w:hAnsi="宋体" w:hint="eastAsia"/>
                <w:sz w:val="24"/>
              </w:rPr>
              <w:t>可</w:t>
            </w:r>
          </w:p>
        </w:tc>
        <w:tc>
          <w:tcPr>
            <w:tcW w:w="2074" w:type="dxa"/>
            <w:vAlign w:val="center"/>
          </w:tcPr>
          <w:p w14:paraId="0CF106C9" w14:textId="74270A61" w:rsidR="002A1256" w:rsidRDefault="001201ED" w:rsidP="001201ED">
            <w:pPr>
              <w:spacing w:line="360" w:lineRule="auto"/>
              <w:jc w:val="center"/>
              <w:rPr>
                <w:rFonts w:ascii="宋体" w:hAnsi="宋体"/>
                <w:sz w:val="24"/>
              </w:rPr>
            </w:pPr>
            <w:r>
              <w:rPr>
                <w:rFonts w:ascii="宋体" w:hAnsi="宋体" w:hint="eastAsia"/>
                <w:sz w:val="24"/>
              </w:rPr>
              <w:t>否</w:t>
            </w:r>
          </w:p>
        </w:tc>
      </w:tr>
      <w:tr w:rsidR="002A1256" w14:paraId="158262E6" w14:textId="77777777" w:rsidTr="001201ED">
        <w:tc>
          <w:tcPr>
            <w:tcW w:w="2074" w:type="dxa"/>
            <w:gridSpan w:val="2"/>
            <w:vAlign w:val="center"/>
          </w:tcPr>
          <w:p w14:paraId="69B9977A" w14:textId="77777777" w:rsidR="002A1256" w:rsidRDefault="002A1256" w:rsidP="001201ED">
            <w:pPr>
              <w:spacing w:line="360" w:lineRule="auto"/>
              <w:jc w:val="center"/>
              <w:rPr>
                <w:rFonts w:ascii="宋体" w:hAnsi="宋体"/>
                <w:sz w:val="24"/>
              </w:rPr>
            </w:pPr>
            <w:r>
              <w:rPr>
                <w:rFonts w:ascii="宋体" w:hAnsi="宋体" w:hint="eastAsia"/>
                <w:sz w:val="24"/>
              </w:rPr>
              <w:t>车辆微观行为</w:t>
            </w:r>
          </w:p>
        </w:tc>
        <w:tc>
          <w:tcPr>
            <w:tcW w:w="2074" w:type="dxa"/>
            <w:vAlign w:val="center"/>
          </w:tcPr>
          <w:p w14:paraId="0FF525A0" w14:textId="18C62D8B" w:rsidR="002A1256" w:rsidRDefault="001201ED" w:rsidP="001201ED">
            <w:pPr>
              <w:spacing w:line="360" w:lineRule="auto"/>
              <w:jc w:val="center"/>
              <w:rPr>
                <w:rFonts w:ascii="宋体" w:hAnsi="宋体"/>
                <w:sz w:val="24"/>
              </w:rPr>
            </w:pPr>
            <w:r>
              <w:rPr>
                <w:rFonts w:ascii="宋体" w:hAnsi="宋体" w:hint="eastAsia"/>
                <w:sz w:val="24"/>
              </w:rPr>
              <w:t>可</w:t>
            </w:r>
          </w:p>
        </w:tc>
        <w:tc>
          <w:tcPr>
            <w:tcW w:w="2074" w:type="dxa"/>
            <w:vAlign w:val="center"/>
          </w:tcPr>
          <w:p w14:paraId="4AB119BB" w14:textId="05CDDC2E" w:rsidR="002A1256" w:rsidRDefault="001201ED" w:rsidP="001201ED">
            <w:pPr>
              <w:spacing w:line="360" w:lineRule="auto"/>
              <w:jc w:val="center"/>
              <w:rPr>
                <w:rFonts w:ascii="宋体" w:hAnsi="宋体"/>
                <w:sz w:val="24"/>
              </w:rPr>
            </w:pPr>
            <w:r>
              <w:rPr>
                <w:rFonts w:ascii="宋体" w:hAnsi="宋体" w:hint="eastAsia"/>
                <w:sz w:val="24"/>
              </w:rPr>
              <w:t>可</w:t>
            </w:r>
          </w:p>
        </w:tc>
        <w:tc>
          <w:tcPr>
            <w:tcW w:w="2074" w:type="dxa"/>
            <w:vAlign w:val="center"/>
          </w:tcPr>
          <w:p w14:paraId="0734F407" w14:textId="45848A68" w:rsidR="002A1256" w:rsidRDefault="001201ED" w:rsidP="001201ED">
            <w:pPr>
              <w:spacing w:line="360" w:lineRule="auto"/>
              <w:jc w:val="center"/>
              <w:rPr>
                <w:rFonts w:ascii="宋体" w:hAnsi="宋体"/>
                <w:sz w:val="24"/>
              </w:rPr>
            </w:pPr>
            <w:r>
              <w:rPr>
                <w:rFonts w:ascii="宋体" w:hAnsi="宋体" w:hint="eastAsia"/>
                <w:sz w:val="24"/>
              </w:rPr>
              <w:t>否</w:t>
            </w:r>
          </w:p>
        </w:tc>
      </w:tr>
      <w:tr w:rsidR="002A1256" w14:paraId="0AEE4E0A" w14:textId="77777777" w:rsidTr="001201ED">
        <w:tc>
          <w:tcPr>
            <w:tcW w:w="2074" w:type="dxa"/>
            <w:gridSpan w:val="2"/>
            <w:vAlign w:val="center"/>
          </w:tcPr>
          <w:p w14:paraId="4618C76E" w14:textId="77777777" w:rsidR="002A1256" w:rsidRDefault="002A1256" w:rsidP="001201ED">
            <w:pPr>
              <w:spacing w:line="360" w:lineRule="auto"/>
              <w:jc w:val="center"/>
              <w:rPr>
                <w:rFonts w:ascii="宋体" w:hAnsi="宋体"/>
                <w:sz w:val="24"/>
              </w:rPr>
            </w:pPr>
            <w:r>
              <w:rPr>
                <w:rFonts w:ascii="宋体" w:hAnsi="宋体" w:hint="eastAsia"/>
                <w:sz w:val="24"/>
              </w:rPr>
              <w:t>异常天气检测</w:t>
            </w:r>
          </w:p>
        </w:tc>
        <w:tc>
          <w:tcPr>
            <w:tcW w:w="2074" w:type="dxa"/>
            <w:vAlign w:val="center"/>
          </w:tcPr>
          <w:p w14:paraId="3FA79171" w14:textId="08BE8C61" w:rsidR="002A1256" w:rsidRDefault="001201ED" w:rsidP="001201ED">
            <w:pPr>
              <w:spacing w:line="360" w:lineRule="auto"/>
              <w:jc w:val="center"/>
              <w:rPr>
                <w:rFonts w:ascii="宋体" w:hAnsi="宋体"/>
                <w:sz w:val="24"/>
              </w:rPr>
            </w:pPr>
            <w:r>
              <w:rPr>
                <w:rFonts w:ascii="宋体" w:hAnsi="宋体" w:hint="eastAsia"/>
                <w:sz w:val="24"/>
              </w:rPr>
              <w:t>可</w:t>
            </w:r>
          </w:p>
        </w:tc>
        <w:tc>
          <w:tcPr>
            <w:tcW w:w="2074" w:type="dxa"/>
            <w:vAlign w:val="center"/>
          </w:tcPr>
          <w:p w14:paraId="1A8364A9" w14:textId="111C1B7D" w:rsidR="002A1256" w:rsidRDefault="001201ED" w:rsidP="001201ED">
            <w:pPr>
              <w:spacing w:line="360" w:lineRule="auto"/>
              <w:jc w:val="center"/>
              <w:rPr>
                <w:rFonts w:ascii="宋体" w:hAnsi="宋体"/>
                <w:sz w:val="24"/>
              </w:rPr>
            </w:pPr>
            <w:r>
              <w:rPr>
                <w:rFonts w:ascii="宋体" w:hAnsi="宋体" w:hint="eastAsia"/>
                <w:sz w:val="24"/>
              </w:rPr>
              <w:t>否</w:t>
            </w:r>
          </w:p>
        </w:tc>
        <w:tc>
          <w:tcPr>
            <w:tcW w:w="2074" w:type="dxa"/>
            <w:vAlign w:val="center"/>
          </w:tcPr>
          <w:p w14:paraId="3DB95B3F" w14:textId="7E57515D" w:rsidR="002A1256" w:rsidRDefault="001201ED" w:rsidP="001201ED">
            <w:pPr>
              <w:spacing w:line="360" w:lineRule="auto"/>
              <w:jc w:val="center"/>
              <w:rPr>
                <w:rFonts w:ascii="宋体" w:hAnsi="宋体"/>
                <w:sz w:val="24"/>
              </w:rPr>
            </w:pPr>
            <w:r>
              <w:rPr>
                <w:rFonts w:ascii="宋体" w:hAnsi="宋体" w:hint="eastAsia"/>
                <w:sz w:val="24"/>
              </w:rPr>
              <w:t>否</w:t>
            </w:r>
          </w:p>
        </w:tc>
      </w:tr>
      <w:tr w:rsidR="002A1256" w14:paraId="0C4B42B0" w14:textId="77777777" w:rsidTr="001201ED">
        <w:tc>
          <w:tcPr>
            <w:tcW w:w="2074" w:type="dxa"/>
            <w:gridSpan w:val="2"/>
            <w:vAlign w:val="center"/>
          </w:tcPr>
          <w:p w14:paraId="73349A6A" w14:textId="3DF6EDE0" w:rsidR="002A1256" w:rsidRDefault="001201ED" w:rsidP="001201ED">
            <w:pPr>
              <w:spacing w:line="360" w:lineRule="auto"/>
              <w:jc w:val="center"/>
              <w:rPr>
                <w:rFonts w:ascii="宋体" w:hAnsi="宋体"/>
                <w:sz w:val="24"/>
              </w:rPr>
            </w:pPr>
            <w:r>
              <w:rPr>
                <w:rFonts w:ascii="宋体" w:hAnsi="宋体" w:hint="eastAsia"/>
                <w:sz w:val="24"/>
              </w:rPr>
              <w:t>最低预算成本</w:t>
            </w:r>
          </w:p>
        </w:tc>
        <w:tc>
          <w:tcPr>
            <w:tcW w:w="2074" w:type="dxa"/>
            <w:vAlign w:val="center"/>
          </w:tcPr>
          <w:p w14:paraId="4414CAF8" w14:textId="77777777" w:rsidR="002A1256" w:rsidRDefault="002A1256" w:rsidP="001201ED">
            <w:pPr>
              <w:spacing w:line="360" w:lineRule="auto"/>
              <w:jc w:val="center"/>
              <w:rPr>
                <w:rFonts w:ascii="宋体" w:hAnsi="宋体"/>
                <w:sz w:val="24"/>
              </w:rPr>
            </w:pPr>
          </w:p>
        </w:tc>
        <w:tc>
          <w:tcPr>
            <w:tcW w:w="2074" w:type="dxa"/>
            <w:vAlign w:val="center"/>
          </w:tcPr>
          <w:p w14:paraId="6CBB6CAD" w14:textId="77777777" w:rsidR="002A1256" w:rsidRDefault="002A1256" w:rsidP="001201ED">
            <w:pPr>
              <w:spacing w:line="360" w:lineRule="auto"/>
              <w:jc w:val="center"/>
              <w:rPr>
                <w:rFonts w:ascii="宋体" w:hAnsi="宋体"/>
                <w:sz w:val="24"/>
              </w:rPr>
            </w:pPr>
          </w:p>
        </w:tc>
        <w:tc>
          <w:tcPr>
            <w:tcW w:w="2074" w:type="dxa"/>
            <w:vAlign w:val="center"/>
          </w:tcPr>
          <w:p w14:paraId="6D4507DB" w14:textId="77777777" w:rsidR="002A1256" w:rsidRDefault="002A1256" w:rsidP="001201ED">
            <w:pPr>
              <w:spacing w:line="360" w:lineRule="auto"/>
              <w:jc w:val="center"/>
              <w:rPr>
                <w:rFonts w:ascii="宋体" w:hAnsi="宋体"/>
                <w:sz w:val="24"/>
              </w:rPr>
            </w:pPr>
          </w:p>
        </w:tc>
      </w:tr>
    </w:tbl>
    <w:p w14:paraId="3304E51A" w14:textId="5DD5F800" w:rsidR="00D403C9" w:rsidRDefault="00D403C9"/>
    <w:p w14:paraId="06FFB5EF" w14:textId="04A7E883" w:rsidR="00D403C9" w:rsidRDefault="00D403C9" w:rsidP="007A7533">
      <w:pPr>
        <w:pStyle w:val="2"/>
      </w:pPr>
      <w:bookmarkStart w:id="1" w:name="OLE_LINK1"/>
      <w:bookmarkStart w:id="2" w:name="OLE_LINK2"/>
      <w:r w:rsidRPr="00E74EB5">
        <w:rPr>
          <w:rFonts w:hint="eastAsia"/>
        </w:rPr>
        <w:lastRenderedPageBreak/>
        <w:t>杭绍甬高速的定位与建设等级</w:t>
      </w:r>
      <w:bookmarkEnd w:id="1"/>
      <w:bookmarkEnd w:id="2"/>
      <w:r w:rsidRPr="00E74EB5">
        <w:rPr>
          <w:rFonts w:hint="eastAsia"/>
        </w:rPr>
        <w:t>建议</w:t>
      </w:r>
    </w:p>
    <w:p w14:paraId="0EAB8E0A" w14:textId="571EEC64" w:rsidR="00B64EB9" w:rsidRPr="000C0427" w:rsidRDefault="00B64EB9" w:rsidP="005F1B4D">
      <w:pPr>
        <w:pStyle w:val="af9"/>
        <w:ind w:firstLine="480"/>
      </w:pPr>
      <w:r w:rsidRPr="000C0427">
        <w:t>杭绍甬智慧高速公路立足于</w:t>
      </w:r>
      <w:r w:rsidRPr="000C0427">
        <w:t>“</w:t>
      </w:r>
      <w:r w:rsidRPr="000C0427">
        <w:t>新</w:t>
      </w:r>
      <w:r w:rsidRPr="000C0427">
        <w:t>”</w:t>
      </w:r>
      <w:r w:rsidRPr="000C0427">
        <w:t>，以高标准、高要求建设打造，引领带动全省及至全国智慧高速公路的发展方向。项目路线全长约</w:t>
      </w:r>
      <w:r w:rsidRPr="000C0427">
        <w:t>53</w:t>
      </w:r>
      <w:r w:rsidRPr="000C0427">
        <w:t>公里，采用双向六车道高速公路标准建设。起点位于杭州市萧山区南阳街道，在红山村附近接拟建的杭州中环（国道</w:t>
      </w:r>
      <w:r w:rsidRPr="000C0427">
        <w:t>104</w:t>
      </w:r>
      <w:r w:rsidRPr="000C0427">
        <w:t>线）和红十五线。路线采用隧道形式穿越拟扩建的萧山机场北侧后，以</w:t>
      </w:r>
      <w:r w:rsidRPr="000C0427">
        <w:t>“</w:t>
      </w:r>
      <w:r w:rsidRPr="000C0427">
        <w:t>高架高速公路</w:t>
      </w:r>
      <w:r w:rsidRPr="000C0427">
        <w:t>+</w:t>
      </w:r>
      <w:r w:rsidRPr="000C0427">
        <w:t>地面辅道</w:t>
      </w:r>
      <w:r w:rsidRPr="000C0427">
        <w:t>”</w:t>
      </w:r>
      <w:r w:rsidRPr="000C0427">
        <w:t>形式建设，向东经杭州萧山区、钱塘新区和绍兴柯桥区、滨海新区、上虞区，止于上虞与余姚交界处，接拟建的</w:t>
      </w:r>
      <w:hyperlink r:id="rId8" w:history="1">
        <w:r w:rsidRPr="000C0427">
          <w:t>杭绍甬高速</w:t>
        </w:r>
      </w:hyperlink>
      <w:r w:rsidRPr="000C0427">
        <w:t>公路宁波段二期工程。</w:t>
      </w:r>
    </w:p>
    <w:p w14:paraId="6674DF36" w14:textId="77777777" w:rsidR="00B64EB9" w:rsidRPr="00B64EB9" w:rsidRDefault="00B64EB9" w:rsidP="005F1B4D">
      <w:pPr>
        <w:pStyle w:val="af9"/>
        <w:ind w:firstLine="480"/>
      </w:pPr>
      <w:r w:rsidRPr="00B64EB9">
        <w:t>整个项目突出智慧化建设导向，旨在打造一条涵盖</w:t>
      </w:r>
      <w:r w:rsidRPr="00B64EB9">
        <w:t>“</w:t>
      </w:r>
      <w:r w:rsidRPr="00B64EB9">
        <w:t>客货运输网</w:t>
      </w:r>
      <w:r w:rsidRPr="00B64EB9">
        <w:t>”</w:t>
      </w:r>
      <w:r w:rsidRPr="00B64EB9">
        <w:t>、</w:t>
      </w:r>
      <w:r w:rsidRPr="00B64EB9">
        <w:t>“</w:t>
      </w:r>
      <w:r w:rsidRPr="00B64EB9">
        <w:t>传感通信控制网</w:t>
      </w:r>
      <w:r w:rsidRPr="00B64EB9">
        <w:t>”</w:t>
      </w:r>
      <w:r w:rsidRPr="00B64EB9">
        <w:t>和</w:t>
      </w:r>
      <w:r w:rsidRPr="00B64EB9">
        <w:t>“</w:t>
      </w:r>
      <w:r w:rsidRPr="00B64EB9">
        <w:t>绿色能源网</w:t>
      </w:r>
      <w:r w:rsidRPr="00B64EB9">
        <w:t>”</w:t>
      </w:r>
      <w:r w:rsidRPr="00B64EB9">
        <w:t>三网合一的智慧高速公路基础设施和智慧云控平台在内的新型高速公路，支撑安全预警、实时诱导、专用车道、编队行驶、自由流收费、全天候通行、精准管控调度等创新服务，预计近期通行能力提升</w:t>
      </w:r>
      <w:r w:rsidRPr="00B64EB9">
        <w:t>20%</w:t>
      </w:r>
      <w:r w:rsidRPr="00B64EB9">
        <w:t>～</w:t>
      </w:r>
      <w:r w:rsidRPr="00B64EB9">
        <w:t>30%</w:t>
      </w:r>
      <w:r w:rsidRPr="00B64EB9">
        <w:t>。</w:t>
      </w:r>
    </w:p>
    <w:p w14:paraId="2CA402B2" w14:textId="77777777" w:rsidR="00B64EB9" w:rsidRPr="00B64EB9" w:rsidRDefault="00B64EB9" w:rsidP="005F1B4D">
      <w:pPr>
        <w:pStyle w:val="af9"/>
        <w:ind w:firstLine="480"/>
      </w:pPr>
      <w:r w:rsidRPr="00B64EB9">
        <w:t>按照</w:t>
      </w:r>
      <w:r w:rsidRPr="00B64EB9">
        <w:t>“</w:t>
      </w:r>
      <w:r w:rsidRPr="00B64EB9">
        <w:t>端</w:t>
      </w:r>
      <w:r w:rsidRPr="00B64EB9">
        <w:t>-</w:t>
      </w:r>
      <w:r w:rsidRPr="00B64EB9">
        <w:t>边</w:t>
      </w:r>
      <w:r w:rsidRPr="00B64EB9">
        <w:t>-</w:t>
      </w:r>
      <w:r w:rsidRPr="00B64EB9">
        <w:t>云</w:t>
      </w:r>
      <w:r w:rsidRPr="00B64EB9">
        <w:t>”</w:t>
      </w:r>
      <w:r w:rsidRPr="00B64EB9">
        <w:t>的整体协同架构，利用车路通信、高精地图、高度定位及视频传感器等感知系统，建设支持车路协同的边缘计算和云控平台。</w:t>
      </w:r>
    </w:p>
    <w:p w14:paraId="2B08259B" w14:textId="77777777" w:rsidR="00B64EB9" w:rsidRPr="00B64EB9" w:rsidRDefault="00B64EB9" w:rsidP="005F1B4D">
      <w:pPr>
        <w:pStyle w:val="af9"/>
        <w:ind w:firstLine="480"/>
      </w:pPr>
      <w:r w:rsidRPr="00B64EB9">
        <w:t>近期，可为现有社会存量车辆提供精准信息服务和安全提醒，为具备驾驶辅助车辆提供安全预警辅助和决策辅助。</w:t>
      </w:r>
    </w:p>
    <w:p w14:paraId="729774F6" w14:textId="77777777" w:rsidR="00B64EB9" w:rsidRPr="00B64EB9" w:rsidRDefault="00B64EB9" w:rsidP="005F1B4D">
      <w:pPr>
        <w:pStyle w:val="af9"/>
        <w:ind w:firstLine="480"/>
      </w:pPr>
      <w:r w:rsidRPr="00B64EB9">
        <w:t>中远期，可为高等级自动驾驶车辆提供车路协同式自动驾驶体验。</w:t>
      </w:r>
    </w:p>
    <w:p w14:paraId="1FB61BD3" w14:textId="4498A0F5" w:rsidR="00D403C9" w:rsidRPr="000C0427" w:rsidRDefault="00B64EB9" w:rsidP="005F1B4D">
      <w:pPr>
        <w:pStyle w:val="af9"/>
        <w:ind w:firstLine="480"/>
      </w:pPr>
      <w:r w:rsidRPr="00B64EB9">
        <w:t>项目建成后，将充分发挥交通战略先导优势，促进杭州湾产业带进一步发展，有力推动浙江省</w:t>
      </w:r>
      <w:r w:rsidRPr="00B64EB9">
        <w:t>“</w:t>
      </w:r>
      <w:r w:rsidRPr="00B64EB9">
        <w:t>大湾区</w:t>
      </w:r>
      <w:r w:rsidRPr="00B64EB9">
        <w:t>”</w:t>
      </w:r>
      <w:r w:rsidRPr="00B64EB9">
        <w:t>建设，强力支撑</w:t>
      </w:r>
      <w:r w:rsidRPr="00B64EB9">
        <w:t>“</w:t>
      </w:r>
      <w:r w:rsidRPr="00B64EB9">
        <w:t>长三角区域一体化</w:t>
      </w:r>
      <w:r w:rsidRPr="00B64EB9">
        <w:t>”</w:t>
      </w:r>
      <w:r w:rsidRPr="00B64EB9">
        <w:t>、</w:t>
      </w:r>
      <w:r w:rsidRPr="00B64EB9">
        <w:t>“</w:t>
      </w:r>
      <w:r w:rsidRPr="00B64EB9">
        <w:t>长江经济带</w:t>
      </w:r>
      <w:r w:rsidRPr="00B64EB9">
        <w:t>”</w:t>
      </w:r>
      <w:r w:rsidRPr="00B64EB9">
        <w:t>和</w:t>
      </w:r>
      <w:r w:rsidRPr="00B64EB9">
        <w:t>“</w:t>
      </w:r>
      <w:r w:rsidRPr="00B64EB9">
        <w:t>一带一路</w:t>
      </w:r>
      <w:r w:rsidRPr="00B64EB9">
        <w:t>”</w:t>
      </w:r>
      <w:r w:rsidRPr="00B64EB9">
        <w:t>倡议实施。</w:t>
      </w:r>
    </w:p>
    <w:p w14:paraId="0C27B651" w14:textId="63D394B2" w:rsidR="00D403C9" w:rsidRPr="00065207" w:rsidRDefault="000C0427" w:rsidP="00065207">
      <w:pPr>
        <w:pStyle w:val="af9"/>
        <w:ind w:firstLine="482"/>
        <w:rPr>
          <w:b/>
          <w:bCs/>
        </w:rPr>
      </w:pPr>
      <w:r w:rsidRPr="00065207">
        <w:rPr>
          <w:rFonts w:hint="eastAsia"/>
          <w:b/>
          <w:bCs/>
        </w:rPr>
        <w:t>建设等级</w:t>
      </w:r>
      <w:r w:rsidR="00D403C9" w:rsidRPr="00065207">
        <w:rPr>
          <w:rFonts w:hint="eastAsia"/>
          <w:b/>
          <w:bCs/>
        </w:rPr>
        <w:t>根据实际各路段管</w:t>
      </w:r>
      <w:proofErr w:type="gramStart"/>
      <w:r w:rsidR="00D403C9" w:rsidRPr="00065207">
        <w:rPr>
          <w:rFonts w:hint="eastAsia"/>
          <w:b/>
          <w:bCs/>
        </w:rPr>
        <w:t>控需求</w:t>
      </w:r>
      <w:proofErr w:type="gramEnd"/>
      <w:r w:rsidR="00D403C9" w:rsidRPr="00065207">
        <w:rPr>
          <w:rFonts w:hint="eastAsia"/>
          <w:b/>
          <w:bCs/>
        </w:rPr>
        <w:t>进行建设</w:t>
      </w:r>
    </w:p>
    <w:p w14:paraId="4BC9B977" w14:textId="78E84294" w:rsidR="00D403C9" w:rsidRDefault="00D403C9" w:rsidP="007A7533">
      <w:pPr>
        <w:pStyle w:val="1"/>
        <w:spacing w:before="780" w:after="780"/>
      </w:pPr>
      <w:r>
        <w:rPr>
          <w:rFonts w:hint="eastAsia"/>
        </w:rPr>
        <w:t>感知设备需求与选型</w:t>
      </w:r>
    </w:p>
    <w:p w14:paraId="0E86B368" w14:textId="3326E37F" w:rsidR="000C0427" w:rsidRDefault="000C0427" w:rsidP="007A7533">
      <w:pPr>
        <w:pStyle w:val="2"/>
      </w:pPr>
      <w:r>
        <w:rPr>
          <w:rFonts w:hint="eastAsia"/>
        </w:rPr>
        <w:t>视频监控摄像机</w:t>
      </w:r>
      <w:r w:rsidR="00E35136">
        <w:rPr>
          <w:rFonts w:hint="eastAsia"/>
        </w:rPr>
        <w:t>选型</w:t>
      </w:r>
    </w:p>
    <w:p w14:paraId="0522E455" w14:textId="77777777" w:rsidR="000C0427" w:rsidRPr="000B1BFE" w:rsidRDefault="000C0427" w:rsidP="00CD133B">
      <w:pPr>
        <w:pStyle w:val="af9"/>
        <w:ind w:firstLine="480"/>
      </w:pPr>
      <w:r w:rsidRPr="000B1BFE">
        <w:rPr>
          <w:rFonts w:hint="eastAsia"/>
        </w:rPr>
        <w:t>高速公路视频监控系统主要负责视频、路况等信息的采集、处理和存储，提</w:t>
      </w:r>
      <w:r w:rsidRPr="000B1BFE">
        <w:rPr>
          <w:rFonts w:hint="eastAsia"/>
        </w:rPr>
        <w:lastRenderedPageBreak/>
        <w:t>供交通信息资源，为高速公路快速、安全、舒适、高效提供了保障。道路监控系统主要是对高速公路干线、互通立交、隧道等高速公路重点路段进行监视，掌握高速公路交通状况，及时发现交通阻塞路段、违章车辆，及时给予引导，保证高速公路的安全通畅。</w:t>
      </w:r>
    </w:p>
    <w:p w14:paraId="5BA87BA8" w14:textId="1580D344" w:rsidR="000C0427" w:rsidRDefault="000C0427" w:rsidP="00CD133B">
      <w:pPr>
        <w:pStyle w:val="af9"/>
        <w:ind w:firstLine="480"/>
      </w:pPr>
      <w:r w:rsidRPr="000B1BFE">
        <w:rPr>
          <w:rFonts w:hint="eastAsia"/>
        </w:rPr>
        <w:t>针对高速公路主动安全管控对视频监控系统的需求，报告通过广泛调研、分析，现推荐使用以下四种类型的视频监控设备，以满足杭绍甬高速路侧感知设备测试需求。类型一为</w:t>
      </w:r>
      <w:r w:rsidRPr="000B1BFE">
        <w:rPr>
          <w:rFonts w:hint="eastAsia"/>
        </w:rPr>
        <w:t>2</w:t>
      </w:r>
      <w:r w:rsidRPr="000B1BFE">
        <w:t>00</w:t>
      </w:r>
      <w:r w:rsidRPr="000B1BFE">
        <w:rPr>
          <w:rFonts w:hint="eastAsia"/>
        </w:rPr>
        <w:t>万像素摄像机，配置红外补光灯，可以完成基本监控功能；类型二为</w:t>
      </w:r>
      <w:r w:rsidRPr="000B1BFE">
        <w:rPr>
          <w:rFonts w:hint="eastAsia"/>
        </w:rPr>
        <w:t>4</w:t>
      </w:r>
      <w:r w:rsidRPr="000B1BFE">
        <w:t>00</w:t>
      </w:r>
      <w:r w:rsidRPr="000B1BFE">
        <w:rPr>
          <w:rFonts w:hint="eastAsia"/>
        </w:rPr>
        <w:t>万像素摄像机，其具有变焦功能和多显示模式，而且具有视频结构化功能（视频结构化通过对原始视频进行智能分析，提取出关键信息，能够支持机动车、非机动车、人员等目标的抓拍和属性识别）；类型三为</w:t>
      </w:r>
      <w:r w:rsidRPr="000B1BFE">
        <w:rPr>
          <w:rFonts w:hint="eastAsia"/>
        </w:rPr>
        <w:t>8</w:t>
      </w:r>
      <w:r w:rsidRPr="000B1BFE">
        <w:t>00</w:t>
      </w:r>
      <w:r w:rsidRPr="000B1BFE">
        <w:rPr>
          <w:rFonts w:hint="eastAsia"/>
        </w:rPr>
        <w:t>万像素摄像机，同样具有变焦功能、多显示模式和结构化功能，且像素更加清晰、算法识别精度更高；以上三个类型设备均为枪机，类型四推荐设备是枪球一体机。其为枪机和球机的组合，可使监控视角更加灵活。</w:t>
      </w:r>
    </w:p>
    <w:p w14:paraId="5465EEE7" w14:textId="77777777" w:rsidR="000C0427" w:rsidRDefault="000C0427" w:rsidP="00CD133B">
      <w:pPr>
        <w:pStyle w:val="af9"/>
        <w:ind w:firstLine="480"/>
      </w:pPr>
      <w:r>
        <w:rPr>
          <w:rFonts w:hint="eastAsia"/>
        </w:rPr>
        <w:t>建议设备类型功能对比以及参考技术指标如表</w:t>
      </w:r>
      <w:r>
        <w:t>2</w:t>
      </w:r>
      <w:r>
        <w:rPr>
          <w:rFonts w:hint="eastAsia"/>
        </w:rPr>
        <w:t>-1</w:t>
      </w:r>
      <w:r>
        <w:rPr>
          <w:rFonts w:hint="eastAsia"/>
        </w:rPr>
        <w:t>、</w:t>
      </w:r>
      <w:r>
        <w:t>2</w:t>
      </w:r>
      <w:r>
        <w:rPr>
          <w:rFonts w:hint="eastAsia"/>
        </w:rPr>
        <w:t>-2</w:t>
      </w:r>
      <w:r>
        <w:rPr>
          <w:rFonts w:hint="eastAsia"/>
        </w:rPr>
        <w:t>所示。</w:t>
      </w:r>
    </w:p>
    <w:p w14:paraId="658B04D5" w14:textId="103876A6" w:rsidR="000C0427" w:rsidRPr="00CD133B" w:rsidRDefault="00CD133B" w:rsidP="00CD133B">
      <w:pPr>
        <w:pStyle w:val="ae"/>
        <w:spacing w:after="156"/>
      </w:pPr>
      <w:r>
        <w:rPr>
          <w:rFonts w:hint="eastAsia"/>
        </w:rPr>
        <w:t>表</w:t>
      </w:r>
      <w:r>
        <w:rPr>
          <w:rFonts w:hint="eastAsia"/>
        </w:rPr>
        <w:t>2-1</w:t>
      </w:r>
      <w:r>
        <w:t xml:space="preserve"> </w:t>
      </w:r>
      <w:r w:rsidR="000C0427" w:rsidRPr="00CD133B">
        <w:rPr>
          <w:rFonts w:hint="eastAsia"/>
        </w:rPr>
        <w:t>建议设备功能对比表</w:t>
      </w:r>
    </w:p>
    <w:tbl>
      <w:tblPr>
        <w:tblStyle w:val="aa"/>
        <w:tblW w:w="0" w:type="auto"/>
        <w:tblLook w:val="04A0" w:firstRow="1" w:lastRow="0" w:firstColumn="1" w:lastColumn="0" w:noHBand="0" w:noVBand="1"/>
      </w:tblPr>
      <w:tblGrid>
        <w:gridCol w:w="1662"/>
        <w:gridCol w:w="1662"/>
        <w:gridCol w:w="1658"/>
        <w:gridCol w:w="1659"/>
        <w:gridCol w:w="1655"/>
      </w:tblGrid>
      <w:tr w:rsidR="000C0427" w14:paraId="2A530FC4" w14:textId="77777777" w:rsidTr="00E35136">
        <w:trPr>
          <w:trHeight w:val="737"/>
        </w:trPr>
        <w:tc>
          <w:tcPr>
            <w:tcW w:w="1662" w:type="dxa"/>
            <w:tcBorders>
              <w:top w:val="single" w:sz="4" w:space="0" w:color="auto"/>
              <w:left w:val="single" w:sz="4" w:space="0" w:color="auto"/>
              <w:bottom w:val="single" w:sz="4" w:space="0" w:color="auto"/>
              <w:right w:val="single" w:sz="4" w:space="0" w:color="auto"/>
            </w:tcBorders>
            <w:vAlign w:val="center"/>
            <w:hideMark/>
          </w:tcPr>
          <w:p w14:paraId="21455551" w14:textId="77777777" w:rsidR="000C0427" w:rsidRPr="00CD133B" w:rsidRDefault="000C0427" w:rsidP="00CD133B">
            <w:pPr>
              <w:pStyle w:val="afc"/>
              <w:rPr>
                <w:b/>
                <w:bCs/>
              </w:rPr>
            </w:pPr>
          </w:p>
        </w:tc>
        <w:tc>
          <w:tcPr>
            <w:tcW w:w="1662" w:type="dxa"/>
            <w:tcBorders>
              <w:top w:val="single" w:sz="4" w:space="0" w:color="auto"/>
              <w:left w:val="nil"/>
              <w:bottom w:val="single" w:sz="4" w:space="0" w:color="auto"/>
              <w:right w:val="single" w:sz="4" w:space="0" w:color="auto"/>
            </w:tcBorders>
            <w:vAlign w:val="center"/>
            <w:hideMark/>
          </w:tcPr>
          <w:p w14:paraId="7BE6DA84" w14:textId="77777777" w:rsidR="000C0427" w:rsidRPr="00CD133B" w:rsidRDefault="000C0427" w:rsidP="00CD133B">
            <w:pPr>
              <w:pStyle w:val="afc"/>
              <w:rPr>
                <w:b/>
                <w:bCs/>
              </w:rPr>
            </w:pPr>
            <w:r w:rsidRPr="00CD133B">
              <w:rPr>
                <w:rFonts w:hint="eastAsia"/>
                <w:b/>
                <w:bCs/>
              </w:rPr>
              <w:t>200</w:t>
            </w:r>
            <w:r w:rsidRPr="00CD133B">
              <w:rPr>
                <w:rFonts w:hint="eastAsia"/>
                <w:b/>
                <w:bCs/>
              </w:rPr>
              <w:t>万像素摄像机</w:t>
            </w:r>
          </w:p>
        </w:tc>
        <w:tc>
          <w:tcPr>
            <w:tcW w:w="1658" w:type="dxa"/>
            <w:tcBorders>
              <w:top w:val="single" w:sz="4" w:space="0" w:color="auto"/>
              <w:left w:val="nil"/>
              <w:bottom w:val="single" w:sz="4" w:space="0" w:color="auto"/>
              <w:right w:val="single" w:sz="4" w:space="0" w:color="auto"/>
            </w:tcBorders>
            <w:vAlign w:val="center"/>
            <w:hideMark/>
          </w:tcPr>
          <w:p w14:paraId="6259EED7" w14:textId="77777777" w:rsidR="000C0427" w:rsidRPr="00CD133B" w:rsidRDefault="000C0427" w:rsidP="00CD133B">
            <w:pPr>
              <w:pStyle w:val="afc"/>
              <w:rPr>
                <w:b/>
                <w:bCs/>
              </w:rPr>
            </w:pPr>
            <w:r w:rsidRPr="00CD133B">
              <w:rPr>
                <w:rFonts w:hint="eastAsia"/>
                <w:b/>
                <w:bCs/>
              </w:rPr>
              <w:t>400</w:t>
            </w:r>
            <w:r w:rsidRPr="00CD133B">
              <w:rPr>
                <w:rFonts w:hint="eastAsia"/>
                <w:b/>
                <w:bCs/>
              </w:rPr>
              <w:t>万像素摄像机</w:t>
            </w:r>
          </w:p>
        </w:tc>
        <w:tc>
          <w:tcPr>
            <w:tcW w:w="1659" w:type="dxa"/>
            <w:tcBorders>
              <w:top w:val="single" w:sz="4" w:space="0" w:color="auto"/>
              <w:left w:val="nil"/>
              <w:bottom w:val="single" w:sz="4" w:space="0" w:color="auto"/>
              <w:right w:val="single" w:sz="4" w:space="0" w:color="auto"/>
            </w:tcBorders>
            <w:vAlign w:val="center"/>
            <w:hideMark/>
          </w:tcPr>
          <w:p w14:paraId="2F2C95BC" w14:textId="77777777" w:rsidR="000C0427" w:rsidRPr="00CD133B" w:rsidRDefault="000C0427" w:rsidP="00CD133B">
            <w:pPr>
              <w:pStyle w:val="afc"/>
              <w:rPr>
                <w:b/>
                <w:bCs/>
              </w:rPr>
            </w:pPr>
            <w:r w:rsidRPr="00CD133B">
              <w:rPr>
                <w:rFonts w:hint="eastAsia"/>
                <w:b/>
                <w:bCs/>
              </w:rPr>
              <w:t>800</w:t>
            </w:r>
            <w:r w:rsidRPr="00CD133B">
              <w:rPr>
                <w:rFonts w:hint="eastAsia"/>
                <w:b/>
                <w:bCs/>
              </w:rPr>
              <w:t>万像素摄像机</w:t>
            </w:r>
          </w:p>
        </w:tc>
        <w:tc>
          <w:tcPr>
            <w:tcW w:w="1655" w:type="dxa"/>
            <w:tcBorders>
              <w:top w:val="single" w:sz="4" w:space="0" w:color="auto"/>
              <w:left w:val="nil"/>
              <w:bottom w:val="single" w:sz="4" w:space="0" w:color="auto"/>
              <w:right w:val="single" w:sz="4" w:space="0" w:color="auto"/>
            </w:tcBorders>
            <w:vAlign w:val="center"/>
            <w:hideMark/>
          </w:tcPr>
          <w:p w14:paraId="5C7908CA" w14:textId="77777777" w:rsidR="000C0427" w:rsidRPr="00CD133B" w:rsidRDefault="000C0427" w:rsidP="00CD133B">
            <w:pPr>
              <w:pStyle w:val="afc"/>
              <w:rPr>
                <w:b/>
                <w:bCs/>
              </w:rPr>
            </w:pPr>
            <w:r w:rsidRPr="00CD133B">
              <w:rPr>
                <w:rFonts w:hint="eastAsia"/>
                <w:b/>
                <w:bCs/>
              </w:rPr>
              <w:t>枪球一体机</w:t>
            </w:r>
          </w:p>
        </w:tc>
      </w:tr>
      <w:tr w:rsidR="000C0427" w:rsidRPr="00CD133B" w14:paraId="1C347234" w14:textId="77777777" w:rsidTr="00E35136">
        <w:trPr>
          <w:trHeight w:val="737"/>
        </w:trPr>
        <w:tc>
          <w:tcPr>
            <w:tcW w:w="1662" w:type="dxa"/>
            <w:tcBorders>
              <w:top w:val="single" w:sz="4" w:space="0" w:color="auto"/>
              <w:left w:val="single" w:sz="4" w:space="0" w:color="auto"/>
              <w:bottom w:val="single" w:sz="4" w:space="0" w:color="auto"/>
              <w:right w:val="single" w:sz="4" w:space="0" w:color="auto"/>
            </w:tcBorders>
            <w:vAlign w:val="center"/>
            <w:hideMark/>
          </w:tcPr>
          <w:p w14:paraId="4F9098A3" w14:textId="77777777" w:rsidR="000C0427" w:rsidRPr="00CD133B" w:rsidRDefault="000C0427" w:rsidP="00CD133B">
            <w:pPr>
              <w:pStyle w:val="afc"/>
              <w:rPr>
                <w:b/>
                <w:bCs/>
              </w:rPr>
            </w:pPr>
            <w:r w:rsidRPr="00CD133B">
              <w:rPr>
                <w:rFonts w:hint="eastAsia"/>
                <w:b/>
                <w:bCs/>
              </w:rPr>
              <w:t>视频监控</w:t>
            </w:r>
          </w:p>
        </w:tc>
        <w:tc>
          <w:tcPr>
            <w:tcW w:w="1662" w:type="dxa"/>
            <w:tcBorders>
              <w:top w:val="single" w:sz="4" w:space="0" w:color="auto"/>
              <w:left w:val="nil"/>
              <w:bottom w:val="single" w:sz="4" w:space="0" w:color="auto"/>
              <w:right w:val="single" w:sz="4" w:space="0" w:color="auto"/>
            </w:tcBorders>
            <w:vAlign w:val="center"/>
            <w:hideMark/>
          </w:tcPr>
          <w:p w14:paraId="793C7529" w14:textId="77777777" w:rsidR="000C0427" w:rsidRPr="00CD133B" w:rsidRDefault="000C0427" w:rsidP="00CD133B">
            <w:pPr>
              <w:pStyle w:val="afc"/>
            </w:pPr>
            <w:r w:rsidRPr="00CD133B">
              <w:rPr>
                <w:rFonts w:hint="eastAsia"/>
              </w:rPr>
              <w:t>支持</w:t>
            </w:r>
          </w:p>
        </w:tc>
        <w:tc>
          <w:tcPr>
            <w:tcW w:w="1658" w:type="dxa"/>
            <w:tcBorders>
              <w:top w:val="single" w:sz="4" w:space="0" w:color="auto"/>
              <w:left w:val="nil"/>
              <w:bottom w:val="single" w:sz="4" w:space="0" w:color="auto"/>
              <w:right w:val="single" w:sz="4" w:space="0" w:color="auto"/>
            </w:tcBorders>
            <w:vAlign w:val="center"/>
            <w:hideMark/>
          </w:tcPr>
          <w:p w14:paraId="1F679ED5" w14:textId="77777777" w:rsidR="000C0427" w:rsidRPr="00CD133B" w:rsidRDefault="000C0427" w:rsidP="00CD133B">
            <w:pPr>
              <w:pStyle w:val="afc"/>
            </w:pPr>
            <w:r w:rsidRPr="00CD133B">
              <w:rPr>
                <w:rFonts w:hint="eastAsia"/>
              </w:rPr>
              <w:t>支持</w:t>
            </w:r>
          </w:p>
        </w:tc>
        <w:tc>
          <w:tcPr>
            <w:tcW w:w="1659" w:type="dxa"/>
            <w:tcBorders>
              <w:top w:val="single" w:sz="4" w:space="0" w:color="auto"/>
              <w:left w:val="nil"/>
              <w:bottom w:val="single" w:sz="4" w:space="0" w:color="auto"/>
              <w:right w:val="single" w:sz="4" w:space="0" w:color="auto"/>
            </w:tcBorders>
            <w:vAlign w:val="center"/>
            <w:hideMark/>
          </w:tcPr>
          <w:p w14:paraId="65450B72" w14:textId="77777777" w:rsidR="000C0427" w:rsidRPr="00CD133B" w:rsidRDefault="000C0427" w:rsidP="00CD133B">
            <w:pPr>
              <w:pStyle w:val="afc"/>
            </w:pPr>
            <w:r w:rsidRPr="00CD133B">
              <w:rPr>
                <w:rFonts w:hint="eastAsia"/>
              </w:rPr>
              <w:t>支持</w:t>
            </w:r>
          </w:p>
        </w:tc>
        <w:tc>
          <w:tcPr>
            <w:tcW w:w="1655" w:type="dxa"/>
            <w:tcBorders>
              <w:top w:val="single" w:sz="4" w:space="0" w:color="auto"/>
              <w:left w:val="nil"/>
              <w:bottom w:val="single" w:sz="4" w:space="0" w:color="auto"/>
              <w:right w:val="single" w:sz="4" w:space="0" w:color="auto"/>
            </w:tcBorders>
            <w:vAlign w:val="center"/>
            <w:hideMark/>
          </w:tcPr>
          <w:p w14:paraId="24D50BDA" w14:textId="77777777" w:rsidR="000C0427" w:rsidRPr="00CD133B" w:rsidRDefault="000C0427" w:rsidP="00CD133B">
            <w:pPr>
              <w:pStyle w:val="afc"/>
            </w:pPr>
            <w:r w:rsidRPr="00CD133B">
              <w:rPr>
                <w:rFonts w:hint="eastAsia"/>
              </w:rPr>
              <w:t>支持</w:t>
            </w:r>
          </w:p>
        </w:tc>
      </w:tr>
      <w:tr w:rsidR="000C0427" w:rsidRPr="00CD133B" w14:paraId="4C2A6C4B" w14:textId="77777777" w:rsidTr="00E35136">
        <w:trPr>
          <w:trHeight w:val="737"/>
        </w:trPr>
        <w:tc>
          <w:tcPr>
            <w:tcW w:w="1662" w:type="dxa"/>
            <w:tcBorders>
              <w:top w:val="single" w:sz="4" w:space="0" w:color="auto"/>
              <w:left w:val="single" w:sz="4" w:space="0" w:color="auto"/>
              <w:bottom w:val="single" w:sz="4" w:space="0" w:color="auto"/>
              <w:right w:val="single" w:sz="4" w:space="0" w:color="auto"/>
            </w:tcBorders>
            <w:vAlign w:val="center"/>
            <w:hideMark/>
          </w:tcPr>
          <w:p w14:paraId="230DFDB9" w14:textId="77777777" w:rsidR="000C0427" w:rsidRPr="00CD133B" w:rsidRDefault="000C0427" w:rsidP="00CD133B">
            <w:pPr>
              <w:pStyle w:val="afc"/>
              <w:rPr>
                <w:b/>
                <w:bCs/>
              </w:rPr>
            </w:pPr>
            <w:r w:rsidRPr="00CD133B">
              <w:rPr>
                <w:rFonts w:hint="eastAsia"/>
                <w:b/>
                <w:bCs/>
              </w:rPr>
              <w:t>存储功能</w:t>
            </w:r>
          </w:p>
        </w:tc>
        <w:tc>
          <w:tcPr>
            <w:tcW w:w="1662" w:type="dxa"/>
            <w:tcBorders>
              <w:top w:val="single" w:sz="4" w:space="0" w:color="auto"/>
              <w:left w:val="nil"/>
              <w:bottom w:val="single" w:sz="4" w:space="0" w:color="auto"/>
              <w:right w:val="single" w:sz="4" w:space="0" w:color="auto"/>
            </w:tcBorders>
            <w:vAlign w:val="center"/>
            <w:hideMark/>
          </w:tcPr>
          <w:p w14:paraId="6ACB6AF6" w14:textId="77777777" w:rsidR="000C0427" w:rsidRPr="00CD133B" w:rsidRDefault="000C0427" w:rsidP="00CD133B">
            <w:pPr>
              <w:pStyle w:val="afc"/>
            </w:pPr>
            <w:r w:rsidRPr="00CD133B">
              <w:rPr>
                <w:rFonts w:hint="eastAsia"/>
              </w:rPr>
              <w:t>支持</w:t>
            </w:r>
          </w:p>
        </w:tc>
        <w:tc>
          <w:tcPr>
            <w:tcW w:w="1658" w:type="dxa"/>
            <w:tcBorders>
              <w:top w:val="single" w:sz="4" w:space="0" w:color="auto"/>
              <w:left w:val="nil"/>
              <w:bottom w:val="single" w:sz="4" w:space="0" w:color="auto"/>
              <w:right w:val="single" w:sz="4" w:space="0" w:color="auto"/>
            </w:tcBorders>
            <w:vAlign w:val="center"/>
            <w:hideMark/>
          </w:tcPr>
          <w:p w14:paraId="18D34785" w14:textId="77777777" w:rsidR="000C0427" w:rsidRPr="00CD133B" w:rsidRDefault="000C0427" w:rsidP="00CD133B">
            <w:pPr>
              <w:pStyle w:val="afc"/>
            </w:pPr>
            <w:r w:rsidRPr="00CD133B">
              <w:rPr>
                <w:rFonts w:hint="eastAsia"/>
              </w:rPr>
              <w:t>支持</w:t>
            </w:r>
          </w:p>
        </w:tc>
        <w:tc>
          <w:tcPr>
            <w:tcW w:w="1659" w:type="dxa"/>
            <w:tcBorders>
              <w:top w:val="single" w:sz="4" w:space="0" w:color="auto"/>
              <w:left w:val="nil"/>
              <w:bottom w:val="single" w:sz="4" w:space="0" w:color="auto"/>
              <w:right w:val="single" w:sz="4" w:space="0" w:color="auto"/>
            </w:tcBorders>
            <w:vAlign w:val="center"/>
            <w:hideMark/>
          </w:tcPr>
          <w:p w14:paraId="7C6B7F5F" w14:textId="77777777" w:rsidR="000C0427" w:rsidRPr="00CD133B" w:rsidRDefault="000C0427" w:rsidP="00CD133B">
            <w:pPr>
              <w:pStyle w:val="afc"/>
            </w:pPr>
            <w:r w:rsidRPr="00CD133B">
              <w:rPr>
                <w:rFonts w:hint="eastAsia"/>
              </w:rPr>
              <w:t>支持</w:t>
            </w:r>
          </w:p>
        </w:tc>
        <w:tc>
          <w:tcPr>
            <w:tcW w:w="1655" w:type="dxa"/>
            <w:tcBorders>
              <w:top w:val="single" w:sz="4" w:space="0" w:color="auto"/>
              <w:left w:val="nil"/>
              <w:bottom w:val="single" w:sz="4" w:space="0" w:color="auto"/>
              <w:right w:val="single" w:sz="4" w:space="0" w:color="auto"/>
            </w:tcBorders>
            <w:vAlign w:val="center"/>
            <w:hideMark/>
          </w:tcPr>
          <w:p w14:paraId="43025958" w14:textId="77777777" w:rsidR="000C0427" w:rsidRPr="00CD133B" w:rsidRDefault="000C0427" w:rsidP="00CD133B">
            <w:pPr>
              <w:pStyle w:val="afc"/>
            </w:pPr>
            <w:r w:rsidRPr="00CD133B">
              <w:rPr>
                <w:rFonts w:hint="eastAsia"/>
              </w:rPr>
              <w:t>支持</w:t>
            </w:r>
          </w:p>
        </w:tc>
      </w:tr>
      <w:tr w:rsidR="000C0427" w:rsidRPr="00CD133B" w14:paraId="49209643" w14:textId="77777777" w:rsidTr="00E35136">
        <w:trPr>
          <w:trHeight w:val="737"/>
        </w:trPr>
        <w:tc>
          <w:tcPr>
            <w:tcW w:w="1662" w:type="dxa"/>
            <w:tcBorders>
              <w:top w:val="single" w:sz="4" w:space="0" w:color="auto"/>
              <w:left w:val="single" w:sz="4" w:space="0" w:color="auto"/>
              <w:bottom w:val="single" w:sz="4" w:space="0" w:color="auto"/>
              <w:right w:val="single" w:sz="4" w:space="0" w:color="auto"/>
            </w:tcBorders>
            <w:vAlign w:val="center"/>
          </w:tcPr>
          <w:p w14:paraId="12896598" w14:textId="77777777" w:rsidR="000C0427" w:rsidRPr="00CD133B" w:rsidRDefault="000C0427" w:rsidP="00CD133B">
            <w:pPr>
              <w:pStyle w:val="afc"/>
              <w:rPr>
                <w:b/>
                <w:bCs/>
              </w:rPr>
            </w:pPr>
            <w:r w:rsidRPr="00CD133B">
              <w:rPr>
                <w:rFonts w:hint="eastAsia"/>
                <w:b/>
                <w:bCs/>
              </w:rPr>
              <w:t>车身颜色识别</w:t>
            </w:r>
          </w:p>
        </w:tc>
        <w:tc>
          <w:tcPr>
            <w:tcW w:w="1662" w:type="dxa"/>
            <w:tcBorders>
              <w:top w:val="single" w:sz="4" w:space="0" w:color="auto"/>
              <w:left w:val="nil"/>
              <w:bottom w:val="single" w:sz="4" w:space="0" w:color="auto"/>
              <w:right w:val="single" w:sz="4" w:space="0" w:color="auto"/>
            </w:tcBorders>
            <w:vAlign w:val="center"/>
          </w:tcPr>
          <w:p w14:paraId="3C0B44B9" w14:textId="77777777" w:rsidR="000C0427" w:rsidRPr="00CD133B" w:rsidRDefault="000C0427" w:rsidP="00CD133B">
            <w:pPr>
              <w:pStyle w:val="afc"/>
            </w:pPr>
            <w:r w:rsidRPr="00CD133B">
              <w:rPr>
                <w:rFonts w:hint="eastAsia"/>
              </w:rPr>
              <w:t>不支持</w:t>
            </w:r>
          </w:p>
        </w:tc>
        <w:tc>
          <w:tcPr>
            <w:tcW w:w="1658" w:type="dxa"/>
            <w:tcBorders>
              <w:top w:val="single" w:sz="4" w:space="0" w:color="auto"/>
              <w:left w:val="nil"/>
              <w:bottom w:val="single" w:sz="4" w:space="0" w:color="auto"/>
              <w:right w:val="single" w:sz="4" w:space="0" w:color="auto"/>
            </w:tcBorders>
          </w:tcPr>
          <w:p w14:paraId="17583225" w14:textId="77777777" w:rsidR="000C0427" w:rsidRPr="00CD133B" w:rsidRDefault="000C0427" w:rsidP="00CD133B">
            <w:pPr>
              <w:pStyle w:val="afc"/>
            </w:pPr>
            <w:r w:rsidRPr="00CD133B">
              <w:rPr>
                <w:rFonts w:hint="eastAsia"/>
              </w:rPr>
              <w:t>支持</w:t>
            </w:r>
          </w:p>
        </w:tc>
        <w:tc>
          <w:tcPr>
            <w:tcW w:w="1659" w:type="dxa"/>
            <w:tcBorders>
              <w:top w:val="single" w:sz="4" w:space="0" w:color="auto"/>
              <w:left w:val="nil"/>
              <w:bottom w:val="single" w:sz="4" w:space="0" w:color="auto"/>
              <w:right w:val="single" w:sz="4" w:space="0" w:color="auto"/>
            </w:tcBorders>
          </w:tcPr>
          <w:p w14:paraId="2D886D1D" w14:textId="77777777" w:rsidR="000C0427" w:rsidRPr="00CD133B" w:rsidRDefault="000C0427" w:rsidP="00CD133B">
            <w:pPr>
              <w:pStyle w:val="afc"/>
            </w:pPr>
            <w:r w:rsidRPr="00CD133B">
              <w:rPr>
                <w:rFonts w:hint="eastAsia"/>
              </w:rPr>
              <w:t>支持</w:t>
            </w:r>
          </w:p>
        </w:tc>
        <w:tc>
          <w:tcPr>
            <w:tcW w:w="1655" w:type="dxa"/>
            <w:tcBorders>
              <w:top w:val="single" w:sz="4" w:space="0" w:color="auto"/>
              <w:left w:val="nil"/>
              <w:bottom w:val="single" w:sz="4" w:space="0" w:color="auto"/>
              <w:right w:val="single" w:sz="4" w:space="0" w:color="auto"/>
            </w:tcBorders>
            <w:vAlign w:val="center"/>
          </w:tcPr>
          <w:p w14:paraId="65CEC9CC" w14:textId="77777777" w:rsidR="000C0427" w:rsidRPr="00CD133B" w:rsidRDefault="000C0427" w:rsidP="00CD133B">
            <w:pPr>
              <w:pStyle w:val="afc"/>
            </w:pPr>
            <w:r w:rsidRPr="00CD133B">
              <w:rPr>
                <w:rFonts w:hint="eastAsia"/>
              </w:rPr>
              <w:t>可选</w:t>
            </w:r>
          </w:p>
        </w:tc>
      </w:tr>
      <w:tr w:rsidR="000C0427" w:rsidRPr="00CD133B" w14:paraId="2AD16055" w14:textId="77777777" w:rsidTr="00E35136">
        <w:trPr>
          <w:trHeight w:val="737"/>
        </w:trPr>
        <w:tc>
          <w:tcPr>
            <w:tcW w:w="1662" w:type="dxa"/>
            <w:tcBorders>
              <w:top w:val="single" w:sz="4" w:space="0" w:color="auto"/>
              <w:left w:val="single" w:sz="4" w:space="0" w:color="auto"/>
              <w:bottom w:val="single" w:sz="4" w:space="0" w:color="auto"/>
              <w:right w:val="single" w:sz="4" w:space="0" w:color="auto"/>
            </w:tcBorders>
            <w:vAlign w:val="center"/>
          </w:tcPr>
          <w:p w14:paraId="02316B8D" w14:textId="77777777" w:rsidR="000C0427" w:rsidRPr="00CD133B" w:rsidRDefault="000C0427" w:rsidP="00CD133B">
            <w:pPr>
              <w:pStyle w:val="afc"/>
              <w:rPr>
                <w:b/>
                <w:bCs/>
              </w:rPr>
            </w:pPr>
            <w:r w:rsidRPr="00CD133B">
              <w:rPr>
                <w:rFonts w:hint="eastAsia"/>
                <w:b/>
                <w:bCs/>
              </w:rPr>
              <w:t>车辆类型识别</w:t>
            </w:r>
          </w:p>
        </w:tc>
        <w:tc>
          <w:tcPr>
            <w:tcW w:w="1662" w:type="dxa"/>
            <w:tcBorders>
              <w:top w:val="single" w:sz="4" w:space="0" w:color="auto"/>
              <w:left w:val="nil"/>
              <w:bottom w:val="single" w:sz="4" w:space="0" w:color="auto"/>
              <w:right w:val="single" w:sz="4" w:space="0" w:color="auto"/>
            </w:tcBorders>
          </w:tcPr>
          <w:p w14:paraId="3CF7A038" w14:textId="77777777" w:rsidR="000C0427" w:rsidRPr="00CD133B" w:rsidRDefault="000C0427" w:rsidP="00CD133B">
            <w:pPr>
              <w:pStyle w:val="afc"/>
            </w:pPr>
            <w:r w:rsidRPr="00CD133B">
              <w:rPr>
                <w:rFonts w:hint="eastAsia"/>
              </w:rPr>
              <w:t>不支持</w:t>
            </w:r>
          </w:p>
        </w:tc>
        <w:tc>
          <w:tcPr>
            <w:tcW w:w="1658" w:type="dxa"/>
            <w:tcBorders>
              <w:top w:val="single" w:sz="4" w:space="0" w:color="auto"/>
              <w:left w:val="nil"/>
              <w:bottom w:val="single" w:sz="4" w:space="0" w:color="auto"/>
              <w:right w:val="single" w:sz="4" w:space="0" w:color="auto"/>
            </w:tcBorders>
          </w:tcPr>
          <w:p w14:paraId="02CA4D55" w14:textId="77777777" w:rsidR="000C0427" w:rsidRPr="00CD133B" w:rsidRDefault="000C0427" w:rsidP="00CD133B">
            <w:pPr>
              <w:pStyle w:val="afc"/>
            </w:pPr>
            <w:r w:rsidRPr="00CD133B">
              <w:rPr>
                <w:rFonts w:hint="eastAsia"/>
              </w:rPr>
              <w:t>支持</w:t>
            </w:r>
          </w:p>
        </w:tc>
        <w:tc>
          <w:tcPr>
            <w:tcW w:w="1659" w:type="dxa"/>
            <w:tcBorders>
              <w:top w:val="single" w:sz="4" w:space="0" w:color="auto"/>
              <w:left w:val="nil"/>
              <w:bottom w:val="single" w:sz="4" w:space="0" w:color="auto"/>
              <w:right w:val="single" w:sz="4" w:space="0" w:color="auto"/>
            </w:tcBorders>
          </w:tcPr>
          <w:p w14:paraId="260556D9" w14:textId="77777777" w:rsidR="000C0427" w:rsidRPr="00CD133B" w:rsidRDefault="000C0427" w:rsidP="00CD133B">
            <w:pPr>
              <w:pStyle w:val="afc"/>
            </w:pPr>
            <w:r w:rsidRPr="00CD133B">
              <w:rPr>
                <w:rFonts w:hint="eastAsia"/>
              </w:rPr>
              <w:t>支持</w:t>
            </w:r>
          </w:p>
        </w:tc>
        <w:tc>
          <w:tcPr>
            <w:tcW w:w="1655" w:type="dxa"/>
            <w:tcBorders>
              <w:top w:val="single" w:sz="4" w:space="0" w:color="auto"/>
              <w:left w:val="nil"/>
              <w:bottom w:val="single" w:sz="4" w:space="0" w:color="auto"/>
              <w:right w:val="single" w:sz="4" w:space="0" w:color="auto"/>
            </w:tcBorders>
            <w:vAlign w:val="center"/>
          </w:tcPr>
          <w:p w14:paraId="35E199AD" w14:textId="77777777" w:rsidR="000C0427" w:rsidRPr="00CD133B" w:rsidRDefault="000C0427" w:rsidP="00CD133B">
            <w:pPr>
              <w:pStyle w:val="afc"/>
            </w:pPr>
            <w:r w:rsidRPr="00CD133B">
              <w:rPr>
                <w:rFonts w:hint="eastAsia"/>
              </w:rPr>
              <w:t>可选</w:t>
            </w:r>
          </w:p>
        </w:tc>
      </w:tr>
      <w:tr w:rsidR="000C0427" w:rsidRPr="00CD133B" w14:paraId="263A8603" w14:textId="77777777" w:rsidTr="00E35136">
        <w:trPr>
          <w:trHeight w:val="737"/>
        </w:trPr>
        <w:tc>
          <w:tcPr>
            <w:tcW w:w="1662" w:type="dxa"/>
            <w:tcBorders>
              <w:top w:val="single" w:sz="4" w:space="0" w:color="auto"/>
              <w:left w:val="single" w:sz="4" w:space="0" w:color="auto"/>
              <w:bottom w:val="single" w:sz="4" w:space="0" w:color="auto"/>
              <w:right w:val="single" w:sz="4" w:space="0" w:color="auto"/>
            </w:tcBorders>
            <w:vAlign w:val="center"/>
          </w:tcPr>
          <w:p w14:paraId="3D697897" w14:textId="77777777" w:rsidR="000C0427" w:rsidRPr="00CD133B" w:rsidRDefault="000C0427" w:rsidP="00CD133B">
            <w:pPr>
              <w:pStyle w:val="afc"/>
              <w:rPr>
                <w:b/>
                <w:bCs/>
              </w:rPr>
            </w:pPr>
            <w:r w:rsidRPr="00CD133B">
              <w:rPr>
                <w:rFonts w:hint="eastAsia"/>
                <w:b/>
                <w:bCs/>
              </w:rPr>
              <w:t>车牌识别</w:t>
            </w:r>
          </w:p>
        </w:tc>
        <w:tc>
          <w:tcPr>
            <w:tcW w:w="1662" w:type="dxa"/>
            <w:tcBorders>
              <w:top w:val="single" w:sz="4" w:space="0" w:color="auto"/>
              <w:left w:val="nil"/>
              <w:bottom w:val="single" w:sz="4" w:space="0" w:color="auto"/>
              <w:right w:val="single" w:sz="4" w:space="0" w:color="auto"/>
            </w:tcBorders>
          </w:tcPr>
          <w:p w14:paraId="12441F49" w14:textId="77777777" w:rsidR="000C0427" w:rsidRPr="00CD133B" w:rsidRDefault="000C0427" w:rsidP="00CD133B">
            <w:pPr>
              <w:pStyle w:val="afc"/>
            </w:pPr>
            <w:r w:rsidRPr="00CD133B">
              <w:rPr>
                <w:rFonts w:hint="eastAsia"/>
              </w:rPr>
              <w:t>不支持</w:t>
            </w:r>
          </w:p>
        </w:tc>
        <w:tc>
          <w:tcPr>
            <w:tcW w:w="1658" w:type="dxa"/>
            <w:tcBorders>
              <w:top w:val="single" w:sz="4" w:space="0" w:color="auto"/>
              <w:left w:val="nil"/>
              <w:bottom w:val="single" w:sz="4" w:space="0" w:color="auto"/>
              <w:right w:val="single" w:sz="4" w:space="0" w:color="auto"/>
            </w:tcBorders>
          </w:tcPr>
          <w:p w14:paraId="5A70F29C" w14:textId="77777777" w:rsidR="000C0427" w:rsidRPr="00CD133B" w:rsidRDefault="000C0427" w:rsidP="00CD133B">
            <w:pPr>
              <w:pStyle w:val="afc"/>
            </w:pPr>
            <w:r w:rsidRPr="00CD133B">
              <w:rPr>
                <w:rFonts w:hint="eastAsia"/>
              </w:rPr>
              <w:t>支持</w:t>
            </w:r>
          </w:p>
        </w:tc>
        <w:tc>
          <w:tcPr>
            <w:tcW w:w="1659" w:type="dxa"/>
            <w:tcBorders>
              <w:top w:val="single" w:sz="4" w:space="0" w:color="auto"/>
              <w:left w:val="nil"/>
              <w:bottom w:val="single" w:sz="4" w:space="0" w:color="auto"/>
              <w:right w:val="single" w:sz="4" w:space="0" w:color="auto"/>
            </w:tcBorders>
          </w:tcPr>
          <w:p w14:paraId="3A182244" w14:textId="77777777" w:rsidR="000C0427" w:rsidRPr="00CD133B" w:rsidRDefault="000C0427" w:rsidP="00CD133B">
            <w:pPr>
              <w:pStyle w:val="afc"/>
            </w:pPr>
            <w:r w:rsidRPr="00CD133B">
              <w:rPr>
                <w:rFonts w:hint="eastAsia"/>
              </w:rPr>
              <w:t>支持</w:t>
            </w:r>
          </w:p>
        </w:tc>
        <w:tc>
          <w:tcPr>
            <w:tcW w:w="1655" w:type="dxa"/>
            <w:tcBorders>
              <w:top w:val="single" w:sz="4" w:space="0" w:color="auto"/>
              <w:left w:val="nil"/>
              <w:bottom w:val="single" w:sz="4" w:space="0" w:color="auto"/>
              <w:right w:val="single" w:sz="4" w:space="0" w:color="auto"/>
            </w:tcBorders>
            <w:vAlign w:val="center"/>
          </w:tcPr>
          <w:p w14:paraId="4AE74B24" w14:textId="77777777" w:rsidR="000C0427" w:rsidRPr="00CD133B" w:rsidRDefault="000C0427" w:rsidP="00CD133B">
            <w:pPr>
              <w:pStyle w:val="afc"/>
            </w:pPr>
            <w:r w:rsidRPr="00CD133B">
              <w:rPr>
                <w:rFonts w:hint="eastAsia"/>
              </w:rPr>
              <w:t>可选</w:t>
            </w:r>
          </w:p>
        </w:tc>
      </w:tr>
      <w:tr w:rsidR="000C0427" w:rsidRPr="00CD133B" w14:paraId="09B334C0" w14:textId="77777777" w:rsidTr="00E35136">
        <w:trPr>
          <w:trHeight w:val="737"/>
        </w:trPr>
        <w:tc>
          <w:tcPr>
            <w:tcW w:w="1662" w:type="dxa"/>
            <w:tcBorders>
              <w:top w:val="single" w:sz="4" w:space="0" w:color="auto"/>
              <w:left w:val="single" w:sz="4" w:space="0" w:color="auto"/>
              <w:bottom w:val="single" w:sz="4" w:space="0" w:color="auto"/>
              <w:right w:val="single" w:sz="4" w:space="0" w:color="auto"/>
            </w:tcBorders>
            <w:vAlign w:val="center"/>
          </w:tcPr>
          <w:p w14:paraId="2E33E414" w14:textId="77777777" w:rsidR="000C0427" w:rsidRPr="00CD133B" w:rsidRDefault="000C0427" w:rsidP="00CD133B">
            <w:pPr>
              <w:pStyle w:val="afc"/>
              <w:rPr>
                <w:b/>
                <w:bCs/>
              </w:rPr>
            </w:pPr>
            <w:r w:rsidRPr="00CD133B">
              <w:rPr>
                <w:rFonts w:hint="eastAsia"/>
                <w:b/>
                <w:bCs/>
              </w:rPr>
              <w:t>交通事件检测</w:t>
            </w:r>
          </w:p>
        </w:tc>
        <w:tc>
          <w:tcPr>
            <w:tcW w:w="1662" w:type="dxa"/>
            <w:tcBorders>
              <w:top w:val="single" w:sz="4" w:space="0" w:color="auto"/>
              <w:left w:val="nil"/>
              <w:bottom w:val="single" w:sz="4" w:space="0" w:color="auto"/>
              <w:right w:val="single" w:sz="4" w:space="0" w:color="auto"/>
            </w:tcBorders>
          </w:tcPr>
          <w:p w14:paraId="17C19594" w14:textId="77777777" w:rsidR="000C0427" w:rsidRPr="00CD133B" w:rsidRDefault="000C0427" w:rsidP="00CD133B">
            <w:pPr>
              <w:pStyle w:val="afc"/>
            </w:pPr>
            <w:r w:rsidRPr="00CD133B">
              <w:rPr>
                <w:rFonts w:hint="eastAsia"/>
              </w:rPr>
              <w:t>不支持</w:t>
            </w:r>
          </w:p>
        </w:tc>
        <w:tc>
          <w:tcPr>
            <w:tcW w:w="1658" w:type="dxa"/>
            <w:tcBorders>
              <w:top w:val="single" w:sz="4" w:space="0" w:color="auto"/>
              <w:left w:val="nil"/>
              <w:bottom w:val="single" w:sz="4" w:space="0" w:color="auto"/>
              <w:right w:val="single" w:sz="4" w:space="0" w:color="auto"/>
            </w:tcBorders>
            <w:vAlign w:val="center"/>
          </w:tcPr>
          <w:p w14:paraId="78941F16" w14:textId="77777777" w:rsidR="000C0427" w:rsidRPr="00CD133B" w:rsidRDefault="000C0427" w:rsidP="00CD133B">
            <w:pPr>
              <w:pStyle w:val="afc"/>
            </w:pPr>
            <w:r w:rsidRPr="00CD133B">
              <w:rPr>
                <w:rFonts w:hint="eastAsia"/>
              </w:rPr>
              <w:t>部分支持</w:t>
            </w:r>
          </w:p>
        </w:tc>
        <w:tc>
          <w:tcPr>
            <w:tcW w:w="1659" w:type="dxa"/>
            <w:tcBorders>
              <w:top w:val="single" w:sz="4" w:space="0" w:color="auto"/>
              <w:left w:val="nil"/>
              <w:bottom w:val="single" w:sz="4" w:space="0" w:color="auto"/>
              <w:right w:val="single" w:sz="4" w:space="0" w:color="auto"/>
            </w:tcBorders>
          </w:tcPr>
          <w:p w14:paraId="65798467" w14:textId="77777777" w:rsidR="000C0427" w:rsidRPr="00CD133B" w:rsidRDefault="000C0427" w:rsidP="00CD133B">
            <w:pPr>
              <w:pStyle w:val="afc"/>
            </w:pPr>
            <w:r w:rsidRPr="00CD133B">
              <w:rPr>
                <w:rFonts w:hint="eastAsia"/>
              </w:rPr>
              <w:t>支持</w:t>
            </w:r>
          </w:p>
        </w:tc>
        <w:tc>
          <w:tcPr>
            <w:tcW w:w="1655" w:type="dxa"/>
            <w:tcBorders>
              <w:top w:val="single" w:sz="4" w:space="0" w:color="auto"/>
              <w:left w:val="nil"/>
              <w:bottom w:val="single" w:sz="4" w:space="0" w:color="auto"/>
              <w:right w:val="single" w:sz="4" w:space="0" w:color="auto"/>
            </w:tcBorders>
            <w:vAlign w:val="center"/>
          </w:tcPr>
          <w:p w14:paraId="01D9558A" w14:textId="77777777" w:rsidR="000C0427" w:rsidRPr="00CD133B" w:rsidRDefault="000C0427" w:rsidP="00CD133B">
            <w:pPr>
              <w:pStyle w:val="afc"/>
            </w:pPr>
            <w:r w:rsidRPr="00CD133B">
              <w:rPr>
                <w:rFonts w:hint="eastAsia"/>
              </w:rPr>
              <w:t>可选</w:t>
            </w:r>
          </w:p>
        </w:tc>
      </w:tr>
      <w:tr w:rsidR="000C0427" w:rsidRPr="00CD133B" w14:paraId="5E51FA30" w14:textId="77777777" w:rsidTr="00E35136">
        <w:trPr>
          <w:trHeight w:val="737"/>
        </w:trPr>
        <w:tc>
          <w:tcPr>
            <w:tcW w:w="1662" w:type="dxa"/>
            <w:tcBorders>
              <w:top w:val="single" w:sz="4" w:space="0" w:color="auto"/>
              <w:left w:val="single" w:sz="4" w:space="0" w:color="auto"/>
              <w:bottom w:val="single" w:sz="4" w:space="0" w:color="auto"/>
              <w:right w:val="single" w:sz="4" w:space="0" w:color="auto"/>
            </w:tcBorders>
            <w:vAlign w:val="center"/>
          </w:tcPr>
          <w:p w14:paraId="3AFB6446" w14:textId="77777777" w:rsidR="000C0427" w:rsidRPr="00CD133B" w:rsidRDefault="000C0427" w:rsidP="00CD133B">
            <w:pPr>
              <w:pStyle w:val="afc"/>
              <w:rPr>
                <w:b/>
                <w:bCs/>
              </w:rPr>
            </w:pPr>
            <w:r w:rsidRPr="00CD133B">
              <w:rPr>
                <w:rFonts w:hint="eastAsia"/>
                <w:b/>
                <w:bCs/>
              </w:rPr>
              <w:t>流量检测</w:t>
            </w:r>
          </w:p>
        </w:tc>
        <w:tc>
          <w:tcPr>
            <w:tcW w:w="1662" w:type="dxa"/>
            <w:tcBorders>
              <w:top w:val="single" w:sz="4" w:space="0" w:color="auto"/>
              <w:left w:val="nil"/>
              <w:bottom w:val="single" w:sz="4" w:space="0" w:color="auto"/>
              <w:right w:val="single" w:sz="4" w:space="0" w:color="auto"/>
            </w:tcBorders>
          </w:tcPr>
          <w:p w14:paraId="59429694" w14:textId="77777777" w:rsidR="000C0427" w:rsidRPr="00CD133B" w:rsidRDefault="000C0427" w:rsidP="00CD133B">
            <w:pPr>
              <w:pStyle w:val="afc"/>
            </w:pPr>
            <w:r w:rsidRPr="00CD133B">
              <w:rPr>
                <w:rFonts w:hint="eastAsia"/>
              </w:rPr>
              <w:t>不支持</w:t>
            </w:r>
          </w:p>
        </w:tc>
        <w:tc>
          <w:tcPr>
            <w:tcW w:w="1658" w:type="dxa"/>
            <w:tcBorders>
              <w:top w:val="single" w:sz="4" w:space="0" w:color="auto"/>
              <w:left w:val="nil"/>
              <w:bottom w:val="single" w:sz="4" w:space="0" w:color="auto"/>
              <w:right w:val="single" w:sz="4" w:space="0" w:color="auto"/>
            </w:tcBorders>
          </w:tcPr>
          <w:p w14:paraId="6A978F6B" w14:textId="77777777" w:rsidR="000C0427" w:rsidRPr="00CD133B" w:rsidRDefault="000C0427" w:rsidP="00CD133B">
            <w:pPr>
              <w:pStyle w:val="afc"/>
            </w:pPr>
            <w:r w:rsidRPr="00CD133B">
              <w:rPr>
                <w:rFonts w:hint="eastAsia"/>
              </w:rPr>
              <w:t>不支持</w:t>
            </w:r>
          </w:p>
        </w:tc>
        <w:tc>
          <w:tcPr>
            <w:tcW w:w="1659" w:type="dxa"/>
            <w:tcBorders>
              <w:top w:val="single" w:sz="4" w:space="0" w:color="auto"/>
              <w:left w:val="nil"/>
              <w:bottom w:val="single" w:sz="4" w:space="0" w:color="auto"/>
              <w:right w:val="single" w:sz="4" w:space="0" w:color="auto"/>
            </w:tcBorders>
          </w:tcPr>
          <w:p w14:paraId="5365EC0A" w14:textId="77777777" w:rsidR="000C0427" w:rsidRPr="00CD133B" w:rsidRDefault="000C0427" w:rsidP="00CD133B">
            <w:pPr>
              <w:pStyle w:val="afc"/>
            </w:pPr>
            <w:r w:rsidRPr="00CD133B">
              <w:rPr>
                <w:rFonts w:hint="eastAsia"/>
              </w:rPr>
              <w:t>不支持</w:t>
            </w:r>
          </w:p>
        </w:tc>
        <w:tc>
          <w:tcPr>
            <w:tcW w:w="1655" w:type="dxa"/>
            <w:tcBorders>
              <w:top w:val="single" w:sz="4" w:space="0" w:color="auto"/>
              <w:left w:val="nil"/>
              <w:bottom w:val="single" w:sz="4" w:space="0" w:color="auto"/>
              <w:right w:val="single" w:sz="4" w:space="0" w:color="auto"/>
            </w:tcBorders>
          </w:tcPr>
          <w:p w14:paraId="081D1241" w14:textId="77777777" w:rsidR="000C0427" w:rsidRPr="00CD133B" w:rsidRDefault="000C0427" w:rsidP="00CD133B">
            <w:pPr>
              <w:pStyle w:val="afc"/>
            </w:pPr>
            <w:r w:rsidRPr="00CD133B">
              <w:rPr>
                <w:rFonts w:hint="eastAsia"/>
              </w:rPr>
              <w:t>不支持</w:t>
            </w:r>
          </w:p>
        </w:tc>
      </w:tr>
    </w:tbl>
    <w:p w14:paraId="09F7F495" w14:textId="4C278366" w:rsidR="000C0427" w:rsidRPr="00CD133B" w:rsidRDefault="00CD133B" w:rsidP="00CD133B">
      <w:pPr>
        <w:pStyle w:val="ae"/>
        <w:spacing w:after="156"/>
      </w:pPr>
      <w:r>
        <w:rPr>
          <w:rFonts w:hint="eastAsia"/>
        </w:rPr>
        <w:t>表</w:t>
      </w:r>
      <w:r>
        <w:rPr>
          <w:rFonts w:hint="eastAsia"/>
        </w:rPr>
        <w:t>2-2</w:t>
      </w:r>
      <w:r>
        <w:t xml:space="preserve"> </w:t>
      </w:r>
      <w:r w:rsidR="000C0427" w:rsidRPr="00CD133B">
        <w:rPr>
          <w:rFonts w:hint="eastAsia"/>
        </w:rPr>
        <w:t>建议设备类型技术指标</w:t>
      </w:r>
    </w:p>
    <w:tbl>
      <w:tblPr>
        <w:tblStyle w:val="aa"/>
        <w:tblW w:w="0" w:type="auto"/>
        <w:jc w:val="center"/>
        <w:tblLook w:val="04A0" w:firstRow="1" w:lastRow="0" w:firstColumn="1" w:lastColumn="0" w:noHBand="0" w:noVBand="1"/>
      </w:tblPr>
      <w:tblGrid>
        <w:gridCol w:w="1555"/>
        <w:gridCol w:w="1588"/>
        <w:gridCol w:w="1701"/>
        <w:gridCol w:w="1743"/>
        <w:gridCol w:w="1709"/>
      </w:tblGrid>
      <w:tr w:rsidR="000C0427" w14:paraId="18E9C44B" w14:textId="77777777" w:rsidTr="00E35136">
        <w:trPr>
          <w:jc w:val="center"/>
        </w:trPr>
        <w:tc>
          <w:tcPr>
            <w:tcW w:w="1555" w:type="dxa"/>
            <w:tcBorders>
              <w:top w:val="single" w:sz="4" w:space="0" w:color="auto"/>
              <w:left w:val="single" w:sz="4" w:space="0" w:color="auto"/>
              <w:bottom w:val="single" w:sz="4" w:space="0" w:color="auto"/>
              <w:right w:val="single" w:sz="4" w:space="0" w:color="auto"/>
            </w:tcBorders>
            <w:hideMark/>
          </w:tcPr>
          <w:p w14:paraId="086EB640" w14:textId="77777777" w:rsidR="000C0427" w:rsidRDefault="000C0427" w:rsidP="00CD133B">
            <w:pPr>
              <w:pStyle w:val="afc"/>
            </w:pPr>
          </w:p>
        </w:tc>
        <w:tc>
          <w:tcPr>
            <w:tcW w:w="1588" w:type="dxa"/>
            <w:tcBorders>
              <w:top w:val="single" w:sz="4" w:space="0" w:color="auto"/>
              <w:left w:val="nil"/>
              <w:bottom w:val="single" w:sz="4" w:space="0" w:color="auto"/>
              <w:right w:val="single" w:sz="4" w:space="0" w:color="auto"/>
            </w:tcBorders>
            <w:hideMark/>
          </w:tcPr>
          <w:p w14:paraId="1A52589E" w14:textId="77777777" w:rsidR="000C0427" w:rsidRPr="00F41493" w:rsidRDefault="000C0427" w:rsidP="00CD133B">
            <w:pPr>
              <w:pStyle w:val="afc"/>
              <w:rPr>
                <w:b/>
                <w:bCs/>
              </w:rPr>
            </w:pPr>
            <w:r w:rsidRPr="00F41493">
              <w:rPr>
                <w:rFonts w:hint="eastAsia"/>
                <w:b/>
                <w:bCs/>
              </w:rPr>
              <w:t>200</w:t>
            </w:r>
            <w:r w:rsidRPr="00F41493">
              <w:rPr>
                <w:rFonts w:ascii="宋体" w:hAnsi="宋体" w:hint="eastAsia"/>
                <w:b/>
                <w:bCs/>
              </w:rPr>
              <w:t>万像素摄像机</w:t>
            </w:r>
          </w:p>
        </w:tc>
        <w:tc>
          <w:tcPr>
            <w:tcW w:w="1701" w:type="dxa"/>
            <w:tcBorders>
              <w:top w:val="single" w:sz="4" w:space="0" w:color="auto"/>
              <w:left w:val="nil"/>
              <w:bottom w:val="single" w:sz="4" w:space="0" w:color="auto"/>
              <w:right w:val="single" w:sz="4" w:space="0" w:color="auto"/>
            </w:tcBorders>
            <w:hideMark/>
          </w:tcPr>
          <w:p w14:paraId="641E750C" w14:textId="77777777" w:rsidR="000C0427" w:rsidRPr="007F2756" w:rsidRDefault="000C0427" w:rsidP="00CD133B">
            <w:pPr>
              <w:pStyle w:val="afc"/>
              <w:rPr>
                <w:b/>
                <w:bCs/>
              </w:rPr>
            </w:pPr>
            <w:r w:rsidRPr="007F2756">
              <w:rPr>
                <w:rFonts w:hint="eastAsia"/>
                <w:b/>
                <w:bCs/>
              </w:rPr>
              <w:t>400</w:t>
            </w:r>
            <w:r w:rsidRPr="007F2756">
              <w:rPr>
                <w:rFonts w:ascii="宋体" w:hAnsi="宋体" w:hint="eastAsia"/>
                <w:b/>
                <w:bCs/>
              </w:rPr>
              <w:t>万像素摄像机</w:t>
            </w:r>
          </w:p>
        </w:tc>
        <w:tc>
          <w:tcPr>
            <w:tcW w:w="1743" w:type="dxa"/>
            <w:tcBorders>
              <w:top w:val="single" w:sz="4" w:space="0" w:color="auto"/>
              <w:left w:val="nil"/>
              <w:bottom w:val="single" w:sz="4" w:space="0" w:color="auto"/>
              <w:right w:val="single" w:sz="4" w:space="0" w:color="auto"/>
            </w:tcBorders>
            <w:hideMark/>
          </w:tcPr>
          <w:p w14:paraId="7F7D2A6B" w14:textId="77777777" w:rsidR="000C0427" w:rsidRPr="00F41493" w:rsidRDefault="000C0427" w:rsidP="00CD133B">
            <w:pPr>
              <w:pStyle w:val="afc"/>
              <w:rPr>
                <w:b/>
                <w:bCs/>
              </w:rPr>
            </w:pPr>
            <w:r w:rsidRPr="00F41493">
              <w:rPr>
                <w:rFonts w:hint="eastAsia"/>
                <w:b/>
                <w:bCs/>
              </w:rPr>
              <w:t>800</w:t>
            </w:r>
            <w:r w:rsidRPr="00F41493">
              <w:rPr>
                <w:rFonts w:ascii="宋体" w:hAnsi="宋体" w:hint="eastAsia"/>
                <w:b/>
                <w:bCs/>
              </w:rPr>
              <w:t>万像素摄像机</w:t>
            </w:r>
            <w:r>
              <w:rPr>
                <w:rFonts w:ascii="宋体" w:hAnsi="宋体" w:hint="eastAsia"/>
                <w:b/>
                <w:bCs/>
              </w:rPr>
              <w:t>（低速，城市，小区）</w:t>
            </w:r>
          </w:p>
        </w:tc>
        <w:tc>
          <w:tcPr>
            <w:tcW w:w="1709" w:type="dxa"/>
            <w:tcBorders>
              <w:top w:val="single" w:sz="4" w:space="0" w:color="auto"/>
              <w:left w:val="nil"/>
              <w:bottom w:val="single" w:sz="4" w:space="0" w:color="auto"/>
              <w:right w:val="single" w:sz="4" w:space="0" w:color="auto"/>
            </w:tcBorders>
            <w:hideMark/>
          </w:tcPr>
          <w:p w14:paraId="7FD13BA2" w14:textId="77777777" w:rsidR="000C0427" w:rsidRPr="00F41493" w:rsidRDefault="000C0427" w:rsidP="00CD133B">
            <w:pPr>
              <w:pStyle w:val="afc"/>
              <w:rPr>
                <w:b/>
                <w:bCs/>
              </w:rPr>
            </w:pPr>
            <w:r w:rsidRPr="00F41493">
              <w:rPr>
                <w:rFonts w:hint="eastAsia"/>
                <w:b/>
                <w:bCs/>
              </w:rPr>
              <w:t>枪球一体机</w:t>
            </w:r>
          </w:p>
        </w:tc>
      </w:tr>
      <w:tr w:rsidR="000C0427" w14:paraId="568E59E1" w14:textId="77777777" w:rsidTr="00E35136">
        <w:trPr>
          <w:jc w:val="center"/>
        </w:trPr>
        <w:tc>
          <w:tcPr>
            <w:tcW w:w="1555" w:type="dxa"/>
            <w:tcBorders>
              <w:top w:val="single" w:sz="4" w:space="0" w:color="auto"/>
              <w:left w:val="single" w:sz="4" w:space="0" w:color="auto"/>
              <w:bottom w:val="single" w:sz="4" w:space="0" w:color="auto"/>
              <w:right w:val="single" w:sz="4" w:space="0" w:color="auto"/>
            </w:tcBorders>
            <w:hideMark/>
          </w:tcPr>
          <w:p w14:paraId="5B1C3042" w14:textId="77777777" w:rsidR="000C0427" w:rsidRPr="00F41493" w:rsidRDefault="000C0427" w:rsidP="00CD133B">
            <w:pPr>
              <w:pStyle w:val="afc"/>
              <w:rPr>
                <w:b/>
                <w:bCs/>
              </w:rPr>
            </w:pPr>
            <w:r w:rsidRPr="00F41493">
              <w:rPr>
                <w:rFonts w:hint="eastAsia"/>
                <w:b/>
                <w:bCs/>
              </w:rPr>
              <w:t>分辨率</w:t>
            </w:r>
          </w:p>
        </w:tc>
        <w:tc>
          <w:tcPr>
            <w:tcW w:w="1588" w:type="dxa"/>
            <w:tcBorders>
              <w:top w:val="single" w:sz="4" w:space="0" w:color="auto"/>
              <w:left w:val="nil"/>
              <w:bottom w:val="single" w:sz="4" w:space="0" w:color="auto"/>
              <w:right w:val="single" w:sz="4" w:space="0" w:color="auto"/>
            </w:tcBorders>
            <w:hideMark/>
          </w:tcPr>
          <w:p w14:paraId="63744AF6" w14:textId="77777777" w:rsidR="000C0427" w:rsidRDefault="000C0427" w:rsidP="00CD133B">
            <w:pPr>
              <w:pStyle w:val="afc"/>
            </w:pPr>
            <w:r>
              <w:rPr>
                <w:rFonts w:hint="eastAsia"/>
              </w:rPr>
              <w:t>200</w:t>
            </w:r>
            <w:r>
              <w:rPr>
                <w:rFonts w:ascii="宋体" w:hAnsi="宋体" w:hint="eastAsia"/>
              </w:rPr>
              <w:t>万</w:t>
            </w:r>
          </w:p>
        </w:tc>
        <w:tc>
          <w:tcPr>
            <w:tcW w:w="1701" w:type="dxa"/>
            <w:tcBorders>
              <w:top w:val="single" w:sz="4" w:space="0" w:color="auto"/>
              <w:left w:val="nil"/>
              <w:bottom w:val="single" w:sz="4" w:space="0" w:color="auto"/>
              <w:right w:val="single" w:sz="4" w:space="0" w:color="auto"/>
            </w:tcBorders>
            <w:hideMark/>
          </w:tcPr>
          <w:p w14:paraId="7F6CAA49" w14:textId="77777777" w:rsidR="000C0427" w:rsidRDefault="000C0427" w:rsidP="00CD133B">
            <w:pPr>
              <w:pStyle w:val="afc"/>
            </w:pPr>
            <w:r>
              <w:rPr>
                <w:rFonts w:hint="eastAsia"/>
              </w:rPr>
              <w:t>400</w:t>
            </w:r>
            <w:r>
              <w:rPr>
                <w:rFonts w:ascii="宋体" w:hAnsi="宋体" w:hint="eastAsia"/>
              </w:rPr>
              <w:t>万</w:t>
            </w:r>
          </w:p>
        </w:tc>
        <w:tc>
          <w:tcPr>
            <w:tcW w:w="1743" w:type="dxa"/>
            <w:tcBorders>
              <w:top w:val="single" w:sz="4" w:space="0" w:color="auto"/>
              <w:left w:val="nil"/>
              <w:bottom w:val="single" w:sz="4" w:space="0" w:color="auto"/>
              <w:right w:val="single" w:sz="4" w:space="0" w:color="auto"/>
            </w:tcBorders>
            <w:hideMark/>
          </w:tcPr>
          <w:p w14:paraId="06CDBA71" w14:textId="77777777" w:rsidR="000C0427" w:rsidRDefault="000C0427" w:rsidP="00CD133B">
            <w:pPr>
              <w:pStyle w:val="afc"/>
            </w:pPr>
            <w:r>
              <w:rPr>
                <w:rFonts w:hint="eastAsia"/>
              </w:rPr>
              <w:t>800</w:t>
            </w:r>
            <w:r>
              <w:rPr>
                <w:rFonts w:ascii="宋体" w:hAnsi="宋体" w:hint="eastAsia"/>
              </w:rPr>
              <w:t>万</w:t>
            </w:r>
          </w:p>
        </w:tc>
        <w:tc>
          <w:tcPr>
            <w:tcW w:w="1709" w:type="dxa"/>
            <w:tcBorders>
              <w:top w:val="single" w:sz="4" w:space="0" w:color="auto"/>
              <w:left w:val="nil"/>
              <w:bottom w:val="single" w:sz="4" w:space="0" w:color="auto"/>
              <w:right w:val="single" w:sz="4" w:space="0" w:color="auto"/>
            </w:tcBorders>
            <w:hideMark/>
          </w:tcPr>
          <w:p w14:paraId="1D7647B6" w14:textId="77777777" w:rsidR="000C0427" w:rsidRDefault="000C0427" w:rsidP="00CD133B">
            <w:pPr>
              <w:pStyle w:val="afc"/>
              <w:rPr>
                <w:rFonts w:cs="宋体"/>
              </w:rPr>
            </w:pPr>
            <w:r>
              <w:rPr>
                <w:rFonts w:hint="eastAsia"/>
              </w:rPr>
              <w:t>【全景】</w:t>
            </w:r>
            <w:r>
              <w:rPr>
                <w:rFonts w:hint="eastAsia"/>
              </w:rPr>
              <w:t>4</w:t>
            </w:r>
            <w:r>
              <w:rPr>
                <w:rFonts w:cs="宋体"/>
              </w:rPr>
              <w:t>00</w:t>
            </w:r>
            <w:r>
              <w:rPr>
                <w:rFonts w:hint="eastAsia"/>
              </w:rPr>
              <w:t>万</w:t>
            </w:r>
          </w:p>
          <w:p w14:paraId="5DA9CF9B" w14:textId="77777777" w:rsidR="000C0427" w:rsidRDefault="000C0427" w:rsidP="00CD133B">
            <w:pPr>
              <w:pStyle w:val="afc"/>
            </w:pPr>
            <w:r>
              <w:rPr>
                <w:rFonts w:hint="eastAsia"/>
              </w:rPr>
              <w:t>【细节】</w:t>
            </w:r>
            <w:r>
              <w:rPr>
                <w:rFonts w:hint="eastAsia"/>
              </w:rPr>
              <w:t>4</w:t>
            </w:r>
            <w:r>
              <w:rPr>
                <w:rFonts w:cs="宋体"/>
              </w:rPr>
              <w:t>00</w:t>
            </w:r>
            <w:r>
              <w:rPr>
                <w:rFonts w:hint="eastAsia"/>
              </w:rPr>
              <w:t>万</w:t>
            </w:r>
          </w:p>
        </w:tc>
      </w:tr>
      <w:tr w:rsidR="000C0427" w14:paraId="2A888193" w14:textId="77777777" w:rsidTr="00E35136">
        <w:trPr>
          <w:jc w:val="center"/>
        </w:trPr>
        <w:tc>
          <w:tcPr>
            <w:tcW w:w="1555" w:type="dxa"/>
            <w:tcBorders>
              <w:top w:val="single" w:sz="4" w:space="0" w:color="auto"/>
              <w:left w:val="single" w:sz="4" w:space="0" w:color="auto"/>
              <w:bottom w:val="single" w:sz="4" w:space="0" w:color="auto"/>
              <w:right w:val="single" w:sz="4" w:space="0" w:color="auto"/>
            </w:tcBorders>
            <w:hideMark/>
          </w:tcPr>
          <w:p w14:paraId="2E1AEE25" w14:textId="77777777" w:rsidR="000C0427" w:rsidRPr="00F41493" w:rsidRDefault="000C0427" w:rsidP="00CD133B">
            <w:pPr>
              <w:pStyle w:val="afc"/>
              <w:rPr>
                <w:b/>
                <w:bCs/>
              </w:rPr>
            </w:pPr>
            <w:r w:rsidRPr="00F41493">
              <w:rPr>
                <w:rFonts w:hint="eastAsia"/>
                <w:b/>
                <w:bCs/>
              </w:rPr>
              <w:t>检测车道数</w:t>
            </w:r>
          </w:p>
        </w:tc>
        <w:tc>
          <w:tcPr>
            <w:tcW w:w="1588" w:type="dxa"/>
            <w:tcBorders>
              <w:top w:val="single" w:sz="4" w:space="0" w:color="auto"/>
              <w:left w:val="nil"/>
              <w:bottom w:val="single" w:sz="4" w:space="0" w:color="auto"/>
              <w:right w:val="single" w:sz="4" w:space="0" w:color="auto"/>
            </w:tcBorders>
          </w:tcPr>
          <w:p w14:paraId="5A2EE060" w14:textId="77777777" w:rsidR="000C0427" w:rsidRDefault="000C0427" w:rsidP="00CD133B">
            <w:pPr>
              <w:pStyle w:val="afc"/>
            </w:pPr>
            <w:r>
              <w:rPr>
                <w:rFonts w:hint="eastAsia"/>
              </w:rPr>
              <w:t>1</w:t>
            </w:r>
            <w:r>
              <w:rPr>
                <w:rFonts w:hint="eastAsia"/>
              </w:rPr>
              <w:t>车道</w:t>
            </w:r>
          </w:p>
        </w:tc>
        <w:tc>
          <w:tcPr>
            <w:tcW w:w="1701" w:type="dxa"/>
            <w:tcBorders>
              <w:top w:val="single" w:sz="4" w:space="0" w:color="auto"/>
              <w:left w:val="nil"/>
              <w:bottom w:val="single" w:sz="4" w:space="0" w:color="auto"/>
              <w:right w:val="single" w:sz="4" w:space="0" w:color="auto"/>
            </w:tcBorders>
          </w:tcPr>
          <w:p w14:paraId="5362A208" w14:textId="77777777" w:rsidR="000C0427" w:rsidRDefault="000C0427" w:rsidP="00CD133B">
            <w:pPr>
              <w:pStyle w:val="afc"/>
            </w:pPr>
            <w:r>
              <w:rPr>
                <w:rFonts w:hint="eastAsia"/>
              </w:rPr>
              <w:t>1-</w:t>
            </w:r>
            <w:r>
              <w:t>2</w:t>
            </w:r>
            <w:r>
              <w:rPr>
                <w:rFonts w:hint="eastAsia"/>
              </w:rPr>
              <w:t>车道</w:t>
            </w:r>
          </w:p>
        </w:tc>
        <w:tc>
          <w:tcPr>
            <w:tcW w:w="1743" w:type="dxa"/>
            <w:tcBorders>
              <w:top w:val="single" w:sz="4" w:space="0" w:color="auto"/>
              <w:left w:val="nil"/>
              <w:bottom w:val="single" w:sz="4" w:space="0" w:color="auto"/>
              <w:right w:val="single" w:sz="4" w:space="0" w:color="auto"/>
            </w:tcBorders>
          </w:tcPr>
          <w:p w14:paraId="09EF00F9" w14:textId="77777777" w:rsidR="000C0427" w:rsidRDefault="000C0427" w:rsidP="00CD133B">
            <w:pPr>
              <w:pStyle w:val="afc"/>
            </w:pPr>
            <w:r>
              <w:rPr>
                <w:rFonts w:hint="eastAsia"/>
              </w:rPr>
              <w:t>3-</w:t>
            </w:r>
            <w:r>
              <w:t>4</w:t>
            </w:r>
            <w:r>
              <w:rPr>
                <w:rFonts w:hint="eastAsia"/>
              </w:rPr>
              <w:t>车道</w:t>
            </w:r>
          </w:p>
        </w:tc>
        <w:tc>
          <w:tcPr>
            <w:tcW w:w="1709" w:type="dxa"/>
            <w:tcBorders>
              <w:top w:val="single" w:sz="4" w:space="0" w:color="auto"/>
              <w:left w:val="nil"/>
              <w:bottom w:val="single" w:sz="4" w:space="0" w:color="auto"/>
              <w:right w:val="single" w:sz="4" w:space="0" w:color="auto"/>
            </w:tcBorders>
          </w:tcPr>
          <w:p w14:paraId="310511CC" w14:textId="77777777" w:rsidR="000C0427" w:rsidRDefault="000C0427" w:rsidP="00CD133B">
            <w:pPr>
              <w:pStyle w:val="afc"/>
              <w:rPr>
                <w:rFonts w:cs="宋体"/>
              </w:rPr>
            </w:pPr>
            <w:r>
              <w:rPr>
                <w:rFonts w:cs="宋体" w:hint="eastAsia"/>
              </w:rPr>
              <w:t>全景监控</w:t>
            </w:r>
          </w:p>
        </w:tc>
      </w:tr>
      <w:tr w:rsidR="000C0427" w14:paraId="686437C9" w14:textId="77777777" w:rsidTr="00E35136">
        <w:trPr>
          <w:jc w:val="center"/>
        </w:trPr>
        <w:tc>
          <w:tcPr>
            <w:tcW w:w="1555" w:type="dxa"/>
            <w:tcBorders>
              <w:top w:val="single" w:sz="4" w:space="0" w:color="auto"/>
              <w:left w:val="single" w:sz="4" w:space="0" w:color="auto"/>
              <w:bottom w:val="single" w:sz="4" w:space="0" w:color="auto"/>
              <w:right w:val="single" w:sz="4" w:space="0" w:color="auto"/>
            </w:tcBorders>
            <w:hideMark/>
          </w:tcPr>
          <w:p w14:paraId="51DF9C4C" w14:textId="77777777" w:rsidR="000C0427" w:rsidRPr="00F41493" w:rsidRDefault="000C0427" w:rsidP="00CD133B">
            <w:pPr>
              <w:pStyle w:val="afc"/>
              <w:rPr>
                <w:b/>
                <w:bCs/>
              </w:rPr>
            </w:pPr>
            <w:r w:rsidRPr="00F41493">
              <w:rPr>
                <w:rFonts w:hint="eastAsia"/>
                <w:b/>
                <w:bCs/>
              </w:rPr>
              <w:t>检测精度</w:t>
            </w:r>
          </w:p>
        </w:tc>
        <w:tc>
          <w:tcPr>
            <w:tcW w:w="1588" w:type="dxa"/>
            <w:tcBorders>
              <w:top w:val="single" w:sz="4" w:space="0" w:color="auto"/>
              <w:left w:val="nil"/>
              <w:bottom w:val="single" w:sz="4" w:space="0" w:color="auto"/>
              <w:right w:val="single" w:sz="4" w:space="0" w:color="auto"/>
            </w:tcBorders>
          </w:tcPr>
          <w:p w14:paraId="0A7BFCC9" w14:textId="77777777" w:rsidR="000C0427" w:rsidRDefault="000C0427" w:rsidP="00CD133B">
            <w:pPr>
              <w:pStyle w:val="afc"/>
            </w:pPr>
          </w:p>
        </w:tc>
        <w:tc>
          <w:tcPr>
            <w:tcW w:w="1701" w:type="dxa"/>
            <w:tcBorders>
              <w:top w:val="single" w:sz="4" w:space="0" w:color="auto"/>
              <w:left w:val="nil"/>
              <w:bottom w:val="single" w:sz="4" w:space="0" w:color="auto"/>
              <w:right w:val="single" w:sz="4" w:space="0" w:color="auto"/>
            </w:tcBorders>
          </w:tcPr>
          <w:p w14:paraId="519D5115" w14:textId="77777777" w:rsidR="000C0427" w:rsidRDefault="000C0427" w:rsidP="00CD133B">
            <w:pPr>
              <w:pStyle w:val="afc"/>
            </w:pPr>
          </w:p>
        </w:tc>
        <w:tc>
          <w:tcPr>
            <w:tcW w:w="1743" w:type="dxa"/>
            <w:tcBorders>
              <w:top w:val="single" w:sz="4" w:space="0" w:color="auto"/>
              <w:left w:val="nil"/>
              <w:bottom w:val="single" w:sz="4" w:space="0" w:color="auto"/>
              <w:right w:val="single" w:sz="4" w:space="0" w:color="auto"/>
            </w:tcBorders>
          </w:tcPr>
          <w:p w14:paraId="1B3C76F6" w14:textId="77777777" w:rsidR="000C0427" w:rsidRDefault="000C0427" w:rsidP="00CD133B">
            <w:pPr>
              <w:pStyle w:val="afc"/>
            </w:pPr>
          </w:p>
        </w:tc>
        <w:tc>
          <w:tcPr>
            <w:tcW w:w="1709" w:type="dxa"/>
            <w:tcBorders>
              <w:top w:val="single" w:sz="4" w:space="0" w:color="auto"/>
              <w:left w:val="nil"/>
              <w:bottom w:val="single" w:sz="4" w:space="0" w:color="auto"/>
              <w:right w:val="single" w:sz="4" w:space="0" w:color="auto"/>
            </w:tcBorders>
          </w:tcPr>
          <w:p w14:paraId="79AC7728" w14:textId="77777777" w:rsidR="000C0427" w:rsidRDefault="000C0427" w:rsidP="00CD133B">
            <w:pPr>
              <w:pStyle w:val="afc"/>
              <w:rPr>
                <w:rFonts w:cs="宋体"/>
              </w:rPr>
            </w:pPr>
          </w:p>
        </w:tc>
      </w:tr>
      <w:tr w:rsidR="000C0427" w14:paraId="6AEA3D10" w14:textId="77777777" w:rsidTr="00E35136">
        <w:trPr>
          <w:jc w:val="center"/>
        </w:trPr>
        <w:tc>
          <w:tcPr>
            <w:tcW w:w="1555" w:type="dxa"/>
            <w:tcBorders>
              <w:top w:val="single" w:sz="4" w:space="0" w:color="auto"/>
              <w:left w:val="single" w:sz="4" w:space="0" w:color="auto"/>
              <w:bottom w:val="single" w:sz="4" w:space="0" w:color="auto"/>
              <w:right w:val="single" w:sz="4" w:space="0" w:color="auto"/>
            </w:tcBorders>
            <w:hideMark/>
          </w:tcPr>
          <w:p w14:paraId="67BCF667" w14:textId="77777777" w:rsidR="000C0427" w:rsidRPr="00F41493" w:rsidRDefault="000C0427" w:rsidP="00CD133B">
            <w:pPr>
              <w:pStyle w:val="afc"/>
              <w:rPr>
                <w:b/>
                <w:bCs/>
              </w:rPr>
            </w:pPr>
            <w:r w:rsidRPr="00F41493">
              <w:rPr>
                <w:rFonts w:hint="eastAsia"/>
                <w:b/>
                <w:bCs/>
              </w:rPr>
              <w:t>检测距离</w:t>
            </w:r>
          </w:p>
        </w:tc>
        <w:tc>
          <w:tcPr>
            <w:tcW w:w="1588" w:type="dxa"/>
            <w:tcBorders>
              <w:top w:val="single" w:sz="4" w:space="0" w:color="auto"/>
              <w:left w:val="nil"/>
              <w:bottom w:val="single" w:sz="4" w:space="0" w:color="auto"/>
              <w:right w:val="single" w:sz="4" w:space="0" w:color="auto"/>
            </w:tcBorders>
            <w:hideMark/>
          </w:tcPr>
          <w:p w14:paraId="5745CC32" w14:textId="77777777" w:rsidR="000C0427" w:rsidRDefault="000C0427" w:rsidP="00CD133B">
            <w:pPr>
              <w:pStyle w:val="afc"/>
            </w:pPr>
            <w:r>
              <w:rPr>
                <w:rFonts w:hint="eastAsia"/>
              </w:rPr>
              <w:t>150m</w:t>
            </w:r>
            <w:r>
              <w:rPr>
                <w:rFonts w:ascii="宋体" w:hAnsi="宋体" w:hint="eastAsia"/>
              </w:rPr>
              <w:t>（红外）</w:t>
            </w:r>
          </w:p>
        </w:tc>
        <w:tc>
          <w:tcPr>
            <w:tcW w:w="1701" w:type="dxa"/>
            <w:tcBorders>
              <w:top w:val="single" w:sz="4" w:space="0" w:color="auto"/>
              <w:left w:val="nil"/>
              <w:bottom w:val="single" w:sz="4" w:space="0" w:color="auto"/>
              <w:right w:val="single" w:sz="4" w:space="0" w:color="auto"/>
            </w:tcBorders>
            <w:hideMark/>
          </w:tcPr>
          <w:p w14:paraId="2BB780E4" w14:textId="77777777" w:rsidR="000C0427" w:rsidRDefault="000C0427" w:rsidP="00CD133B">
            <w:pPr>
              <w:pStyle w:val="afc"/>
              <w:rPr>
                <w:rFonts w:ascii="宋体" w:hAnsi="宋体"/>
              </w:rPr>
            </w:pPr>
            <w:r>
              <w:rPr>
                <w:rFonts w:hint="eastAsia"/>
              </w:rPr>
              <w:t>120m</w:t>
            </w:r>
            <w:r>
              <w:rPr>
                <w:rFonts w:ascii="宋体" w:hAnsi="宋体" w:hint="eastAsia"/>
              </w:rPr>
              <w:t>（混光模式视频监控距离）</w:t>
            </w:r>
          </w:p>
          <w:p w14:paraId="39D885CB" w14:textId="77777777" w:rsidR="000C0427" w:rsidRDefault="000C0427" w:rsidP="00CD133B">
            <w:pPr>
              <w:pStyle w:val="afc"/>
            </w:pPr>
            <w:r>
              <w:rPr>
                <w:rFonts w:hint="eastAsia"/>
              </w:rPr>
              <w:t>35m</w:t>
            </w:r>
            <w:r>
              <w:rPr>
                <w:rFonts w:ascii="宋体" w:hAnsi="宋体" w:hint="eastAsia"/>
              </w:rPr>
              <w:t>（人脸检测距离）</w:t>
            </w:r>
          </w:p>
          <w:p w14:paraId="429183DA" w14:textId="77777777" w:rsidR="000C0427" w:rsidRDefault="000C0427" w:rsidP="00CD133B">
            <w:pPr>
              <w:pStyle w:val="afc"/>
            </w:pPr>
            <w:r>
              <w:rPr>
                <w:rFonts w:hint="eastAsia"/>
              </w:rPr>
              <w:t>65m</w:t>
            </w:r>
            <w:r>
              <w:rPr>
                <w:rFonts w:ascii="宋体" w:hAnsi="宋体" w:hint="eastAsia"/>
              </w:rPr>
              <w:t xml:space="preserve">（暖光模式视频监控距离） </w:t>
            </w:r>
          </w:p>
          <w:p w14:paraId="637C2A7E" w14:textId="77777777" w:rsidR="000C0427" w:rsidRDefault="000C0427" w:rsidP="00CD133B">
            <w:pPr>
              <w:pStyle w:val="afc"/>
            </w:pPr>
          </w:p>
        </w:tc>
        <w:tc>
          <w:tcPr>
            <w:tcW w:w="1743" w:type="dxa"/>
            <w:tcBorders>
              <w:top w:val="single" w:sz="4" w:space="0" w:color="auto"/>
              <w:left w:val="nil"/>
              <w:bottom w:val="single" w:sz="4" w:space="0" w:color="auto"/>
              <w:right w:val="single" w:sz="4" w:space="0" w:color="auto"/>
            </w:tcBorders>
            <w:hideMark/>
          </w:tcPr>
          <w:p w14:paraId="2D771DFC" w14:textId="77777777" w:rsidR="000C0427" w:rsidRDefault="000C0427" w:rsidP="00CD133B">
            <w:pPr>
              <w:pStyle w:val="afc"/>
              <w:rPr>
                <w:rFonts w:ascii="宋体" w:hAnsi="宋体"/>
              </w:rPr>
            </w:pPr>
            <w:r>
              <w:rPr>
                <w:rFonts w:hint="eastAsia"/>
              </w:rPr>
              <w:t>150m</w:t>
            </w:r>
            <w:r>
              <w:rPr>
                <w:rFonts w:ascii="宋体" w:hAnsi="宋体" w:hint="eastAsia"/>
              </w:rPr>
              <w:t>（混光模式视频监控距离）</w:t>
            </w:r>
          </w:p>
          <w:p w14:paraId="4DC609D6" w14:textId="77777777" w:rsidR="000C0427" w:rsidRDefault="000C0427" w:rsidP="00CD133B">
            <w:pPr>
              <w:pStyle w:val="afc"/>
            </w:pPr>
            <w:r>
              <w:rPr>
                <w:rFonts w:hint="eastAsia"/>
              </w:rPr>
              <w:t>85m</w:t>
            </w:r>
            <w:r>
              <w:rPr>
                <w:rFonts w:ascii="宋体" w:hAnsi="宋体" w:hint="eastAsia"/>
              </w:rPr>
              <w:t>（人脸检测距离）</w:t>
            </w:r>
          </w:p>
          <w:p w14:paraId="417446E9" w14:textId="77777777" w:rsidR="000C0427" w:rsidRDefault="000C0427" w:rsidP="00CD133B">
            <w:pPr>
              <w:pStyle w:val="afc"/>
            </w:pPr>
            <w:r>
              <w:rPr>
                <w:rFonts w:hint="eastAsia"/>
              </w:rPr>
              <w:t>150m</w:t>
            </w:r>
            <w:r>
              <w:rPr>
                <w:rFonts w:ascii="宋体" w:hAnsi="宋体" w:hint="eastAsia"/>
              </w:rPr>
              <w:t>（白光模式视频监控距离）</w:t>
            </w:r>
          </w:p>
          <w:p w14:paraId="24D12F43" w14:textId="77777777" w:rsidR="000C0427" w:rsidRDefault="000C0427" w:rsidP="00CD133B">
            <w:pPr>
              <w:pStyle w:val="afc"/>
            </w:pPr>
          </w:p>
        </w:tc>
        <w:tc>
          <w:tcPr>
            <w:tcW w:w="1709" w:type="dxa"/>
            <w:tcBorders>
              <w:top w:val="single" w:sz="4" w:space="0" w:color="auto"/>
              <w:left w:val="nil"/>
              <w:bottom w:val="single" w:sz="4" w:space="0" w:color="auto"/>
              <w:right w:val="single" w:sz="4" w:space="0" w:color="auto"/>
            </w:tcBorders>
            <w:hideMark/>
          </w:tcPr>
          <w:p w14:paraId="080EF649" w14:textId="77777777" w:rsidR="000C0427" w:rsidRDefault="000C0427" w:rsidP="00CD133B">
            <w:pPr>
              <w:pStyle w:val="afc"/>
            </w:pPr>
            <w:r>
              <w:rPr>
                <w:rFonts w:hint="eastAsia"/>
              </w:rPr>
              <w:t>250m</w:t>
            </w:r>
            <w:r>
              <w:rPr>
                <w:rFonts w:hint="eastAsia"/>
              </w:rPr>
              <w:t>（红外）</w:t>
            </w:r>
          </w:p>
          <w:p w14:paraId="410AF2EF" w14:textId="77777777" w:rsidR="000C0427" w:rsidRDefault="000C0427" w:rsidP="00CD133B">
            <w:pPr>
              <w:pStyle w:val="afc"/>
              <w:rPr>
                <w:rFonts w:cs="宋体"/>
              </w:rPr>
            </w:pPr>
            <w:r>
              <w:rPr>
                <w:rFonts w:hint="eastAsia"/>
              </w:rPr>
              <w:t>30m</w:t>
            </w:r>
            <w:r>
              <w:rPr>
                <w:rFonts w:hint="eastAsia"/>
              </w:rPr>
              <w:t>（白光照射）</w:t>
            </w:r>
          </w:p>
          <w:p w14:paraId="5C169F4D" w14:textId="77777777" w:rsidR="000C0427" w:rsidRDefault="000C0427" w:rsidP="00CD133B">
            <w:pPr>
              <w:pStyle w:val="afc"/>
              <w:rPr>
                <w:rFonts w:cs="宋体"/>
              </w:rPr>
            </w:pPr>
          </w:p>
        </w:tc>
      </w:tr>
      <w:tr w:rsidR="000C0427" w14:paraId="06AB4867" w14:textId="77777777" w:rsidTr="00E35136">
        <w:trPr>
          <w:jc w:val="center"/>
        </w:trPr>
        <w:tc>
          <w:tcPr>
            <w:tcW w:w="1555" w:type="dxa"/>
            <w:tcBorders>
              <w:top w:val="single" w:sz="4" w:space="0" w:color="auto"/>
              <w:left w:val="single" w:sz="4" w:space="0" w:color="auto"/>
              <w:bottom w:val="single" w:sz="4" w:space="0" w:color="auto"/>
              <w:right w:val="single" w:sz="4" w:space="0" w:color="auto"/>
            </w:tcBorders>
            <w:hideMark/>
          </w:tcPr>
          <w:p w14:paraId="373584D3" w14:textId="77777777" w:rsidR="000C0427" w:rsidRPr="00F41493" w:rsidRDefault="000C0427" w:rsidP="00CD133B">
            <w:pPr>
              <w:pStyle w:val="afc"/>
              <w:rPr>
                <w:b/>
                <w:bCs/>
              </w:rPr>
            </w:pPr>
            <w:r w:rsidRPr="00F41493">
              <w:rPr>
                <w:rFonts w:hint="eastAsia"/>
                <w:b/>
                <w:bCs/>
              </w:rPr>
              <w:t>最低照度</w:t>
            </w:r>
          </w:p>
        </w:tc>
        <w:tc>
          <w:tcPr>
            <w:tcW w:w="1588" w:type="dxa"/>
            <w:tcBorders>
              <w:top w:val="single" w:sz="4" w:space="0" w:color="auto"/>
              <w:left w:val="nil"/>
              <w:bottom w:val="single" w:sz="4" w:space="0" w:color="auto"/>
              <w:right w:val="single" w:sz="4" w:space="0" w:color="auto"/>
            </w:tcBorders>
            <w:hideMark/>
          </w:tcPr>
          <w:p w14:paraId="1B356FCA" w14:textId="77777777" w:rsidR="000C0427" w:rsidRDefault="000C0427" w:rsidP="00CD133B">
            <w:pPr>
              <w:pStyle w:val="afc"/>
            </w:pPr>
            <w:r>
              <w:rPr>
                <w:rFonts w:hint="eastAsia"/>
              </w:rPr>
              <w:t>0.002Lux</w:t>
            </w:r>
            <w:r>
              <w:rPr>
                <w:rFonts w:ascii="宋体" w:hAnsi="宋体" w:hint="eastAsia"/>
              </w:rPr>
              <w:t>（彩色模式）；</w:t>
            </w:r>
          </w:p>
          <w:p w14:paraId="6C0E69C1" w14:textId="77777777" w:rsidR="000C0427" w:rsidRDefault="000C0427" w:rsidP="00CD133B">
            <w:pPr>
              <w:pStyle w:val="afc"/>
            </w:pPr>
            <w:r>
              <w:rPr>
                <w:rFonts w:hint="eastAsia"/>
              </w:rPr>
              <w:t>0.0002Lux</w:t>
            </w:r>
            <w:r>
              <w:rPr>
                <w:rFonts w:ascii="宋体" w:hAnsi="宋体" w:hint="eastAsia"/>
              </w:rPr>
              <w:t>（黑白模式）；</w:t>
            </w:r>
          </w:p>
          <w:p w14:paraId="7FFBF4FD" w14:textId="77777777" w:rsidR="000C0427" w:rsidRDefault="000C0427" w:rsidP="00CD133B">
            <w:pPr>
              <w:pStyle w:val="afc"/>
            </w:pPr>
            <w:r>
              <w:rPr>
                <w:rFonts w:hint="eastAsia"/>
              </w:rPr>
              <w:t>0Lux</w:t>
            </w:r>
            <w:r>
              <w:rPr>
                <w:rFonts w:ascii="宋体" w:hAnsi="宋体" w:hint="eastAsia"/>
              </w:rPr>
              <w:t>（补光灯开启）</w:t>
            </w:r>
          </w:p>
        </w:tc>
        <w:tc>
          <w:tcPr>
            <w:tcW w:w="1701" w:type="dxa"/>
            <w:tcBorders>
              <w:top w:val="single" w:sz="4" w:space="0" w:color="auto"/>
              <w:left w:val="nil"/>
              <w:bottom w:val="single" w:sz="4" w:space="0" w:color="auto"/>
              <w:right w:val="single" w:sz="4" w:space="0" w:color="auto"/>
            </w:tcBorders>
            <w:hideMark/>
          </w:tcPr>
          <w:p w14:paraId="7FF2930E" w14:textId="77777777" w:rsidR="000C0427" w:rsidRDefault="000C0427" w:rsidP="00CD133B">
            <w:pPr>
              <w:pStyle w:val="afc"/>
            </w:pPr>
            <w:r>
              <w:rPr>
                <w:rFonts w:hint="eastAsia"/>
              </w:rPr>
              <w:t>0.001Lux</w:t>
            </w:r>
            <w:r>
              <w:rPr>
                <w:rFonts w:ascii="宋体" w:hAnsi="宋体" w:hint="eastAsia"/>
              </w:rPr>
              <w:t>（彩色模式）；</w:t>
            </w:r>
          </w:p>
          <w:p w14:paraId="180077C0" w14:textId="77777777" w:rsidR="000C0427" w:rsidRDefault="000C0427" w:rsidP="00CD133B">
            <w:pPr>
              <w:pStyle w:val="afc"/>
            </w:pPr>
            <w:r>
              <w:rPr>
                <w:rFonts w:hint="eastAsia"/>
              </w:rPr>
              <w:t>0.0001Lux</w:t>
            </w:r>
            <w:r>
              <w:rPr>
                <w:rFonts w:ascii="宋体" w:hAnsi="宋体" w:hint="eastAsia"/>
              </w:rPr>
              <w:t>（黑白模式）；</w:t>
            </w:r>
          </w:p>
          <w:p w14:paraId="64FEB75F" w14:textId="77777777" w:rsidR="000C0427" w:rsidRDefault="000C0427" w:rsidP="00CD133B">
            <w:pPr>
              <w:pStyle w:val="afc"/>
            </w:pPr>
            <w:r>
              <w:rPr>
                <w:rFonts w:hint="eastAsia"/>
              </w:rPr>
              <w:t>0Lux</w:t>
            </w:r>
            <w:r>
              <w:rPr>
                <w:rFonts w:ascii="宋体" w:hAnsi="宋体" w:hint="eastAsia"/>
              </w:rPr>
              <w:t>（补光灯开启）</w:t>
            </w:r>
          </w:p>
        </w:tc>
        <w:tc>
          <w:tcPr>
            <w:tcW w:w="1743" w:type="dxa"/>
            <w:tcBorders>
              <w:top w:val="single" w:sz="4" w:space="0" w:color="auto"/>
              <w:left w:val="nil"/>
              <w:bottom w:val="single" w:sz="4" w:space="0" w:color="auto"/>
              <w:right w:val="single" w:sz="4" w:space="0" w:color="auto"/>
            </w:tcBorders>
            <w:hideMark/>
          </w:tcPr>
          <w:p w14:paraId="1ACDA150" w14:textId="77777777" w:rsidR="000C0427" w:rsidRDefault="000C0427" w:rsidP="00CD133B">
            <w:pPr>
              <w:pStyle w:val="afc"/>
            </w:pPr>
            <w:r>
              <w:rPr>
                <w:rFonts w:hint="eastAsia"/>
              </w:rPr>
              <w:t>0.001Lux(</w:t>
            </w:r>
            <w:r>
              <w:rPr>
                <w:rFonts w:ascii="宋体" w:hAnsi="宋体" w:hint="eastAsia"/>
              </w:rPr>
              <w:t>彩色模式</w:t>
            </w:r>
            <w:r>
              <w:rPr>
                <w:rFonts w:hint="eastAsia"/>
              </w:rPr>
              <w:t>)</w:t>
            </w:r>
            <w:r>
              <w:rPr>
                <w:rFonts w:ascii="宋体" w:hAnsi="宋体" w:hint="eastAsia"/>
              </w:rPr>
              <w:t>；</w:t>
            </w:r>
          </w:p>
          <w:p w14:paraId="5DB23FD2" w14:textId="77777777" w:rsidR="000C0427" w:rsidRDefault="000C0427" w:rsidP="00CD133B">
            <w:pPr>
              <w:pStyle w:val="afc"/>
            </w:pPr>
            <w:r>
              <w:rPr>
                <w:rFonts w:hint="eastAsia"/>
              </w:rPr>
              <w:t>0.0001Lux(</w:t>
            </w:r>
            <w:r>
              <w:rPr>
                <w:rFonts w:ascii="宋体" w:hAnsi="宋体" w:hint="eastAsia"/>
              </w:rPr>
              <w:t>黑白模式</w:t>
            </w:r>
            <w:r>
              <w:rPr>
                <w:rFonts w:hint="eastAsia"/>
              </w:rPr>
              <w:t>)</w:t>
            </w:r>
            <w:r>
              <w:rPr>
                <w:rFonts w:ascii="宋体" w:hAnsi="宋体" w:hint="eastAsia"/>
              </w:rPr>
              <w:t>；</w:t>
            </w:r>
          </w:p>
          <w:p w14:paraId="1A473940" w14:textId="77777777" w:rsidR="000C0427" w:rsidRDefault="000C0427" w:rsidP="00CD133B">
            <w:pPr>
              <w:pStyle w:val="afc"/>
            </w:pPr>
            <w:r>
              <w:rPr>
                <w:rFonts w:hint="eastAsia"/>
              </w:rPr>
              <w:t>0Lux(</w:t>
            </w:r>
            <w:r>
              <w:rPr>
                <w:rFonts w:ascii="宋体" w:hAnsi="宋体" w:hint="eastAsia"/>
              </w:rPr>
              <w:t>补光灯开启</w:t>
            </w:r>
            <w:r>
              <w:rPr>
                <w:rFonts w:hint="eastAsia"/>
              </w:rPr>
              <w:t>)</w:t>
            </w:r>
          </w:p>
        </w:tc>
        <w:tc>
          <w:tcPr>
            <w:tcW w:w="1709" w:type="dxa"/>
            <w:tcBorders>
              <w:top w:val="single" w:sz="4" w:space="0" w:color="auto"/>
              <w:left w:val="nil"/>
              <w:bottom w:val="single" w:sz="4" w:space="0" w:color="auto"/>
              <w:right w:val="single" w:sz="4" w:space="0" w:color="auto"/>
            </w:tcBorders>
            <w:hideMark/>
          </w:tcPr>
          <w:p w14:paraId="396C1D8C" w14:textId="77777777" w:rsidR="000C0427" w:rsidRDefault="000C0427" w:rsidP="00CD133B">
            <w:pPr>
              <w:pStyle w:val="afc"/>
              <w:rPr>
                <w:rFonts w:cs="宋体"/>
              </w:rPr>
            </w:pPr>
            <w:r>
              <w:rPr>
                <w:rFonts w:hint="eastAsia"/>
              </w:rPr>
              <w:t>【全景】彩色</w:t>
            </w:r>
            <w:r>
              <w:rPr>
                <w:rFonts w:hint="eastAsia"/>
              </w:rPr>
              <w:t xml:space="preserve"> 0.0005Lux @ </w:t>
            </w:r>
          </w:p>
          <w:p w14:paraId="03B660C6" w14:textId="77777777" w:rsidR="000C0427" w:rsidRDefault="000C0427" w:rsidP="00CD133B">
            <w:pPr>
              <w:pStyle w:val="afc"/>
              <w:rPr>
                <w:rFonts w:cs="宋体"/>
              </w:rPr>
            </w:pPr>
            <w:r>
              <w:rPr>
                <w:rFonts w:hint="eastAsia"/>
              </w:rPr>
              <w:t>【细节】彩色</w:t>
            </w:r>
            <w:r>
              <w:rPr>
                <w:rFonts w:hint="eastAsia"/>
              </w:rPr>
              <w:t xml:space="preserve"> 0.0005Lux @ 0Lux with IR</w:t>
            </w:r>
          </w:p>
        </w:tc>
      </w:tr>
      <w:tr w:rsidR="000C0427" w14:paraId="508A3EF3" w14:textId="77777777" w:rsidTr="00E35136">
        <w:trPr>
          <w:jc w:val="center"/>
        </w:trPr>
        <w:tc>
          <w:tcPr>
            <w:tcW w:w="1555" w:type="dxa"/>
            <w:tcBorders>
              <w:top w:val="single" w:sz="4" w:space="0" w:color="auto"/>
              <w:left w:val="single" w:sz="4" w:space="0" w:color="auto"/>
              <w:bottom w:val="single" w:sz="4" w:space="0" w:color="auto"/>
              <w:right w:val="single" w:sz="4" w:space="0" w:color="auto"/>
            </w:tcBorders>
            <w:hideMark/>
          </w:tcPr>
          <w:p w14:paraId="74053AEE" w14:textId="77777777" w:rsidR="000C0427" w:rsidRPr="00F41493" w:rsidRDefault="000C0427" w:rsidP="00CD133B">
            <w:pPr>
              <w:pStyle w:val="afc"/>
              <w:rPr>
                <w:b/>
                <w:bCs/>
              </w:rPr>
            </w:pPr>
            <w:r w:rsidRPr="00F41493">
              <w:rPr>
                <w:rFonts w:hint="eastAsia"/>
                <w:b/>
                <w:bCs/>
              </w:rPr>
              <w:t>镜头焦距</w:t>
            </w:r>
          </w:p>
        </w:tc>
        <w:tc>
          <w:tcPr>
            <w:tcW w:w="1588" w:type="dxa"/>
            <w:tcBorders>
              <w:top w:val="single" w:sz="4" w:space="0" w:color="auto"/>
              <w:left w:val="nil"/>
              <w:bottom w:val="single" w:sz="4" w:space="0" w:color="auto"/>
              <w:right w:val="single" w:sz="4" w:space="0" w:color="auto"/>
            </w:tcBorders>
            <w:hideMark/>
          </w:tcPr>
          <w:p w14:paraId="07B2C06A" w14:textId="77777777" w:rsidR="000C0427" w:rsidRDefault="000C0427" w:rsidP="00CD133B">
            <w:pPr>
              <w:pStyle w:val="afc"/>
            </w:pPr>
            <w:r>
              <w:rPr>
                <w:rFonts w:hint="eastAsia"/>
              </w:rPr>
              <w:t>5</w:t>
            </w:r>
            <w:r>
              <w:t>-60mm</w:t>
            </w:r>
          </w:p>
        </w:tc>
        <w:tc>
          <w:tcPr>
            <w:tcW w:w="1701" w:type="dxa"/>
            <w:tcBorders>
              <w:top w:val="single" w:sz="4" w:space="0" w:color="auto"/>
              <w:left w:val="nil"/>
              <w:bottom w:val="single" w:sz="4" w:space="0" w:color="auto"/>
              <w:right w:val="single" w:sz="4" w:space="0" w:color="auto"/>
            </w:tcBorders>
            <w:hideMark/>
          </w:tcPr>
          <w:p w14:paraId="6F8C5109" w14:textId="77777777" w:rsidR="000C0427" w:rsidRDefault="000C0427" w:rsidP="00CD133B">
            <w:pPr>
              <w:pStyle w:val="afc"/>
            </w:pPr>
            <w:r>
              <w:rPr>
                <w:rFonts w:hint="eastAsia"/>
              </w:rPr>
              <w:t>8-32mm</w:t>
            </w:r>
          </w:p>
        </w:tc>
        <w:tc>
          <w:tcPr>
            <w:tcW w:w="1743" w:type="dxa"/>
            <w:tcBorders>
              <w:top w:val="single" w:sz="4" w:space="0" w:color="auto"/>
              <w:left w:val="nil"/>
              <w:bottom w:val="single" w:sz="4" w:space="0" w:color="auto"/>
              <w:right w:val="single" w:sz="4" w:space="0" w:color="auto"/>
            </w:tcBorders>
            <w:hideMark/>
          </w:tcPr>
          <w:p w14:paraId="750DBEC0" w14:textId="77777777" w:rsidR="000C0427" w:rsidRDefault="000C0427" w:rsidP="00CD133B">
            <w:pPr>
              <w:pStyle w:val="afc"/>
            </w:pPr>
            <w:r>
              <w:rPr>
                <w:rFonts w:hint="eastAsia"/>
              </w:rPr>
              <w:t>8-56mm</w:t>
            </w:r>
          </w:p>
        </w:tc>
        <w:tc>
          <w:tcPr>
            <w:tcW w:w="1709" w:type="dxa"/>
            <w:tcBorders>
              <w:top w:val="single" w:sz="4" w:space="0" w:color="auto"/>
              <w:left w:val="nil"/>
              <w:bottom w:val="single" w:sz="4" w:space="0" w:color="auto"/>
              <w:right w:val="single" w:sz="4" w:space="0" w:color="auto"/>
            </w:tcBorders>
            <w:hideMark/>
          </w:tcPr>
          <w:p w14:paraId="2B5BCEF3" w14:textId="77777777" w:rsidR="000C0427" w:rsidRDefault="000C0427" w:rsidP="00CD133B">
            <w:pPr>
              <w:pStyle w:val="afc"/>
              <w:rPr>
                <w:rFonts w:cs="宋体"/>
              </w:rPr>
            </w:pPr>
            <w:r>
              <w:rPr>
                <w:rFonts w:hint="eastAsia"/>
              </w:rPr>
              <w:t>【全景】</w:t>
            </w:r>
            <w:r>
              <w:rPr>
                <w:rFonts w:hint="eastAsia"/>
              </w:rPr>
              <w:t>2.8-12mm</w:t>
            </w:r>
          </w:p>
          <w:p w14:paraId="7C1F1C36" w14:textId="77777777" w:rsidR="000C0427" w:rsidRDefault="000C0427" w:rsidP="00CD133B">
            <w:pPr>
              <w:pStyle w:val="afc"/>
              <w:rPr>
                <w:rFonts w:cs="宋体"/>
              </w:rPr>
            </w:pPr>
            <w:r>
              <w:rPr>
                <w:rFonts w:hint="eastAsia"/>
              </w:rPr>
              <w:t>【细节】</w:t>
            </w:r>
            <w:r>
              <w:rPr>
                <w:rFonts w:hint="eastAsia"/>
              </w:rPr>
              <w:t>55.7-210mm</w:t>
            </w:r>
          </w:p>
        </w:tc>
      </w:tr>
      <w:tr w:rsidR="000C0427" w14:paraId="126703D0" w14:textId="77777777" w:rsidTr="00E35136">
        <w:trPr>
          <w:jc w:val="center"/>
        </w:trPr>
        <w:tc>
          <w:tcPr>
            <w:tcW w:w="1555" w:type="dxa"/>
            <w:tcBorders>
              <w:top w:val="single" w:sz="4" w:space="0" w:color="auto"/>
              <w:left w:val="single" w:sz="4" w:space="0" w:color="auto"/>
              <w:bottom w:val="single" w:sz="4" w:space="0" w:color="auto"/>
              <w:right w:val="single" w:sz="4" w:space="0" w:color="auto"/>
            </w:tcBorders>
            <w:hideMark/>
          </w:tcPr>
          <w:p w14:paraId="629DC984" w14:textId="77777777" w:rsidR="000C0427" w:rsidRPr="00F41493" w:rsidRDefault="000C0427" w:rsidP="00CD133B">
            <w:pPr>
              <w:pStyle w:val="afc"/>
              <w:rPr>
                <w:b/>
                <w:bCs/>
              </w:rPr>
            </w:pPr>
            <w:r w:rsidRPr="00F41493">
              <w:rPr>
                <w:rFonts w:hint="eastAsia"/>
                <w:b/>
                <w:bCs/>
              </w:rPr>
              <w:t>视场角</w:t>
            </w:r>
          </w:p>
        </w:tc>
        <w:tc>
          <w:tcPr>
            <w:tcW w:w="1588" w:type="dxa"/>
            <w:tcBorders>
              <w:top w:val="single" w:sz="4" w:space="0" w:color="auto"/>
              <w:left w:val="nil"/>
              <w:bottom w:val="single" w:sz="4" w:space="0" w:color="auto"/>
              <w:right w:val="single" w:sz="4" w:space="0" w:color="auto"/>
            </w:tcBorders>
            <w:hideMark/>
          </w:tcPr>
          <w:p w14:paraId="5A48B39B" w14:textId="77777777" w:rsidR="000C0427" w:rsidRDefault="000C0427" w:rsidP="00CD133B">
            <w:pPr>
              <w:pStyle w:val="afc"/>
            </w:pPr>
            <w:r>
              <w:rPr>
                <w:rFonts w:hint="eastAsia"/>
              </w:rPr>
              <w:t>水平：</w:t>
            </w:r>
            <w:r>
              <w:rPr>
                <w:rFonts w:hint="eastAsia"/>
              </w:rPr>
              <w:t>58.5</w:t>
            </w:r>
            <w:r>
              <w:rPr>
                <w:rFonts w:ascii="宋体" w:hAnsi="宋体" w:hint="eastAsia"/>
              </w:rPr>
              <w:t>°</w:t>
            </w:r>
            <w:r>
              <w:rPr>
                <w:rFonts w:hint="eastAsia"/>
              </w:rPr>
              <w:t>~6</w:t>
            </w:r>
            <w:r>
              <w:rPr>
                <w:rFonts w:ascii="宋体" w:hAnsi="宋体" w:hint="eastAsia"/>
              </w:rPr>
              <w:t>°；垂直：</w:t>
            </w:r>
            <w:r>
              <w:rPr>
                <w:rFonts w:hint="eastAsia"/>
              </w:rPr>
              <w:t>36.5</w:t>
            </w:r>
            <w:r>
              <w:rPr>
                <w:rFonts w:ascii="宋体" w:hAnsi="宋体" w:hint="eastAsia"/>
              </w:rPr>
              <w:t>°</w:t>
            </w:r>
            <w:r>
              <w:rPr>
                <w:rFonts w:hint="eastAsia"/>
              </w:rPr>
              <w:t>~3.3</w:t>
            </w:r>
            <w:r>
              <w:rPr>
                <w:rFonts w:ascii="宋体" w:hAnsi="宋体" w:hint="eastAsia"/>
              </w:rPr>
              <w:t>°；对</w:t>
            </w:r>
            <w:r>
              <w:rPr>
                <w:rFonts w:ascii="宋体" w:hAnsi="宋体" w:hint="eastAsia"/>
              </w:rPr>
              <w:lastRenderedPageBreak/>
              <w:t>角：</w:t>
            </w:r>
            <w:r>
              <w:rPr>
                <w:rFonts w:hint="eastAsia"/>
              </w:rPr>
              <w:t>66</w:t>
            </w:r>
            <w:r>
              <w:rPr>
                <w:rFonts w:ascii="宋体" w:hAnsi="宋体" w:hint="eastAsia"/>
              </w:rPr>
              <w:t>°</w:t>
            </w:r>
            <w:r>
              <w:rPr>
                <w:rFonts w:hint="eastAsia"/>
              </w:rPr>
              <w:t>~6.8</w:t>
            </w:r>
            <w:r>
              <w:rPr>
                <w:rFonts w:ascii="宋体" w:hAnsi="宋体" w:hint="eastAsia"/>
              </w:rPr>
              <w:t>°</w:t>
            </w:r>
          </w:p>
        </w:tc>
        <w:tc>
          <w:tcPr>
            <w:tcW w:w="1701" w:type="dxa"/>
            <w:tcBorders>
              <w:top w:val="single" w:sz="4" w:space="0" w:color="auto"/>
              <w:left w:val="nil"/>
              <w:bottom w:val="single" w:sz="4" w:space="0" w:color="auto"/>
              <w:right w:val="single" w:sz="4" w:space="0" w:color="auto"/>
            </w:tcBorders>
            <w:hideMark/>
          </w:tcPr>
          <w:p w14:paraId="321F154E" w14:textId="77777777" w:rsidR="000C0427" w:rsidRDefault="000C0427" w:rsidP="00CD133B">
            <w:pPr>
              <w:pStyle w:val="afc"/>
            </w:pPr>
            <w:r>
              <w:rPr>
                <w:rFonts w:hint="eastAsia"/>
              </w:rPr>
              <w:lastRenderedPageBreak/>
              <w:t>水平：</w:t>
            </w:r>
            <w:r>
              <w:rPr>
                <w:rFonts w:hint="eastAsia"/>
              </w:rPr>
              <w:t>43</w:t>
            </w:r>
            <w:r>
              <w:rPr>
                <w:rFonts w:ascii="宋体" w:hAnsi="宋体" w:hint="eastAsia"/>
              </w:rPr>
              <w:t>°</w:t>
            </w:r>
            <w:r>
              <w:rPr>
                <w:rFonts w:hint="eastAsia"/>
              </w:rPr>
              <w:t>~15</w:t>
            </w:r>
            <w:r>
              <w:rPr>
                <w:rFonts w:ascii="宋体" w:hAnsi="宋体" w:hint="eastAsia"/>
              </w:rPr>
              <w:t>° 垂直：</w:t>
            </w:r>
            <w:r>
              <w:rPr>
                <w:rFonts w:hint="eastAsia"/>
              </w:rPr>
              <w:t>23</w:t>
            </w:r>
            <w:r>
              <w:rPr>
                <w:rFonts w:ascii="宋体" w:hAnsi="宋体" w:hint="eastAsia"/>
              </w:rPr>
              <w:t>°</w:t>
            </w:r>
            <w:r>
              <w:rPr>
                <w:rFonts w:hint="eastAsia"/>
              </w:rPr>
              <w:t>~8</w:t>
            </w:r>
            <w:r>
              <w:rPr>
                <w:rFonts w:ascii="宋体" w:hAnsi="宋体" w:hint="eastAsia"/>
              </w:rPr>
              <w:t>° 对角：</w:t>
            </w:r>
            <w:r>
              <w:rPr>
                <w:rFonts w:hint="eastAsia"/>
              </w:rPr>
              <w:t>50</w:t>
            </w:r>
            <w:r>
              <w:rPr>
                <w:rFonts w:ascii="宋体" w:hAnsi="宋体" w:hint="eastAsia"/>
              </w:rPr>
              <w:t>°</w:t>
            </w:r>
            <w:r>
              <w:rPr>
                <w:rFonts w:hint="eastAsia"/>
              </w:rPr>
              <w:t>~17</w:t>
            </w:r>
            <w:r>
              <w:rPr>
                <w:rFonts w:ascii="宋体" w:hAnsi="宋体" w:hint="eastAsia"/>
              </w:rPr>
              <w:t>°</w:t>
            </w:r>
          </w:p>
        </w:tc>
        <w:tc>
          <w:tcPr>
            <w:tcW w:w="1743" w:type="dxa"/>
            <w:tcBorders>
              <w:top w:val="single" w:sz="4" w:space="0" w:color="auto"/>
              <w:left w:val="nil"/>
              <w:bottom w:val="single" w:sz="4" w:space="0" w:color="auto"/>
              <w:right w:val="single" w:sz="4" w:space="0" w:color="auto"/>
            </w:tcBorders>
            <w:hideMark/>
          </w:tcPr>
          <w:p w14:paraId="6D811C90" w14:textId="77777777" w:rsidR="000C0427" w:rsidRDefault="000C0427" w:rsidP="00CD133B">
            <w:pPr>
              <w:pStyle w:val="afc"/>
            </w:pPr>
            <w:r>
              <w:rPr>
                <w:rFonts w:hint="eastAsia"/>
              </w:rPr>
              <w:t>细节：</w:t>
            </w:r>
            <w:r>
              <w:rPr>
                <w:rFonts w:hint="eastAsia"/>
              </w:rPr>
              <w:t xml:space="preserve"> </w:t>
            </w:r>
            <w:r>
              <w:rPr>
                <w:rFonts w:hint="eastAsia"/>
              </w:rPr>
              <w:t>水平：</w:t>
            </w:r>
            <w:r>
              <w:rPr>
                <w:rFonts w:hint="eastAsia"/>
              </w:rPr>
              <w:t>42</w:t>
            </w:r>
            <w:r>
              <w:rPr>
                <w:rFonts w:ascii="宋体" w:hAnsi="宋体" w:hint="eastAsia"/>
              </w:rPr>
              <w:t>°</w:t>
            </w:r>
            <w:r>
              <w:rPr>
                <w:rFonts w:hint="eastAsia"/>
              </w:rPr>
              <w:t>(W)~10</w:t>
            </w:r>
            <w:r>
              <w:rPr>
                <w:rFonts w:ascii="宋体" w:hAnsi="宋体" w:hint="eastAsia"/>
              </w:rPr>
              <w:t>°</w:t>
            </w:r>
            <w:r>
              <w:rPr>
                <w:rFonts w:hint="eastAsia"/>
              </w:rPr>
              <w:t xml:space="preserve">(T) </w:t>
            </w:r>
            <w:r>
              <w:rPr>
                <w:rFonts w:ascii="宋体" w:hAnsi="宋体" w:hint="eastAsia"/>
              </w:rPr>
              <w:t>垂直：</w:t>
            </w:r>
            <w:r>
              <w:rPr>
                <w:rFonts w:hint="eastAsia"/>
              </w:rPr>
              <w:t>24</w:t>
            </w:r>
            <w:r>
              <w:rPr>
                <w:rFonts w:ascii="宋体" w:hAnsi="宋体" w:hint="eastAsia"/>
              </w:rPr>
              <w:t>°</w:t>
            </w:r>
            <w:r>
              <w:rPr>
                <w:rFonts w:hint="eastAsia"/>
              </w:rPr>
              <w:t>(W)~5.5</w:t>
            </w:r>
            <w:r>
              <w:rPr>
                <w:rFonts w:ascii="宋体" w:hAnsi="宋体" w:hint="eastAsia"/>
              </w:rPr>
              <w:t>°</w:t>
            </w:r>
            <w:r>
              <w:rPr>
                <w:rFonts w:hint="eastAsia"/>
              </w:rPr>
              <w:t xml:space="preserve">(T) </w:t>
            </w:r>
            <w:r>
              <w:rPr>
                <w:rFonts w:ascii="宋体" w:hAnsi="宋体" w:hint="eastAsia"/>
              </w:rPr>
              <w:t>对</w:t>
            </w:r>
            <w:r>
              <w:rPr>
                <w:rFonts w:ascii="宋体" w:hAnsi="宋体" w:hint="eastAsia"/>
              </w:rPr>
              <w:lastRenderedPageBreak/>
              <w:t>角：</w:t>
            </w:r>
            <w:r>
              <w:rPr>
                <w:rFonts w:hint="eastAsia"/>
              </w:rPr>
              <w:t>47.5</w:t>
            </w:r>
            <w:r>
              <w:rPr>
                <w:rFonts w:ascii="宋体" w:hAnsi="宋体" w:hint="eastAsia"/>
              </w:rPr>
              <w:t>°</w:t>
            </w:r>
            <w:r>
              <w:rPr>
                <w:rFonts w:hint="eastAsia"/>
              </w:rPr>
              <w:t>(W)~11.5</w:t>
            </w:r>
            <w:r>
              <w:rPr>
                <w:rFonts w:ascii="宋体" w:hAnsi="宋体" w:hint="eastAsia"/>
              </w:rPr>
              <w:t>°</w:t>
            </w:r>
            <w:r>
              <w:rPr>
                <w:rFonts w:hint="eastAsia"/>
              </w:rPr>
              <w:t xml:space="preserve">(T) </w:t>
            </w:r>
            <w:r>
              <w:rPr>
                <w:rFonts w:ascii="宋体" w:hAnsi="宋体" w:hint="eastAsia"/>
              </w:rPr>
              <w:t>全景： 水平：</w:t>
            </w:r>
            <w:r>
              <w:rPr>
                <w:rFonts w:hint="eastAsia"/>
              </w:rPr>
              <w:t>40</w:t>
            </w:r>
            <w:r>
              <w:rPr>
                <w:rFonts w:ascii="宋体" w:hAnsi="宋体" w:hint="eastAsia"/>
              </w:rPr>
              <w:t>°</w:t>
            </w:r>
            <w:r>
              <w:rPr>
                <w:rFonts w:hint="eastAsia"/>
              </w:rPr>
              <w:t>(W)~15</w:t>
            </w:r>
            <w:r>
              <w:rPr>
                <w:rFonts w:ascii="宋体" w:hAnsi="宋体" w:hint="eastAsia"/>
              </w:rPr>
              <w:t>°</w:t>
            </w:r>
            <w:r>
              <w:rPr>
                <w:rFonts w:hint="eastAsia"/>
              </w:rPr>
              <w:t xml:space="preserve">(T)   </w:t>
            </w:r>
            <w:r>
              <w:rPr>
                <w:rFonts w:ascii="宋体" w:hAnsi="宋体" w:hint="eastAsia"/>
              </w:rPr>
              <w:t>垂直：</w:t>
            </w:r>
            <w:r>
              <w:rPr>
                <w:rFonts w:hint="eastAsia"/>
              </w:rPr>
              <w:t>23</w:t>
            </w:r>
            <w:r>
              <w:rPr>
                <w:rFonts w:ascii="宋体" w:hAnsi="宋体" w:hint="eastAsia"/>
              </w:rPr>
              <w:t>°</w:t>
            </w:r>
            <w:r>
              <w:rPr>
                <w:rFonts w:hint="eastAsia"/>
              </w:rPr>
              <w:t>(W)~9</w:t>
            </w:r>
            <w:r>
              <w:rPr>
                <w:rFonts w:ascii="宋体" w:hAnsi="宋体" w:hint="eastAsia"/>
              </w:rPr>
              <w:t>°</w:t>
            </w:r>
            <w:r>
              <w:rPr>
                <w:rFonts w:hint="eastAsia"/>
              </w:rPr>
              <w:t xml:space="preserve">(T) </w:t>
            </w:r>
            <w:r>
              <w:rPr>
                <w:rFonts w:ascii="宋体" w:hAnsi="宋体" w:hint="eastAsia"/>
              </w:rPr>
              <w:t>对角：</w:t>
            </w:r>
            <w:r>
              <w:rPr>
                <w:rFonts w:hint="eastAsia"/>
              </w:rPr>
              <w:t>46</w:t>
            </w:r>
            <w:r>
              <w:rPr>
                <w:rFonts w:ascii="宋体" w:hAnsi="宋体" w:hint="eastAsia"/>
              </w:rPr>
              <w:t>°</w:t>
            </w:r>
            <w:r>
              <w:rPr>
                <w:rFonts w:hint="eastAsia"/>
              </w:rPr>
              <w:t>(W)~18</w:t>
            </w:r>
            <w:r>
              <w:rPr>
                <w:rFonts w:ascii="宋体" w:hAnsi="宋体" w:hint="eastAsia"/>
              </w:rPr>
              <w:t>°</w:t>
            </w:r>
            <w:r>
              <w:rPr>
                <w:rFonts w:hint="eastAsia"/>
              </w:rPr>
              <w:t>(T)</w:t>
            </w:r>
            <w:r>
              <w:t> </w:t>
            </w:r>
          </w:p>
        </w:tc>
        <w:tc>
          <w:tcPr>
            <w:tcW w:w="1709" w:type="dxa"/>
            <w:tcBorders>
              <w:top w:val="single" w:sz="4" w:space="0" w:color="auto"/>
              <w:left w:val="nil"/>
              <w:bottom w:val="single" w:sz="4" w:space="0" w:color="auto"/>
              <w:right w:val="single" w:sz="4" w:space="0" w:color="auto"/>
            </w:tcBorders>
            <w:hideMark/>
          </w:tcPr>
          <w:p w14:paraId="0D31A83E" w14:textId="77777777" w:rsidR="000C0427" w:rsidRDefault="000C0427" w:rsidP="00CD133B">
            <w:pPr>
              <w:pStyle w:val="afc"/>
              <w:rPr>
                <w:rFonts w:cs="宋体"/>
              </w:rPr>
            </w:pPr>
            <w:r>
              <w:rPr>
                <w:rFonts w:hint="eastAsia"/>
              </w:rPr>
              <w:lastRenderedPageBreak/>
              <w:t>水平范围</w:t>
            </w:r>
            <w:r>
              <w:rPr>
                <w:rFonts w:hint="eastAsia"/>
              </w:rPr>
              <w:t>:</w:t>
            </w:r>
            <w:r>
              <w:rPr>
                <w:rFonts w:ascii="宋体" w:hAnsi="宋体" w:hint="eastAsia"/>
              </w:rPr>
              <w:t>【全景】</w:t>
            </w:r>
            <w:r>
              <w:rPr>
                <w:rFonts w:hint="eastAsia"/>
              </w:rPr>
              <w:t>0-90</w:t>
            </w:r>
            <w:r>
              <w:rPr>
                <w:rFonts w:ascii="宋体" w:hAnsi="宋体" w:hint="eastAsia"/>
              </w:rPr>
              <w:t>°；【细节】</w:t>
            </w:r>
            <w:r>
              <w:rPr>
                <w:rFonts w:hint="eastAsia"/>
              </w:rPr>
              <w:t>0-360</w:t>
            </w:r>
            <w:r>
              <w:rPr>
                <w:rFonts w:ascii="宋体" w:hAnsi="宋体" w:hint="eastAsia"/>
              </w:rPr>
              <w:t>°</w:t>
            </w:r>
          </w:p>
          <w:p w14:paraId="4510039A" w14:textId="77777777" w:rsidR="000C0427" w:rsidRDefault="000C0427" w:rsidP="00CD133B">
            <w:pPr>
              <w:pStyle w:val="afc"/>
              <w:rPr>
                <w:rFonts w:cs="宋体"/>
              </w:rPr>
            </w:pPr>
            <w:r>
              <w:rPr>
                <w:rFonts w:hint="eastAsia"/>
              </w:rPr>
              <w:lastRenderedPageBreak/>
              <w:t>垂直范围</w:t>
            </w:r>
            <w:r>
              <w:rPr>
                <w:rFonts w:hint="eastAsia"/>
              </w:rPr>
              <w:t>:</w:t>
            </w:r>
            <w:r>
              <w:rPr>
                <w:rFonts w:ascii="宋体" w:hAnsi="宋体" w:hint="eastAsia"/>
              </w:rPr>
              <w:t>【全景】</w:t>
            </w:r>
            <w:r>
              <w:rPr>
                <w:rFonts w:hint="eastAsia"/>
              </w:rPr>
              <w:t>-5-30</w:t>
            </w:r>
            <w:r>
              <w:rPr>
                <w:rFonts w:ascii="宋体" w:hAnsi="宋体" w:hint="eastAsia"/>
              </w:rPr>
              <w:t>°；【细节】</w:t>
            </w:r>
            <w:r>
              <w:rPr>
                <w:rFonts w:hint="eastAsia"/>
              </w:rPr>
              <w:t>-20-90</w:t>
            </w:r>
            <w:r>
              <w:rPr>
                <w:rFonts w:ascii="宋体" w:hAnsi="宋体" w:hint="eastAsia"/>
              </w:rPr>
              <w:t>°</w:t>
            </w:r>
          </w:p>
        </w:tc>
      </w:tr>
    </w:tbl>
    <w:p w14:paraId="2468C942" w14:textId="77777777" w:rsidR="000C0427" w:rsidRDefault="000C0427" w:rsidP="00CD133B">
      <w:pPr>
        <w:pStyle w:val="af9"/>
        <w:ind w:firstLine="480"/>
      </w:pPr>
      <w:r>
        <w:rPr>
          <w:rFonts w:hint="eastAsia"/>
        </w:rPr>
        <w:lastRenderedPageBreak/>
        <w:t>表</w:t>
      </w:r>
      <w:r>
        <w:rPr>
          <w:rFonts w:hint="eastAsia"/>
        </w:rPr>
        <w:t>2-</w:t>
      </w:r>
      <w:r>
        <w:t>3</w:t>
      </w:r>
      <w:r>
        <w:rPr>
          <w:rFonts w:hint="eastAsia"/>
        </w:rPr>
        <w:t>对四种建议设备的优缺点进行了对比。</w:t>
      </w:r>
    </w:p>
    <w:p w14:paraId="62FDC0B7" w14:textId="77777777" w:rsidR="000C0427" w:rsidRPr="00CD133B" w:rsidRDefault="000C0427" w:rsidP="00CD133B">
      <w:pPr>
        <w:pStyle w:val="ae"/>
        <w:spacing w:after="156"/>
      </w:pPr>
      <w:r w:rsidRPr="00CD133B">
        <w:rPr>
          <w:rFonts w:hint="eastAsia"/>
        </w:rPr>
        <w:t>表</w:t>
      </w:r>
      <w:r w:rsidRPr="00CD133B">
        <w:rPr>
          <w:rFonts w:hint="eastAsia"/>
        </w:rPr>
        <w:t>2-</w:t>
      </w:r>
      <w:r w:rsidRPr="00CD133B">
        <w:t xml:space="preserve">3 </w:t>
      </w:r>
      <w:r w:rsidRPr="00CD133B">
        <w:rPr>
          <w:rFonts w:hint="eastAsia"/>
        </w:rPr>
        <w:t>建议设备优缺点</w:t>
      </w:r>
    </w:p>
    <w:tbl>
      <w:tblPr>
        <w:tblStyle w:val="aa"/>
        <w:tblW w:w="4871" w:type="pct"/>
        <w:tblInd w:w="135" w:type="dxa"/>
        <w:tblLook w:val="04A0" w:firstRow="1" w:lastRow="0" w:firstColumn="1" w:lastColumn="0" w:noHBand="0" w:noVBand="1"/>
      </w:tblPr>
      <w:tblGrid>
        <w:gridCol w:w="725"/>
        <w:gridCol w:w="1544"/>
        <w:gridCol w:w="1987"/>
        <w:gridCol w:w="2269"/>
        <w:gridCol w:w="1557"/>
      </w:tblGrid>
      <w:tr w:rsidR="000C0427" w14:paraId="5134DA55" w14:textId="77777777" w:rsidTr="000C0427">
        <w:tc>
          <w:tcPr>
            <w:tcW w:w="449" w:type="pct"/>
            <w:tcBorders>
              <w:top w:val="single" w:sz="4" w:space="0" w:color="auto"/>
              <w:left w:val="single" w:sz="4" w:space="0" w:color="auto"/>
              <w:bottom w:val="single" w:sz="4" w:space="0" w:color="auto"/>
              <w:right w:val="single" w:sz="4" w:space="0" w:color="auto"/>
            </w:tcBorders>
            <w:hideMark/>
          </w:tcPr>
          <w:p w14:paraId="3BD72138" w14:textId="77777777" w:rsidR="000C0427" w:rsidRPr="00CD133B" w:rsidRDefault="000C0427" w:rsidP="00CD133B">
            <w:pPr>
              <w:pStyle w:val="afc"/>
            </w:pPr>
          </w:p>
        </w:tc>
        <w:tc>
          <w:tcPr>
            <w:tcW w:w="955" w:type="pct"/>
            <w:tcBorders>
              <w:top w:val="single" w:sz="4" w:space="0" w:color="auto"/>
              <w:left w:val="nil"/>
              <w:bottom w:val="single" w:sz="4" w:space="0" w:color="auto"/>
              <w:right w:val="single" w:sz="4" w:space="0" w:color="auto"/>
            </w:tcBorders>
            <w:hideMark/>
          </w:tcPr>
          <w:p w14:paraId="47223B08" w14:textId="77777777" w:rsidR="000C0427" w:rsidRPr="00CD133B" w:rsidRDefault="000C0427" w:rsidP="00CD133B">
            <w:pPr>
              <w:pStyle w:val="afc"/>
              <w:rPr>
                <w:b/>
                <w:bCs/>
              </w:rPr>
            </w:pPr>
            <w:r w:rsidRPr="00CD133B">
              <w:rPr>
                <w:rFonts w:hint="eastAsia"/>
                <w:b/>
                <w:bCs/>
              </w:rPr>
              <w:t>200</w:t>
            </w:r>
            <w:r w:rsidRPr="00CD133B">
              <w:rPr>
                <w:rFonts w:hint="eastAsia"/>
                <w:b/>
                <w:bCs/>
              </w:rPr>
              <w:t>万像素摄像机</w:t>
            </w:r>
          </w:p>
        </w:tc>
        <w:tc>
          <w:tcPr>
            <w:tcW w:w="1229" w:type="pct"/>
            <w:tcBorders>
              <w:top w:val="single" w:sz="4" w:space="0" w:color="auto"/>
              <w:left w:val="nil"/>
              <w:bottom w:val="single" w:sz="4" w:space="0" w:color="auto"/>
              <w:right w:val="single" w:sz="4" w:space="0" w:color="auto"/>
            </w:tcBorders>
            <w:hideMark/>
          </w:tcPr>
          <w:p w14:paraId="073F8C02" w14:textId="77777777" w:rsidR="000C0427" w:rsidRPr="00CD133B" w:rsidRDefault="000C0427" w:rsidP="00CD133B">
            <w:pPr>
              <w:pStyle w:val="afc"/>
              <w:rPr>
                <w:b/>
                <w:bCs/>
              </w:rPr>
            </w:pPr>
            <w:r w:rsidRPr="00CD133B">
              <w:rPr>
                <w:rFonts w:hint="eastAsia"/>
                <w:b/>
                <w:bCs/>
              </w:rPr>
              <w:t>400</w:t>
            </w:r>
            <w:r w:rsidRPr="00CD133B">
              <w:rPr>
                <w:rFonts w:hint="eastAsia"/>
                <w:b/>
                <w:bCs/>
              </w:rPr>
              <w:t>万像素摄像机</w:t>
            </w:r>
          </w:p>
        </w:tc>
        <w:tc>
          <w:tcPr>
            <w:tcW w:w="1404" w:type="pct"/>
            <w:tcBorders>
              <w:top w:val="single" w:sz="4" w:space="0" w:color="auto"/>
              <w:left w:val="nil"/>
              <w:bottom w:val="single" w:sz="4" w:space="0" w:color="auto"/>
              <w:right w:val="single" w:sz="4" w:space="0" w:color="auto"/>
            </w:tcBorders>
            <w:hideMark/>
          </w:tcPr>
          <w:p w14:paraId="2BEAE3FF" w14:textId="77777777" w:rsidR="000C0427" w:rsidRPr="00CD133B" w:rsidRDefault="000C0427" w:rsidP="00CD133B">
            <w:pPr>
              <w:pStyle w:val="afc"/>
              <w:rPr>
                <w:b/>
                <w:bCs/>
              </w:rPr>
            </w:pPr>
            <w:r w:rsidRPr="00CD133B">
              <w:rPr>
                <w:rFonts w:hint="eastAsia"/>
                <w:b/>
                <w:bCs/>
              </w:rPr>
              <w:t>800</w:t>
            </w:r>
            <w:r w:rsidRPr="00CD133B">
              <w:rPr>
                <w:rFonts w:hint="eastAsia"/>
                <w:b/>
                <w:bCs/>
              </w:rPr>
              <w:t>万像素摄像机</w:t>
            </w:r>
          </w:p>
        </w:tc>
        <w:tc>
          <w:tcPr>
            <w:tcW w:w="963" w:type="pct"/>
            <w:tcBorders>
              <w:top w:val="single" w:sz="4" w:space="0" w:color="auto"/>
              <w:left w:val="nil"/>
              <w:bottom w:val="single" w:sz="4" w:space="0" w:color="auto"/>
              <w:right w:val="single" w:sz="4" w:space="0" w:color="auto"/>
            </w:tcBorders>
            <w:hideMark/>
          </w:tcPr>
          <w:p w14:paraId="6D397B1C" w14:textId="77777777" w:rsidR="000C0427" w:rsidRPr="00CD133B" w:rsidRDefault="000C0427" w:rsidP="00CD133B">
            <w:pPr>
              <w:pStyle w:val="afc"/>
              <w:rPr>
                <w:b/>
                <w:bCs/>
              </w:rPr>
            </w:pPr>
            <w:r w:rsidRPr="00CD133B">
              <w:rPr>
                <w:rFonts w:hint="eastAsia"/>
                <w:b/>
                <w:bCs/>
              </w:rPr>
              <w:t>枪球一体机</w:t>
            </w:r>
          </w:p>
        </w:tc>
      </w:tr>
      <w:tr w:rsidR="000C0427" w14:paraId="0F64F685" w14:textId="77777777" w:rsidTr="000C0427">
        <w:tc>
          <w:tcPr>
            <w:tcW w:w="449" w:type="pct"/>
            <w:tcBorders>
              <w:top w:val="single" w:sz="4" w:space="0" w:color="auto"/>
              <w:left w:val="single" w:sz="4" w:space="0" w:color="auto"/>
              <w:bottom w:val="single" w:sz="4" w:space="0" w:color="auto"/>
              <w:right w:val="single" w:sz="4" w:space="0" w:color="auto"/>
            </w:tcBorders>
            <w:hideMark/>
          </w:tcPr>
          <w:p w14:paraId="73A8BDC7" w14:textId="77777777" w:rsidR="000C0427" w:rsidRPr="00CD133B" w:rsidRDefault="000C0427" w:rsidP="00CD133B">
            <w:pPr>
              <w:pStyle w:val="afc"/>
              <w:rPr>
                <w:b/>
                <w:bCs/>
              </w:rPr>
            </w:pPr>
            <w:r w:rsidRPr="00CD133B">
              <w:rPr>
                <w:rFonts w:hint="eastAsia"/>
                <w:b/>
                <w:bCs/>
              </w:rPr>
              <w:t>优点</w:t>
            </w:r>
          </w:p>
        </w:tc>
        <w:tc>
          <w:tcPr>
            <w:tcW w:w="955" w:type="pct"/>
            <w:tcBorders>
              <w:top w:val="single" w:sz="4" w:space="0" w:color="auto"/>
              <w:left w:val="nil"/>
              <w:bottom w:val="single" w:sz="4" w:space="0" w:color="auto"/>
              <w:right w:val="single" w:sz="4" w:space="0" w:color="auto"/>
            </w:tcBorders>
            <w:hideMark/>
          </w:tcPr>
          <w:p w14:paraId="2B855F66" w14:textId="77777777" w:rsidR="000C0427" w:rsidRPr="00CD133B" w:rsidRDefault="000C0427" w:rsidP="00CD133B">
            <w:pPr>
              <w:pStyle w:val="afc"/>
            </w:pPr>
            <w:r w:rsidRPr="00CD133B">
              <w:rPr>
                <w:rFonts w:hint="eastAsia"/>
              </w:rPr>
              <w:t>可变焦</w:t>
            </w:r>
          </w:p>
          <w:p w14:paraId="36A9994F" w14:textId="77777777" w:rsidR="000C0427" w:rsidRPr="00CD133B" w:rsidRDefault="000C0427" w:rsidP="00CD133B">
            <w:pPr>
              <w:pStyle w:val="afc"/>
            </w:pPr>
            <w:r w:rsidRPr="00CD133B">
              <w:rPr>
                <w:rFonts w:hint="eastAsia"/>
              </w:rPr>
              <w:t>价格经济</w:t>
            </w:r>
          </w:p>
        </w:tc>
        <w:tc>
          <w:tcPr>
            <w:tcW w:w="1229" w:type="pct"/>
            <w:tcBorders>
              <w:top w:val="single" w:sz="4" w:space="0" w:color="auto"/>
              <w:left w:val="nil"/>
              <w:bottom w:val="single" w:sz="4" w:space="0" w:color="auto"/>
              <w:right w:val="single" w:sz="4" w:space="0" w:color="auto"/>
            </w:tcBorders>
            <w:hideMark/>
          </w:tcPr>
          <w:p w14:paraId="236B2998" w14:textId="77777777" w:rsidR="000C0427" w:rsidRPr="00CD133B" w:rsidRDefault="000C0427" w:rsidP="00CD133B">
            <w:pPr>
              <w:pStyle w:val="afc"/>
            </w:pPr>
            <w:r w:rsidRPr="00CD133B">
              <w:rPr>
                <w:rFonts w:hint="eastAsia"/>
              </w:rPr>
              <w:t>可变焦</w:t>
            </w:r>
          </w:p>
          <w:p w14:paraId="6127610B" w14:textId="77777777" w:rsidR="000C0427" w:rsidRPr="00CD133B" w:rsidRDefault="000C0427" w:rsidP="00CD133B">
            <w:pPr>
              <w:pStyle w:val="afc"/>
            </w:pPr>
            <w:r w:rsidRPr="00CD133B">
              <w:rPr>
                <w:rFonts w:hint="eastAsia"/>
              </w:rPr>
              <w:t>性价比较高</w:t>
            </w:r>
          </w:p>
          <w:p w14:paraId="3EC2BF02" w14:textId="77777777" w:rsidR="000C0427" w:rsidRPr="00CD133B" w:rsidRDefault="000C0427" w:rsidP="00CD133B">
            <w:pPr>
              <w:pStyle w:val="afc"/>
            </w:pPr>
            <w:r w:rsidRPr="00CD133B">
              <w:rPr>
                <w:rFonts w:hint="eastAsia"/>
              </w:rPr>
              <w:t>可提供结构化数据</w:t>
            </w:r>
          </w:p>
        </w:tc>
        <w:tc>
          <w:tcPr>
            <w:tcW w:w="1404" w:type="pct"/>
            <w:tcBorders>
              <w:top w:val="single" w:sz="4" w:space="0" w:color="auto"/>
              <w:left w:val="nil"/>
              <w:bottom w:val="single" w:sz="4" w:space="0" w:color="auto"/>
              <w:right w:val="single" w:sz="4" w:space="0" w:color="auto"/>
            </w:tcBorders>
            <w:hideMark/>
          </w:tcPr>
          <w:p w14:paraId="50268BAA" w14:textId="77777777" w:rsidR="000C0427" w:rsidRPr="00CD133B" w:rsidRDefault="000C0427" w:rsidP="00CD133B">
            <w:pPr>
              <w:pStyle w:val="afc"/>
            </w:pPr>
            <w:r w:rsidRPr="00CD133B">
              <w:rPr>
                <w:rFonts w:hint="eastAsia"/>
              </w:rPr>
              <w:t>可变焦</w:t>
            </w:r>
          </w:p>
          <w:p w14:paraId="71C8CDB9" w14:textId="77777777" w:rsidR="000C0427" w:rsidRPr="00CD133B" w:rsidRDefault="000C0427" w:rsidP="00CD133B">
            <w:pPr>
              <w:pStyle w:val="afc"/>
            </w:pPr>
            <w:r w:rsidRPr="00CD133B">
              <w:rPr>
                <w:rFonts w:hint="eastAsia"/>
              </w:rPr>
              <w:t>清晰度高，画质细腻</w:t>
            </w:r>
          </w:p>
          <w:p w14:paraId="3F8931A9" w14:textId="77777777" w:rsidR="000C0427" w:rsidRPr="00CD133B" w:rsidRDefault="000C0427" w:rsidP="00CD133B">
            <w:pPr>
              <w:pStyle w:val="afc"/>
            </w:pPr>
            <w:r w:rsidRPr="00CD133B">
              <w:rPr>
                <w:rFonts w:hint="eastAsia"/>
              </w:rPr>
              <w:t>可提供结构化数据</w:t>
            </w:r>
          </w:p>
          <w:p w14:paraId="0D42F930" w14:textId="77777777" w:rsidR="000C0427" w:rsidRPr="00CD133B" w:rsidRDefault="000C0427" w:rsidP="00CD133B">
            <w:pPr>
              <w:pStyle w:val="afc"/>
            </w:pPr>
            <w:r w:rsidRPr="00CD133B">
              <w:rPr>
                <w:rFonts w:hint="eastAsia"/>
              </w:rPr>
              <w:t>人脸检测精度较高</w:t>
            </w:r>
          </w:p>
        </w:tc>
        <w:tc>
          <w:tcPr>
            <w:tcW w:w="963" w:type="pct"/>
            <w:tcBorders>
              <w:top w:val="single" w:sz="4" w:space="0" w:color="auto"/>
              <w:left w:val="nil"/>
              <w:bottom w:val="single" w:sz="4" w:space="0" w:color="auto"/>
              <w:right w:val="single" w:sz="4" w:space="0" w:color="auto"/>
            </w:tcBorders>
            <w:hideMark/>
          </w:tcPr>
          <w:p w14:paraId="5D5E6347" w14:textId="77777777" w:rsidR="000C0427" w:rsidRPr="00CD133B" w:rsidRDefault="000C0427" w:rsidP="00CD133B">
            <w:pPr>
              <w:pStyle w:val="afc"/>
            </w:pPr>
            <w:r w:rsidRPr="00CD133B">
              <w:rPr>
                <w:rFonts w:hint="eastAsia"/>
              </w:rPr>
              <w:t>可变焦</w:t>
            </w:r>
          </w:p>
          <w:p w14:paraId="09138785" w14:textId="77777777" w:rsidR="000C0427" w:rsidRPr="00CD133B" w:rsidRDefault="000C0427" w:rsidP="00CD133B">
            <w:pPr>
              <w:pStyle w:val="afc"/>
            </w:pPr>
            <w:r w:rsidRPr="00CD133B">
              <w:rPr>
                <w:rFonts w:hint="eastAsia"/>
              </w:rPr>
              <w:t>兼顾全景与细节</w:t>
            </w:r>
          </w:p>
          <w:p w14:paraId="4D429BEF" w14:textId="77777777" w:rsidR="000C0427" w:rsidRPr="00CD133B" w:rsidRDefault="000C0427" w:rsidP="00CD133B">
            <w:pPr>
              <w:pStyle w:val="afc"/>
            </w:pPr>
            <w:r w:rsidRPr="00CD133B">
              <w:rPr>
                <w:rFonts w:hint="eastAsia"/>
              </w:rPr>
              <w:t>可进行目标跟踪</w:t>
            </w:r>
          </w:p>
        </w:tc>
      </w:tr>
      <w:tr w:rsidR="000C0427" w14:paraId="1000D725" w14:textId="77777777" w:rsidTr="000C0427">
        <w:tc>
          <w:tcPr>
            <w:tcW w:w="449" w:type="pct"/>
            <w:tcBorders>
              <w:top w:val="single" w:sz="4" w:space="0" w:color="auto"/>
              <w:left w:val="single" w:sz="4" w:space="0" w:color="auto"/>
              <w:bottom w:val="single" w:sz="4" w:space="0" w:color="auto"/>
              <w:right w:val="single" w:sz="4" w:space="0" w:color="auto"/>
            </w:tcBorders>
            <w:hideMark/>
          </w:tcPr>
          <w:p w14:paraId="2F5205DD" w14:textId="77777777" w:rsidR="000C0427" w:rsidRPr="00CD133B" w:rsidRDefault="000C0427" w:rsidP="00CD133B">
            <w:pPr>
              <w:pStyle w:val="afc"/>
              <w:rPr>
                <w:b/>
                <w:bCs/>
              </w:rPr>
            </w:pPr>
            <w:r w:rsidRPr="00CD133B">
              <w:rPr>
                <w:rFonts w:hint="eastAsia"/>
                <w:b/>
                <w:bCs/>
              </w:rPr>
              <w:t>缺点</w:t>
            </w:r>
          </w:p>
        </w:tc>
        <w:tc>
          <w:tcPr>
            <w:tcW w:w="955" w:type="pct"/>
            <w:tcBorders>
              <w:top w:val="single" w:sz="4" w:space="0" w:color="auto"/>
              <w:left w:val="nil"/>
              <w:bottom w:val="single" w:sz="4" w:space="0" w:color="auto"/>
              <w:right w:val="single" w:sz="4" w:space="0" w:color="auto"/>
            </w:tcBorders>
            <w:hideMark/>
          </w:tcPr>
          <w:p w14:paraId="78B7B5F0" w14:textId="77777777" w:rsidR="000C0427" w:rsidRPr="00CD133B" w:rsidRDefault="000C0427" w:rsidP="00CD133B">
            <w:pPr>
              <w:pStyle w:val="afc"/>
            </w:pPr>
            <w:r w:rsidRPr="00CD133B">
              <w:rPr>
                <w:rFonts w:hint="eastAsia"/>
              </w:rPr>
              <w:t>清晰度相对较低，功能较少</w:t>
            </w:r>
          </w:p>
        </w:tc>
        <w:tc>
          <w:tcPr>
            <w:tcW w:w="1229" w:type="pct"/>
            <w:tcBorders>
              <w:top w:val="single" w:sz="4" w:space="0" w:color="auto"/>
              <w:left w:val="nil"/>
              <w:bottom w:val="single" w:sz="4" w:space="0" w:color="auto"/>
              <w:right w:val="single" w:sz="4" w:space="0" w:color="auto"/>
            </w:tcBorders>
          </w:tcPr>
          <w:p w14:paraId="3ACBC368" w14:textId="77777777" w:rsidR="000C0427" w:rsidRPr="00CD133B" w:rsidRDefault="000C0427" w:rsidP="00CD133B">
            <w:pPr>
              <w:pStyle w:val="afc"/>
            </w:pPr>
          </w:p>
        </w:tc>
        <w:tc>
          <w:tcPr>
            <w:tcW w:w="1404" w:type="pct"/>
            <w:tcBorders>
              <w:top w:val="single" w:sz="4" w:space="0" w:color="auto"/>
              <w:left w:val="nil"/>
              <w:bottom w:val="single" w:sz="4" w:space="0" w:color="auto"/>
              <w:right w:val="single" w:sz="4" w:space="0" w:color="auto"/>
            </w:tcBorders>
            <w:hideMark/>
          </w:tcPr>
          <w:p w14:paraId="36143324" w14:textId="77777777" w:rsidR="000C0427" w:rsidRPr="00CD133B" w:rsidRDefault="000C0427" w:rsidP="00CD133B">
            <w:pPr>
              <w:pStyle w:val="afc"/>
            </w:pPr>
            <w:r w:rsidRPr="00CD133B">
              <w:rPr>
                <w:rFonts w:hint="eastAsia"/>
              </w:rPr>
              <w:t>价格相对较高</w:t>
            </w:r>
          </w:p>
        </w:tc>
        <w:tc>
          <w:tcPr>
            <w:tcW w:w="963" w:type="pct"/>
            <w:tcBorders>
              <w:top w:val="single" w:sz="4" w:space="0" w:color="auto"/>
              <w:left w:val="nil"/>
              <w:bottom w:val="single" w:sz="4" w:space="0" w:color="auto"/>
              <w:right w:val="single" w:sz="4" w:space="0" w:color="auto"/>
            </w:tcBorders>
            <w:hideMark/>
          </w:tcPr>
          <w:p w14:paraId="3FFAB50F" w14:textId="77777777" w:rsidR="000C0427" w:rsidRPr="00CD133B" w:rsidRDefault="000C0427" w:rsidP="00CD133B">
            <w:pPr>
              <w:pStyle w:val="afc"/>
            </w:pPr>
            <w:r w:rsidRPr="00CD133B">
              <w:rPr>
                <w:rFonts w:hint="eastAsia"/>
              </w:rPr>
              <w:t>价格相对较高</w:t>
            </w:r>
          </w:p>
        </w:tc>
      </w:tr>
    </w:tbl>
    <w:p w14:paraId="0A359AD8" w14:textId="79AFD4D8" w:rsidR="000C0427" w:rsidRDefault="000C0427" w:rsidP="00CD133B">
      <w:pPr>
        <w:pStyle w:val="af9"/>
        <w:ind w:firstLine="480"/>
      </w:pPr>
      <w:r w:rsidRPr="000C0427">
        <w:rPr>
          <w:rFonts w:hint="eastAsia"/>
        </w:rPr>
        <w:t>经过选型调研分析后，这里我们选用</w:t>
      </w:r>
      <w:r w:rsidRPr="000C0427">
        <w:rPr>
          <w:rFonts w:hint="eastAsia"/>
        </w:rPr>
        <w:t>4</w:t>
      </w:r>
      <w:r w:rsidRPr="000C0427">
        <w:t>00</w:t>
      </w:r>
      <w:r w:rsidRPr="000C0427">
        <w:rPr>
          <w:rFonts w:hint="eastAsia"/>
        </w:rPr>
        <w:t>万像素的视频摄像机作为路侧布设设备。</w:t>
      </w:r>
    </w:p>
    <w:p w14:paraId="698569DD" w14:textId="54792D77" w:rsidR="00762E14" w:rsidRDefault="00762E14" w:rsidP="007A7533">
      <w:pPr>
        <w:pStyle w:val="2"/>
      </w:pPr>
      <w:r w:rsidRPr="00762E14">
        <w:t>毫米波雷达设备选型</w:t>
      </w:r>
    </w:p>
    <w:p w14:paraId="737F0E6E" w14:textId="77777777" w:rsidR="00762E14" w:rsidRDefault="00762E14" w:rsidP="00CD133B">
      <w:pPr>
        <w:pStyle w:val="af9"/>
        <w:ind w:firstLine="480"/>
      </w:pPr>
      <w:r>
        <w:rPr>
          <w:rFonts w:hint="eastAsia"/>
        </w:rPr>
        <w:t>毫米波雷达是工作在毫米波波段（</w:t>
      </w:r>
      <w:r>
        <w:rPr>
          <w:rFonts w:hint="eastAsia"/>
        </w:rPr>
        <w:t>30</w:t>
      </w:r>
      <w:r>
        <w:rPr>
          <w:rFonts w:hint="eastAsia"/>
        </w:rPr>
        <w:t>～</w:t>
      </w:r>
      <w:r>
        <w:rPr>
          <w:rFonts w:hint="eastAsia"/>
        </w:rPr>
        <w:t>300GHz</w:t>
      </w:r>
      <w:r>
        <w:rPr>
          <w:rFonts w:hint="eastAsia"/>
        </w:rPr>
        <w:t>）的检测雷达，其波长介于微波和厘米波之间，因此毫米波雷达兼有微波雷达和光电传感器的一些优点。与视频监控系统相比，其具有检测距离远、空间分辨率高、不受各种环境干扰和光线干扰等特点，从而可支持实现多维交通运行数字化感知、全天候通行、主动安全管控等关键需求。因此，毫米波雷达越来越多地被应用于智慧高速路侧感知系统当中，与视频监控系统一起形成路侧感知系统的两大解决方案。</w:t>
      </w:r>
    </w:p>
    <w:p w14:paraId="6C598CEA" w14:textId="77777777" w:rsidR="00762E14" w:rsidRDefault="00762E14" w:rsidP="00CD133B">
      <w:pPr>
        <w:pStyle w:val="af9"/>
        <w:ind w:firstLine="480"/>
      </w:pPr>
      <w:r w:rsidRPr="005E76F4">
        <w:rPr>
          <w:rFonts w:hint="eastAsia"/>
        </w:rPr>
        <w:lastRenderedPageBreak/>
        <w:t>毫米波雷达</w:t>
      </w:r>
      <w:r>
        <w:rPr>
          <w:rFonts w:hint="eastAsia"/>
        </w:rPr>
        <w:t>在一些特殊场景具有得天独厚的优势。</w:t>
      </w:r>
      <w:r w:rsidRPr="005E76F4">
        <w:rPr>
          <w:rFonts w:hint="eastAsia"/>
        </w:rPr>
        <w:t>例如在</w:t>
      </w:r>
      <w:r>
        <w:rPr>
          <w:rFonts w:hint="eastAsia"/>
        </w:rPr>
        <w:t>雨、雪、雾、霾</w:t>
      </w:r>
      <w:r w:rsidRPr="005E76F4">
        <w:rPr>
          <w:rFonts w:hint="eastAsia"/>
        </w:rPr>
        <w:t>天气，视频监控系统会受到</w:t>
      </w:r>
      <w:r>
        <w:rPr>
          <w:rFonts w:hint="eastAsia"/>
        </w:rPr>
        <w:t>严重的</w:t>
      </w:r>
      <w:r w:rsidRPr="005E76F4">
        <w:rPr>
          <w:rFonts w:hint="eastAsia"/>
        </w:rPr>
        <w:t>干扰</w:t>
      </w:r>
      <w:r>
        <w:rPr>
          <w:rFonts w:hint="eastAsia"/>
        </w:rPr>
        <w:t>，</w:t>
      </w:r>
      <w:r w:rsidRPr="005E76F4">
        <w:rPr>
          <w:rFonts w:hint="eastAsia"/>
        </w:rPr>
        <w:t>导致检测精度降低</w:t>
      </w:r>
      <w:r>
        <w:rPr>
          <w:rFonts w:hint="eastAsia"/>
        </w:rPr>
        <w:t>；</w:t>
      </w:r>
      <w:r w:rsidRPr="005E76F4">
        <w:rPr>
          <w:rFonts w:hint="eastAsia"/>
        </w:rPr>
        <w:t>而毫米波雷达凭借其探测距离远，受复杂天气影响较小，能够全天候、全天时工作，因此，</w:t>
      </w:r>
      <w:r>
        <w:rPr>
          <w:rFonts w:hint="eastAsia"/>
        </w:rPr>
        <w:t>毫米波雷达可与视频监控系统进行融合，进而可以很大程度地提升路侧感知系统的性能。</w:t>
      </w:r>
    </w:p>
    <w:p w14:paraId="427FF00F" w14:textId="77777777" w:rsidR="00762E14" w:rsidRDefault="00762E14" w:rsidP="00CD133B">
      <w:pPr>
        <w:pStyle w:val="af9"/>
        <w:ind w:firstLine="480"/>
      </w:pPr>
      <w:r>
        <w:rPr>
          <w:rFonts w:hint="eastAsia"/>
        </w:rPr>
        <w:t>目前市场上主要有两个频段的毫米波雷达，即，</w:t>
      </w:r>
      <w:r>
        <w:rPr>
          <w:rFonts w:hint="eastAsia"/>
        </w:rPr>
        <w:t>2</w:t>
      </w:r>
      <w:r>
        <w:t>4</w:t>
      </w:r>
      <w:r>
        <w:rPr>
          <w:rFonts w:hint="eastAsia"/>
        </w:rPr>
        <w:t>GHz</w:t>
      </w:r>
      <w:r>
        <w:rPr>
          <w:rFonts w:hint="eastAsia"/>
        </w:rPr>
        <w:t>和</w:t>
      </w:r>
      <w:r>
        <w:rPr>
          <w:rFonts w:hint="eastAsia"/>
        </w:rPr>
        <w:t>7</w:t>
      </w:r>
      <w:r>
        <w:t>7</w:t>
      </w:r>
      <w:r>
        <w:rPr>
          <w:rFonts w:hint="eastAsia"/>
        </w:rPr>
        <w:t>G</w:t>
      </w:r>
      <w:r>
        <w:t>H</w:t>
      </w:r>
      <w:r>
        <w:rPr>
          <w:rFonts w:hint="eastAsia"/>
        </w:rPr>
        <w:t>z</w:t>
      </w:r>
      <w:r>
        <w:rPr>
          <w:rFonts w:hint="eastAsia"/>
        </w:rPr>
        <w:t>。</w:t>
      </w:r>
      <w:r>
        <w:rPr>
          <w:rFonts w:hint="eastAsia"/>
        </w:rPr>
        <w:t>2</w:t>
      </w:r>
      <w:r>
        <w:t>4</w:t>
      </w:r>
      <w:r>
        <w:rPr>
          <w:rFonts w:hint="eastAsia"/>
        </w:rPr>
        <w:t>G</w:t>
      </w:r>
      <w:r>
        <w:t>H</w:t>
      </w:r>
      <w:r>
        <w:rPr>
          <w:rFonts w:hint="eastAsia"/>
        </w:rPr>
        <w:t>z</w:t>
      </w:r>
      <w:r>
        <w:rPr>
          <w:rFonts w:hint="eastAsia"/>
        </w:rPr>
        <w:t>毫米波雷达</w:t>
      </w:r>
      <w:r w:rsidRPr="005E76F4">
        <w:rPr>
          <w:rFonts w:hint="eastAsia"/>
        </w:rPr>
        <w:t>探测距离短，探测角度大，在中短距离有明显优势</w:t>
      </w:r>
      <w:r>
        <w:rPr>
          <w:rFonts w:hint="eastAsia"/>
        </w:rPr>
        <w:t>，多用于车载雷达；</w:t>
      </w:r>
      <w:r>
        <w:rPr>
          <w:rFonts w:hint="eastAsia"/>
        </w:rPr>
        <w:t>7</w:t>
      </w:r>
      <w:r>
        <w:t>7</w:t>
      </w:r>
      <w:r>
        <w:rPr>
          <w:rFonts w:hint="eastAsia"/>
        </w:rPr>
        <w:t>G</w:t>
      </w:r>
      <w:r>
        <w:t>H</w:t>
      </w:r>
      <w:r>
        <w:rPr>
          <w:rFonts w:hint="eastAsia"/>
        </w:rPr>
        <w:t>z</w:t>
      </w:r>
      <w:r>
        <w:rPr>
          <w:rFonts w:hint="eastAsia"/>
        </w:rPr>
        <w:t>毫米波雷达，具有波长短，分辨率高，检测目标能力强等特点。同比与其他频段的毫米波雷达，其更适合于智慧高速的路侧感知需求，可实现跟踪定位检测并及判断车辆运动状态和位置信息，具有全天候（暴雨天除外）全天侯感知能力，对雾、烟、灰尘的穿透能力强。</w:t>
      </w:r>
    </w:p>
    <w:p w14:paraId="41293D73" w14:textId="512908FA" w:rsidR="00762E14" w:rsidRDefault="00762E14" w:rsidP="00CD133B">
      <w:pPr>
        <w:pStyle w:val="af9"/>
        <w:ind w:firstLine="480"/>
      </w:pPr>
      <w:r>
        <w:rPr>
          <w:rFonts w:hint="eastAsia"/>
        </w:rPr>
        <w:t>经过广泛调研和深入分析，报告建议两种类型的</w:t>
      </w:r>
      <w:r>
        <w:rPr>
          <w:rFonts w:hint="eastAsia"/>
        </w:rPr>
        <w:t>7</w:t>
      </w:r>
      <w:r>
        <w:t>7</w:t>
      </w:r>
      <w:r>
        <w:rPr>
          <w:rFonts w:hint="eastAsia"/>
        </w:rPr>
        <w:t>G</w:t>
      </w:r>
      <w:r>
        <w:t>Hz</w:t>
      </w:r>
      <w:r>
        <w:rPr>
          <w:rFonts w:hint="eastAsia"/>
        </w:rPr>
        <w:t>毫米波雷达。类型一为</w:t>
      </w:r>
      <w:r>
        <w:rPr>
          <w:rFonts w:hint="eastAsia"/>
        </w:rPr>
        <w:t>77GHz</w:t>
      </w:r>
      <w:r>
        <w:rPr>
          <w:rFonts w:hint="eastAsia"/>
        </w:rPr>
        <w:t>定向检测雷达；类型二为</w:t>
      </w:r>
      <w:r>
        <w:rPr>
          <w:rFonts w:hint="eastAsia"/>
        </w:rPr>
        <w:t>77GHz</w:t>
      </w:r>
      <w:r>
        <w:rPr>
          <w:rFonts w:hint="eastAsia"/>
        </w:rPr>
        <w:t>全向跟踪雷达。下面对这两种进行对比分析</w:t>
      </w:r>
    </w:p>
    <w:p w14:paraId="7141337E" w14:textId="107E4F0C" w:rsidR="00762E14" w:rsidRPr="00CD133B" w:rsidRDefault="00762E14" w:rsidP="00CD133B">
      <w:pPr>
        <w:pStyle w:val="ae"/>
        <w:spacing w:after="156"/>
      </w:pPr>
      <w:r w:rsidRPr="00CD133B">
        <w:rPr>
          <w:rFonts w:hint="eastAsia"/>
        </w:rPr>
        <w:t>表</w:t>
      </w:r>
      <w:r w:rsidRPr="00CD133B">
        <w:rPr>
          <w:rFonts w:hint="eastAsia"/>
        </w:rPr>
        <w:t>2</w:t>
      </w:r>
      <w:r w:rsidRPr="00CD133B">
        <w:t>-4</w:t>
      </w:r>
      <w:r w:rsidRPr="00CD133B">
        <w:rPr>
          <w:rFonts w:hint="eastAsia"/>
        </w:rPr>
        <w:t>雷达功能对比表</w:t>
      </w:r>
    </w:p>
    <w:tbl>
      <w:tblPr>
        <w:tblStyle w:val="aa"/>
        <w:tblW w:w="8463" w:type="dxa"/>
        <w:tblInd w:w="2" w:type="dxa"/>
        <w:tblLayout w:type="fixed"/>
        <w:tblLook w:val="04A0" w:firstRow="1" w:lastRow="0" w:firstColumn="1" w:lastColumn="0" w:noHBand="0" w:noVBand="1"/>
      </w:tblPr>
      <w:tblGrid>
        <w:gridCol w:w="624"/>
        <w:gridCol w:w="3480"/>
        <w:gridCol w:w="2229"/>
        <w:gridCol w:w="2130"/>
      </w:tblGrid>
      <w:tr w:rsidR="00762E14" w14:paraId="4D3E8DFB" w14:textId="77777777" w:rsidTr="000A4775">
        <w:trPr>
          <w:trHeight w:val="631"/>
        </w:trPr>
        <w:tc>
          <w:tcPr>
            <w:tcW w:w="8463" w:type="dxa"/>
            <w:gridSpan w:val="4"/>
            <w:shd w:val="clear" w:color="auto" w:fill="auto"/>
          </w:tcPr>
          <w:p w14:paraId="6D616A79" w14:textId="77777777" w:rsidR="00762E14" w:rsidRPr="00CD133B" w:rsidRDefault="00762E14" w:rsidP="00CD133B">
            <w:pPr>
              <w:pStyle w:val="afc"/>
              <w:rPr>
                <w:b/>
                <w:bCs/>
              </w:rPr>
            </w:pPr>
            <w:r w:rsidRPr="00CD133B">
              <w:rPr>
                <w:rFonts w:hint="eastAsia"/>
                <w:b/>
                <w:bCs/>
              </w:rPr>
              <w:t>功能对比</w:t>
            </w:r>
          </w:p>
        </w:tc>
      </w:tr>
      <w:tr w:rsidR="00762E14" w14:paraId="0AB66550" w14:textId="77777777" w:rsidTr="000A4775">
        <w:trPr>
          <w:trHeight w:val="374"/>
        </w:trPr>
        <w:tc>
          <w:tcPr>
            <w:tcW w:w="624" w:type="dxa"/>
            <w:shd w:val="clear" w:color="auto" w:fill="auto"/>
          </w:tcPr>
          <w:p w14:paraId="73D9B0EB" w14:textId="77777777" w:rsidR="00762E14" w:rsidRPr="00CD133B" w:rsidRDefault="00762E14" w:rsidP="00CD133B">
            <w:pPr>
              <w:pStyle w:val="afc"/>
              <w:rPr>
                <w:b/>
                <w:bCs/>
              </w:rPr>
            </w:pPr>
            <w:r w:rsidRPr="00CD133B">
              <w:rPr>
                <w:rFonts w:hint="eastAsia"/>
                <w:b/>
                <w:bCs/>
              </w:rPr>
              <w:t>编号</w:t>
            </w:r>
          </w:p>
        </w:tc>
        <w:tc>
          <w:tcPr>
            <w:tcW w:w="3480" w:type="dxa"/>
            <w:shd w:val="clear" w:color="auto" w:fill="auto"/>
          </w:tcPr>
          <w:p w14:paraId="0165264E" w14:textId="77777777" w:rsidR="00762E14" w:rsidRPr="00CD133B" w:rsidRDefault="00762E14" w:rsidP="00CD133B">
            <w:pPr>
              <w:pStyle w:val="afc"/>
              <w:rPr>
                <w:b/>
                <w:bCs/>
              </w:rPr>
            </w:pPr>
            <w:r w:rsidRPr="00CD133B">
              <w:rPr>
                <w:rFonts w:hint="eastAsia"/>
                <w:b/>
                <w:bCs/>
              </w:rPr>
              <w:t>功能指标</w:t>
            </w:r>
          </w:p>
        </w:tc>
        <w:tc>
          <w:tcPr>
            <w:tcW w:w="2229" w:type="dxa"/>
            <w:shd w:val="clear" w:color="auto" w:fill="auto"/>
          </w:tcPr>
          <w:p w14:paraId="207B266D" w14:textId="77777777" w:rsidR="00762E14" w:rsidRPr="00CD133B" w:rsidRDefault="00762E14" w:rsidP="00CD133B">
            <w:pPr>
              <w:pStyle w:val="afc"/>
              <w:rPr>
                <w:b/>
                <w:bCs/>
              </w:rPr>
            </w:pPr>
            <w:r w:rsidRPr="00CD133B">
              <w:rPr>
                <w:rFonts w:hint="eastAsia"/>
                <w:b/>
                <w:bCs/>
              </w:rPr>
              <w:t>全向雷达</w:t>
            </w:r>
          </w:p>
        </w:tc>
        <w:tc>
          <w:tcPr>
            <w:tcW w:w="2130" w:type="dxa"/>
            <w:shd w:val="clear" w:color="auto" w:fill="auto"/>
          </w:tcPr>
          <w:p w14:paraId="2F7DDDE5" w14:textId="77777777" w:rsidR="00762E14" w:rsidRPr="00CD133B" w:rsidRDefault="00762E14" w:rsidP="00CD133B">
            <w:pPr>
              <w:pStyle w:val="afc"/>
              <w:rPr>
                <w:b/>
                <w:bCs/>
              </w:rPr>
            </w:pPr>
            <w:r w:rsidRPr="00CD133B">
              <w:rPr>
                <w:rFonts w:hint="eastAsia"/>
                <w:b/>
                <w:bCs/>
              </w:rPr>
              <w:t>定向雷达</w:t>
            </w:r>
          </w:p>
        </w:tc>
      </w:tr>
      <w:tr w:rsidR="00762E14" w14:paraId="186CE556" w14:textId="77777777" w:rsidTr="00E35136">
        <w:trPr>
          <w:trHeight w:val="631"/>
        </w:trPr>
        <w:tc>
          <w:tcPr>
            <w:tcW w:w="624" w:type="dxa"/>
            <w:vAlign w:val="center"/>
          </w:tcPr>
          <w:p w14:paraId="125951FE" w14:textId="77777777" w:rsidR="00762E14" w:rsidRPr="00762E14" w:rsidRDefault="00762E14" w:rsidP="00CD133B">
            <w:pPr>
              <w:pStyle w:val="afc"/>
            </w:pPr>
            <w:r w:rsidRPr="00762E14">
              <w:rPr>
                <w:rFonts w:hint="eastAsia"/>
              </w:rPr>
              <w:t>1</w:t>
            </w:r>
          </w:p>
        </w:tc>
        <w:tc>
          <w:tcPr>
            <w:tcW w:w="3480" w:type="dxa"/>
            <w:vAlign w:val="center"/>
          </w:tcPr>
          <w:p w14:paraId="07AB47A5" w14:textId="77777777" w:rsidR="00762E14" w:rsidRPr="00762E14" w:rsidRDefault="00762E14" w:rsidP="00CD133B">
            <w:pPr>
              <w:pStyle w:val="afc"/>
            </w:pPr>
            <w:r w:rsidRPr="00762E14">
              <w:rPr>
                <w:rFonts w:hint="eastAsia"/>
              </w:rPr>
              <w:t>拥堵事件检测功能</w:t>
            </w:r>
          </w:p>
        </w:tc>
        <w:tc>
          <w:tcPr>
            <w:tcW w:w="2229" w:type="dxa"/>
            <w:vAlign w:val="center"/>
          </w:tcPr>
          <w:p w14:paraId="50E82FE9" w14:textId="77777777" w:rsidR="00762E14" w:rsidRPr="00762E14" w:rsidRDefault="00762E14" w:rsidP="00CD133B">
            <w:pPr>
              <w:pStyle w:val="afc"/>
            </w:pPr>
            <w:r w:rsidRPr="00762E14">
              <w:rPr>
                <w:rFonts w:hint="eastAsia"/>
              </w:rPr>
              <w:t>支持</w:t>
            </w:r>
          </w:p>
        </w:tc>
        <w:tc>
          <w:tcPr>
            <w:tcW w:w="2130" w:type="dxa"/>
            <w:vAlign w:val="center"/>
          </w:tcPr>
          <w:p w14:paraId="7682F138" w14:textId="77777777" w:rsidR="00762E14" w:rsidRPr="00762E14" w:rsidRDefault="00762E14" w:rsidP="00CD133B">
            <w:pPr>
              <w:pStyle w:val="afc"/>
            </w:pPr>
            <w:r w:rsidRPr="00762E14">
              <w:rPr>
                <w:rFonts w:hint="eastAsia"/>
              </w:rPr>
              <w:t>支持</w:t>
            </w:r>
          </w:p>
        </w:tc>
      </w:tr>
      <w:tr w:rsidR="00762E14" w14:paraId="1BA5C9DE" w14:textId="77777777" w:rsidTr="00E35136">
        <w:trPr>
          <w:trHeight w:val="510"/>
        </w:trPr>
        <w:tc>
          <w:tcPr>
            <w:tcW w:w="624" w:type="dxa"/>
            <w:vAlign w:val="center"/>
          </w:tcPr>
          <w:p w14:paraId="24A6CE9D" w14:textId="77777777" w:rsidR="00762E14" w:rsidRPr="00762E14" w:rsidRDefault="00762E14" w:rsidP="00CD133B">
            <w:pPr>
              <w:pStyle w:val="afc"/>
            </w:pPr>
            <w:r w:rsidRPr="00762E14">
              <w:rPr>
                <w:rFonts w:hint="eastAsia"/>
              </w:rPr>
              <w:t>2</w:t>
            </w:r>
          </w:p>
        </w:tc>
        <w:tc>
          <w:tcPr>
            <w:tcW w:w="3480" w:type="dxa"/>
            <w:vAlign w:val="center"/>
          </w:tcPr>
          <w:p w14:paraId="2E51239E" w14:textId="77777777" w:rsidR="00762E14" w:rsidRPr="00762E14" w:rsidRDefault="00762E14" w:rsidP="00CD133B">
            <w:pPr>
              <w:pStyle w:val="afc"/>
            </w:pPr>
            <w:r w:rsidRPr="00762E14">
              <w:rPr>
                <w:rFonts w:hint="eastAsia"/>
              </w:rPr>
              <w:t>慢行车辆事件检测功能</w:t>
            </w:r>
          </w:p>
        </w:tc>
        <w:tc>
          <w:tcPr>
            <w:tcW w:w="2229" w:type="dxa"/>
            <w:vAlign w:val="center"/>
          </w:tcPr>
          <w:p w14:paraId="79D04248" w14:textId="77777777" w:rsidR="00762E14" w:rsidRPr="00762E14" w:rsidRDefault="00762E14" w:rsidP="00CD133B">
            <w:pPr>
              <w:pStyle w:val="afc"/>
            </w:pPr>
            <w:r w:rsidRPr="00762E14">
              <w:rPr>
                <w:rFonts w:hint="eastAsia"/>
              </w:rPr>
              <w:t>支持</w:t>
            </w:r>
          </w:p>
        </w:tc>
        <w:tc>
          <w:tcPr>
            <w:tcW w:w="2130" w:type="dxa"/>
            <w:vAlign w:val="center"/>
          </w:tcPr>
          <w:p w14:paraId="458BB4D9" w14:textId="77777777" w:rsidR="00762E14" w:rsidRPr="00762E14" w:rsidRDefault="00762E14" w:rsidP="00CD133B">
            <w:pPr>
              <w:pStyle w:val="afc"/>
            </w:pPr>
            <w:r w:rsidRPr="00762E14">
              <w:rPr>
                <w:rFonts w:hint="eastAsia"/>
              </w:rPr>
              <w:t>支持</w:t>
            </w:r>
          </w:p>
        </w:tc>
      </w:tr>
      <w:tr w:rsidR="00762E14" w14:paraId="54089542" w14:textId="77777777" w:rsidTr="00E35136">
        <w:trPr>
          <w:trHeight w:val="546"/>
        </w:trPr>
        <w:tc>
          <w:tcPr>
            <w:tcW w:w="624" w:type="dxa"/>
            <w:vAlign w:val="center"/>
          </w:tcPr>
          <w:p w14:paraId="423E05BE" w14:textId="77777777" w:rsidR="00762E14" w:rsidRPr="00762E14" w:rsidRDefault="00762E14" w:rsidP="00CD133B">
            <w:pPr>
              <w:pStyle w:val="afc"/>
            </w:pPr>
            <w:r w:rsidRPr="00762E14">
              <w:rPr>
                <w:rFonts w:hint="eastAsia"/>
              </w:rPr>
              <w:t>3</w:t>
            </w:r>
          </w:p>
        </w:tc>
        <w:tc>
          <w:tcPr>
            <w:tcW w:w="3480" w:type="dxa"/>
            <w:vAlign w:val="center"/>
          </w:tcPr>
          <w:p w14:paraId="606F176C" w14:textId="77777777" w:rsidR="00762E14" w:rsidRPr="00762E14" w:rsidRDefault="00762E14" w:rsidP="00CD133B">
            <w:pPr>
              <w:pStyle w:val="afc"/>
            </w:pPr>
            <w:r w:rsidRPr="00762E14">
              <w:rPr>
                <w:rFonts w:hint="eastAsia"/>
              </w:rPr>
              <w:t>停车事件检测功能</w:t>
            </w:r>
          </w:p>
        </w:tc>
        <w:tc>
          <w:tcPr>
            <w:tcW w:w="2229" w:type="dxa"/>
            <w:vAlign w:val="center"/>
          </w:tcPr>
          <w:p w14:paraId="20E27C6D" w14:textId="77777777" w:rsidR="00762E14" w:rsidRPr="00762E14" w:rsidRDefault="00762E14" w:rsidP="00CD133B">
            <w:pPr>
              <w:pStyle w:val="afc"/>
            </w:pPr>
            <w:r w:rsidRPr="00762E14">
              <w:rPr>
                <w:rFonts w:hint="eastAsia"/>
              </w:rPr>
              <w:t>支持</w:t>
            </w:r>
          </w:p>
        </w:tc>
        <w:tc>
          <w:tcPr>
            <w:tcW w:w="2130" w:type="dxa"/>
            <w:vAlign w:val="center"/>
          </w:tcPr>
          <w:p w14:paraId="2BCC348B" w14:textId="77777777" w:rsidR="00762E14" w:rsidRPr="00762E14" w:rsidRDefault="00762E14" w:rsidP="00CD133B">
            <w:pPr>
              <w:pStyle w:val="afc"/>
            </w:pPr>
            <w:r w:rsidRPr="00762E14">
              <w:rPr>
                <w:rFonts w:hint="eastAsia"/>
              </w:rPr>
              <w:t>支持</w:t>
            </w:r>
          </w:p>
        </w:tc>
      </w:tr>
      <w:tr w:rsidR="00762E14" w14:paraId="48CAC7F9" w14:textId="77777777" w:rsidTr="00E35136">
        <w:trPr>
          <w:trHeight w:val="631"/>
        </w:trPr>
        <w:tc>
          <w:tcPr>
            <w:tcW w:w="624" w:type="dxa"/>
            <w:vAlign w:val="center"/>
          </w:tcPr>
          <w:p w14:paraId="6852D9DE" w14:textId="77777777" w:rsidR="00762E14" w:rsidRPr="00762E14" w:rsidRDefault="00762E14" w:rsidP="00CD133B">
            <w:pPr>
              <w:pStyle w:val="afc"/>
            </w:pPr>
            <w:r w:rsidRPr="00762E14">
              <w:rPr>
                <w:rFonts w:hint="eastAsia"/>
              </w:rPr>
              <w:t>4</w:t>
            </w:r>
          </w:p>
        </w:tc>
        <w:tc>
          <w:tcPr>
            <w:tcW w:w="3480" w:type="dxa"/>
            <w:vAlign w:val="center"/>
          </w:tcPr>
          <w:p w14:paraId="4D7D1222" w14:textId="77777777" w:rsidR="00762E14" w:rsidRPr="00762E14" w:rsidRDefault="00762E14" w:rsidP="00CD133B">
            <w:pPr>
              <w:pStyle w:val="afc"/>
            </w:pPr>
            <w:r w:rsidRPr="00762E14">
              <w:rPr>
                <w:rFonts w:hint="eastAsia"/>
              </w:rPr>
              <w:t>行人事件检测功能</w:t>
            </w:r>
          </w:p>
        </w:tc>
        <w:tc>
          <w:tcPr>
            <w:tcW w:w="2229" w:type="dxa"/>
            <w:vAlign w:val="center"/>
          </w:tcPr>
          <w:p w14:paraId="522D7F30" w14:textId="77777777" w:rsidR="00762E14" w:rsidRPr="00762E14" w:rsidRDefault="00762E14" w:rsidP="00CD133B">
            <w:pPr>
              <w:pStyle w:val="afc"/>
            </w:pPr>
            <w:r w:rsidRPr="00762E14">
              <w:rPr>
                <w:rFonts w:hint="eastAsia"/>
              </w:rPr>
              <w:t>支持</w:t>
            </w:r>
          </w:p>
        </w:tc>
        <w:tc>
          <w:tcPr>
            <w:tcW w:w="2130" w:type="dxa"/>
            <w:vAlign w:val="center"/>
          </w:tcPr>
          <w:p w14:paraId="3675304D" w14:textId="77777777" w:rsidR="00762E14" w:rsidRPr="00762E14" w:rsidRDefault="00762E14" w:rsidP="00CD133B">
            <w:pPr>
              <w:pStyle w:val="afc"/>
            </w:pPr>
            <w:r w:rsidRPr="00762E14">
              <w:rPr>
                <w:rFonts w:hint="eastAsia"/>
              </w:rPr>
              <w:t>支持</w:t>
            </w:r>
          </w:p>
        </w:tc>
      </w:tr>
      <w:tr w:rsidR="00762E14" w14:paraId="4CF1815A" w14:textId="77777777" w:rsidTr="00E35136">
        <w:trPr>
          <w:trHeight w:val="631"/>
        </w:trPr>
        <w:tc>
          <w:tcPr>
            <w:tcW w:w="624" w:type="dxa"/>
            <w:vAlign w:val="center"/>
          </w:tcPr>
          <w:p w14:paraId="266678AB" w14:textId="77777777" w:rsidR="00762E14" w:rsidRPr="00762E14" w:rsidRDefault="00762E14" w:rsidP="00CD133B">
            <w:pPr>
              <w:pStyle w:val="afc"/>
            </w:pPr>
            <w:r w:rsidRPr="00762E14">
              <w:rPr>
                <w:rFonts w:hint="eastAsia"/>
              </w:rPr>
              <w:t>5</w:t>
            </w:r>
          </w:p>
        </w:tc>
        <w:tc>
          <w:tcPr>
            <w:tcW w:w="3480" w:type="dxa"/>
            <w:vAlign w:val="center"/>
          </w:tcPr>
          <w:p w14:paraId="44301076" w14:textId="77777777" w:rsidR="00762E14" w:rsidRPr="00762E14" w:rsidRDefault="00762E14" w:rsidP="00CD133B">
            <w:pPr>
              <w:pStyle w:val="afc"/>
            </w:pPr>
            <w:r w:rsidRPr="00762E14">
              <w:rPr>
                <w:rFonts w:hint="eastAsia"/>
              </w:rPr>
              <w:t>逆行事件检测功能</w:t>
            </w:r>
          </w:p>
        </w:tc>
        <w:tc>
          <w:tcPr>
            <w:tcW w:w="2229" w:type="dxa"/>
            <w:vAlign w:val="center"/>
          </w:tcPr>
          <w:p w14:paraId="02F45EA1" w14:textId="77777777" w:rsidR="00762E14" w:rsidRPr="00762E14" w:rsidRDefault="00762E14" w:rsidP="00CD133B">
            <w:pPr>
              <w:pStyle w:val="afc"/>
            </w:pPr>
            <w:r w:rsidRPr="00762E14">
              <w:rPr>
                <w:rFonts w:hint="eastAsia"/>
              </w:rPr>
              <w:t>支持</w:t>
            </w:r>
          </w:p>
        </w:tc>
        <w:tc>
          <w:tcPr>
            <w:tcW w:w="2130" w:type="dxa"/>
            <w:vAlign w:val="center"/>
          </w:tcPr>
          <w:p w14:paraId="73DEFF35" w14:textId="77777777" w:rsidR="00762E14" w:rsidRPr="00762E14" w:rsidRDefault="00762E14" w:rsidP="00CD133B">
            <w:pPr>
              <w:pStyle w:val="afc"/>
            </w:pPr>
            <w:r w:rsidRPr="00762E14">
              <w:rPr>
                <w:rFonts w:hint="eastAsia"/>
              </w:rPr>
              <w:t>支持</w:t>
            </w:r>
          </w:p>
        </w:tc>
      </w:tr>
      <w:tr w:rsidR="00762E14" w14:paraId="7A34C9D3" w14:textId="77777777" w:rsidTr="00E35136">
        <w:trPr>
          <w:trHeight w:val="505"/>
        </w:trPr>
        <w:tc>
          <w:tcPr>
            <w:tcW w:w="624" w:type="dxa"/>
            <w:vAlign w:val="center"/>
          </w:tcPr>
          <w:p w14:paraId="67FC363B" w14:textId="77777777" w:rsidR="00762E14" w:rsidRPr="00762E14" w:rsidRDefault="00762E14" w:rsidP="00CD133B">
            <w:pPr>
              <w:pStyle w:val="afc"/>
            </w:pPr>
            <w:r w:rsidRPr="00762E14">
              <w:rPr>
                <w:rFonts w:hint="eastAsia"/>
              </w:rPr>
              <w:t>6</w:t>
            </w:r>
          </w:p>
        </w:tc>
        <w:tc>
          <w:tcPr>
            <w:tcW w:w="3480" w:type="dxa"/>
            <w:vAlign w:val="center"/>
          </w:tcPr>
          <w:p w14:paraId="51B95BC9" w14:textId="77777777" w:rsidR="00762E14" w:rsidRPr="00762E14" w:rsidRDefault="00762E14" w:rsidP="00CD133B">
            <w:pPr>
              <w:pStyle w:val="afc"/>
            </w:pPr>
            <w:r w:rsidRPr="00762E14">
              <w:rPr>
                <w:rFonts w:hint="eastAsia"/>
              </w:rPr>
              <w:t>抛洒物体事件检测功能</w:t>
            </w:r>
          </w:p>
        </w:tc>
        <w:tc>
          <w:tcPr>
            <w:tcW w:w="2229" w:type="dxa"/>
            <w:vAlign w:val="center"/>
          </w:tcPr>
          <w:p w14:paraId="4F030C81" w14:textId="77777777" w:rsidR="00762E14" w:rsidRPr="00762E14" w:rsidRDefault="00762E14" w:rsidP="00CD133B">
            <w:pPr>
              <w:pStyle w:val="afc"/>
            </w:pPr>
            <w:r w:rsidRPr="00762E14">
              <w:rPr>
                <w:rFonts w:hint="eastAsia"/>
              </w:rPr>
              <w:t>支持</w:t>
            </w:r>
          </w:p>
        </w:tc>
        <w:tc>
          <w:tcPr>
            <w:tcW w:w="2130" w:type="dxa"/>
            <w:vAlign w:val="center"/>
          </w:tcPr>
          <w:p w14:paraId="43038C93" w14:textId="77777777" w:rsidR="00762E14" w:rsidRPr="00762E14" w:rsidRDefault="00762E14" w:rsidP="00CD133B">
            <w:pPr>
              <w:pStyle w:val="afc"/>
            </w:pPr>
            <w:r w:rsidRPr="00762E14">
              <w:rPr>
                <w:rFonts w:hint="eastAsia"/>
              </w:rPr>
              <w:t>不支持</w:t>
            </w:r>
          </w:p>
        </w:tc>
      </w:tr>
      <w:tr w:rsidR="00762E14" w14:paraId="2306F7E9" w14:textId="77777777" w:rsidTr="00E35136">
        <w:trPr>
          <w:trHeight w:val="631"/>
        </w:trPr>
        <w:tc>
          <w:tcPr>
            <w:tcW w:w="624" w:type="dxa"/>
            <w:vAlign w:val="center"/>
          </w:tcPr>
          <w:p w14:paraId="562FAF78" w14:textId="77777777" w:rsidR="00762E14" w:rsidRPr="00762E14" w:rsidRDefault="00762E14" w:rsidP="00CD133B">
            <w:pPr>
              <w:pStyle w:val="afc"/>
            </w:pPr>
            <w:r w:rsidRPr="00762E14">
              <w:rPr>
                <w:rFonts w:hint="eastAsia"/>
              </w:rPr>
              <w:t>7</w:t>
            </w:r>
          </w:p>
        </w:tc>
        <w:tc>
          <w:tcPr>
            <w:tcW w:w="3480" w:type="dxa"/>
            <w:vAlign w:val="center"/>
          </w:tcPr>
          <w:p w14:paraId="7E6B6655" w14:textId="77777777" w:rsidR="00762E14" w:rsidRPr="00762E14" w:rsidRDefault="00762E14" w:rsidP="00CD133B">
            <w:pPr>
              <w:pStyle w:val="afc"/>
            </w:pPr>
            <w:r w:rsidRPr="00762E14">
              <w:rPr>
                <w:rFonts w:hint="eastAsia"/>
              </w:rPr>
              <w:t>山体滑坡</w:t>
            </w:r>
          </w:p>
        </w:tc>
        <w:tc>
          <w:tcPr>
            <w:tcW w:w="2229" w:type="dxa"/>
            <w:vAlign w:val="center"/>
          </w:tcPr>
          <w:p w14:paraId="7941BF9D" w14:textId="77777777" w:rsidR="00762E14" w:rsidRPr="00762E14" w:rsidRDefault="00762E14" w:rsidP="00CD133B">
            <w:pPr>
              <w:pStyle w:val="afc"/>
            </w:pPr>
            <w:r w:rsidRPr="00762E14">
              <w:rPr>
                <w:rFonts w:hint="eastAsia"/>
              </w:rPr>
              <w:t>支持</w:t>
            </w:r>
          </w:p>
        </w:tc>
        <w:tc>
          <w:tcPr>
            <w:tcW w:w="2130" w:type="dxa"/>
            <w:vAlign w:val="center"/>
          </w:tcPr>
          <w:p w14:paraId="6A60EA3C" w14:textId="77777777" w:rsidR="00762E14" w:rsidRPr="00762E14" w:rsidRDefault="00762E14" w:rsidP="00CD133B">
            <w:pPr>
              <w:pStyle w:val="afc"/>
            </w:pPr>
            <w:r w:rsidRPr="00762E14">
              <w:rPr>
                <w:rFonts w:hint="eastAsia"/>
              </w:rPr>
              <w:t>不支持</w:t>
            </w:r>
          </w:p>
        </w:tc>
      </w:tr>
      <w:tr w:rsidR="00762E14" w14:paraId="63B2BB1B" w14:textId="77777777" w:rsidTr="00E35136">
        <w:trPr>
          <w:trHeight w:val="631"/>
        </w:trPr>
        <w:tc>
          <w:tcPr>
            <w:tcW w:w="624" w:type="dxa"/>
            <w:vAlign w:val="center"/>
          </w:tcPr>
          <w:p w14:paraId="5D615FA3" w14:textId="77777777" w:rsidR="00762E14" w:rsidRPr="00762E14" w:rsidRDefault="00762E14" w:rsidP="00CD133B">
            <w:pPr>
              <w:pStyle w:val="afc"/>
            </w:pPr>
            <w:r w:rsidRPr="00762E14">
              <w:rPr>
                <w:rFonts w:hint="eastAsia"/>
              </w:rPr>
              <w:t>8</w:t>
            </w:r>
          </w:p>
        </w:tc>
        <w:tc>
          <w:tcPr>
            <w:tcW w:w="3480" w:type="dxa"/>
            <w:vAlign w:val="center"/>
          </w:tcPr>
          <w:p w14:paraId="7B9EE0AE" w14:textId="77777777" w:rsidR="00762E14" w:rsidRPr="00762E14" w:rsidRDefault="00762E14" w:rsidP="00CD133B">
            <w:pPr>
              <w:pStyle w:val="afc"/>
            </w:pPr>
            <w:r w:rsidRPr="00762E14">
              <w:rPr>
                <w:rFonts w:hint="eastAsia"/>
              </w:rPr>
              <w:t>异常行为分析，能够对即将发生的隐藏的事件进行预警</w:t>
            </w:r>
          </w:p>
        </w:tc>
        <w:tc>
          <w:tcPr>
            <w:tcW w:w="2229" w:type="dxa"/>
            <w:vAlign w:val="center"/>
          </w:tcPr>
          <w:p w14:paraId="191E65B4" w14:textId="77777777" w:rsidR="00762E14" w:rsidRPr="00762E14" w:rsidRDefault="00762E14" w:rsidP="00CD133B">
            <w:pPr>
              <w:pStyle w:val="afc"/>
            </w:pPr>
            <w:r w:rsidRPr="00762E14">
              <w:rPr>
                <w:rFonts w:hint="eastAsia"/>
              </w:rPr>
              <w:t>支持</w:t>
            </w:r>
          </w:p>
        </w:tc>
        <w:tc>
          <w:tcPr>
            <w:tcW w:w="2130" w:type="dxa"/>
            <w:vAlign w:val="center"/>
          </w:tcPr>
          <w:p w14:paraId="3E3072D9" w14:textId="77777777" w:rsidR="00762E14" w:rsidRPr="00762E14" w:rsidRDefault="00762E14" w:rsidP="00CD133B">
            <w:pPr>
              <w:pStyle w:val="afc"/>
            </w:pPr>
            <w:r w:rsidRPr="00762E14">
              <w:rPr>
                <w:rFonts w:hint="eastAsia"/>
              </w:rPr>
              <w:t>需定制开发</w:t>
            </w:r>
          </w:p>
        </w:tc>
      </w:tr>
      <w:tr w:rsidR="00762E14" w14:paraId="55D8BE2C" w14:textId="77777777" w:rsidTr="00E35136">
        <w:trPr>
          <w:trHeight w:val="631"/>
        </w:trPr>
        <w:tc>
          <w:tcPr>
            <w:tcW w:w="624" w:type="dxa"/>
            <w:vAlign w:val="center"/>
          </w:tcPr>
          <w:p w14:paraId="5AC0F790" w14:textId="77777777" w:rsidR="00762E14" w:rsidRPr="00762E14" w:rsidRDefault="00762E14" w:rsidP="00CD133B">
            <w:pPr>
              <w:pStyle w:val="afc"/>
            </w:pPr>
            <w:r w:rsidRPr="00762E14">
              <w:rPr>
                <w:rFonts w:hint="eastAsia"/>
              </w:rPr>
              <w:lastRenderedPageBreak/>
              <w:t>9</w:t>
            </w:r>
          </w:p>
        </w:tc>
        <w:tc>
          <w:tcPr>
            <w:tcW w:w="3480" w:type="dxa"/>
            <w:vAlign w:val="center"/>
          </w:tcPr>
          <w:p w14:paraId="37E639B6" w14:textId="77777777" w:rsidR="00762E14" w:rsidRPr="00762E14" w:rsidRDefault="00762E14" w:rsidP="00CD133B">
            <w:pPr>
              <w:pStyle w:val="afc"/>
            </w:pPr>
            <w:r w:rsidRPr="00762E14">
              <w:rPr>
                <w:rFonts w:hint="eastAsia"/>
              </w:rPr>
              <w:t>系统能够在多个连续布设的雷达中能够对同一个目标进行持续跟踪</w:t>
            </w:r>
          </w:p>
        </w:tc>
        <w:tc>
          <w:tcPr>
            <w:tcW w:w="2229" w:type="dxa"/>
            <w:vAlign w:val="center"/>
          </w:tcPr>
          <w:p w14:paraId="1640D243" w14:textId="77777777" w:rsidR="00762E14" w:rsidRPr="00762E14" w:rsidRDefault="00762E14" w:rsidP="00CD133B">
            <w:pPr>
              <w:pStyle w:val="afc"/>
            </w:pPr>
            <w:r w:rsidRPr="00762E14">
              <w:rPr>
                <w:rFonts w:hint="eastAsia"/>
              </w:rPr>
              <w:t>支持</w:t>
            </w:r>
          </w:p>
        </w:tc>
        <w:tc>
          <w:tcPr>
            <w:tcW w:w="2130" w:type="dxa"/>
            <w:vAlign w:val="center"/>
          </w:tcPr>
          <w:p w14:paraId="4FCF1155" w14:textId="77777777" w:rsidR="00762E14" w:rsidRPr="00762E14" w:rsidRDefault="00762E14" w:rsidP="00CD133B">
            <w:pPr>
              <w:pStyle w:val="afc"/>
            </w:pPr>
            <w:r w:rsidRPr="00762E14">
              <w:rPr>
                <w:rFonts w:hint="eastAsia"/>
              </w:rPr>
              <w:t>需定制开发</w:t>
            </w:r>
          </w:p>
        </w:tc>
      </w:tr>
      <w:tr w:rsidR="00762E14" w14:paraId="468B592A" w14:textId="77777777" w:rsidTr="00E35136">
        <w:trPr>
          <w:trHeight w:val="942"/>
        </w:trPr>
        <w:tc>
          <w:tcPr>
            <w:tcW w:w="624" w:type="dxa"/>
            <w:vAlign w:val="center"/>
          </w:tcPr>
          <w:p w14:paraId="77048515" w14:textId="77777777" w:rsidR="00762E14" w:rsidRPr="00762E14" w:rsidRDefault="00762E14" w:rsidP="00CD133B">
            <w:pPr>
              <w:pStyle w:val="afc"/>
            </w:pPr>
            <w:r w:rsidRPr="00762E14">
              <w:rPr>
                <w:rFonts w:hint="eastAsia"/>
              </w:rPr>
              <w:t>10</w:t>
            </w:r>
          </w:p>
        </w:tc>
        <w:tc>
          <w:tcPr>
            <w:tcW w:w="3480" w:type="dxa"/>
            <w:vAlign w:val="center"/>
          </w:tcPr>
          <w:p w14:paraId="03727470" w14:textId="77777777" w:rsidR="00762E14" w:rsidRPr="00762E14" w:rsidRDefault="00762E14" w:rsidP="00CD133B">
            <w:pPr>
              <w:pStyle w:val="afc"/>
            </w:pPr>
            <w:r w:rsidRPr="00762E14">
              <w:rPr>
                <w:rFonts w:hint="eastAsia"/>
              </w:rPr>
              <w:t>可实现对“两客一危”车辆、特殊车辆（黑名单或白名单车辆）、以及车队的持续跟踪定位与管理</w:t>
            </w:r>
          </w:p>
        </w:tc>
        <w:tc>
          <w:tcPr>
            <w:tcW w:w="2229" w:type="dxa"/>
            <w:vAlign w:val="center"/>
          </w:tcPr>
          <w:p w14:paraId="58E99F43" w14:textId="77777777" w:rsidR="00762E14" w:rsidRPr="00762E14" w:rsidRDefault="00762E14" w:rsidP="00CD133B">
            <w:pPr>
              <w:pStyle w:val="afc"/>
            </w:pPr>
            <w:r w:rsidRPr="00762E14">
              <w:rPr>
                <w:rFonts w:hint="eastAsia"/>
              </w:rPr>
              <w:t>支持</w:t>
            </w:r>
          </w:p>
        </w:tc>
        <w:tc>
          <w:tcPr>
            <w:tcW w:w="2130" w:type="dxa"/>
            <w:vAlign w:val="center"/>
          </w:tcPr>
          <w:p w14:paraId="158FBE7C" w14:textId="77777777" w:rsidR="00762E14" w:rsidRPr="00762E14" w:rsidRDefault="00762E14" w:rsidP="00CD133B">
            <w:pPr>
              <w:pStyle w:val="afc"/>
            </w:pPr>
            <w:r w:rsidRPr="00762E14">
              <w:rPr>
                <w:rFonts w:hint="eastAsia"/>
              </w:rPr>
              <w:t>需定制开发</w:t>
            </w:r>
          </w:p>
        </w:tc>
      </w:tr>
      <w:tr w:rsidR="00762E14" w14:paraId="76147588" w14:textId="77777777" w:rsidTr="00E35136">
        <w:trPr>
          <w:trHeight w:val="942"/>
        </w:trPr>
        <w:tc>
          <w:tcPr>
            <w:tcW w:w="624" w:type="dxa"/>
            <w:vAlign w:val="center"/>
          </w:tcPr>
          <w:p w14:paraId="6AE869FC" w14:textId="77777777" w:rsidR="00762E14" w:rsidRPr="00762E14" w:rsidRDefault="00762E14" w:rsidP="00CD133B">
            <w:pPr>
              <w:pStyle w:val="afc"/>
            </w:pPr>
            <w:r w:rsidRPr="00762E14">
              <w:rPr>
                <w:rFonts w:hint="eastAsia"/>
              </w:rPr>
              <w:t>11</w:t>
            </w:r>
          </w:p>
        </w:tc>
        <w:tc>
          <w:tcPr>
            <w:tcW w:w="3480" w:type="dxa"/>
            <w:vAlign w:val="center"/>
          </w:tcPr>
          <w:p w14:paraId="7136DE8E" w14:textId="77777777" w:rsidR="00762E14" w:rsidRPr="00762E14" w:rsidRDefault="00762E14" w:rsidP="00CD133B">
            <w:pPr>
              <w:pStyle w:val="afc"/>
            </w:pPr>
            <w:r w:rsidRPr="00762E14">
              <w:rPr>
                <w:rFonts w:hint="eastAsia"/>
              </w:rPr>
              <w:t>与摄像机联动实现对同一目标物体进行持续追踪定位</w:t>
            </w:r>
          </w:p>
        </w:tc>
        <w:tc>
          <w:tcPr>
            <w:tcW w:w="2229" w:type="dxa"/>
            <w:vAlign w:val="center"/>
          </w:tcPr>
          <w:p w14:paraId="6104F115" w14:textId="77777777" w:rsidR="00762E14" w:rsidRPr="00762E14" w:rsidRDefault="00762E14" w:rsidP="00CD133B">
            <w:pPr>
              <w:pStyle w:val="afc"/>
            </w:pPr>
            <w:r w:rsidRPr="00762E14">
              <w:rPr>
                <w:rFonts w:hint="eastAsia"/>
              </w:rPr>
              <w:t>支持</w:t>
            </w:r>
          </w:p>
        </w:tc>
        <w:tc>
          <w:tcPr>
            <w:tcW w:w="2130" w:type="dxa"/>
            <w:vAlign w:val="center"/>
          </w:tcPr>
          <w:p w14:paraId="15A1AA71" w14:textId="77777777" w:rsidR="00762E14" w:rsidRPr="00762E14" w:rsidRDefault="00762E14" w:rsidP="00CD133B">
            <w:pPr>
              <w:pStyle w:val="afc"/>
            </w:pPr>
            <w:r w:rsidRPr="00762E14">
              <w:rPr>
                <w:rFonts w:hint="eastAsia"/>
              </w:rPr>
              <w:t>需定制开发</w:t>
            </w:r>
          </w:p>
        </w:tc>
      </w:tr>
      <w:tr w:rsidR="00762E14" w14:paraId="78CBCDF2" w14:textId="77777777" w:rsidTr="00E35136">
        <w:trPr>
          <w:trHeight w:val="1562"/>
        </w:trPr>
        <w:tc>
          <w:tcPr>
            <w:tcW w:w="624" w:type="dxa"/>
            <w:vAlign w:val="center"/>
          </w:tcPr>
          <w:p w14:paraId="09EDE35D" w14:textId="77777777" w:rsidR="00762E14" w:rsidRPr="00762E14" w:rsidRDefault="00762E14" w:rsidP="00CD133B">
            <w:pPr>
              <w:pStyle w:val="afc"/>
            </w:pPr>
            <w:r w:rsidRPr="00762E14">
              <w:rPr>
                <w:rFonts w:hint="eastAsia"/>
              </w:rPr>
              <w:t>12</w:t>
            </w:r>
          </w:p>
        </w:tc>
        <w:tc>
          <w:tcPr>
            <w:tcW w:w="3480" w:type="dxa"/>
            <w:vAlign w:val="center"/>
          </w:tcPr>
          <w:p w14:paraId="06380B21" w14:textId="77777777" w:rsidR="00762E14" w:rsidRPr="00762E14" w:rsidRDefault="00762E14" w:rsidP="00CD133B">
            <w:pPr>
              <w:pStyle w:val="afc"/>
            </w:pPr>
            <w:r w:rsidRPr="00762E14">
              <w:rPr>
                <w:rFonts w:hint="eastAsia"/>
              </w:rPr>
              <w:t>与车牌抓拍摄像机联动完成目标车辆信息全面融合，实现特殊车辆车辆全线追踪定位</w:t>
            </w:r>
          </w:p>
        </w:tc>
        <w:tc>
          <w:tcPr>
            <w:tcW w:w="2229" w:type="dxa"/>
            <w:vAlign w:val="center"/>
          </w:tcPr>
          <w:p w14:paraId="2F0FA823" w14:textId="77777777" w:rsidR="00762E14" w:rsidRPr="00762E14" w:rsidRDefault="00762E14" w:rsidP="00CD133B">
            <w:pPr>
              <w:pStyle w:val="afc"/>
            </w:pPr>
            <w:r w:rsidRPr="00762E14">
              <w:rPr>
                <w:rFonts w:hint="eastAsia"/>
              </w:rPr>
              <w:t>支持</w:t>
            </w:r>
          </w:p>
        </w:tc>
        <w:tc>
          <w:tcPr>
            <w:tcW w:w="2130" w:type="dxa"/>
            <w:vAlign w:val="center"/>
          </w:tcPr>
          <w:p w14:paraId="06B21492" w14:textId="77777777" w:rsidR="00762E14" w:rsidRPr="00762E14" w:rsidRDefault="00762E14" w:rsidP="00CD133B">
            <w:pPr>
              <w:pStyle w:val="afc"/>
            </w:pPr>
            <w:r w:rsidRPr="00762E14">
              <w:rPr>
                <w:rFonts w:hint="eastAsia"/>
              </w:rPr>
              <w:t>需定制开发</w:t>
            </w:r>
          </w:p>
        </w:tc>
      </w:tr>
      <w:tr w:rsidR="00762E14" w14:paraId="35C5CD9A" w14:textId="77777777" w:rsidTr="00E35136">
        <w:trPr>
          <w:trHeight w:val="942"/>
        </w:trPr>
        <w:tc>
          <w:tcPr>
            <w:tcW w:w="624" w:type="dxa"/>
            <w:vAlign w:val="center"/>
          </w:tcPr>
          <w:p w14:paraId="3DA8C3DC" w14:textId="77777777" w:rsidR="00762E14" w:rsidRPr="00762E14" w:rsidRDefault="00762E14" w:rsidP="00CD133B">
            <w:pPr>
              <w:pStyle w:val="afc"/>
            </w:pPr>
            <w:r w:rsidRPr="00762E14">
              <w:rPr>
                <w:rFonts w:hint="eastAsia"/>
              </w:rPr>
              <w:t>13</w:t>
            </w:r>
          </w:p>
        </w:tc>
        <w:tc>
          <w:tcPr>
            <w:tcW w:w="3480" w:type="dxa"/>
            <w:vAlign w:val="center"/>
          </w:tcPr>
          <w:p w14:paraId="0E6EAE02" w14:textId="77777777" w:rsidR="00762E14" w:rsidRPr="00762E14" w:rsidRDefault="00762E14" w:rsidP="00CD133B">
            <w:pPr>
              <w:pStyle w:val="afc"/>
            </w:pPr>
            <w:r w:rsidRPr="00762E14">
              <w:rPr>
                <w:rFonts w:hint="eastAsia"/>
              </w:rPr>
              <w:t>将道路上所有的车辆特征数据与车辆实时动态数据融合后发送给第三方平台实现，精准路况信息发布和实景导航</w:t>
            </w:r>
          </w:p>
        </w:tc>
        <w:tc>
          <w:tcPr>
            <w:tcW w:w="2229" w:type="dxa"/>
            <w:vAlign w:val="center"/>
          </w:tcPr>
          <w:p w14:paraId="47164975" w14:textId="77777777" w:rsidR="00762E14" w:rsidRPr="00762E14" w:rsidRDefault="00762E14" w:rsidP="00CD133B">
            <w:pPr>
              <w:pStyle w:val="afc"/>
            </w:pPr>
            <w:r w:rsidRPr="00762E14">
              <w:rPr>
                <w:rFonts w:hint="eastAsia"/>
              </w:rPr>
              <w:t>支持</w:t>
            </w:r>
          </w:p>
        </w:tc>
        <w:tc>
          <w:tcPr>
            <w:tcW w:w="2130" w:type="dxa"/>
            <w:vAlign w:val="center"/>
          </w:tcPr>
          <w:p w14:paraId="3D0CF954" w14:textId="77777777" w:rsidR="00762E14" w:rsidRPr="00762E14" w:rsidRDefault="00762E14" w:rsidP="00CD133B">
            <w:pPr>
              <w:pStyle w:val="afc"/>
            </w:pPr>
            <w:r w:rsidRPr="00762E14">
              <w:rPr>
                <w:rFonts w:hint="eastAsia"/>
              </w:rPr>
              <w:t>需定制开发</w:t>
            </w:r>
          </w:p>
        </w:tc>
      </w:tr>
      <w:tr w:rsidR="00762E14" w14:paraId="53F26A17" w14:textId="77777777" w:rsidTr="00E35136">
        <w:trPr>
          <w:trHeight w:val="1252"/>
        </w:trPr>
        <w:tc>
          <w:tcPr>
            <w:tcW w:w="624" w:type="dxa"/>
            <w:vAlign w:val="center"/>
          </w:tcPr>
          <w:p w14:paraId="006D6EBB" w14:textId="77777777" w:rsidR="00762E14" w:rsidRPr="00762E14" w:rsidRDefault="00762E14" w:rsidP="00CD133B">
            <w:pPr>
              <w:pStyle w:val="afc"/>
            </w:pPr>
            <w:r w:rsidRPr="00762E14">
              <w:rPr>
                <w:rFonts w:hint="eastAsia"/>
              </w:rPr>
              <w:t>14</w:t>
            </w:r>
          </w:p>
        </w:tc>
        <w:tc>
          <w:tcPr>
            <w:tcW w:w="3480" w:type="dxa"/>
            <w:vAlign w:val="center"/>
          </w:tcPr>
          <w:p w14:paraId="013DB0FD" w14:textId="77777777" w:rsidR="00762E14" w:rsidRPr="00762E14" w:rsidRDefault="00762E14" w:rsidP="00CD133B">
            <w:pPr>
              <w:pStyle w:val="afc"/>
            </w:pPr>
            <w:r w:rsidRPr="00762E14">
              <w:rPr>
                <w:rFonts w:hint="eastAsia"/>
              </w:rPr>
              <w:t>系统能够以图形的形式现实被跟踪的目标物体并加以区别包括行人、小型车辆、大型车辆、抛洒物体</w:t>
            </w:r>
          </w:p>
        </w:tc>
        <w:tc>
          <w:tcPr>
            <w:tcW w:w="2229" w:type="dxa"/>
            <w:vAlign w:val="center"/>
          </w:tcPr>
          <w:p w14:paraId="36BB7E1A" w14:textId="77777777" w:rsidR="00762E14" w:rsidRPr="00762E14" w:rsidRDefault="00762E14" w:rsidP="00CD133B">
            <w:pPr>
              <w:pStyle w:val="afc"/>
            </w:pPr>
            <w:r w:rsidRPr="00762E14">
              <w:rPr>
                <w:rFonts w:hint="eastAsia"/>
              </w:rPr>
              <w:t>支持</w:t>
            </w:r>
          </w:p>
        </w:tc>
        <w:tc>
          <w:tcPr>
            <w:tcW w:w="2130" w:type="dxa"/>
            <w:vAlign w:val="center"/>
          </w:tcPr>
          <w:p w14:paraId="51E18684" w14:textId="77777777" w:rsidR="00762E14" w:rsidRPr="00762E14" w:rsidRDefault="00762E14" w:rsidP="00CD133B">
            <w:pPr>
              <w:pStyle w:val="afc"/>
            </w:pPr>
            <w:r w:rsidRPr="00762E14">
              <w:rPr>
                <w:rFonts w:hint="eastAsia"/>
              </w:rPr>
              <w:t>需定制开发</w:t>
            </w:r>
          </w:p>
        </w:tc>
      </w:tr>
      <w:tr w:rsidR="00762E14" w14:paraId="1278A41A" w14:textId="77777777" w:rsidTr="00E35136">
        <w:trPr>
          <w:trHeight w:val="1562"/>
        </w:trPr>
        <w:tc>
          <w:tcPr>
            <w:tcW w:w="624" w:type="dxa"/>
            <w:vAlign w:val="center"/>
          </w:tcPr>
          <w:p w14:paraId="15DCE307" w14:textId="77777777" w:rsidR="00762E14" w:rsidRPr="00762E14" w:rsidRDefault="00762E14" w:rsidP="00CD133B">
            <w:pPr>
              <w:pStyle w:val="afc"/>
            </w:pPr>
            <w:r w:rsidRPr="00762E14">
              <w:rPr>
                <w:rFonts w:hint="eastAsia"/>
              </w:rPr>
              <w:t>15</w:t>
            </w:r>
          </w:p>
        </w:tc>
        <w:tc>
          <w:tcPr>
            <w:tcW w:w="3480" w:type="dxa"/>
            <w:vAlign w:val="center"/>
          </w:tcPr>
          <w:p w14:paraId="55FE41E2" w14:textId="77777777" w:rsidR="00762E14" w:rsidRPr="00762E14" w:rsidRDefault="00762E14" w:rsidP="00CD133B">
            <w:pPr>
              <w:pStyle w:val="afc"/>
            </w:pPr>
            <w:r w:rsidRPr="00762E14">
              <w:rPr>
                <w:rFonts w:hint="eastAsia"/>
              </w:rPr>
              <w:t>路界范围内有人员或动物入侵报警检测功能</w:t>
            </w:r>
          </w:p>
        </w:tc>
        <w:tc>
          <w:tcPr>
            <w:tcW w:w="2229" w:type="dxa"/>
            <w:vAlign w:val="center"/>
          </w:tcPr>
          <w:p w14:paraId="163259BD" w14:textId="77777777" w:rsidR="00762E14" w:rsidRPr="00762E14" w:rsidRDefault="00762E14" w:rsidP="00CD133B">
            <w:pPr>
              <w:pStyle w:val="afc"/>
            </w:pPr>
            <w:r w:rsidRPr="00762E14">
              <w:rPr>
                <w:rFonts w:hint="eastAsia"/>
              </w:rPr>
              <w:t>支持</w:t>
            </w:r>
          </w:p>
        </w:tc>
        <w:tc>
          <w:tcPr>
            <w:tcW w:w="2130" w:type="dxa"/>
            <w:vAlign w:val="center"/>
          </w:tcPr>
          <w:p w14:paraId="24A96AF3" w14:textId="77777777" w:rsidR="00762E14" w:rsidRPr="00762E14" w:rsidRDefault="00762E14" w:rsidP="00CD133B">
            <w:pPr>
              <w:pStyle w:val="afc"/>
            </w:pPr>
            <w:r w:rsidRPr="00762E14">
              <w:rPr>
                <w:rFonts w:hint="eastAsia"/>
              </w:rPr>
              <w:t>支持</w:t>
            </w:r>
          </w:p>
        </w:tc>
      </w:tr>
      <w:tr w:rsidR="00762E14" w14:paraId="09B2BF42" w14:textId="77777777" w:rsidTr="00E35136">
        <w:trPr>
          <w:trHeight w:val="1562"/>
        </w:trPr>
        <w:tc>
          <w:tcPr>
            <w:tcW w:w="624" w:type="dxa"/>
            <w:vAlign w:val="center"/>
          </w:tcPr>
          <w:p w14:paraId="393C3949" w14:textId="77777777" w:rsidR="00762E14" w:rsidRPr="00762E14" w:rsidRDefault="00762E14" w:rsidP="00CD133B">
            <w:pPr>
              <w:pStyle w:val="afc"/>
            </w:pPr>
            <w:r w:rsidRPr="00762E14">
              <w:rPr>
                <w:rFonts w:hint="eastAsia"/>
              </w:rPr>
              <w:t>16</w:t>
            </w:r>
          </w:p>
        </w:tc>
        <w:tc>
          <w:tcPr>
            <w:tcW w:w="3480" w:type="dxa"/>
            <w:vAlign w:val="center"/>
          </w:tcPr>
          <w:p w14:paraId="566E7611" w14:textId="77777777" w:rsidR="00762E14" w:rsidRPr="00762E14" w:rsidRDefault="00762E14" w:rsidP="00CD133B">
            <w:pPr>
              <w:pStyle w:val="afc"/>
            </w:pPr>
            <w:r w:rsidRPr="00762E14">
              <w:rPr>
                <w:rFonts w:hint="eastAsia"/>
              </w:rPr>
              <w:t>系统检测到异常事件时，能够对在</w:t>
            </w:r>
            <w:r w:rsidRPr="00762E14">
              <w:rPr>
                <w:rFonts w:hint="eastAsia"/>
              </w:rPr>
              <w:t>GIS</w:t>
            </w:r>
            <w:r w:rsidRPr="00762E14">
              <w:rPr>
                <w:rFonts w:hint="eastAsia"/>
              </w:rPr>
              <w:t>地图上精准定位，并进行持续追踪告警直到目标物体离开雷达检测的范围</w:t>
            </w:r>
          </w:p>
        </w:tc>
        <w:tc>
          <w:tcPr>
            <w:tcW w:w="2229" w:type="dxa"/>
            <w:vAlign w:val="center"/>
          </w:tcPr>
          <w:p w14:paraId="66B44E21" w14:textId="77777777" w:rsidR="00762E14" w:rsidRPr="00762E14" w:rsidRDefault="00762E14" w:rsidP="00CD133B">
            <w:pPr>
              <w:pStyle w:val="afc"/>
            </w:pPr>
            <w:r w:rsidRPr="00762E14">
              <w:rPr>
                <w:rFonts w:hint="eastAsia"/>
              </w:rPr>
              <w:t>支持</w:t>
            </w:r>
          </w:p>
        </w:tc>
        <w:tc>
          <w:tcPr>
            <w:tcW w:w="2130" w:type="dxa"/>
            <w:vAlign w:val="center"/>
          </w:tcPr>
          <w:p w14:paraId="2E262DAB" w14:textId="77777777" w:rsidR="00762E14" w:rsidRPr="00762E14" w:rsidRDefault="00762E14" w:rsidP="00CD133B">
            <w:pPr>
              <w:pStyle w:val="afc"/>
            </w:pPr>
            <w:r w:rsidRPr="00762E14">
              <w:rPr>
                <w:rFonts w:hint="eastAsia"/>
              </w:rPr>
              <w:t>需定制开发</w:t>
            </w:r>
          </w:p>
        </w:tc>
      </w:tr>
      <w:tr w:rsidR="00762E14" w14:paraId="22FB2E5B" w14:textId="77777777" w:rsidTr="00E35136">
        <w:trPr>
          <w:trHeight w:val="321"/>
        </w:trPr>
        <w:tc>
          <w:tcPr>
            <w:tcW w:w="624" w:type="dxa"/>
            <w:vAlign w:val="center"/>
          </w:tcPr>
          <w:p w14:paraId="295FFB0E" w14:textId="77777777" w:rsidR="00762E14" w:rsidRPr="00762E14" w:rsidRDefault="00762E14" w:rsidP="00CD133B">
            <w:pPr>
              <w:pStyle w:val="afc"/>
            </w:pPr>
            <w:r w:rsidRPr="00762E14">
              <w:rPr>
                <w:rFonts w:hint="eastAsia"/>
              </w:rPr>
              <w:t>17</w:t>
            </w:r>
          </w:p>
        </w:tc>
        <w:tc>
          <w:tcPr>
            <w:tcW w:w="3480" w:type="dxa"/>
            <w:vAlign w:val="center"/>
          </w:tcPr>
          <w:p w14:paraId="622F04C7" w14:textId="77777777" w:rsidR="00762E14" w:rsidRPr="00762E14" w:rsidRDefault="00762E14" w:rsidP="00CD133B">
            <w:pPr>
              <w:pStyle w:val="afc"/>
            </w:pPr>
            <w:r w:rsidRPr="00762E14">
              <w:rPr>
                <w:rFonts w:hint="eastAsia"/>
              </w:rPr>
              <w:t>系统可以与雾区诱导系统结合实现雾区主动诱导</w:t>
            </w:r>
          </w:p>
        </w:tc>
        <w:tc>
          <w:tcPr>
            <w:tcW w:w="2229" w:type="dxa"/>
            <w:vAlign w:val="center"/>
          </w:tcPr>
          <w:p w14:paraId="40D72514" w14:textId="77777777" w:rsidR="00762E14" w:rsidRPr="00762E14" w:rsidRDefault="00762E14" w:rsidP="00CD133B">
            <w:pPr>
              <w:pStyle w:val="afc"/>
            </w:pPr>
            <w:r w:rsidRPr="00762E14">
              <w:rPr>
                <w:rFonts w:hint="eastAsia"/>
              </w:rPr>
              <w:t>支持</w:t>
            </w:r>
          </w:p>
        </w:tc>
        <w:tc>
          <w:tcPr>
            <w:tcW w:w="2130" w:type="dxa"/>
            <w:vAlign w:val="center"/>
          </w:tcPr>
          <w:p w14:paraId="18B6417E" w14:textId="77777777" w:rsidR="00762E14" w:rsidRPr="00762E14" w:rsidRDefault="00762E14" w:rsidP="00CD133B">
            <w:pPr>
              <w:pStyle w:val="afc"/>
            </w:pPr>
            <w:r w:rsidRPr="00762E14">
              <w:rPr>
                <w:rFonts w:hint="eastAsia"/>
              </w:rPr>
              <w:t>需定制开发</w:t>
            </w:r>
          </w:p>
        </w:tc>
      </w:tr>
      <w:tr w:rsidR="00762E14" w14:paraId="6B8AE31E" w14:textId="77777777" w:rsidTr="00E35136">
        <w:trPr>
          <w:trHeight w:val="1562"/>
        </w:trPr>
        <w:tc>
          <w:tcPr>
            <w:tcW w:w="624" w:type="dxa"/>
            <w:vAlign w:val="center"/>
          </w:tcPr>
          <w:p w14:paraId="192E19A6" w14:textId="77777777" w:rsidR="00762E14" w:rsidRPr="00762E14" w:rsidRDefault="00762E14" w:rsidP="00CD133B">
            <w:pPr>
              <w:pStyle w:val="afc"/>
            </w:pPr>
            <w:r w:rsidRPr="00762E14">
              <w:rPr>
                <w:rFonts w:hint="eastAsia"/>
              </w:rPr>
              <w:lastRenderedPageBreak/>
              <w:t>18</w:t>
            </w:r>
          </w:p>
        </w:tc>
        <w:tc>
          <w:tcPr>
            <w:tcW w:w="3480" w:type="dxa"/>
            <w:vAlign w:val="center"/>
          </w:tcPr>
          <w:p w14:paraId="189ABED0" w14:textId="77777777" w:rsidR="00762E14" w:rsidRPr="00762E14" w:rsidRDefault="00762E14" w:rsidP="00CD133B">
            <w:pPr>
              <w:pStyle w:val="afc"/>
            </w:pPr>
            <w:r w:rsidRPr="00762E14">
              <w:rPr>
                <w:rFonts w:hint="eastAsia"/>
              </w:rPr>
              <w:t>系统能够提供几公里范围内或整条道路的俯视查看方式，可对道路上实时车辆分布情况、所在位置、交通状况、事件事故所在位置进行分析汇总</w:t>
            </w:r>
          </w:p>
        </w:tc>
        <w:tc>
          <w:tcPr>
            <w:tcW w:w="2229" w:type="dxa"/>
            <w:vAlign w:val="center"/>
          </w:tcPr>
          <w:p w14:paraId="0396EC4F" w14:textId="77777777" w:rsidR="00762E14" w:rsidRPr="00762E14" w:rsidRDefault="00762E14" w:rsidP="00CD133B">
            <w:pPr>
              <w:pStyle w:val="afc"/>
            </w:pPr>
            <w:r w:rsidRPr="00762E14">
              <w:rPr>
                <w:rFonts w:hint="eastAsia"/>
              </w:rPr>
              <w:t>支持</w:t>
            </w:r>
          </w:p>
        </w:tc>
        <w:tc>
          <w:tcPr>
            <w:tcW w:w="2130" w:type="dxa"/>
            <w:vAlign w:val="center"/>
          </w:tcPr>
          <w:p w14:paraId="4FF455C2" w14:textId="77777777" w:rsidR="00762E14" w:rsidRPr="00762E14" w:rsidRDefault="00762E14" w:rsidP="00CD133B">
            <w:pPr>
              <w:pStyle w:val="afc"/>
            </w:pPr>
            <w:r w:rsidRPr="00762E14">
              <w:rPr>
                <w:rFonts w:hint="eastAsia"/>
              </w:rPr>
              <w:t>支持</w:t>
            </w:r>
          </w:p>
        </w:tc>
      </w:tr>
      <w:tr w:rsidR="00762E14" w14:paraId="493BE2F8" w14:textId="77777777" w:rsidTr="00E35136">
        <w:trPr>
          <w:trHeight w:val="942"/>
        </w:trPr>
        <w:tc>
          <w:tcPr>
            <w:tcW w:w="624" w:type="dxa"/>
            <w:vAlign w:val="center"/>
          </w:tcPr>
          <w:p w14:paraId="4A37E877" w14:textId="77777777" w:rsidR="00762E14" w:rsidRPr="00762E14" w:rsidRDefault="00762E14" w:rsidP="00CD133B">
            <w:pPr>
              <w:pStyle w:val="afc"/>
            </w:pPr>
            <w:r w:rsidRPr="00762E14">
              <w:rPr>
                <w:rFonts w:hint="eastAsia"/>
              </w:rPr>
              <w:t>19</w:t>
            </w:r>
          </w:p>
        </w:tc>
        <w:tc>
          <w:tcPr>
            <w:tcW w:w="3480" w:type="dxa"/>
            <w:vAlign w:val="center"/>
          </w:tcPr>
          <w:p w14:paraId="5DDDECBA" w14:textId="77777777" w:rsidR="00762E14" w:rsidRPr="00762E14" w:rsidRDefault="00762E14" w:rsidP="00CD133B">
            <w:pPr>
              <w:pStyle w:val="afc"/>
            </w:pPr>
            <w:r w:rsidRPr="00762E14">
              <w:rPr>
                <w:rFonts w:hint="eastAsia"/>
              </w:rPr>
              <w:t>内嵌高精度</w:t>
            </w:r>
            <w:r w:rsidRPr="00762E14">
              <w:rPr>
                <w:rFonts w:hint="eastAsia"/>
              </w:rPr>
              <w:t>GIS</w:t>
            </w:r>
            <w:r w:rsidRPr="00762E14">
              <w:rPr>
                <w:rFonts w:hint="eastAsia"/>
              </w:rPr>
              <w:t>地图</w:t>
            </w:r>
          </w:p>
        </w:tc>
        <w:tc>
          <w:tcPr>
            <w:tcW w:w="2229" w:type="dxa"/>
            <w:vAlign w:val="center"/>
          </w:tcPr>
          <w:p w14:paraId="25CF910F" w14:textId="77777777" w:rsidR="00762E14" w:rsidRPr="00762E14" w:rsidRDefault="00762E14" w:rsidP="00CD133B">
            <w:pPr>
              <w:pStyle w:val="afc"/>
            </w:pPr>
            <w:r w:rsidRPr="00762E14">
              <w:rPr>
                <w:rFonts w:hint="eastAsia"/>
              </w:rPr>
              <w:t>支持</w:t>
            </w:r>
          </w:p>
        </w:tc>
        <w:tc>
          <w:tcPr>
            <w:tcW w:w="2130" w:type="dxa"/>
            <w:vAlign w:val="center"/>
          </w:tcPr>
          <w:p w14:paraId="26FCBF19" w14:textId="77777777" w:rsidR="00762E14" w:rsidRPr="00762E14" w:rsidRDefault="00762E14" w:rsidP="00CD133B">
            <w:pPr>
              <w:pStyle w:val="afc"/>
            </w:pPr>
            <w:r w:rsidRPr="00762E14">
              <w:rPr>
                <w:rFonts w:hint="eastAsia"/>
              </w:rPr>
              <w:t>需定制开发</w:t>
            </w:r>
          </w:p>
        </w:tc>
      </w:tr>
      <w:tr w:rsidR="00762E14" w14:paraId="304876A5" w14:textId="77777777" w:rsidTr="00E35136">
        <w:trPr>
          <w:trHeight w:val="2183"/>
        </w:trPr>
        <w:tc>
          <w:tcPr>
            <w:tcW w:w="624" w:type="dxa"/>
            <w:vAlign w:val="center"/>
          </w:tcPr>
          <w:p w14:paraId="197F2979" w14:textId="77777777" w:rsidR="00762E14" w:rsidRPr="00762E14" w:rsidRDefault="00762E14" w:rsidP="00CD133B">
            <w:pPr>
              <w:pStyle w:val="afc"/>
            </w:pPr>
            <w:r w:rsidRPr="00762E14">
              <w:rPr>
                <w:rFonts w:hint="eastAsia"/>
              </w:rPr>
              <w:t>20</w:t>
            </w:r>
          </w:p>
        </w:tc>
        <w:tc>
          <w:tcPr>
            <w:tcW w:w="3480" w:type="dxa"/>
            <w:vAlign w:val="center"/>
          </w:tcPr>
          <w:p w14:paraId="3E66D795" w14:textId="77777777" w:rsidR="00762E14" w:rsidRPr="00762E14" w:rsidRDefault="00762E14" w:rsidP="00CD133B">
            <w:pPr>
              <w:pStyle w:val="afc"/>
            </w:pPr>
            <w:r w:rsidRPr="00762E14">
              <w:rPr>
                <w:rFonts w:hint="eastAsia"/>
              </w:rPr>
              <w:t>提供车道级高精度地图，支持车路协同与自动驾驶</w:t>
            </w:r>
          </w:p>
        </w:tc>
        <w:tc>
          <w:tcPr>
            <w:tcW w:w="2229" w:type="dxa"/>
            <w:vAlign w:val="center"/>
          </w:tcPr>
          <w:p w14:paraId="0A6933B1" w14:textId="77777777" w:rsidR="00762E14" w:rsidRPr="00762E14" w:rsidRDefault="00762E14" w:rsidP="00CD133B">
            <w:pPr>
              <w:pStyle w:val="afc"/>
            </w:pPr>
            <w:r w:rsidRPr="00762E14">
              <w:rPr>
                <w:rFonts w:hint="eastAsia"/>
              </w:rPr>
              <w:t>支持</w:t>
            </w:r>
          </w:p>
        </w:tc>
        <w:tc>
          <w:tcPr>
            <w:tcW w:w="2130" w:type="dxa"/>
            <w:vAlign w:val="center"/>
          </w:tcPr>
          <w:p w14:paraId="00F0C880" w14:textId="77777777" w:rsidR="00762E14" w:rsidRPr="00762E14" w:rsidRDefault="00762E14" w:rsidP="00CD133B">
            <w:pPr>
              <w:pStyle w:val="afc"/>
            </w:pPr>
            <w:r w:rsidRPr="00762E14">
              <w:rPr>
                <w:rFonts w:hint="eastAsia"/>
              </w:rPr>
              <w:t>支持</w:t>
            </w:r>
          </w:p>
        </w:tc>
      </w:tr>
      <w:tr w:rsidR="00762E14" w14:paraId="121EE767" w14:textId="77777777" w:rsidTr="00E35136">
        <w:trPr>
          <w:trHeight w:val="2183"/>
        </w:trPr>
        <w:tc>
          <w:tcPr>
            <w:tcW w:w="624" w:type="dxa"/>
            <w:vAlign w:val="center"/>
          </w:tcPr>
          <w:p w14:paraId="66FC6EDB" w14:textId="77777777" w:rsidR="00762E14" w:rsidRPr="00762E14" w:rsidRDefault="00762E14" w:rsidP="00CD133B">
            <w:pPr>
              <w:pStyle w:val="afc"/>
            </w:pPr>
            <w:r w:rsidRPr="00762E14">
              <w:rPr>
                <w:rFonts w:hint="eastAsia"/>
              </w:rPr>
              <w:t>2</w:t>
            </w:r>
            <w:r w:rsidRPr="00762E14">
              <w:t>1</w:t>
            </w:r>
          </w:p>
        </w:tc>
        <w:tc>
          <w:tcPr>
            <w:tcW w:w="3480" w:type="dxa"/>
            <w:vAlign w:val="center"/>
          </w:tcPr>
          <w:p w14:paraId="7D35C7DF" w14:textId="77777777" w:rsidR="00762E14" w:rsidRPr="00762E14" w:rsidRDefault="00762E14" w:rsidP="00CD133B">
            <w:pPr>
              <w:pStyle w:val="afc"/>
            </w:pPr>
            <w:r w:rsidRPr="00762E14">
              <w:rPr>
                <w:rFonts w:hint="eastAsia"/>
              </w:rPr>
              <w:t>全方位雷达设备为车路协同系统提供动态、全面、高效、实时的路况感知信息，对主要区域范围内的车辆、行人、交通状况的实时感知并可发出预警信息、并给出每个目标物体的精准的位置信息（经纬度信息）即时速度信息、区域内分布信息。</w:t>
            </w:r>
          </w:p>
        </w:tc>
        <w:tc>
          <w:tcPr>
            <w:tcW w:w="2229" w:type="dxa"/>
            <w:vAlign w:val="center"/>
          </w:tcPr>
          <w:p w14:paraId="1341A55C" w14:textId="77777777" w:rsidR="00762E14" w:rsidRPr="00762E14" w:rsidRDefault="00762E14" w:rsidP="00CD133B">
            <w:pPr>
              <w:pStyle w:val="afc"/>
            </w:pPr>
            <w:r w:rsidRPr="00762E14">
              <w:rPr>
                <w:rFonts w:hint="eastAsia"/>
              </w:rPr>
              <w:t>支持</w:t>
            </w:r>
          </w:p>
        </w:tc>
        <w:tc>
          <w:tcPr>
            <w:tcW w:w="2130" w:type="dxa"/>
            <w:vAlign w:val="center"/>
          </w:tcPr>
          <w:p w14:paraId="58716AE6" w14:textId="77777777" w:rsidR="00762E14" w:rsidRPr="00762E14" w:rsidRDefault="00762E14" w:rsidP="00CD133B">
            <w:pPr>
              <w:pStyle w:val="afc"/>
            </w:pPr>
            <w:r w:rsidRPr="00762E14">
              <w:rPr>
                <w:rFonts w:hint="eastAsia"/>
              </w:rPr>
              <w:t>需定制开发</w:t>
            </w:r>
          </w:p>
        </w:tc>
      </w:tr>
    </w:tbl>
    <w:p w14:paraId="46A018D5" w14:textId="0B9A080F" w:rsidR="00762E14" w:rsidRPr="000B6A25" w:rsidRDefault="00762E14" w:rsidP="00762E14">
      <w:pPr>
        <w:pStyle w:val="ae"/>
        <w:spacing w:after="156"/>
        <w:ind w:left="425"/>
      </w:pPr>
      <w:r w:rsidRPr="00762E14">
        <w:rPr>
          <w:rFonts w:hint="eastAsia"/>
        </w:rPr>
        <w:t>表</w:t>
      </w:r>
      <w:r w:rsidRPr="00762E14">
        <w:rPr>
          <w:rFonts w:hint="eastAsia"/>
        </w:rPr>
        <w:t>2</w:t>
      </w:r>
      <w:r w:rsidRPr="00762E14">
        <w:t>-5</w:t>
      </w:r>
      <w:r w:rsidRPr="000B6A25">
        <w:rPr>
          <w:rFonts w:hint="eastAsia"/>
        </w:rPr>
        <w:t>雷达技术指标对比表</w:t>
      </w:r>
    </w:p>
    <w:tbl>
      <w:tblPr>
        <w:tblStyle w:val="aa"/>
        <w:tblW w:w="8286" w:type="dxa"/>
        <w:tblInd w:w="105" w:type="dxa"/>
        <w:tblLayout w:type="fixed"/>
        <w:tblLook w:val="04A0" w:firstRow="1" w:lastRow="0" w:firstColumn="1" w:lastColumn="0" w:noHBand="0" w:noVBand="1"/>
      </w:tblPr>
      <w:tblGrid>
        <w:gridCol w:w="477"/>
        <w:gridCol w:w="3026"/>
        <w:gridCol w:w="2489"/>
        <w:gridCol w:w="2294"/>
      </w:tblGrid>
      <w:tr w:rsidR="00762E14" w14:paraId="2EC4EAB6" w14:textId="77777777" w:rsidTr="000A4775">
        <w:trPr>
          <w:trHeight w:val="442"/>
        </w:trPr>
        <w:tc>
          <w:tcPr>
            <w:tcW w:w="8286" w:type="dxa"/>
            <w:gridSpan w:val="4"/>
            <w:shd w:val="clear" w:color="auto" w:fill="auto"/>
          </w:tcPr>
          <w:p w14:paraId="06E588FC" w14:textId="77777777" w:rsidR="00762E14" w:rsidRPr="000A4775" w:rsidRDefault="00762E14" w:rsidP="000A4775">
            <w:pPr>
              <w:pStyle w:val="afc"/>
              <w:rPr>
                <w:b/>
                <w:bCs/>
              </w:rPr>
            </w:pPr>
            <w:r w:rsidRPr="000A4775">
              <w:rPr>
                <w:rFonts w:hint="eastAsia"/>
                <w:b/>
                <w:bCs/>
              </w:rPr>
              <w:t>技术指标对比</w:t>
            </w:r>
          </w:p>
        </w:tc>
      </w:tr>
      <w:tr w:rsidR="00762E14" w14:paraId="77CB9AF6" w14:textId="77777777" w:rsidTr="000A4775">
        <w:trPr>
          <w:trHeight w:val="365"/>
        </w:trPr>
        <w:tc>
          <w:tcPr>
            <w:tcW w:w="477" w:type="dxa"/>
            <w:shd w:val="clear" w:color="auto" w:fill="auto"/>
          </w:tcPr>
          <w:p w14:paraId="536D26AD" w14:textId="77777777" w:rsidR="00762E14" w:rsidRPr="000A4775" w:rsidRDefault="00762E14" w:rsidP="000A4775">
            <w:pPr>
              <w:pStyle w:val="afc"/>
              <w:rPr>
                <w:b/>
                <w:bCs/>
              </w:rPr>
            </w:pPr>
            <w:r w:rsidRPr="000A4775">
              <w:rPr>
                <w:rFonts w:hint="eastAsia"/>
                <w:b/>
                <w:bCs/>
              </w:rPr>
              <w:t>编号</w:t>
            </w:r>
          </w:p>
        </w:tc>
        <w:tc>
          <w:tcPr>
            <w:tcW w:w="3026" w:type="dxa"/>
            <w:shd w:val="clear" w:color="auto" w:fill="auto"/>
          </w:tcPr>
          <w:p w14:paraId="1D719D88" w14:textId="77777777" w:rsidR="00762E14" w:rsidRPr="000A4775" w:rsidRDefault="00762E14" w:rsidP="000A4775">
            <w:pPr>
              <w:pStyle w:val="afc"/>
              <w:rPr>
                <w:b/>
                <w:bCs/>
              </w:rPr>
            </w:pPr>
            <w:r w:rsidRPr="000A4775">
              <w:rPr>
                <w:rFonts w:hint="eastAsia"/>
                <w:b/>
                <w:bCs/>
              </w:rPr>
              <w:t>技术指标</w:t>
            </w:r>
          </w:p>
        </w:tc>
        <w:tc>
          <w:tcPr>
            <w:tcW w:w="2489" w:type="dxa"/>
            <w:shd w:val="clear" w:color="auto" w:fill="auto"/>
          </w:tcPr>
          <w:p w14:paraId="2AB5265A" w14:textId="77777777" w:rsidR="00762E14" w:rsidRPr="000A4775" w:rsidRDefault="00762E14" w:rsidP="000A4775">
            <w:pPr>
              <w:pStyle w:val="afc"/>
              <w:rPr>
                <w:b/>
                <w:bCs/>
              </w:rPr>
            </w:pPr>
            <w:r w:rsidRPr="000A4775">
              <w:rPr>
                <w:rFonts w:hint="eastAsia"/>
                <w:b/>
                <w:bCs/>
              </w:rPr>
              <w:t>全向毫米波雷达</w:t>
            </w:r>
          </w:p>
        </w:tc>
        <w:tc>
          <w:tcPr>
            <w:tcW w:w="2294" w:type="dxa"/>
            <w:shd w:val="clear" w:color="auto" w:fill="auto"/>
          </w:tcPr>
          <w:p w14:paraId="028D0A2A" w14:textId="77777777" w:rsidR="00762E14" w:rsidRPr="000A4775" w:rsidRDefault="00762E14" w:rsidP="000A4775">
            <w:pPr>
              <w:pStyle w:val="afc"/>
              <w:rPr>
                <w:b/>
                <w:bCs/>
              </w:rPr>
            </w:pPr>
            <w:r w:rsidRPr="000A4775">
              <w:rPr>
                <w:rFonts w:hint="eastAsia"/>
                <w:b/>
                <w:bCs/>
              </w:rPr>
              <w:t>定向毫米波雷达</w:t>
            </w:r>
          </w:p>
        </w:tc>
      </w:tr>
      <w:tr w:rsidR="00762E14" w14:paraId="7873E180" w14:textId="77777777" w:rsidTr="000A4775">
        <w:trPr>
          <w:trHeight w:val="217"/>
        </w:trPr>
        <w:tc>
          <w:tcPr>
            <w:tcW w:w="477" w:type="dxa"/>
          </w:tcPr>
          <w:p w14:paraId="5904C7EE" w14:textId="77777777" w:rsidR="00762E14" w:rsidRPr="00762E14" w:rsidRDefault="00762E14" w:rsidP="000A4775">
            <w:pPr>
              <w:pStyle w:val="afc"/>
            </w:pPr>
            <w:r w:rsidRPr="00762E14">
              <w:rPr>
                <w:rFonts w:hint="eastAsia"/>
              </w:rPr>
              <w:t>1</w:t>
            </w:r>
          </w:p>
        </w:tc>
        <w:tc>
          <w:tcPr>
            <w:tcW w:w="3026" w:type="dxa"/>
          </w:tcPr>
          <w:p w14:paraId="2776C9E8" w14:textId="77777777" w:rsidR="00762E14" w:rsidRPr="00762E14" w:rsidRDefault="00762E14" w:rsidP="000A4775">
            <w:pPr>
              <w:pStyle w:val="afc"/>
            </w:pPr>
            <w:r w:rsidRPr="00762E14">
              <w:rPr>
                <w:rFonts w:hint="eastAsia"/>
              </w:rPr>
              <w:t>雷达扫描方式</w:t>
            </w:r>
          </w:p>
        </w:tc>
        <w:tc>
          <w:tcPr>
            <w:tcW w:w="2489" w:type="dxa"/>
          </w:tcPr>
          <w:p w14:paraId="132C97F6" w14:textId="77777777" w:rsidR="00762E14" w:rsidRPr="00762E14" w:rsidRDefault="00762E14" w:rsidP="000A4775">
            <w:pPr>
              <w:pStyle w:val="afc"/>
            </w:pPr>
            <w:r w:rsidRPr="00762E14">
              <w:rPr>
                <w:rFonts w:hint="eastAsia"/>
              </w:rPr>
              <w:t>360</w:t>
            </w:r>
            <w:r w:rsidRPr="00762E14">
              <w:rPr>
                <w:rFonts w:hint="eastAsia"/>
              </w:rPr>
              <w:t>°全向扫描</w:t>
            </w:r>
          </w:p>
        </w:tc>
        <w:tc>
          <w:tcPr>
            <w:tcW w:w="2294" w:type="dxa"/>
          </w:tcPr>
          <w:p w14:paraId="30CE6134" w14:textId="77777777" w:rsidR="00762E14" w:rsidRPr="00762E14" w:rsidRDefault="00762E14" w:rsidP="000A4775">
            <w:pPr>
              <w:pStyle w:val="afc"/>
            </w:pPr>
            <w:r w:rsidRPr="00762E14">
              <w:rPr>
                <w:rFonts w:hint="eastAsia"/>
              </w:rPr>
              <w:t>24</w:t>
            </w:r>
            <w:r w:rsidRPr="00762E14">
              <w:rPr>
                <w:rFonts w:hint="eastAsia"/>
              </w:rPr>
              <w:t>°</w:t>
            </w:r>
            <w:r w:rsidRPr="00762E14">
              <w:rPr>
                <w:rFonts w:hint="eastAsia"/>
              </w:rPr>
              <w:t>-110</w:t>
            </w:r>
            <w:r w:rsidRPr="00762E14">
              <w:rPr>
                <w:rFonts w:hint="eastAsia"/>
              </w:rPr>
              <w:t>°定向</w:t>
            </w:r>
          </w:p>
        </w:tc>
      </w:tr>
      <w:tr w:rsidR="00762E14" w14:paraId="0C9CCA9D" w14:textId="77777777" w:rsidTr="00E35136">
        <w:tc>
          <w:tcPr>
            <w:tcW w:w="477" w:type="dxa"/>
          </w:tcPr>
          <w:p w14:paraId="109EF4FF" w14:textId="77777777" w:rsidR="00762E14" w:rsidRPr="00762E14" w:rsidRDefault="00762E14" w:rsidP="000A4775">
            <w:pPr>
              <w:pStyle w:val="afc"/>
            </w:pPr>
            <w:r w:rsidRPr="00762E14">
              <w:rPr>
                <w:rFonts w:hint="eastAsia"/>
              </w:rPr>
              <w:t>2</w:t>
            </w:r>
          </w:p>
        </w:tc>
        <w:tc>
          <w:tcPr>
            <w:tcW w:w="3026" w:type="dxa"/>
          </w:tcPr>
          <w:p w14:paraId="3D299A1A" w14:textId="77777777" w:rsidR="00762E14" w:rsidRPr="00762E14" w:rsidRDefault="00762E14" w:rsidP="000A4775">
            <w:pPr>
              <w:pStyle w:val="afc"/>
            </w:pPr>
            <w:r w:rsidRPr="00762E14">
              <w:rPr>
                <w:rFonts w:hint="eastAsia"/>
              </w:rPr>
              <w:t>工作频率</w:t>
            </w:r>
          </w:p>
        </w:tc>
        <w:tc>
          <w:tcPr>
            <w:tcW w:w="2489" w:type="dxa"/>
          </w:tcPr>
          <w:p w14:paraId="0009AB85" w14:textId="77777777" w:rsidR="00762E14" w:rsidRPr="00762E14" w:rsidRDefault="00762E14" w:rsidP="000A4775">
            <w:pPr>
              <w:pStyle w:val="afc"/>
            </w:pPr>
            <w:r w:rsidRPr="00762E14">
              <w:rPr>
                <w:rFonts w:hint="eastAsia"/>
              </w:rPr>
              <w:t>77GHz</w:t>
            </w:r>
          </w:p>
        </w:tc>
        <w:tc>
          <w:tcPr>
            <w:tcW w:w="2294" w:type="dxa"/>
          </w:tcPr>
          <w:p w14:paraId="0E05B927" w14:textId="77777777" w:rsidR="00762E14" w:rsidRPr="00762E14" w:rsidRDefault="00762E14" w:rsidP="000A4775">
            <w:pPr>
              <w:pStyle w:val="afc"/>
            </w:pPr>
            <w:r w:rsidRPr="00762E14">
              <w:rPr>
                <w:rFonts w:hint="eastAsia"/>
              </w:rPr>
              <w:t>24.25GHz</w:t>
            </w:r>
            <w:r w:rsidRPr="00762E14">
              <w:t>, 77</w:t>
            </w:r>
            <w:r w:rsidRPr="00762E14">
              <w:rPr>
                <w:rFonts w:hint="eastAsia"/>
              </w:rPr>
              <w:t>GHz</w:t>
            </w:r>
          </w:p>
        </w:tc>
      </w:tr>
      <w:tr w:rsidR="00762E14" w14:paraId="5336C89F" w14:textId="77777777" w:rsidTr="00E35136">
        <w:tc>
          <w:tcPr>
            <w:tcW w:w="477" w:type="dxa"/>
          </w:tcPr>
          <w:p w14:paraId="7615A811" w14:textId="77777777" w:rsidR="00762E14" w:rsidRPr="00762E14" w:rsidRDefault="00762E14" w:rsidP="000A4775">
            <w:pPr>
              <w:pStyle w:val="afc"/>
            </w:pPr>
            <w:r w:rsidRPr="00762E14">
              <w:rPr>
                <w:rFonts w:hint="eastAsia"/>
              </w:rPr>
              <w:t>3</w:t>
            </w:r>
          </w:p>
        </w:tc>
        <w:tc>
          <w:tcPr>
            <w:tcW w:w="3026" w:type="dxa"/>
          </w:tcPr>
          <w:p w14:paraId="37DD8350" w14:textId="77777777" w:rsidR="00762E14" w:rsidRPr="00762E14" w:rsidRDefault="00762E14" w:rsidP="000A4775">
            <w:pPr>
              <w:pStyle w:val="afc"/>
            </w:pPr>
            <w:r w:rsidRPr="00762E14">
              <w:rPr>
                <w:rFonts w:hint="eastAsia"/>
              </w:rPr>
              <w:t>雷达波束角</w:t>
            </w:r>
          </w:p>
        </w:tc>
        <w:tc>
          <w:tcPr>
            <w:tcW w:w="2489" w:type="dxa"/>
          </w:tcPr>
          <w:p w14:paraId="4803747F" w14:textId="77777777" w:rsidR="00762E14" w:rsidRPr="00762E14" w:rsidRDefault="00762E14" w:rsidP="000A4775">
            <w:pPr>
              <w:pStyle w:val="afc"/>
            </w:pPr>
            <w:r w:rsidRPr="00762E14">
              <w:rPr>
                <w:rFonts w:hint="eastAsia"/>
              </w:rPr>
              <w:t>方位角：</w:t>
            </w:r>
            <w:r w:rsidRPr="00762E14">
              <w:rPr>
                <w:rFonts w:hint="eastAsia"/>
              </w:rPr>
              <w:t>1.8</w:t>
            </w:r>
            <w:r w:rsidRPr="00762E14">
              <w:rPr>
                <w:rFonts w:hint="eastAsia"/>
              </w:rPr>
              <w:t>°，仰角：</w:t>
            </w:r>
            <w:r w:rsidRPr="00762E14">
              <w:rPr>
                <w:rFonts w:hint="eastAsia"/>
              </w:rPr>
              <w:t>1.8</w:t>
            </w:r>
            <w:r w:rsidRPr="00762E14">
              <w:rPr>
                <w:rFonts w:hint="eastAsia"/>
              </w:rPr>
              <w:t>°</w:t>
            </w:r>
          </w:p>
        </w:tc>
        <w:tc>
          <w:tcPr>
            <w:tcW w:w="2294" w:type="dxa"/>
          </w:tcPr>
          <w:p w14:paraId="4798FD36" w14:textId="77777777" w:rsidR="00762E14" w:rsidRPr="00762E14" w:rsidRDefault="00762E14" w:rsidP="000A4775">
            <w:pPr>
              <w:pStyle w:val="afc"/>
            </w:pPr>
            <w:r w:rsidRPr="00762E14">
              <w:rPr>
                <w:rFonts w:hint="eastAsia"/>
              </w:rPr>
              <w:t>方位角：</w:t>
            </w:r>
            <w:r w:rsidRPr="00762E14">
              <w:rPr>
                <w:rFonts w:hint="eastAsia"/>
              </w:rPr>
              <w:t>-15</w:t>
            </w:r>
            <w:r w:rsidRPr="00762E14">
              <w:rPr>
                <w:rFonts w:hint="eastAsia"/>
              </w:rPr>
              <w:t>°</w:t>
            </w:r>
            <w:r w:rsidRPr="00762E14">
              <w:rPr>
                <w:rFonts w:hint="eastAsia"/>
              </w:rPr>
              <w:t>~15</w:t>
            </w:r>
            <w:r w:rsidRPr="00762E14">
              <w:rPr>
                <w:rFonts w:hint="eastAsia"/>
              </w:rPr>
              <w:t>°，仰角：</w:t>
            </w:r>
            <w:r w:rsidRPr="00762E14">
              <w:rPr>
                <w:rFonts w:hint="eastAsia"/>
              </w:rPr>
              <w:t>-4.5</w:t>
            </w:r>
            <w:r w:rsidRPr="00762E14">
              <w:rPr>
                <w:rFonts w:hint="eastAsia"/>
              </w:rPr>
              <w:t>°</w:t>
            </w:r>
            <w:r w:rsidRPr="00762E14">
              <w:rPr>
                <w:rFonts w:hint="eastAsia"/>
              </w:rPr>
              <w:t>~4.5</w:t>
            </w:r>
            <w:r w:rsidRPr="00762E14">
              <w:rPr>
                <w:rFonts w:hint="eastAsia"/>
              </w:rPr>
              <w:t>°</w:t>
            </w:r>
          </w:p>
        </w:tc>
      </w:tr>
      <w:tr w:rsidR="00762E14" w14:paraId="7F4F3559" w14:textId="77777777" w:rsidTr="00E35136">
        <w:tc>
          <w:tcPr>
            <w:tcW w:w="477" w:type="dxa"/>
          </w:tcPr>
          <w:p w14:paraId="77BB6AF4" w14:textId="77777777" w:rsidR="00762E14" w:rsidRPr="00762E14" w:rsidRDefault="00762E14" w:rsidP="000A4775">
            <w:pPr>
              <w:pStyle w:val="afc"/>
            </w:pPr>
            <w:r w:rsidRPr="00762E14">
              <w:rPr>
                <w:rFonts w:hint="eastAsia"/>
              </w:rPr>
              <w:t>4</w:t>
            </w:r>
          </w:p>
        </w:tc>
        <w:tc>
          <w:tcPr>
            <w:tcW w:w="3026" w:type="dxa"/>
          </w:tcPr>
          <w:p w14:paraId="6C0301C2" w14:textId="77777777" w:rsidR="00762E14" w:rsidRPr="00762E14" w:rsidRDefault="00762E14" w:rsidP="000A4775">
            <w:pPr>
              <w:pStyle w:val="afc"/>
            </w:pPr>
            <w:r w:rsidRPr="00762E14">
              <w:rPr>
                <w:rFonts w:hint="eastAsia"/>
              </w:rPr>
              <w:t>目标定位精度</w:t>
            </w:r>
          </w:p>
        </w:tc>
        <w:tc>
          <w:tcPr>
            <w:tcW w:w="2489" w:type="dxa"/>
          </w:tcPr>
          <w:p w14:paraId="4A6757B4" w14:textId="77777777" w:rsidR="00762E14" w:rsidRPr="00762E14" w:rsidRDefault="00762E14" w:rsidP="000A4775">
            <w:pPr>
              <w:pStyle w:val="afc"/>
            </w:pPr>
            <w:r w:rsidRPr="00762E14">
              <w:rPr>
                <w:rFonts w:hint="eastAsia"/>
              </w:rPr>
              <w:t>＜</w:t>
            </w:r>
            <w:r w:rsidRPr="00762E14">
              <w:rPr>
                <w:rFonts w:hint="eastAsia"/>
              </w:rPr>
              <w:t>18</w:t>
            </w:r>
            <w:r w:rsidRPr="00762E14">
              <w:rPr>
                <w:rFonts w:hint="eastAsia"/>
              </w:rPr>
              <w:t>厘米</w:t>
            </w:r>
          </w:p>
        </w:tc>
        <w:tc>
          <w:tcPr>
            <w:tcW w:w="2294" w:type="dxa"/>
          </w:tcPr>
          <w:p w14:paraId="799C6157" w14:textId="77777777" w:rsidR="00762E14" w:rsidRPr="00762E14" w:rsidRDefault="00762E14" w:rsidP="000A4775">
            <w:pPr>
              <w:pStyle w:val="afc"/>
            </w:pPr>
            <w:r w:rsidRPr="00762E14">
              <w:rPr>
                <w:rFonts w:hint="eastAsia"/>
              </w:rPr>
              <w:t>±</w:t>
            </w:r>
            <w:r w:rsidRPr="00762E14">
              <w:t>1</w:t>
            </w:r>
            <w:r w:rsidRPr="00762E14">
              <w:rPr>
                <w:rFonts w:hint="eastAsia"/>
              </w:rPr>
              <w:t>米</w:t>
            </w:r>
          </w:p>
        </w:tc>
      </w:tr>
      <w:tr w:rsidR="00762E14" w14:paraId="4CEDA062" w14:textId="77777777" w:rsidTr="00E35136">
        <w:tc>
          <w:tcPr>
            <w:tcW w:w="477" w:type="dxa"/>
            <w:vAlign w:val="center"/>
          </w:tcPr>
          <w:p w14:paraId="1CBE8328" w14:textId="77777777" w:rsidR="00762E14" w:rsidRPr="00762E14" w:rsidRDefault="00762E14" w:rsidP="000A4775">
            <w:pPr>
              <w:pStyle w:val="afc"/>
            </w:pPr>
            <w:r w:rsidRPr="00762E14">
              <w:rPr>
                <w:rFonts w:hint="eastAsia"/>
              </w:rPr>
              <w:lastRenderedPageBreak/>
              <w:t>5</w:t>
            </w:r>
          </w:p>
        </w:tc>
        <w:tc>
          <w:tcPr>
            <w:tcW w:w="3026" w:type="dxa"/>
            <w:vAlign w:val="center"/>
          </w:tcPr>
          <w:p w14:paraId="53BA57B1" w14:textId="77777777" w:rsidR="00762E14" w:rsidRPr="00762E14" w:rsidRDefault="00762E14" w:rsidP="000A4775">
            <w:pPr>
              <w:pStyle w:val="afc"/>
            </w:pPr>
            <w:r w:rsidRPr="00762E14">
              <w:rPr>
                <w:rFonts w:hint="eastAsia"/>
              </w:rPr>
              <w:t>有效检测范围</w:t>
            </w:r>
          </w:p>
        </w:tc>
        <w:tc>
          <w:tcPr>
            <w:tcW w:w="2489" w:type="dxa"/>
            <w:vAlign w:val="center"/>
          </w:tcPr>
          <w:p w14:paraId="2EC30A0D" w14:textId="77777777" w:rsidR="00762E14" w:rsidRPr="00762E14" w:rsidRDefault="00762E14" w:rsidP="000A4775">
            <w:pPr>
              <w:pStyle w:val="afc"/>
            </w:pPr>
            <w:r w:rsidRPr="00762E14">
              <w:t>1000</w:t>
            </w:r>
            <w:r w:rsidRPr="00762E14">
              <w:rPr>
                <w:rFonts w:hint="eastAsia"/>
              </w:rPr>
              <w:t>米</w:t>
            </w:r>
          </w:p>
        </w:tc>
        <w:tc>
          <w:tcPr>
            <w:tcW w:w="2294" w:type="dxa"/>
            <w:vAlign w:val="center"/>
          </w:tcPr>
          <w:p w14:paraId="0B656C05" w14:textId="77777777" w:rsidR="00762E14" w:rsidRPr="00762E14" w:rsidRDefault="00762E14" w:rsidP="000A4775">
            <w:pPr>
              <w:pStyle w:val="afc"/>
            </w:pPr>
            <w:r w:rsidRPr="00762E14">
              <w:t>40</w:t>
            </w:r>
            <w:r w:rsidRPr="00762E14">
              <w:rPr>
                <w:rFonts w:hint="eastAsia"/>
              </w:rPr>
              <w:t>米</w:t>
            </w:r>
            <w:r w:rsidRPr="00762E14">
              <w:t>~250</w:t>
            </w:r>
            <w:r w:rsidRPr="00762E14">
              <w:rPr>
                <w:rFonts w:hint="eastAsia"/>
              </w:rPr>
              <w:t>米</w:t>
            </w:r>
          </w:p>
        </w:tc>
      </w:tr>
      <w:tr w:rsidR="00762E14" w14:paraId="0A9E4F0F" w14:textId="77777777" w:rsidTr="00E35136">
        <w:tc>
          <w:tcPr>
            <w:tcW w:w="477" w:type="dxa"/>
            <w:vAlign w:val="center"/>
          </w:tcPr>
          <w:p w14:paraId="532E9BA7" w14:textId="77777777" w:rsidR="00762E14" w:rsidRPr="00762E14" w:rsidRDefault="00762E14" w:rsidP="000A4775">
            <w:pPr>
              <w:pStyle w:val="afc"/>
            </w:pPr>
            <w:r w:rsidRPr="00762E14">
              <w:rPr>
                <w:rFonts w:hint="eastAsia"/>
              </w:rPr>
              <w:t>6</w:t>
            </w:r>
          </w:p>
        </w:tc>
        <w:tc>
          <w:tcPr>
            <w:tcW w:w="3026" w:type="dxa"/>
            <w:vAlign w:val="center"/>
          </w:tcPr>
          <w:p w14:paraId="3E163D85" w14:textId="77777777" w:rsidR="00762E14" w:rsidRPr="00762E14" w:rsidRDefault="00762E14" w:rsidP="000A4775">
            <w:pPr>
              <w:pStyle w:val="afc"/>
            </w:pPr>
            <w:r w:rsidRPr="00762E14">
              <w:rPr>
                <w:rFonts w:hint="eastAsia"/>
              </w:rPr>
              <w:t>最远检测距离</w:t>
            </w:r>
          </w:p>
        </w:tc>
        <w:tc>
          <w:tcPr>
            <w:tcW w:w="2489" w:type="dxa"/>
            <w:vAlign w:val="center"/>
          </w:tcPr>
          <w:p w14:paraId="7642E7B6" w14:textId="77777777" w:rsidR="00762E14" w:rsidRPr="00762E14" w:rsidRDefault="00762E14" w:rsidP="000A4775">
            <w:pPr>
              <w:pStyle w:val="afc"/>
            </w:pPr>
            <w:r w:rsidRPr="00762E14">
              <w:rPr>
                <w:rFonts w:hint="eastAsia"/>
              </w:rPr>
              <w:t>车道数不限最远</w:t>
            </w:r>
            <w:r w:rsidRPr="00762E14">
              <w:rPr>
                <w:rFonts w:hint="eastAsia"/>
              </w:rPr>
              <w:t>1000</w:t>
            </w:r>
            <w:r w:rsidRPr="00762E14">
              <w:rPr>
                <w:rFonts w:hint="eastAsia"/>
              </w:rPr>
              <w:t>米</w:t>
            </w:r>
          </w:p>
        </w:tc>
        <w:tc>
          <w:tcPr>
            <w:tcW w:w="2294" w:type="dxa"/>
            <w:vAlign w:val="center"/>
          </w:tcPr>
          <w:p w14:paraId="7FC02D7F" w14:textId="77777777" w:rsidR="00762E14" w:rsidRPr="00762E14" w:rsidRDefault="00762E14" w:rsidP="000A4775">
            <w:pPr>
              <w:pStyle w:val="afc"/>
            </w:pPr>
            <w:r w:rsidRPr="00762E14">
              <w:rPr>
                <w:rFonts w:hint="eastAsia"/>
              </w:rPr>
              <w:t>单向</w:t>
            </w:r>
            <w:r w:rsidRPr="00762E14">
              <w:rPr>
                <w:rFonts w:hint="eastAsia"/>
              </w:rPr>
              <w:t>4</w:t>
            </w:r>
            <w:r w:rsidRPr="00762E14">
              <w:rPr>
                <w:rFonts w:hint="eastAsia"/>
              </w:rPr>
              <w:t>车道</w:t>
            </w:r>
            <w:r w:rsidRPr="00762E14">
              <w:rPr>
                <w:rFonts w:hint="eastAsia"/>
              </w:rPr>
              <w:t>200</w:t>
            </w:r>
            <w:r w:rsidRPr="00762E14">
              <w:rPr>
                <w:rFonts w:hint="eastAsia"/>
              </w:rPr>
              <w:t>米（其中有</w:t>
            </w:r>
            <w:r w:rsidRPr="00762E14">
              <w:rPr>
                <w:rFonts w:hint="eastAsia"/>
              </w:rPr>
              <w:t>30-40</w:t>
            </w:r>
            <w:r w:rsidRPr="00762E14">
              <w:rPr>
                <w:rFonts w:hint="eastAsia"/>
              </w:rPr>
              <w:t>米的盲区）</w:t>
            </w:r>
          </w:p>
        </w:tc>
      </w:tr>
      <w:tr w:rsidR="00762E14" w14:paraId="234FDC87" w14:textId="77777777" w:rsidTr="00E35136">
        <w:tc>
          <w:tcPr>
            <w:tcW w:w="477" w:type="dxa"/>
            <w:vAlign w:val="center"/>
          </w:tcPr>
          <w:p w14:paraId="764BB7E8" w14:textId="77777777" w:rsidR="00762E14" w:rsidRPr="00762E14" w:rsidRDefault="00762E14" w:rsidP="000A4775">
            <w:pPr>
              <w:pStyle w:val="afc"/>
            </w:pPr>
            <w:r w:rsidRPr="00762E14">
              <w:rPr>
                <w:rFonts w:hint="eastAsia"/>
              </w:rPr>
              <w:t>7</w:t>
            </w:r>
          </w:p>
        </w:tc>
        <w:tc>
          <w:tcPr>
            <w:tcW w:w="3026" w:type="dxa"/>
            <w:vAlign w:val="center"/>
          </w:tcPr>
          <w:p w14:paraId="51DB27BB" w14:textId="77777777" w:rsidR="00762E14" w:rsidRPr="00762E14" w:rsidRDefault="00762E14" w:rsidP="000A4775">
            <w:pPr>
              <w:pStyle w:val="afc"/>
            </w:pPr>
            <w:r w:rsidRPr="00762E14">
              <w:rPr>
                <w:rFonts w:hint="eastAsia"/>
              </w:rPr>
              <w:t>车辆最远跟踪距离</w:t>
            </w:r>
          </w:p>
        </w:tc>
        <w:tc>
          <w:tcPr>
            <w:tcW w:w="2489" w:type="dxa"/>
            <w:vAlign w:val="center"/>
          </w:tcPr>
          <w:p w14:paraId="5F9012DD" w14:textId="77777777" w:rsidR="00762E14" w:rsidRPr="00762E14" w:rsidRDefault="00762E14" w:rsidP="000A4775">
            <w:pPr>
              <w:pStyle w:val="afc"/>
            </w:pPr>
            <w:r w:rsidRPr="00762E14">
              <w:rPr>
                <w:rFonts w:hint="eastAsia"/>
              </w:rPr>
              <w:t>1000</w:t>
            </w:r>
            <w:r w:rsidRPr="00762E14">
              <w:rPr>
                <w:rFonts w:hint="eastAsia"/>
              </w:rPr>
              <w:t>米</w:t>
            </w:r>
          </w:p>
        </w:tc>
        <w:tc>
          <w:tcPr>
            <w:tcW w:w="2294" w:type="dxa"/>
            <w:vAlign w:val="center"/>
          </w:tcPr>
          <w:p w14:paraId="353091A3" w14:textId="77777777" w:rsidR="00762E14" w:rsidRPr="00762E14" w:rsidRDefault="00762E14" w:rsidP="000A4775">
            <w:pPr>
              <w:pStyle w:val="afc"/>
            </w:pPr>
            <w:r w:rsidRPr="00762E14">
              <w:rPr>
                <w:rFonts w:hint="eastAsia"/>
              </w:rPr>
              <w:t>200</w:t>
            </w:r>
            <w:r w:rsidRPr="00762E14">
              <w:rPr>
                <w:rFonts w:hint="eastAsia"/>
              </w:rPr>
              <w:t>米</w:t>
            </w:r>
          </w:p>
        </w:tc>
      </w:tr>
      <w:tr w:rsidR="00762E14" w14:paraId="67B11D57" w14:textId="77777777" w:rsidTr="00E35136">
        <w:tc>
          <w:tcPr>
            <w:tcW w:w="477" w:type="dxa"/>
            <w:vAlign w:val="center"/>
          </w:tcPr>
          <w:p w14:paraId="49CBF75E" w14:textId="77777777" w:rsidR="00762E14" w:rsidRPr="00762E14" w:rsidRDefault="00762E14" w:rsidP="000A4775">
            <w:pPr>
              <w:pStyle w:val="afc"/>
            </w:pPr>
            <w:r w:rsidRPr="00762E14">
              <w:rPr>
                <w:rFonts w:hint="eastAsia"/>
              </w:rPr>
              <w:t>8</w:t>
            </w:r>
          </w:p>
        </w:tc>
        <w:tc>
          <w:tcPr>
            <w:tcW w:w="3026" w:type="dxa"/>
            <w:vAlign w:val="center"/>
          </w:tcPr>
          <w:p w14:paraId="30DDA033" w14:textId="77777777" w:rsidR="00762E14" w:rsidRPr="00762E14" w:rsidRDefault="00762E14" w:rsidP="000A4775">
            <w:pPr>
              <w:pStyle w:val="afc"/>
            </w:pPr>
            <w:r w:rsidRPr="00762E14">
              <w:rPr>
                <w:rFonts w:hint="eastAsia"/>
              </w:rPr>
              <w:t>行人最远跟踪距离</w:t>
            </w:r>
          </w:p>
        </w:tc>
        <w:tc>
          <w:tcPr>
            <w:tcW w:w="2489" w:type="dxa"/>
            <w:vAlign w:val="center"/>
          </w:tcPr>
          <w:p w14:paraId="41579035" w14:textId="77777777" w:rsidR="00762E14" w:rsidRPr="00762E14" w:rsidRDefault="00762E14" w:rsidP="000A4775">
            <w:pPr>
              <w:pStyle w:val="afc"/>
            </w:pPr>
            <w:r w:rsidRPr="00762E14">
              <w:rPr>
                <w:rFonts w:hint="eastAsia"/>
              </w:rPr>
              <w:t>700</w:t>
            </w:r>
            <w:r w:rsidRPr="00762E14">
              <w:rPr>
                <w:rFonts w:hint="eastAsia"/>
              </w:rPr>
              <w:t>米</w:t>
            </w:r>
          </w:p>
        </w:tc>
        <w:tc>
          <w:tcPr>
            <w:tcW w:w="2294" w:type="dxa"/>
            <w:vAlign w:val="center"/>
          </w:tcPr>
          <w:p w14:paraId="57440643" w14:textId="77777777" w:rsidR="00762E14" w:rsidRPr="00762E14" w:rsidRDefault="00762E14" w:rsidP="000A4775">
            <w:pPr>
              <w:pStyle w:val="afc"/>
            </w:pPr>
            <w:r w:rsidRPr="00762E14">
              <w:rPr>
                <w:rFonts w:hint="eastAsia"/>
              </w:rPr>
              <w:t>60</w:t>
            </w:r>
            <w:r w:rsidRPr="00762E14">
              <w:rPr>
                <w:rFonts w:hint="eastAsia"/>
              </w:rPr>
              <w:t>米或无法跟踪</w:t>
            </w:r>
          </w:p>
        </w:tc>
      </w:tr>
      <w:tr w:rsidR="00762E14" w14:paraId="126C82A7" w14:textId="77777777" w:rsidTr="00E35136">
        <w:trPr>
          <w:trHeight w:val="601"/>
        </w:trPr>
        <w:tc>
          <w:tcPr>
            <w:tcW w:w="477" w:type="dxa"/>
            <w:vAlign w:val="center"/>
          </w:tcPr>
          <w:p w14:paraId="10BF8D1E" w14:textId="77777777" w:rsidR="00762E14" w:rsidRPr="00762E14" w:rsidRDefault="00762E14" w:rsidP="000A4775">
            <w:pPr>
              <w:pStyle w:val="afc"/>
            </w:pPr>
            <w:r w:rsidRPr="00762E14">
              <w:rPr>
                <w:rFonts w:hint="eastAsia"/>
              </w:rPr>
              <w:t>9</w:t>
            </w:r>
          </w:p>
        </w:tc>
        <w:tc>
          <w:tcPr>
            <w:tcW w:w="3026" w:type="dxa"/>
            <w:vAlign w:val="center"/>
          </w:tcPr>
          <w:p w14:paraId="1F956AB4" w14:textId="77777777" w:rsidR="00762E14" w:rsidRPr="00762E14" w:rsidRDefault="00762E14" w:rsidP="000A4775">
            <w:pPr>
              <w:pStyle w:val="afc"/>
            </w:pPr>
            <w:r w:rsidRPr="00762E14">
              <w:rPr>
                <w:rFonts w:hint="eastAsia"/>
              </w:rPr>
              <w:t>同时跟踪目标数量</w:t>
            </w:r>
          </w:p>
        </w:tc>
        <w:tc>
          <w:tcPr>
            <w:tcW w:w="2489" w:type="dxa"/>
            <w:vAlign w:val="center"/>
          </w:tcPr>
          <w:p w14:paraId="422B34B6" w14:textId="77777777" w:rsidR="00762E14" w:rsidRPr="00762E14" w:rsidRDefault="00762E14" w:rsidP="000A4775">
            <w:pPr>
              <w:pStyle w:val="afc"/>
            </w:pPr>
            <w:r w:rsidRPr="00762E14">
              <w:rPr>
                <w:rFonts w:hint="eastAsia"/>
              </w:rPr>
              <w:t>不少于</w:t>
            </w:r>
            <w:r w:rsidRPr="00762E14">
              <w:rPr>
                <w:rFonts w:hint="eastAsia"/>
              </w:rPr>
              <w:t>600</w:t>
            </w:r>
            <w:r w:rsidRPr="00762E14">
              <w:rPr>
                <w:rFonts w:hint="eastAsia"/>
              </w:rPr>
              <w:t>个</w:t>
            </w:r>
          </w:p>
        </w:tc>
        <w:tc>
          <w:tcPr>
            <w:tcW w:w="2294" w:type="dxa"/>
            <w:vAlign w:val="center"/>
          </w:tcPr>
          <w:p w14:paraId="0E92023C" w14:textId="77777777" w:rsidR="00762E14" w:rsidRPr="00762E14" w:rsidRDefault="00762E14" w:rsidP="000A4775">
            <w:pPr>
              <w:pStyle w:val="afc"/>
            </w:pPr>
            <w:r w:rsidRPr="00762E14">
              <w:t>256</w:t>
            </w:r>
            <w:r w:rsidRPr="00762E14">
              <w:rPr>
                <w:rFonts w:hint="eastAsia"/>
              </w:rPr>
              <w:t>个</w:t>
            </w:r>
          </w:p>
        </w:tc>
      </w:tr>
      <w:tr w:rsidR="00762E14" w14:paraId="76B8379E" w14:textId="77777777" w:rsidTr="00E35136">
        <w:trPr>
          <w:trHeight w:val="601"/>
        </w:trPr>
        <w:tc>
          <w:tcPr>
            <w:tcW w:w="477" w:type="dxa"/>
            <w:vAlign w:val="center"/>
          </w:tcPr>
          <w:p w14:paraId="67DD05C0" w14:textId="77777777" w:rsidR="00762E14" w:rsidRPr="00762E14" w:rsidRDefault="00762E14" w:rsidP="000A4775">
            <w:pPr>
              <w:pStyle w:val="afc"/>
            </w:pPr>
            <w:r w:rsidRPr="00762E14">
              <w:rPr>
                <w:rFonts w:hint="eastAsia"/>
              </w:rPr>
              <w:t>10</w:t>
            </w:r>
          </w:p>
        </w:tc>
        <w:tc>
          <w:tcPr>
            <w:tcW w:w="3026" w:type="dxa"/>
            <w:vAlign w:val="center"/>
          </w:tcPr>
          <w:p w14:paraId="253282B9" w14:textId="77777777" w:rsidR="00762E14" w:rsidRPr="00762E14" w:rsidRDefault="00762E14" w:rsidP="000A4775">
            <w:pPr>
              <w:pStyle w:val="afc"/>
            </w:pPr>
            <w:r w:rsidRPr="00762E14">
              <w:rPr>
                <w:rFonts w:hint="eastAsia"/>
              </w:rPr>
              <w:t>产品安装位置</w:t>
            </w:r>
          </w:p>
        </w:tc>
        <w:tc>
          <w:tcPr>
            <w:tcW w:w="2489" w:type="dxa"/>
            <w:vAlign w:val="center"/>
          </w:tcPr>
          <w:p w14:paraId="1DCDC33C" w14:textId="77777777" w:rsidR="00762E14" w:rsidRPr="00762E14" w:rsidRDefault="00762E14" w:rsidP="000A4775">
            <w:pPr>
              <w:pStyle w:val="afc"/>
            </w:pPr>
            <w:r w:rsidRPr="00762E14">
              <w:rPr>
                <w:rFonts w:hint="eastAsia"/>
              </w:rPr>
              <w:t>道路中央正上方或路侧立杆处均可</w:t>
            </w:r>
          </w:p>
        </w:tc>
        <w:tc>
          <w:tcPr>
            <w:tcW w:w="2294" w:type="dxa"/>
            <w:vAlign w:val="center"/>
          </w:tcPr>
          <w:p w14:paraId="79C787F8" w14:textId="77777777" w:rsidR="00762E14" w:rsidRPr="00762E14" w:rsidRDefault="00762E14" w:rsidP="000A4775">
            <w:pPr>
              <w:pStyle w:val="afc"/>
            </w:pPr>
            <w:r w:rsidRPr="00762E14">
              <w:rPr>
                <w:rFonts w:hint="eastAsia"/>
              </w:rPr>
              <w:t>道路中央正上方，否则需增加一套设备</w:t>
            </w:r>
          </w:p>
        </w:tc>
      </w:tr>
      <w:tr w:rsidR="00762E14" w14:paraId="67A13567" w14:textId="77777777" w:rsidTr="00E35136">
        <w:trPr>
          <w:trHeight w:val="601"/>
        </w:trPr>
        <w:tc>
          <w:tcPr>
            <w:tcW w:w="477" w:type="dxa"/>
            <w:vAlign w:val="center"/>
          </w:tcPr>
          <w:p w14:paraId="143A926D" w14:textId="77777777" w:rsidR="00762E14" w:rsidRPr="00762E14" w:rsidRDefault="00762E14" w:rsidP="000A4775">
            <w:pPr>
              <w:pStyle w:val="afc"/>
            </w:pPr>
            <w:r w:rsidRPr="00762E14">
              <w:rPr>
                <w:rFonts w:hint="eastAsia"/>
              </w:rPr>
              <w:t>11</w:t>
            </w:r>
          </w:p>
        </w:tc>
        <w:tc>
          <w:tcPr>
            <w:tcW w:w="3026" w:type="dxa"/>
            <w:vAlign w:val="center"/>
          </w:tcPr>
          <w:p w14:paraId="261013F9" w14:textId="77777777" w:rsidR="00762E14" w:rsidRPr="00762E14" w:rsidRDefault="00762E14" w:rsidP="000A4775">
            <w:pPr>
              <w:pStyle w:val="afc"/>
            </w:pPr>
            <w:r w:rsidRPr="00762E14">
              <w:rPr>
                <w:rFonts w:hint="eastAsia"/>
              </w:rPr>
              <w:t>检测方向</w:t>
            </w:r>
          </w:p>
        </w:tc>
        <w:tc>
          <w:tcPr>
            <w:tcW w:w="2489" w:type="dxa"/>
            <w:vAlign w:val="center"/>
          </w:tcPr>
          <w:p w14:paraId="51DB1006" w14:textId="77777777" w:rsidR="00762E14" w:rsidRPr="00762E14" w:rsidRDefault="00762E14" w:rsidP="000A4775">
            <w:pPr>
              <w:pStyle w:val="afc"/>
            </w:pPr>
            <w:r w:rsidRPr="00762E14">
              <w:rPr>
                <w:rFonts w:hint="eastAsia"/>
              </w:rPr>
              <w:t>全向检测多角度、多方向、交叉检测</w:t>
            </w:r>
          </w:p>
        </w:tc>
        <w:tc>
          <w:tcPr>
            <w:tcW w:w="2294" w:type="dxa"/>
            <w:vAlign w:val="center"/>
          </w:tcPr>
          <w:p w14:paraId="5C02847A" w14:textId="77777777" w:rsidR="00762E14" w:rsidRPr="00762E14" w:rsidRDefault="00762E14" w:rsidP="000A4775">
            <w:pPr>
              <w:pStyle w:val="afc"/>
            </w:pPr>
            <w:r w:rsidRPr="00762E14">
              <w:rPr>
                <w:rFonts w:hint="eastAsia"/>
              </w:rPr>
              <w:t>单向平行于道路</w:t>
            </w:r>
          </w:p>
        </w:tc>
      </w:tr>
      <w:tr w:rsidR="00762E14" w14:paraId="013490F4" w14:textId="77777777" w:rsidTr="00E35136">
        <w:trPr>
          <w:trHeight w:val="601"/>
        </w:trPr>
        <w:tc>
          <w:tcPr>
            <w:tcW w:w="477" w:type="dxa"/>
            <w:vAlign w:val="center"/>
          </w:tcPr>
          <w:p w14:paraId="2E8A9EA4" w14:textId="77777777" w:rsidR="00762E14" w:rsidRPr="00762E14" w:rsidRDefault="00762E14" w:rsidP="000A4775">
            <w:pPr>
              <w:pStyle w:val="afc"/>
            </w:pPr>
            <w:r w:rsidRPr="00762E14">
              <w:rPr>
                <w:rFonts w:hint="eastAsia"/>
              </w:rPr>
              <w:t>12</w:t>
            </w:r>
          </w:p>
        </w:tc>
        <w:tc>
          <w:tcPr>
            <w:tcW w:w="3026" w:type="dxa"/>
            <w:vAlign w:val="center"/>
          </w:tcPr>
          <w:p w14:paraId="16F4B479" w14:textId="77777777" w:rsidR="00762E14" w:rsidRPr="00762E14" w:rsidRDefault="00762E14" w:rsidP="000A4775">
            <w:pPr>
              <w:pStyle w:val="afc"/>
            </w:pPr>
            <w:r w:rsidRPr="00762E14">
              <w:rPr>
                <w:rFonts w:hint="eastAsia"/>
              </w:rPr>
              <w:t>车道覆盖数量</w:t>
            </w:r>
          </w:p>
        </w:tc>
        <w:tc>
          <w:tcPr>
            <w:tcW w:w="2489" w:type="dxa"/>
            <w:vAlign w:val="center"/>
          </w:tcPr>
          <w:p w14:paraId="44BC56F4" w14:textId="77777777" w:rsidR="00762E14" w:rsidRPr="00762E14" w:rsidRDefault="00762E14" w:rsidP="000A4775">
            <w:pPr>
              <w:pStyle w:val="afc"/>
            </w:pPr>
            <w:r w:rsidRPr="00762E14">
              <w:rPr>
                <w:rFonts w:hint="eastAsia"/>
              </w:rPr>
              <w:t>1</w:t>
            </w:r>
            <w:r w:rsidRPr="00762E14">
              <w:rPr>
                <w:rFonts w:hint="eastAsia"/>
              </w:rPr>
              <w:t>公里范围内所有车道</w:t>
            </w:r>
          </w:p>
        </w:tc>
        <w:tc>
          <w:tcPr>
            <w:tcW w:w="2294" w:type="dxa"/>
            <w:vAlign w:val="center"/>
          </w:tcPr>
          <w:p w14:paraId="0860B60C" w14:textId="77777777" w:rsidR="00762E14" w:rsidRPr="00762E14" w:rsidRDefault="00762E14" w:rsidP="000A4775">
            <w:pPr>
              <w:pStyle w:val="afc"/>
            </w:pPr>
            <w:r w:rsidRPr="00762E14">
              <w:rPr>
                <w:rFonts w:hint="eastAsia"/>
              </w:rPr>
              <w:t>单向</w:t>
            </w:r>
            <w:r w:rsidRPr="00762E14">
              <w:rPr>
                <w:rFonts w:hint="eastAsia"/>
              </w:rPr>
              <w:t>/</w:t>
            </w:r>
            <w:r w:rsidRPr="00762E14">
              <w:rPr>
                <w:rFonts w:hint="eastAsia"/>
              </w:rPr>
              <w:t>双向</w:t>
            </w:r>
            <w:r w:rsidRPr="00762E14">
              <w:rPr>
                <w:rFonts w:hint="eastAsia"/>
              </w:rPr>
              <w:t>4</w:t>
            </w:r>
            <w:r w:rsidRPr="00762E14">
              <w:rPr>
                <w:rFonts w:hint="eastAsia"/>
              </w:rPr>
              <w:t>车道</w:t>
            </w:r>
          </w:p>
        </w:tc>
      </w:tr>
      <w:tr w:rsidR="00762E14" w14:paraId="7FD2715A" w14:textId="77777777" w:rsidTr="00E35136">
        <w:trPr>
          <w:trHeight w:val="601"/>
        </w:trPr>
        <w:tc>
          <w:tcPr>
            <w:tcW w:w="477" w:type="dxa"/>
            <w:vAlign w:val="center"/>
          </w:tcPr>
          <w:p w14:paraId="58A982A8" w14:textId="77777777" w:rsidR="00762E14" w:rsidRPr="00762E14" w:rsidRDefault="00762E14" w:rsidP="000A4775">
            <w:pPr>
              <w:pStyle w:val="afc"/>
            </w:pPr>
            <w:r w:rsidRPr="00762E14">
              <w:rPr>
                <w:rFonts w:hint="eastAsia"/>
              </w:rPr>
              <w:t>13</w:t>
            </w:r>
          </w:p>
        </w:tc>
        <w:tc>
          <w:tcPr>
            <w:tcW w:w="3026" w:type="dxa"/>
            <w:vAlign w:val="center"/>
          </w:tcPr>
          <w:p w14:paraId="7A0652B3" w14:textId="77777777" w:rsidR="00762E14" w:rsidRPr="00762E14" w:rsidRDefault="00762E14" w:rsidP="000A4775">
            <w:pPr>
              <w:pStyle w:val="afc"/>
            </w:pPr>
            <w:r w:rsidRPr="00762E14">
              <w:rPr>
                <w:rFonts w:hint="eastAsia"/>
              </w:rPr>
              <w:t>每个目标信息数据内容</w:t>
            </w:r>
          </w:p>
        </w:tc>
        <w:tc>
          <w:tcPr>
            <w:tcW w:w="2489" w:type="dxa"/>
            <w:vAlign w:val="center"/>
          </w:tcPr>
          <w:p w14:paraId="5F9FA95E" w14:textId="77777777" w:rsidR="00762E14" w:rsidRPr="00762E14" w:rsidRDefault="00762E14" w:rsidP="000A4775">
            <w:pPr>
              <w:pStyle w:val="afc"/>
            </w:pPr>
            <w:r w:rsidRPr="00762E14">
              <w:rPr>
                <w:rFonts w:hint="eastAsia"/>
              </w:rPr>
              <w:t>经纬度、运动方向、即时速度、</w:t>
            </w:r>
            <w:r w:rsidRPr="00762E14">
              <w:rPr>
                <w:rFonts w:hint="eastAsia"/>
              </w:rPr>
              <w:t>ID</w:t>
            </w:r>
            <w:r w:rsidRPr="00762E14">
              <w:rPr>
                <w:rFonts w:hint="eastAsia"/>
              </w:rPr>
              <w:t>编号、目标类型（大车、小车、中型车、行人、抛洒物）、目标尺寸、</w:t>
            </w:r>
            <w:r w:rsidRPr="00762E14">
              <w:rPr>
                <w:rFonts w:hint="eastAsia"/>
              </w:rPr>
              <w:t>yx</w:t>
            </w:r>
            <w:r w:rsidRPr="00762E14">
              <w:rPr>
                <w:rFonts w:hint="eastAsia"/>
              </w:rPr>
              <w:t>轴信息等</w:t>
            </w:r>
          </w:p>
        </w:tc>
        <w:tc>
          <w:tcPr>
            <w:tcW w:w="2294" w:type="dxa"/>
            <w:vAlign w:val="center"/>
          </w:tcPr>
          <w:p w14:paraId="0B315D3C" w14:textId="77777777" w:rsidR="00762E14" w:rsidRPr="00762E14" w:rsidRDefault="00762E14" w:rsidP="000A4775">
            <w:pPr>
              <w:pStyle w:val="afc"/>
            </w:pPr>
            <w:r w:rsidRPr="00762E14">
              <w:rPr>
                <w:rFonts w:hint="eastAsia"/>
              </w:rPr>
              <w:t>运动方向、即时速度、</w:t>
            </w:r>
            <w:r w:rsidRPr="00762E14">
              <w:rPr>
                <w:rFonts w:hint="eastAsia"/>
              </w:rPr>
              <w:t>yx</w:t>
            </w:r>
            <w:r w:rsidRPr="00762E14">
              <w:rPr>
                <w:rFonts w:hint="eastAsia"/>
              </w:rPr>
              <w:t>轴信息</w:t>
            </w:r>
          </w:p>
        </w:tc>
      </w:tr>
      <w:tr w:rsidR="00762E14" w14:paraId="025F85E4" w14:textId="77777777" w:rsidTr="00E35136">
        <w:tc>
          <w:tcPr>
            <w:tcW w:w="477" w:type="dxa"/>
            <w:vAlign w:val="center"/>
          </w:tcPr>
          <w:p w14:paraId="4753907E" w14:textId="77777777" w:rsidR="00762E14" w:rsidRPr="00762E14" w:rsidRDefault="00762E14" w:rsidP="000A4775">
            <w:pPr>
              <w:pStyle w:val="afc"/>
            </w:pPr>
            <w:r w:rsidRPr="00762E14">
              <w:rPr>
                <w:rFonts w:hint="eastAsia"/>
              </w:rPr>
              <w:t>14</w:t>
            </w:r>
          </w:p>
        </w:tc>
        <w:tc>
          <w:tcPr>
            <w:tcW w:w="3026" w:type="dxa"/>
            <w:vAlign w:val="center"/>
          </w:tcPr>
          <w:p w14:paraId="6BDB02EB" w14:textId="77777777" w:rsidR="00762E14" w:rsidRPr="00762E14" w:rsidRDefault="00762E14" w:rsidP="000A4775">
            <w:pPr>
              <w:pStyle w:val="afc"/>
            </w:pPr>
            <w:r w:rsidRPr="00762E14">
              <w:rPr>
                <w:rFonts w:hint="eastAsia"/>
              </w:rPr>
              <w:t>防护等级</w:t>
            </w:r>
          </w:p>
        </w:tc>
        <w:tc>
          <w:tcPr>
            <w:tcW w:w="2489" w:type="dxa"/>
            <w:vAlign w:val="center"/>
          </w:tcPr>
          <w:p w14:paraId="4C0BE6B5" w14:textId="77777777" w:rsidR="00762E14" w:rsidRPr="00762E14" w:rsidRDefault="00762E14" w:rsidP="000A4775">
            <w:pPr>
              <w:pStyle w:val="afc"/>
            </w:pPr>
            <w:r w:rsidRPr="00762E14">
              <w:rPr>
                <w:rFonts w:hint="eastAsia"/>
              </w:rPr>
              <w:t>IP67</w:t>
            </w:r>
          </w:p>
        </w:tc>
        <w:tc>
          <w:tcPr>
            <w:tcW w:w="2294" w:type="dxa"/>
            <w:vAlign w:val="center"/>
          </w:tcPr>
          <w:p w14:paraId="7F9E98F9" w14:textId="77777777" w:rsidR="00762E14" w:rsidRPr="00762E14" w:rsidRDefault="00762E14" w:rsidP="000A4775">
            <w:pPr>
              <w:pStyle w:val="afc"/>
            </w:pPr>
            <w:r w:rsidRPr="00762E14">
              <w:rPr>
                <w:rFonts w:hint="eastAsia"/>
              </w:rPr>
              <w:t>IP67</w:t>
            </w:r>
          </w:p>
        </w:tc>
      </w:tr>
      <w:tr w:rsidR="00762E14" w14:paraId="58F2952B" w14:textId="77777777" w:rsidTr="00E35136">
        <w:tc>
          <w:tcPr>
            <w:tcW w:w="477" w:type="dxa"/>
            <w:vAlign w:val="center"/>
          </w:tcPr>
          <w:p w14:paraId="25A03201" w14:textId="77777777" w:rsidR="00762E14" w:rsidRPr="00762E14" w:rsidRDefault="00762E14" w:rsidP="000A4775">
            <w:pPr>
              <w:pStyle w:val="afc"/>
            </w:pPr>
            <w:r w:rsidRPr="00762E14">
              <w:rPr>
                <w:rFonts w:hint="eastAsia"/>
              </w:rPr>
              <w:t>15</w:t>
            </w:r>
          </w:p>
        </w:tc>
        <w:tc>
          <w:tcPr>
            <w:tcW w:w="3026" w:type="dxa"/>
            <w:vAlign w:val="center"/>
          </w:tcPr>
          <w:p w14:paraId="0DAB105C" w14:textId="77777777" w:rsidR="00762E14" w:rsidRPr="00762E14" w:rsidRDefault="00762E14" w:rsidP="000A4775">
            <w:pPr>
              <w:pStyle w:val="afc"/>
            </w:pPr>
            <w:r w:rsidRPr="00762E14">
              <w:rPr>
                <w:rFonts w:hint="eastAsia"/>
              </w:rPr>
              <w:t>通信方式</w:t>
            </w:r>
          </w:p>
        </w:tc>
        <w:tc>
          <w:tcPr>
            <w:tcW w:w="2489" w:type="dxa"/>
            <w:vAlign w:val="center"/>
          </w:tcPr>
          <w:p w14:paraId="769F422E" w14:textId="77777777" w:rsidR="00762E14" w:rsidRPr="00762E14" w:rsidRDefault="00762E14" w:rsidP="000A4775">
            <w:pPr>
              <w:pStyle w:val="afc"/>
            </w:pPr>
            <w:r w:rsidRPr="00762E14">
              <w:rPr>
                <w:rFonts w:hint="eastAsia"/>
              </w:rPr>
              <w:t>1000</w:t>
            </w:r>
            <w:r w:rsidRPr="00762E14">
              <w:rPr>
                <w:rFonts w:hint="eastAsia"/>
              </w:rPr>
              <w:t>以太网接口</w:t>
            </w:r>
          </w:p>
        </w:tc>
        <w:tc>
          <w:tcPr>
            <w:tcW w:w="2294" w:type="dxa"/>
            <w:vAlign w:val="center"/>
          </w:tcPr>
          <w:p w14:paraId="56BAD7B8" w14:textId="77777777" w:rsidR="00762E14" w:rsidRPr="00762E14" w:rsidRDefault="00762E14" w:rsidP="000A4775">
            <w:pPr>
              <w:pStyle w:val="afc"/>
            </w:pPr>
            <w:r w:rsidRPr="00762E14">
              <w:rPr>
                <w:rFonts w:hint="eastAsia"/>
              </w:rPr>
              <w:t>Rs485/CAN/100</w:t>
            </w:r>
            <w:r w:rsidRPr="00762E14">
              <w:rPr>
                <w:rFonts w:hint="eastAsia"/>
              </w:rPr>
              <w:t>以太网接口</w:t>
            </w:r>
          </w:p>
        </w:tc>
      </w:tr>
      <w:tr w:rsidR="00762E14" w14:paraId="4FA78B11" w14:textId="77777777" w:rsidTr="00E35136">
        <w:tc>
          <w:tcPr>
            <w:tcW w:w="477" w:type="dxa"/>
            <w:vAlign w:val="center"/>
          </w:tcPr>
          <w:p w14:paraId="6D517EF7" w14:textId="77777777" w:rsidR="00762E14" w:rsidRPr="00762E14" w:rsidRDefault="00762E14" w:rsidP="000A4775">
            <w:pPr>
              <w:pStyle w:val="afc"/>
            </w:pPr>
            <w:r w:rsidRPr="00762E14">
              <w:rPr>
                <w:rFonts w:hint="eastAsia"/>
              </w:rPr>
              <w:t>16</w:t>
            </w:r>
          </w:p>
        </w:tc>
        <w:tc>
          <w:tcPr>
            <w:tcW w:w="3026" w:type="dxa"/>
            <w:vAlign w:val="center"/>
          </w:tcPr>
          <w:p w14:paraId="6A80BC98" w14:textId="77777777" w:rsidR="00762E14" w:rsidRPr="00762E14" w:rsidRDefault="00762E14" w:rsidP="000A4775">
            <w:pPr>
              <w:pStyle w:val="afc"/>
            </w:pPr>
            <w:r w:rsidRPr="00762E14">
              <w:rPr>
                <w:rFonts w:hint="eastAsia"/>
              </w:rPr>
              <w:t>安装高度</w:t>
            </w:r>
          </w:p>
        </w:tc>
        <w:tc>
          <w:tcPr>
            <w:tcW w:w="2489" w:type="dxa"/>
            <w:vAlign w:val="center"/>
          </w:tcPr>
          <w:p w14:paraId="67CFFE97" w14:textId="77777777" w:rsidR="00762E14" w:rsidRPr="00762E14" w:rsidRDefault="00762E14" w:rsidP="000A4775">
            <w:pPr>
              <w:pStyle w:val="afc"/>
            </w:pPr>
            <w:r w:rsidRPr="00762E14">
              <w:rPr>
                <w:rFonts w:hint="eastAsia"/>
              </w:rPr>
              <w:t>4-6</w:t>
            </w:r>
            <w:r w:rsidRPr="00762E14">
              <w:rPr>
                <w:rFonts w:hint="eastAsia"/>
              </w:rPr>
              <w:t>米</w:t>
            </w:r>
          </w:p>
        </w:tc>
        <w:tc>
          <w:tcPr>
            <w:tcW w:w="2294" w:type="dxa"/>
            <w:vAlign w:val="center"/>
          </w:tcPr>
          <w:p w14:paraId="3166CBDC" w14:textId="77777777" w:rsidR="00762E14" w:rsidRPr="00762E14" w:rsidRDefault="00762E14" w:rsidP="000A4775">
            <w:pPr>
              <w:pStyle w:val="afc"/>
            </w:pPr>
            <w:r w:rsidRPr="00762E14">
              <w:rPr>
                <w:rFonts w:hint="eastAsia"/>
              </w:rPr>
              <w:t>5-10</w:t>
            </w:r>
            <w:r w:rsidRPr="00762E14">
              <w:rPr>
                <w:rFonts w:hint="eastAsia"/>
              </w:rPr>
              <w:t>米</w:t>
            </w:r>
          </w:p>
        </w:tc>
      </w:tr>
      <w:tr w:rsidR="00762E14" w14:paraId="12FA50A5" w14:textId="77777777" w:rsidTr="00E35136">
        <w:tc>
          <w:tcPr>
            <w:tcW w:w="477" w:type="dxa"/>
            <w:vAlign w:val="center"/>
          </w:tcPr>
          <w:p w14:paraId="698EE457" w14:textId="77777777" w:rsidR="00762E14" w:rsidRPr="00762E14" w:rsidRDefault="00762E14" w:rsidP="000A4775">
            <w:pPr>
              <w:pStyle w:val="afc"/>
            </w:pPr>
            <w:r w:rsidRPr="00762E14">
              <w:rPr>
                <w:rFonts w:hint="eastAsia"/>
              </w:rPr>
              <w:t>17</w:t>
            </w:r>
          </w:p>
        </w:tc>
        <w:tc>
          <w:tcPr>
            <w:tcW w:w="3026" w:type="dxa"/>
            <w:vAlign w:val="center"/>
          </w:tcPr>
          <w:p w14:paraId="29DABD4A" w14:textId="77777777" w:rsidR="00762E14" w:rsidRPr="00762E14" w:rsidRDefault="00762E14" w:rsidP="000A4775">
            <w:pPr>
              <w:pStyle w:val="afc"/>
            </w:pPr>
            <w:r w:rsidRPr="00762E14">
              <w:rPr>
                <w:rFonts w:hint="eastAsia"/>
              </w:rPr>
              <w:t>功率</w:t>
            </w:r>
          </w:p>
        </w:tc>
        <w:tc>
          <w:tcPr>
            <w:tcW w:w="2489" w:type="dxa"/>
            <w:vAlign w:val="center"/>
          </w:tcPr>
          <w:p w14:paraId="479C9800" w14:textId="77777777" w:rsidR="00762E14" w:rsidRPr="00762E14" w:rsidRDefault="00762E14" w:rsidP="000A4775">
            <w:pPr>
              <w:pStyle w:val="afc"/>
            </w:pPr>
            <w:r w:rsidRPr="00762E14">
              <w:rPr>
                <w:rFonts w:hint="eastAsia"/>
              </w:rPr>
              <w:t>15W</w:t>
            </w:r>
          </w:p>
        </w:tc>
        <w:tc>
          <w:tcPr>
            <w:tcW w:w="2294" w:type="dxa"/>
            <w:vAlign w:val="center"/>
          </w:tcPr>
          <w:p w14:paraId="5D8002DA" w14:textId="77777777" w:rsidR="00762E14" w:rsidRPr="00762E14" w:rsidRDefault="00762E14" w:rsidP="000A4775">
            <w:pPr>
              <w:pStyle w:val="afc"/>
            </w:pPr>
            <w:r w:rsidRPr="00762E14">
              <w:rPr>
                <w:rFonts w:hint="eastAsia"/>
              </w:rPr>
              <w:t>14W</w:t>
            </w:r>
          </w:p>
        </w:tc>
      </w:tr>
      <w:tr w:rsidR="00762E14" w14:paraId="4C533738" w14:textId="77777777" w:rsidTr="00E35136">
        <w:tc>
          <w:tcPr>
            <w:tcW w:w="477" w:type="dxa"/>
            <w:vAlign w:val="center"/>
          </w:tcPr>
          <w:p w14:paraId="27F48F8D" w14:textId="77777777" w:rsidR="00762E14" w:rsidRPr="00762E14" w:rsidRDefault="00762E14" w:rsidP="000A4775">
            <w:pPr>
              <w:pStyle w:val="afc"/>
            </w:pPr>
            <w:r w:rsidRPr="00762E14">
              <w:rPr>
                <w:rFonts w:hint="eastAsia"/>
              </w:rPr>
              <w:t>18</w:t>
            </w:r>
          </w:p>
        </w:tc>
        <w:tc>
          <w:tcPr>
            <w:tcW w:w="3026" w:type="dxa"/>
            <w:vAlign w:val="center"/>
          </w:tcPr>
          <w:p w14:paraId="6C33E43E" w14:textId="77777777" w:rsidR="00762E14" w:rsidRPr="00762E14" w:rsidRDefault="00762E14" w:rsidP="000A4775">
            <w:pPr>
              <w:pStyle w:val="afc"/>
            </w:pPr>
            <w:r w:rsidRPr="00762E14">
              <w:rPr>
                <w:rFonts w:hint="eastAsia"/>
              </w:rPr>
              <w:t>工作电压</w:t>
            </w:r>
          </w:p>
        </w:tc>
        <w:tc>
          <w:tcPr>
            <w:tcW w:w="2489" w:type="dxa"/>
            <w:vAlign w:val="center"/>
          </w:tcPr>
          <w:p w14:paraId="1DC81E6E" w14:textId="77777777" w:rsidR="00762E14" w:rsidRPr="00762E14" w:rsidRDefault="00762E14" w:rsidP="000A4775">
            <w:pPr>
              <w:pStyle w:val="afc"/>
            </w:pPr>
            <w:r w:rsidRPr="00762E14">
              <w:rPr>
                <w:rFonts w:hint="eastAsia"/>
              </w:rPr>
              <w:t>24V</w:t>
            </w:r>
          </w:p>
        </w:tc>
        <w:tc>
          <w:tcPr>
            <w:tcW w:w="2294" w:type="dxa"/>
            <w:vAlign w:val="center"/>
          </w:tcPr>
          <w:p w14:paraId="214417D6" w14:textId="77777777" w:rsidR="00762E14" w:rsidRPr="00762E14" w:rsidRDefault="00762E14" w:rsidP="000A4775">
            <w:pPr>
              <w:pStyle w:val="afc"/>
            </w:pPr>
            <w:r w:rsidRPr="00762E14">
              <w:rPr>
                <w:rFonts w:hint="eastAsia"/>
              </w:rPr>
              <w:t>13-32V</w:t>
            </w:r>
          </w:p>
        </w:tc>
      </w:tr>
    </w:tbl>
    <w:p w14:paraId="61EC090A" w14:textId="77777777" w:rsidR="00762E14" w:rsidRDefault="00762E14" w:rsidP="00762E14">
      <w:pPr>
        <w:pStyle w:val="ae"/>
        <w:spacing w:after="156"/>
        <w:ind w:left="425"/>
      </w:pPr>
    </w:p>
    <w:p w14:paraId="420072F1" w14:textId="660ED41B" w:rsidR="00762E14" w:rsidRPr="000B6A25" w:rsidRDefault="00762E14" w:rsidP="00762E14">
      <w:pPr>
        <w:pStyle w:val="ae"/>
        <w:spacing w:after="156"/>
        <w:ind w:left="425"/>
      </w:pPr>
      <w:r>
        <w:rPr>
          <w:rFonts w:hint="eastAsia"/>
        </w:rPr>
        <w:t>表</w:t>
      </w:r>
      <w:r>
        <w:rPr>
          <w:rFonts w:hint="eastAsia"/>
        </w:rPr>
        <w:t>2</w:t>
      </w:r>
      <w:r>
        <w:t>-6</w:t>
      </w:r>
      <w:r w:rsidRPr="000B6A25">
        <w:rPr>
          <w:rFonts w:hint="eastAsia"/>
        </w:rPr>
        <w:t>两类设备优缺点对比</w:t>
      </w:r>
    </w:p>
    <w:tbl>
      <w:tblPr>
        <w:tblStyle w:val="aa"/>
        <w:tblW w:w="0" w:type="auto"/>
        <w:tblLook w:val="04A0" w:firstRow="1" w:lastRow="0" w:firstColumn="1" w:lastColumn="0" w:noHBand="0" w:noVBand="1"/>
      </w:tblPr>
      <w:tblGrid>
        <w:gridCol w:w="1227"/>
        <w:gridCol w:w="3717"/>
        <w:gridCol w:w="3352"/>
      </w:tblGrid>
      <w:tr w:rsidR="00762E14" w14:paraId="07AF7A77" w14:textId="77777777" w:rsidTr="00762E14">
        <w:tc>
          <w:tcPr>
            <w:tcW w:w="1227" w:type="dxa"/>
          </w:tcPr>
          <w:p w14:paraId="26466450" w14:textId="77777777" w:rsidR="00762E14" w:rsidRPr="00762E14" w:rsidRDefault="00762E14" w:rsidP="00CD133B">
            <w:pPr>
              <w:pStyle w:val="afc"/>
            </w:pPr>
          </w:p>
        </w:tc>
        <w:tc>
          <w:tcPr>
            <w:tcW w:w="3717" w:type="dxa"/>
          </w:tcPr>
          <w:p w14:paraId="758325F4" w14:textId="77777777" w:rsidR="00762E14" w:rsidRPr="00CD133B" w:rsidRDefault="00762E14" w:rsidP="00CD133B">
            <w:pPr>
              <w:pStyle w:val="afc"/>
              <w:rPr>
                <w:b/>
                <w:bCs/>
              </w:rPr>
            </w:pPr>
            <w:r w:rsidRPr="00CD133B">
              <w:rPr>
                <w:rFonts w:hint="eastAsia"/>
                <w:b/>
                <w:bCs/>
              </w:rPr>
              <w:t>全向跟踪雷达</w:t>
            </w:r>
          </w:p>
        </w:tc>
        <w:tc>
          <w:tcPr>
            <w:tcW w:w="3352" w:type="dxa"/>
          </w:tcPr>
          <w:p w14:paraId="4353FA20" w14:textId="77777777" w:rsidR="00762E14" w:rsidRPr="00CD133B" w:rsidRDefault="00762E14" w:rsidP="00CD133B">
            <w:pPr>
              <w:pStyle w:val="afc"/>
              <w:rPr>
                <w:b/>
                <w:bCs/>
              </w:rPr>
            </w:pPr>
            <w:r w:rsidRPr="00CD133B">
              <w:rPr>
                <w:rFonts w:hint="eastAsia"/>
                <w:b/>
                <w:bCs/>
              </w:rPr>
              <w:t>定向检测雷达</w:t>
            </w:r>
          </w:p>
        </w:tc>
      </w:tr>
      <w:tr w:rsidR="00762E14" w14:paraId="4A10D8BC" w14:textId="77777777" w:rsidTr="00762E14">
        <w:tc>
          <w:tcPr>
            <w:tcW w:w="1227" w:type="dxa"/>
          </w:tcPr>
          <w:p w14:paraId="71F9DCBA" w14:textId="77777777" w:rsidR="00762E14" w:rsidRPr="00CD133B" w:rsidRDefault="00762E14" w:rsidP="00CD133B">
            <w:pPr>
              <w:pStyle w:val="afc"/>
              <w:rPr>
                <w:b/>
                <w:bCs/>
              </w:rPr>
            </w:pPr>
            <w:r w:rsidRPr="00CD133B">
              <w:rPr>
                <w:rFonts w:hint="eastAsia"/>
                <w:b/>
                <w:bCs/>
              </w:rPr>
              <w:t>优点</w:t>
            </w:r>
          </w:p>
        </w:tc>
        <w:tc>
          <w:tcPr>
            <w:tcW w:w="3717" w:type="dxa"/>
          </w:tcPr>
          <w:p w14:paraId="1995BFF0" w14:textId="77777777" w:rsidR="00762E14" w:rsidRPr="00762E14" w:rsidRDefault="00762E14" w:rsidP="00CD133B">
            <w:pPr>
              <w:pStyle w:val="afc"/>
            </w:pPr>
            <w:r w:rsidRPr="00762E14">
              <w:rPr>
                <w:rFonts w:hint="eastAsia"/>
              </w:rPr>
              <w:t>可用于隧道内高精度检测</w:t>
            </w:r>
          </w:p>
          <w:p w14:paraId="20F1111D" w14:textId="77777777" w:rsidR="00762E14" w:rsidRPr="00762E14" w:rsidRDefault="00762E14" w:rsidP="00CD133B">
            <w:pPr>
              <w:pStyle w:val="afc"/>
            </w:pPr>
            <w:r w:rsidRPr="00762E14">
              <w:rPr>
                <w:rFonts w:hint="eastAsia"/>
              </w:rPr>
              <w:t>检测距离远（</w:t>
            </w:r>
            <w:r w:rsidRPr="00762E14">
              <w:rPr>
                <w:rFonts w:hint="eastAsia"/>
              </w:rPr>
              <w:t>1</w:t>
            </w:r>
            <w:r w:rsidRPr="00762E14">
              <w:t>000</w:t>
            </w:r>
            <w:r w:rsidRPr="00762E14">
              <w:rPr>
                <w:rFonts w:hint="eastAsia"/>
              </w:rPr>
              <w:t>米）</w:t>
            </w:r>
          </w:p>
          <w:p w14:paraId="5B2A3E7B" w14:textId="77777777" w:rsidR="00762E14" w:rsidRPr="00762E14" w:rsidRDefault="00762E14" w:rsidP="00CD133B">
            <w:pPr>
              <w:pStyle w:val="afc"/>
            </w:pPr>
            <w:r w:rsidRPr="00762E14">
              <w:rPr>
                <w:rFonts w:hint="eastAsia"/>
              </w:rPr>
              <w:lastRenderedPageBreak/>
              <w:t>目标分辨率高（</w:t>
            </w:r>
            <w:r w:rsidRPr="00762E14">
              <w:rPr>
                <w:rFonts w:hint="eastAsia"/>
              </w:rPr>
              <w:t>&lt;</w:t>
            </w:r>
            <w:r w:rsidRPr="00762E14">
              <w:t>18</w:t>
            </w:r>
            <w:r w:rsidRPr="00762E14">
              <w:rPr>
                <w:rFonts w:hint="eastAsia"/>
              </w:rPr>
              <w:t>厘米）</w:t>
            </w:r>
          </w:p>
          <w:p w14:paraId="7EABD051" w14:textId="77777777" w:rsidR="00762E14" w:rsidRPr="00762E14" w:rsidRDefault="00762E14" w:rsidP="00CD133B">
            <w:pPr>
              <w:pStyle w:val="afc"/>
            </w:pPr>
            <w:r w:rsidRPr="00762E14">
              <w:rPr>
                <w:rFonts w:hint="eastAsia"/>
              </w:rPr>
              <w:t>跟踪目标数量多（</w:t>
            </w:r>
            <w:r w:rsidRPr="00762E14">
              <w:rPr>
                <w:rFonts w:hint="eastAsia"/>
              </w:rPr>
              <w:t>&gt;</w:t>
            </w:r>
            <w:r w:rsidRPr="00762E14">
              <w:t>600</w:t>
            </w:r>
            <w:r w:rsidRPr="00762E14">
              <w:rPr>
                <w:rFonts w:hint="eastAsia"/>
              </w:rPr>
              <w:t>）</w:t>
            </w:r>
          </w:p>
          <w:p w14:paraId="2063B940" w14:textId="77777777" w:rsidR="00762E14" w:rsidRPr="00762E14" w:rsidRDefault="00762E14" w:rsidP="00CD133B">
            <w:pPr>
              <w:pStyle w:val="afc"/>
            </w:pPr>
            <w:r w:rsidRPr="00762E14">
              <w:rPr>
                <w:rFonts w:hint="eastAsia"/>
              </w:rPr>
              <w:t>安装位置对设备性能影响小</w:t>
            </w:r>
          </w:p>
        </w:tc>
        <w:tc>
          <w:tcPr>
            <w:tcW w:w="3352" w:type="dxa"/>
          </w:tcPr>
          <w:p w14:paraId="2CC68F9D" w14:textId="77777777" w:rsidR="00762E14" w:rsidRPr="00762E14" w:rsidRDefault="00762E14" w:rsidP="00CD133B">
            <w:pPr>
              <w:pStyle w:val="afc"/>
            </w:pPr>
            <w:r w:rsidRPr="00762E14">
              <w:rPr>
                <w:rFonts w:hint="eastAsia"/>
              </w:rPr>
              <w:lastRenderedPageBreak/>
              <w:t>单机成本较低</w:t>
            </w:r>
          </w:p>
          <w:p w14:paraId="588038D3" w14:textId="77777777" w:rsidR="00762E14" w:rsidRPr="00762E14" w:rsidRDefault="00762E14" w:rsidP="00CD133B">
            <w:pPr>
              <w:pStyle w:val="afc"/>
            </w:pPr>
          </w:p>
        </w:tc>
      </w:tr>
      <w:tr w:rsidR="00762E14" w14:paraId="6840F16D" w14:textId="77777777" w:rsidTr="00762E14">
        <w:tc>
          <w:tcPr>
            <w:tcW w:w="1227" w:type="dxa"/>
          </w:tcPr>
          <w:p w14:paraId="03577539" w14:textId="77777777" w:rsidR="00762E14" w:rsidRPr="00CD133B" w:rsidRDefault="00762E14" w:rsidP="00CD133B">
            <w:pPr>
              <w:pStyle w:val="afc"/>
              <w:rPr>
                <w:b/>
                <w:bCs/>
              </w:rPr>
            </w:pPr>
            <w:r w:rsidRPr="00CD133B">
              <w:rPr>
                <w:rFonts w:hint="eastAsia"/>
                <w:b/>
                <w:bCs/>
              </w:rPr>
              <w:t>缺点</w:t>
            </w:r>
          </w:p>
        </w:tc>
        <w:tc>
          <w:tcPr>
            <w:tcW w:w="3717" w:type="dxa"/>
          </w:tcPr>
          <w:p w14:paraId="4D38C5C7" w14:textId="77777777" w:rsidR="00762E14" w:rsidRPr="00762E14" w:rsidRDefault="00762E14" w:rsidP="00CD133B">
            <w:pPr>
              <w:pStyle w:val="afc"/>
            </w:pPr>
            <w:r w:rsidRPr="00762E14">
              <w:rPr>
                <w:rFonts w:hint="eastAsia"/>
              </w:rPr>
              <w:t>单机成本较高</w:t>
            </w:r>
          </w:p>
        </w:tc>
        <w:tc>
          <w:tcPr>
            <w:tcW w:w="3352" w:type="dxa"/>
          </w:tcPr>
          <w:p w14:paraId="1608345E" w14:textId="77777777" w:rsidR="00762E14" w:rsidRPr="00762E14" w:rsidRDefault="00762E14" w:rsidP="00CD133B">
            <w:pPr>
              <w:pStyle w:val="afc"/>
            </w:pPr>
            <w:r w:rsidRPr="00762E14">
              <w:rPr>
                <w:rFonts w:hint="eastAsia"/>
              </w:rPr>
              <w:t>无法部署在隧道中</w:t>
            </w:r>
          </w:p>
          <w:p w14:paraId="53CDC227" w14:textId="77777777" w:rsidR="00762E14" w:rsidRPr="00762E14" w:rsidRDefault="00762E14" w:rsidP="00CD133B">
            <w:pPr>
              <w:pStyle w:val="afc"/>
            </w:pPr>
            <w:r w:rsidRPr="00762E14">
              <w:rPr>
                <w:rFonts w:hint="eastAsia"/>
              </w:rPr>
              <w:t>检测距离相对较近（</w:t>
            </w:r>
            <w:r w:rsidRPr="00762E14">
              <w:rPr>
                <w:rFonts w:hint="eastAsia"/>
              </w:rPr>
              <w:t>2</w:t>
            </w:r>
            <w:r w:rsidRPr="00762E14">
              <w:t>50</w:t>
            </w:r>
            <w:r w:rsidRPr="00762E14">
              <w:rPr>
                <w:rFonts w:hint="eastAsia"/>
              </w:rPr>
              <w:t>米）</w:t>
            </w:r>
          </w:p>
          <w:p w14:paraId="179E415D" w14:textId="77777777" w:rsidR="00762E14" w:rsidRPr="00762E14" w:rsidRDefault="00762E14" w:rsidP="00CD133B">
            <w:pPr>
              <w:pStyle w:val="afc"/>
            </w:pPr>
            <w:r w:rsidRPr="00762E14">
              <w:rPr>
                <w:rFonts w:hint="eastAsia"/>
              </w:rPr>
              <w:t>目标分辨率相对较低（±</w:t>
            </w:r>
            <w:r w:rsidRPr="00762E14">
              <w:rPr>
                <w:rFonts w:hint="eastAsia"/>
              </w:rPr>
              <w:t>1</w:t>
            </w:r>
            <w:r w:rsidRPr="00762E14">
              <w:rPr>
                <w:rFonts w:hint="eastAsia"/>
              </w:rPr>
              <w:t>米）</w:t>
            </w:r>
          </w:p>
          <w:p w14:paraId="2D3E558B" w14:textId="77777777" w:rsidR="00762E14" w:rsidRPr="00762E14" w:rsidRDefault="00762E14" w:rsidP="00CD133B">
            <w:pPr>
              <w:pStyle w:val="afc"/>
            </w:pPr>
            <w:r w:rsidRPr="00762E14">
              <w:rPr>
                <w:rFonts w:hint="eastAsia"/>
              </w:rPr>
              <w:t>跟踪目标数量相对较少（</w:t>
            </w:r>
            <w:r w:rsidRPr="00762E14">
              <w:rPr>
                <w:rFonts w:hint="eastAsia"/>
              </w:rPr>
              <w:t>2</w:t>
            </w:r>
            <w:r w:rsidRPr="00762E14">
              <w:t>56</w:t>
            </w:r>
            <w:r w:rsidRPr="00762E14">
              <w:rPr>
                <w:rFonts w:hint="eastAsia"/>
              </w:rPr>
              <w:t>）</w:t>
            </w:r>
          </w:p>
          <w:p w14:paraId="4B647748" w14:textId="77777777" w:rsidR="00762E14" w:rsidRPr="00762E14" w:rsidRDefault="00762E14" w:rsidP="00CD133B">
            <w:pPr>
              <w:pStyle w:val="afc"/>
            </w:pPr>
            <w:r w:rsidRPr="00762E14">
              <w:rPr>
                <w:rFonts w:hint="eastAsia"/>
              </w:rPr>
              <w:t>最好安装在道路中央上方</w:t>
            </w:r>
          </w:p>
        </w:tc>
      </w:tr>
    </w:tbl>
    <w:p w14:paraId="6DF75741" w14:textId="2D52A516" w:rsidR="00762E14" w:rsidRDefault="007F2756" w:rsidP="007A7533">
      <w:pPr>
        <w:pStyle w:val="2"/>
      </w:pPr>
      <w:r>
        <w:t xml:space="preserve"> </w:t>
      </w:r>
      <w:r w:rsidR="00762E14">
        <w:rPr>
          <w:rFonts w:hint="eastAsia"/>
        </w:rPr>
        <w:t>雷视一体机设备选型</w:t>
      </w:r>
    </w:p>
    <w:p w14:paraId="4BB05C84" w14:textId="77777777" w:rsidR="00762E14" w:rsidRDefault="00762E14" w:rsidP="00CD133B">
      <w:pPr>
        <w:pStyle w:val="af9"/>
        <w:ind w:firstLine="480"/>
        <w:rPr>
          <w:rFonts w:ascii="宋体" w:hAnsi="宋体"/>
          <w:kern w:val="0"/>
        </w:rPr>
      </w:pPr>
      <w:r>
        <w:rPr>
          <w:rFonts w:ascii="宋体" w:hAnsi="宋体" w:hint="eastAsia"/>
          <w:kern w:val="0"/>
        </w:rPr>
        <w:t>雷视一体机的视频设备采取的同上面介绍的4</w:t>
      </w:r>
      <w:r>
        <w:rPr>
          <w:rFonts w:ascii="宋体" w:hAnsi="宋体"/>
          <w:kern w:val="0"/>
        </w:rPr>
        <w:t>00</w:t>
      </w:r>
      <w:r>
        <w:rPr>
          <w:rFonts w:ascii="宋体" w:hAnsi="宋体" w:hint="eastAsia"/>
          <w:kern w:val="0"/>
        </w:rPr>
        <w:t>视频摄像头参数一样，在这里我们不再进行介绍。而雷视一体机采取的雷达为定向跟踪毫米波雷达。</w:t>
      </w:r>
      <w:r>
        <w:rPr>
          <w:rFonts w:hint="eastAsia"/>
        </w:rPr>
        <w:t>定向检测雷达的工作频率为</w:t>
      </w:r>
      <w:r>
        <w:rPr>
          <w:rFonts w:hint="eastAsia"/>
        </w:rPr>
        <w:t>77GHz</w:t>
      </w:r>
      <w:r>
        <w:rPr>
          <w:rFonts w:hint="eastAsia"/>
        </w:rPr>
        <w:t>，具有波长短，分辨率高，检测目标能力强，天线体积小，安装方便，实用性强等优点，</w:t>
      </w:r>
      <w:r>
        <w:rPr>
          <w:rFonts w:hint="eastAsia"/>
          <w:b/>
          <w:bCs/>
        </w:rPr>
        <w:t>可在固定方向上</w:t>
      </w:r>
      <w:r>
        <w:rPr>
          <w:rFonts w:hint="eastAsia"/>
        </w:rPr>
        <w:t>对车道中车辆，行人、动物、抛洒物体等进行检测。其功能包括：通用交通行为分析、流量检测、道路预警等。采用正向或者道路侧向安装方式，连续发射低功率的连续调频微波，覆盖路口、路段上大区域范围内、单</w:t>
      </w:r>
      <w:r>
        <w:rPr>
          <w:rFonts w:hint="eastAsia"/>
        </w:rPr>
        <w:t>/</w:t>
      </w:r>
      <w:r>
        <w:rPr>
          <w:rFonts w:hint="eastAsia"/>
        </w:rPr>
        <w:t>双向多条车道，同时检测可达</w:t>
      </w:r>
      <w:r>
        <w:t>4</w:t>
      </w:r>
      <w:r>
        <w:rPr>
          <w:rFonts w:hint="eastAsia"/>
        </w:rPr>
        <w:t>车道，最远约</w:t>
      </w:r>
      <w:r>
        <w:t>250</w:t>
      </w:r>
      <w:r>
        <w:rPr>
          <w:rFonts w:hint="eastAsia"/>
        </w:rPr>
        <w:t>米范围内，多达</w:t>
      </w:r>
      <w:r>
        <w:rPr>
          <w:rFonts w:hint="eastAsia"/>
        </w:rPr>
        <w:t>256</w:t>
      </w:r>
      <w:r>
        <w:rPr>
          <w:rFonts w:hint="eastAsia"/>
        </w:rPr>
        <w:t>个目标的交通信息。</w:t>
      </w:r>
    </w:p>
    <w:p w14:paraId="1E2E52E4" w14:textId="24175147" w:rsidR="00762E14" w:rsidRDefault="00762E14" w:rsidP="007A7533">
      <w:pPr>
        <w:pStyle w:val="2"/>
      </w:pPr>
      <w:bookmarkStart w:id="3" w:name="_Toc49955413"/>
      <w:bookmarkStart w:id="4" w:name="_Toc50653712"/>
      <w:r>
        <w:rPr>
          <w:rFonts w:hint="eastAsia"/>
        </w:rPr>
        <w:t>激光雷达</w:t>
      </w:r>
      <w:bookmarkEnd w:id="3"/>
      <w:r>
        <w:rPr>
          <w:rFonts w:hint="eastAsia"/>
        </w:rPr>
        <w:t>设备选型</w:t>
      </w:r>
      <w:bookmarkEnd w:id="4"/>
    </w:p>
    <w:p w14:paraId="01FF3501" w14:textId="77777777" w:rsidR="00762E14" w:rsidRDefault="00762E14" w:rsidP="00CD133B">
      <w:pPr>
        <w:pStyle w:val="af9"/>
        <w:ind w:firstLine="480"/>
      </w:pPr>
      <w:r>
        <w:rPr>
          <w:rFonts w:hint="eastAsia"/>
          <w:lang w:bidi="ar"/>
        </w:rPr>
        <w:t>路侧部署激光雷达，在高速公路段，可以将激光雷达布设在高速公路出入口处及高速公路事故多发地段，可以形成对周边区域</w:t>
      </w:r>
      <w:r>
        <w:rPr>
          <w:lang w:bidi="ar"/>
        </w:rPr>
        <w:t>200 m</w:t>
      </w:r>
      <w:r>
        <w:rPr>
          <w:rFonts w:hint="eastAsia"/>
          <w:lang w:bidi="ar"/>
        </w:rPr>
        <w:t>半径范围内的交通信息全天候采集（包括出现的行人、机动车、非机动车等）。特别是当出入口处出现车辆异常行驶状态的时候，例如，车辆错过高速公路出口，司机采用倒车，以实线并线或者直接掉头的方式试图从已经错过的出口驶离高速，属于高危驾驶行为，通过激光雷达的特征提取，将该车的轨迹（车道级识别）和移动信息实时发送到后方</w:t>
      </w:r>
      <w:r>
        <w:rPr>
          <w:lang w:bidi="ar"/>
        </w:rPr>
        <w:t>1 km</w:t>
      </w:r>
      <w:r>
        <w:rPr>
          <w:rFonts w:hint="eastAsia"/>
          <w:lang w:bidi="ar"/>
        </w:rPr>
        <w:t>之内所有安装有</w:t>
      </w:r>
      <w:r>
        <w:rPr>
          <w:lang w:bidi="ar"/>
        </w:rPr>
        <w:t>V2X OBU</w:t>
      </w:r>
      <w:r>
        <w:rPr>
          <w:rFonts w:hint="eastAsia"/>
          <w:lang w:bidi="ar"/>
        </w:rPr>
        <w:t>的信息终端，对后方驾驶员进行提示。</w:t>
      </w:r>
    </w:p>
    <w:p w14:paraId="36A113B9" w14:textId="77777777" w:rsidR="00762E14" w:rsidRDefault="00762E14" w:rsidP="00CD133B">
      <w:pPr>
        <w:pStyle w:val="af9"/>
        <w:ind w:firstLine="480"/>
      </w:pPr>
      <w:r>
        <w:rPr>
          <w:rFonts w:hint="eastAsia"/>
          <w:lang w:bidi="ar"/>
        </w:rPr>
        <w:t>在路侧激光雷达的设备选择中，我们主要推荐两类设备。其一是</w:t>
      </w:r>
      <w:r w:rsidRPr="005E76F4">
        <w:rPr>
          <w:b/>
          <w:bCs/>
          <w:lang w:bidi="ar"/>
        </w:rPr>
        <w:t>32</w:t>
      </w:r>
      <w:r w:rsidRPr="005E76F4">
        <w:rPr>
          <w:rFonts w:hint="eastAsia"/>
          <w:b/>
          <w:bCs/>
          <w:lang w:bidi="ar"/>
        </w:rPr>
        <w:t>线激光雷达</w:t>
      </w:r>
      <w:r>
        <w:rPr>
          <w:rFonts w:hint="eastAsia"/>
          <w:lang w:bidi="ar"/>
        </w:rPr>
        <w:t>，其二是</w:t>
      </w:r>
      <w:r w:rsidRPr="005E76F4">
        <w:rPr>
          <w:rFonts w:hint="eastAsia"/>
          <w:b/>
          <w:bCs/>
          <w:lang w:bidi="ar"/>
        </w:rPr>
        <w:t>单线激光雷达</w:t>
      </w:r>
      <w:r>
        <w:rPr>
          <w:rFonts w:hint="eastAsia"/>
          <w:lang w:bidi="ar"/>
        </w:rPr>
        <w:t>。目前主流应用于智慧高速公路路基激光雷达的主要</w:t>
      </w:r>
      <w:r>
        <w:rPr>
          <w:rFonts w:hint="eastAsia"/>
          <w:lang w:bidi="ar"/>
        </w:rPr>
        <w:lastRenderedPageBreak/>
        <w:t>设备类型为</w:t>
      </w:r>
      <w:r>
        <w:rPr>
          <w:lang w:bidi="ar"/>
        </w:rPr>
        <w:t>32</w:t>
      </w:r>
      <w:r>
        <w:rPr>
          <w:rFonts w:hint="eastAsia"/>
          <w:lang w:bidi="ar"/>
        </w:rPr>
        <w:t>线激光雷达，选择性使用单线激光雷达。</w:t>
      </w:r>
    </w:p>
    <w:p w14:paraId="5C7E6810" w14:textId="77777777" w:rsidR="00762E14" w:rsidRDefault="00762E14" w:rsidP="00CD133B">
      <w:pPr>
        <w:pStyle w:val="af9"/>
        <w:ind w:firstLine="480"/>
      </w:pPr>
      <w:r>
        <w:rPr>
          <w:lang w:bidi="ar"/>
        </w:rPr>
        <w:t>32</w:t>
      </w:r>
      <w:r>
        <w:rPr>
          <w:rFonts w:hint="eastAsia"/>
          <w:lang w:bidi="ar"/>
        </w:rPr>
        <w:t>线激光雷达：</w:t>
      </w:r>
      <w:r>
        <w:rPr>
          <w:lang w:bidi="ar"/>
        </w:rPr>
        <w:t>32</w:t>
      </w:r>
      <w:r>
        <w:rPr>
          <w:rFonts w:hint="eastAsia"/>
          <w:lang w:bidi="ar"/>
        </w:rPr>
        <w:t>线激光雷达是无人驾驶、智能车路协同系统中较为强大的路基传感器之一，路基感知系统的眼睛。凭借其厘米级的高精远距离测距性能，在无人驾驶、智能车路协同系统中具有重要作用。</w:t>
      </w:r>
    </w:p>
    <w:p w14:paraId="2E4A3E35" w14:textId="786B2612" w:rsidR="00762E14" w:rsidRPr="00762E14" w:rsidRDefault="00762E14" w:rsidP="00CD133B">
      <w:pPr>
        <w:pStyle w:val="af9"/>
        <w:ind w:firstLine="480"/>
        <w:rPr>
          <w:color w:val="000000"/>
        </w:rPr>
      </w:pPr>
      <w:r>
        <w:rPr>
          <w:rFonts w:hint="eastAsia"/>
          <w:lang w:bidi="ar"/>
        </w:rPr>
        <w:t>单线激光雷达：主要应用于交通情况，也就是对车辆的检测。采用激光扫描技术，能精确获得车辆的三维轮廓，在检测精度以及抗干扰方面具有优异的性能，具有可靠的全天候工作稳定性。</w:t>
      </w:r>
    </w:p>
    <w:p w14:paraId="348F0FBC" w14:textId="2A4F2902" w:rsidR="00E35136" w:rsidRDefault="00E35136" w:rsidP="00CD133B">
      <w:pPr>
        <w:pStyle w:val="af9"/>
        <w:ind w:firstLine="480"/>
        <w:rPr>
          <w:lang w:bidi="ar"/>
        </w:rPr>
      </w:pPr>
      <w:r>
        <w:rPr>
          <w:rFonts w:hint="eastAsia"/>
          <w:lang w:bidi="ar"/>
        </w:rPr>
        <w:t>将两款推荐设备的技术指标进行对比，如表</w:t>
      </w:r>
      <w:r>
        <w:rPr>
          <w:lang w:bidi="ar"/>
        </w:rPr>
        <w:t>2-7</w:t>
      </w:r>
      <w:r>
        <w:rPr>
          <w:rFonts w:hint="eastAsia"/>
          <w:lang w:bidi="ar"/>
        </w:rPr>
        <w:t>所示。</w:t>
      </w:r>
    </w:p>
    <w:p w14:paraId="6F5B801A" w14:textId="73BE97A0" w:rsidR="00E35136" w:rsidRPr="000B6A25" w:rsidRDefault="00E35136" w:rsidP="00E35136">
      <w:pPr>
        <w:pStyle w:val="ae"/>
        <w:spacing w:after="156"/>
        <w:ind w:left="425"/>
      </w:pPr>
      <w:r>
        <w:rPr>
          <w:rFonts w:hint="eastAsia"/>
        </w:rPr>
        <w:t>表</w:t>
      </w:r>
      <w:r>
        <w:rPr>
          <w:rFonts w:hint="eastAsia"/>
        </w:rPr>
        <w:t>2</w:t>
      </w:r>
      <w:r>
        <w:t>-7</w:t>
      </w:r>
      <w:r w:rsidRPr="000B6A25">
        <w:rPr>
          <w:rFonts w:hint="eastAsia"/>
        </w:rPr>
        <w:t>两类激光雷达的对比分析表</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6"/>
        <w:gridCol w:w="2843"/>
        <w:gridCol w:w="4027"/>
      </w:tblGrid>
      <w:tr w:rsidR="00E35136" w14:paraId="2C53F0A1" w14:textId="77777777" w:rsidTr="00E35136">
        <w:trPr>
          <w:trHeight w:val="303"/>
          <w:jc w:val="center"/>
        </w:trPr>
        <w:tc>
          <w:tcPr>
            <w:tcW w:w="1500" w:type="dxa"/>
            <w:shd w:val="clear" w:color="auto" w:fill="auto"/>
            <w:noWrap/>
            <w:tcMar>
              <w:top w:w="12" w:type="dxa"/>
              <w:left w:w="12" w:type="dxa"/>
              <w:right w:w="12" w:type="dxa"/>
            </w:tcMar>
            <w:vAlign w:val="center"/>
          </w:tcPr>
          <w:p w14:paraId="244E595D" w14:textId="77777777" w:rsidR="00E35136" w:rsidRPr="00FB5EF0" w:rsidRDefault="00E35136" w:rsidP="007A7533">
            <w:pPr>
              <w:pStyle w:val="afc"/>
            </w:pPr>
          </w:p>
        </w:tc>
        <w:tc>
          <w:tcPr>
            <w:tcW w:w="2976" w:type="dxa"/>
            <w:shd w:val="clear" w:color="auto" w:fill="auto"/>
            <w:noWrap/>
            <w:tcMar>
              <w:top w:w="12" w:type="dxa"/>
              <w:left w:w="12" w:type="dxa"/>
              <w:right w:w="12" w:type="dxa"/>
            </w:tcMar>
            <w:vAlign w:val="center"/>
          </w:tcPr>
          <w:p w14:paraId="6CC6F842" w14:textId="77777777" w:rsidR="00E35136" w:rsidRPr="007A7533" w:rsidRDefault="00E35136" w:rsidP="007A7533">
            <w:pPr>
              <w:pStyle w:val="afc"/>
              <w:rPr>
                <w:b/>
                <w:bCs/>
              </w:rPr>
            </w:pPr>
            <w:r w:rsidRPr="007A7533">
              <w:rPr>
                <w:b/>
                <w:bCs/>
                <w:kern w:val="0"/>
                <w:lang w:bidi="ar"/>
              </w:rPr>
              <w:t>单线激光雷达</w:t>
            </w:r>
          </w:p>
        </w:tc>
        <w:tc>
          <w:tcPr>
            <w:tcW w:w="3820" w:type="dxa"/>
            <w:shd w:val="clear" w:color="auto" w:fill="auto"/>
            <w:noWrap/>
            <w:tcMar>
              <w:top w:w="12" w:type="dxa"/>
              <w:left w:w="12" w:type="dxa"/>
              <w:right w:w="12" w:type="dxa"/>
            </w:tcMar>
            <w:vAlign w:val="center"/>
          </w:tcPr>
          <w:p w14:paraId="282EF403" w14:textId="77777777" w:rsidR="00E35136" w:rsidRPr="007A7533" w:rsidRDefault="00E35136" w:rsidP="007A7533">
            <w:pPr>
              <w:pStyle w:val="afc"/>
              <w:rPr>
                <w:b/>
                <w:bCs/>
              </w:rPr>
            </w:pPr>
            <w:r w:rsidRPr="007A7533">
              <w:rPr>
                <w:b/>
                <w:bCs/>
                <w:kern w:val="0"/>
                <w:lang w:bidi="ar"/>
              </w:rPr>
              <w:t>32</w:t>
            </w:r>
            <w:r w:rsidRPr="007A7533">
              <w:rPr>
                <w:b/>
                <w:bCs/>
                <w:kern w:val="0"/>
                <w:lang w:bidi="ar"/>
              </w:rPr>
              <w:t>线激光雷达</w:t>
            </w:r>
          </w:p>
        </w:tc>
      </w:tr>
      <w:tr w:rsidR="00E35136" w14:paraId="61086586" w14:textId="77777777" w:rsidTr="00E35136">
        <w:trPr>
          <w:trHeight w:val="303"/>
          <w:jc w:val="center"/>
        </w:trPr>
        <w:tc>
          <w:tcPr>
            <w:tcW w:w="0" w:type="auto"/>
            <w:shd w:val="clear" w:color="auto" w:fill="auto"/>
            <w:noWrap/>
            <w:tcMar>
              <w:top w:w="12" w:type="dxa"/>
              <w:left w:w="12" w:type="dxa"/>
              <w:right w:w="12" w:type="dxa"/>
            </w:tcMar>
            <w:vAlign w:val="center"/>
          </w:tcPr>
          <w:p w14:paraId="2B432CA7" w14:textId="77777777" w:rsidR="00E35136" w:rsidRPr="007A7533" w:rsidRDefault="00E35136" w:rsidP="007A7533">
            <w:pPr>
              <w:pStyle w:val="afc"/>
              <w:rPr>
                <w:b/>
                <w:bCs/>
              </w:rPr>
            </w:pPr>
            <w:r w:rsidRPr="007A7533">
              <w:rPr>
                <w:b/>
                <w:bCs/>
                <w:kern w:val="0"/>
                <w:lang w:bidi="ar"/>
              </w:rPr>
              <w:t>线数</w:t>
            </w:r>
          </w:p>
        </w:tc>
        <w:tc>
          <w:tcPr>
            <w:tcW w:w="0" w:type="auto"/>
            <w:shd w:val="clear" w:color="auto" w:fill="auto"/>
            <w:noWrap/>
            <w:tcMar>
              <w:top w:w="12" w:type="dxa"/>
              <w:left w:w="12" w:type="dxa"/>
              <w:right w:w="12" w:type="dxa"/>
            </w:tcMar>
            <w:vAlign w:val="center"/>
          </w:tcPr>
          <w:p w14:paraId="4B14C62E" w14:textId="77777777" w:rsidR="00E35136" w:rsidRPr="00FB5EF0" w:rsidRDefault="00E35136" w:rsidP="007A7533">
            <w:pPr>
              <w:pStyle w:val="afc"/>
            </w:pPr>
            <w:r w:rsidRPr="00FB5EF0">
              <w:rPr>
                <w:kern w:val="0"/>
                <w:lang w:bidi="ar"/>
              </w:rPr>
              <w:t>1</w:t>
            </w:r>
          </w:p>
        </w:tc>
        <w:tc>
          <w:tcPr>
            <w:tcW w:w="0" w:type="auto"/>
            <w:shd w:val="clear" w:color="auto" w:fill="auto"/>
            <w:noWrap/>
            <w:tcMar>
              <w:top w:w="12" w:type="dxa"/>
              <w:left w:w="12" w:type="dxa"/>
              <w:right w:w="12" w:type="dxa"/>
            </w:tcMar>
            <w:vAlign w:val="center"/>
          </w:tcPr>
          <w:p w14:paraId="77039F6F" w14:textId="77777777" w:rsidR="00E35136" w:rsidRPr="00FB5EF0" w:rsidRDefault="00E35136" w:rsidP="007A7533">
            <w:pPr>
              <w:pStyle w:val="afc"/>
            </w:pPr>
            <w:r w:rsidRPr="00FB5EF0">
              <w:rPr>
                <w:kern w:val="0"/>
                <w:lang w:bidi="ar"/>
              </w:rPr>
              <w:t>32</w:t>
            </w:r>
          </w:p>
        </w:tc>
      </w:tr>
      <w:tr w:rsidR="00E35136" w14:paraId="58B4D31D" w14:textId="77777777" w:rsidTr="00E35136">
        <w:trPr>
          <w:trHeight w:val="303"/>
          <w:jc w:val="center"/>
        </w:trPr>
        <w:tc>
          <w:tcPr>
            <w:tcW w:w="0" w:type="auto"/>
            <w:shd w:val="clear" w:color="auto" w:fill="auto"/>
            <w:noWrap/>
            <w:tcMar>
              <w:top w:w="12" w:type="dxa"/>
              <w:left w:w="12" w:type="dxa"/>
              <w:right w:w="12" w:type="dxa"/>
            </w:tcMar>
            <w:vAlign w:val="center"/>
          </w:tcPr>
          <w:p w14:paraId="1A2BBDCB" w14:textId="77777777" w:rsidR="00E35136" w:rsidRPr="007A7533" w:rsidRDefault="00E35136" w:rsidP="007A7533">
            <w:pPr>
              <w:pStyle w:val="afc"/>
              <w:rPr>
                <w:b/>
                <w:bCs/>
              </w:rPr>
            </w:pPr>
            <w:r w:rsidRPr="007A7533">
              <w:rPr>
                <w:b/>
                <w:bCs/>
                <w:kern w:val="0"/>
                <w:lang w:bidi="ar"/>
              </w:rPr>
              <w:t>激光波长</w:t>
            </w:r>
          </w:p>
        </w:tc>
        <w:tc>
          <w:tcPr>
            <w:tcW w:w="0" w:type="auto"/>
            <w:shd w:val="clear" w:color="auto" w:fill="auto"/>
            <w:noWrap/>
            <w:tcMar>
              <w:top w:w="12" w:type="dxa"/>
              <w:left w:w="12" w:type="dxa"/>
              <w:right w:w="12" w:type="dxa"/>
            </w:tcMar>
            <w:vAlign w:val="center"/>
          </w:tcPr>
          <w:p w14:paraId="1B1CCEBE" w14:textId="77777777" w:rsidR="00E35136" w:rsidRPr="00FB5EF0" w:rsidRDefault="00E35136" w:rsidP="007A7533">
            <w:pPr>
              <w:pStyle w:val="afc"/>
            </w:pPr>
            <w:r w:rsidRPr="00FB5EF0">
              <w:rPr>
                <w:kern w:val="0"/>
                <w:lang w:bidi="ar"/>
              </w:rPr>
              <w:t>905nm</w:t>
            </w:r>
          </w:p>
        </w:tc>
        <w:tc>
          <w:tcPr>
            <w:tcW w:w="0" w:type="auto"/>
            <w:shd w:val="clear" w:color="auto" w:fill="auto"/>
            <w:noWrap/>
            <w:tcMar>
              <w:top w:w="12" w:type="dxa"/>
              <w:left w:w="12" w:type="dxa"/>
              <w:right w:w="12" w:type="dxa"/>
            </w:tcMar>
            <w:vAlign w:val="center"/>
          </w:tcPr>
          <w:p w14:paraId="3B341921" w14:textId="77777777" w:rsidR="00E35136" w:rsidRPr="00FB5EF0" w:rsidRDefault="00E35136" w:rsidP="007A7533">
            <w:pPr>
              <w:pStyle w:val="afc"/>
            </w:pPr>
            <w:r w:rsidRPr="00FB5EF0">
              <w:rPr>
                <w:kern w:val="0"/>
                <w:lang w:bidi="ar"/>
              </w:rPr>
              <w:t>905nm</w:t>
            </w:r>
          </w:p>
        </w:tc>
      </w:tr>
      <w:tr w:rsidR="00E35136" w14:paraId="79FB333F" w14:textId="77777777" w:rsidTr="00E35136">
        <w:trPr>
          <w:trHeight w:val="591"/>
          <w:jc w:val="center"/>
        </w:trPr>
        <w:tc>
          <w:tcPr>
            <w:tcW w:w="0" w:type="auto"/>
            <w:shd w:val="clear" w:color="auto" w:fill="auto"/>
            <w:noWrap/>
            <w:tcMar>
              <w:top w:w="12" w:type="dxa"/>
              <w:left w:w="12" w:type="dxa"/>
              <w:right w:w="12" w:type="dxa"/>
            </w:tcMar>
            <w:vAlign w:val="center"/>
          </w:tcPr>
          <w:p w14:paraId="2C13EE5B" w14:textId="77777777" w:rsidR="00E35136" w:rsidRPr="007A7533" w:rsidRDefault="00E35136" w:rsidP="007A7533">
            <w:pPr>
              <w:pStyle w:val="afc"/>
              <w:rPr>
                <w:b/>
                <w:bCs/>
              </w:rPr>
            </w:pPr>
            <w:r w:rsidRPr="007A7533">
              <w:rPr>
                <w:b/>
                <w:bCs/>
                <w:kern w:val="0"/>
                <w:lang w:bidi="ar"/>
              </w:rPr>
              <w:t>测距能力</w:t>
            </w:r>
          </w:p>
        </w:tc>
        <w:tc>
          <w:tcPr>
            <w:tcW w:w="0" w:type="auto"/>
            <w:shd w:val="clear" w:color="auto" w:fill="auto"/>
            <w:noWrap/>
            <w:tcMar>
              <w:top w:w="12" w:type="dxa"/>
              <w:left w:w="12" w:type="dxa"/>
              <w:right w:w="12" w:type="dxa"/>
            </w:tcMar>
            <w:vAlign w:val="center"/>
          </w:tcPr>
          <w:p w14:paraId="13ABE557" w14:textId="77777777" w:rsidR="00E35136" w:rsidRPr="00FB5EF0" w:rsidRDefault="00E35136" w:rsidP="007A7533">
            <w:pPr>
              <w:pStyle w:val="afc"/>
            </w:pPr>
            <w:r w:rsidRPr="00FB5EF0">
              <w:rPr>
                <w:kern w:val="0"/>
                <w:lang w:bidi="ar"/>
              </w:rPr>
              <w:t>0.5</w:t>
            </w:r>
            <w:r w:rsidRPr="00FB5EF0">
              <w:rPr>
                <w:kern w:val="0"/>
                <w:lang w:bidi="ar"/>
              </w:rPr>
              <w:t>米</w:t>
            </w:r>
            <w:r w:rsidRPr="00FB5EF0">
              <w:rPr>
                <w:kern w:val="0"/>
                <w:lang w:bidi="ar"/>
              </w:rPr>
              <w:t>~30</w:t>
            </w:r>
            <w:r w:rsidRPr="00FB5EF0">
              <w:rPr>
                <w:kern w:val="0"/>
                <w:lang w:bidi="ar"/>
              </w:rPr>
              <w:t>米（</w:t>
            </w:r>
            <w:r w:rsidRPr="00FB5EF0">
              <w:rPr>
                <w:kern w:val="0"/>
                <w:lang w:bidi="ar"/>
              </w:rPr>
              <w:t>10%</w:t>
            </w:r>
            <w:r w:rsidRPr="00FB5EF0">
              <w:rPr>
                <w:kern w:val="0"/>
                <w:lang w:bidi="ar"/>
              </w:rPr>
              <w:t>反射率物体）</w:t>
            </w:r>
          </w:p>
        </w:tc>
        <w:tc>
          <w:tcPr>
            <w:tcW w:w="0" w:type="auto"/>
            <w:shd w:val="clear" w:color="auto" w:fill="auto"/>
            <w:noWrap/>
            <w:tcMar>
              <w:top w:w="12" w:type="dxa"/>
              <w:left w:w="12" w:type="dxa"/>
              <w:right w:w="12" w:type="dxa"/>
            </w:tcMar>
            <w:vAlign w:val="center"/>
          </w:tcPr>
          <w:p w14:paraId="4489EAA2" w14:textId="77777777" w:rsidR="00E35136" w:rsidRPr="00FB5EF0" w:rsidRDefault="00E35136" w:rsidP="007A7533">
            <w:pPr>
              <w:pStyle w:val="afc"/>
            </w:pPr>
            <w:r w:rsidRPr="00FB5EF0">
              <w:rPr>
                <w:kern w:val="0"/>
                <w:lang w:bidi="ar"/>
              </w:rPr>
              <w:t>100m</w:t>
            </w:r>
            <w:r w:rsidRPr="00FB5EF0">
              <w:rPr>
                <w:kern w:val="0"/>
                <w:lang w:bidi="ar"/>
              </w:rPr>
              <w:t>（</w:t>
            </w:r>
            <w:r w:rsidRPr="00FB5EF0">
              <w:rPr>
                <w:kern w:val="0"/>
                <w:lang w:bidi="ar"/>
              </w:rPr>
              <w:t>@10%</w:t>
            </w:r>
            <w:r w:rsidRPr="00FB5EF0">
              <w:rPr>
                <w:kern w:val="0"/>
                <w:lang w:bidi="ar"/>
              </w:rPr>
              <w:t>反射率）</w:t>
            </w:r>
            <w:r w:rsidRPr="00FB5EF0">
              <w:rPr>
                <w:kern w:val="0"/>
                <w:lang w:bidi="ar"/>
              </w:rPr>
              <w:t>200m</w:t>
            </w:r>
            <w:r w:rsidRPr="00FB5EF0">
              <w:rPr>
                <w:kern w:val="0"/>
                <w:lang w:bidi="ar"/>
              </w:rPr>
              <w:t>（</w:t>
            </w:r>
            <w:r w:rsidRPr="00FB5EF0">
              <w:rPr>
                <w:kern w:val="0"/>
                <w:lang w:bidi="ar"/>
              </w:rPr>
              <w:t>@40%</w:t>
            </w:r>
            <w:r w:rsidRPr="00FB5EF0">
              <w:rPr>
                <w:kern w:val="0"/>
                <w:lang w:bidi="ar"/>
              </w:rPr>
              <w:t>反射率）</w:t>
            </w:r>
          </w:p>
        </w:tc>
      </w:tr>
      <w:tr w:rsidR="00E35136" w14:paraId="2F112EA4" w14:textId="77777777" w:rsidTr="00E35136">
        <w:trPr>
          <w:trHeight w:val="591"/>
          <w:jc w:val="center"/>
        </w:trPr>
        <w:tc>
          <w:tcPr>
            <w:tcW w:w="0" w:type="auto"/>
            <w:shd w:val="clear" w:color="auto" w:fill="auto"/>
            <w:noWrap/>
            <w:tcMar>
              <w:top w:w="12" w:type="dxa"/>
              <w:left w:w="12" w:type="dxa"/>
              <w:right w:w="12" w:type="dxa"/>
            </w:tcMar>
            <w:vAlign w:val="center"/>
          </w:tcPr>
          <w:p w14:paraId="34E9F565" w14:textId="77777777" w:rsidR="00E35136" w:rsidRPr="007A7533" w:rsidRDefault="00E35136" w:rsidP="007A7533">
            <w:pPr>
              <w:pStyle w:val="afc"/>
              <w:rPr>
                <w:b/>
                <w:bCs/>
              </w:rPr>
            </w:pPr>
            <w:r w:rsidRPr="007A7533">
              <w:rPr>
                <w:b/>
                <w:bCs/>
                <w:kern w:val="0"/>
                <w:lang w:bidi="ar"/>
              </w:rPr>
              <w:t>尺寸</w:t>
            </w:r>
          </w:p>
        </w:tc>
        <w:tc>
          <w:tcPr>
            <w:tcW w:w="0" w:type="auto"/>
            <w:shd w:val="clear" w:color="auto" w:fill="auto"/>
            <w:noWrap/>
            <w:tcMar>
              <w:top w:w="12" w:type="dxa"/>
              <w:left w:w="12" w:type="dxa"/>
              <w:right w:w="12" w:type="dxa"/>
            </w:tcMar>
            <w:vAlign w:val="center"/>
          </w:tcPr>
          <w:p w14:paraId="0E77E0C3" w14:textId="77777777" w:rsidR="00E35136" w:rsidRPr="00FB5EF0" w:rsidRDefault="00E35136" w:rsidP="007A7533">
            <w:pPr>
              <w:pStyle w:val="afc"/>
            </w:pPr>
            <w:r w:rsidRPr="00FB5EF0">
              <w:rPr>
                <w:kern w:val="0"/>
                <w:lang w:bidi="ar"/>
              </w:rPr>
              <w:t>120×130×221mm</w:t>
            </w:r>
          </w:p>
        </w:tc>
        <w:tc>
          <w:tcPr>
            <w:tcW w:w="0" w:type="auto"/>
            <w:shd w:val="clear" w:color="auto" w:fill="auto"/>
            <w:noWrap/>
            <w:tcMar>
              <w:top w:w="12" w:type="dxa"/>
              <w:left w:w="12" w:type="dxa"/>
              <w:right w:w="12" w:type="dxa"/>
            </w:tcMar>
            <w:vAlign w:val="center"/>
          </w:tcPr>
          <w:p w14:paraId="27F64DBE" w14:textId="77777777" w:rsidR="00E35136" w:rsidRPr="00FB5EF0" w:rsidRDefault="00E35136" w:rsidP="007A7533">
            <w:pPr>
              <w:pStyle w:val="afc"/>
            </w:pPr>
            <w:r w:rsidRPr="00FB5EF0">
              <w:rPr>
                <w:kern w:val="0"/>
                <w:lang w:bidi="ar"/>
              </w:rPr>
              <w:t>154×135</w:t>
            </w:r>
            <w:r w:rsidRPr="00FB5EF0">
              <w:rPr>
                <w:kern w:val="0"/>
                <w:lang w:bidi="ar"/>
              </w:rPr>
              <w:t>（直径</w:t>
            </w:r>
            <w:r w:rsidRPr="00FB5EF0">
              <w:rPr>
                <w:kern w:val="0"/>
                <w:lang w:bidi="ar"/>
              </w:rPr>
              <w:t>×</w:t>
            </w:r>
            <w:r w:rsidRPr="00FB5EF0">
              <w:rPr>
                <w:kern w:val="0"/>
                <w:lang w:bidi="ar"/>
              </w:rPr>
              <w:t>高</w:t>
            </w:r>
            <w:r w:rsidRPr="00FB5EF0">
              <w:rPr>
                <w:kern w:val="0"/>
                <w:lang w:bidi="ar"/>
              </w:rPr>
              <w:t xml:space="preserve"> in mm</w:t>
            </w:r>
            <w:r w:rsidRPr="00FB5EF0">
              <w:rPr>
                <w:kern w:val="0"/>
                <w:lang w:bidi="ar"/>
              </w:rPr>
              <w:t>）</w:t>
            </w:r>
          </w:p>
        </w:tc>
      </w:tr>
      <w:tr w:rsidR="00E35136" w14:paraId="0C110F5E" w14:textId="77777777" w:rsidTr="00E35136">
        <w:trPr>
          <w:trHeight w:val="591"/>
          <w:jc w:val="center"/>
        </w:trPr>
        <w:tc>
          <w:tcPr>
            <w:tcW w:w="0" w:type="auto"/>
            <w:shd w:val="clear" w:color="auto" w:fill="auto"/>
            <w:noWrap/>
            <w:tcMar>
              <w:top w:w="12" w:type="dxa"/>
              <w:left w:w="12" w:type="dxa"/>
              <w:right w:w="12" w:type="dxa"/>
            </w:tcMar>
            <w:vAlign w:val="center"/>
          </w:tcPr>
          <w:p w14:paraId="41372165" w14:textId="77777777" w:rsidR="00E35136" w:rsidRPr="007A7533" w:rsidRDefault="00E35136" w:rsidP="007A7533">
            <w:pPr>
              <w:pStyle w:val="afc"/>
              <w:rPr>
                <w:b/>
                <w:bCs/>
              </w:rPr>
            </w:pPr>
            <w:r w:rsidRPr="007A7533">
              <w:rPr>
                <w:b/>
                <w:bCs/>
                <w:kern w:val="0"/>
                <w:lang w:bidi="ar"/>
              </w:rPr>
              <w:t>测距精度</w:t>
            </w:r>
          </w:p>
        </w:tc>
        <w:tc>
          <w:tcPr>
            <w:tcW w:w="0" w:type="auto"/>
            <w:shd w:val="clear" w:color="auto" w:fill="auto"/>
            <w:noWrap/>
            <w:tcMar>
              <w:top w:w="12" w:type="dxa"/>
              <w:left w:w="12" w:type="dxa"/>
              <w:right w:w="12" w:type="dxa"/>
            </w:tcMar>
            <w:vAlign w:val="center"/>
          </w:tcPr>
          <w:p w14:paraId="7B08F508" w14:textId="77777777" w:rsidR="00E35136" w:rsidRPr="00FB5EF0" w:rsidRDefault="00E35136" w:rsidP="007A7533">
            <w:pPr>
              <w:pStyle w:val="afc"/>
            </w:pPr>
            <w:r w:rsidRPr="00FB5EF0">
              <w:rPr>
                <w:kern w:val="0"/>
                <w:lang w:bidi="ar"/>
              </w:rPr>
              <w:t>≤3CM</w:t>
            </w:r>
          </w:p>
        </w:tc>
        <w:tc>
          <w:tcPr>
            <w:tcW w:w="0" w:type="auto"/>
            <w:shd w:val="clear" w:color="auto" w:fill="auto"/>
            <w:noWrap/>
            <w:tcMar>
              <w:top w:w="12" w:type="dxa"/>
              <w:left w:w="12" w:type="dxa"/>
              <w:right w:w="12" w:type="dxa"/>
            </w:tcMar>
            <w:vAlign w:val="center"/>
          </w:tcPr>
          <w:p w14:paraId="21AD2FD7" w14:textId="77777777" w:rsidR="00E35136" w:rsidRPr="00FB5EF0" w:rsidRDefault="00E35136" w:rsidP="007A7533">
            <w:pPr>
              <w:pStyle w:val="afc"/>
            </w:pPr>
            <w:r w:rsidRPr="00FB5EF0">
              <w:rPr>
                <w:kern w:val="0"/>
                <w:lang w:bidi="ar"/>
              </w:rPr>
              <w:t>±6cm</w:t>
            </w:r>
          </w:p>
        </w:tc>
      </w:tr>
      <w:tr w:rsidR="00E35136" w14:paraId="327E8C00" w14:textId="77777777" w:rsidTr="00E35136">
        <w:trPr>
          <w:trHeight w:val="303"/>
          <w:jc w:val="center"/>
        </w:trPr>
        <w:tc>
          <w:tcPr>
            <w:tcW w:w="0" w:type="auto"/>
            <w:shd w:val="clear" w:color="auto" w:fill="auto"/>
            <w:noWrap/>
            <w:tcMar>
              <w:top w:w="12" w:type="dxa"/>
              <w:left w:w="12" w:type="dxa"/>
              <w:right w:w="12" w:type="dxa"/>
            </w:tcMar>
            <w:vAlign w:val="center"/>
          </w:tcPr>
          <w:p w14:paraId="05874ED6" w14:textId="77777777" w:rsidR="00E35136" w:rsidRPr="007A7533" w:rsidRDefault="00E35136" w:rsidP="007A7533">
            <w:pPr>
              <w:pStyle w:val="afc"/>
              <w:rPr>
                <w:b/>
                <w:bCs/>
              </w:rPr>
            </w:pPr>
            <w:r w:rsidRPr="007A7533">
              <w:rPr>
                <w:b/>
                <w:bCs/>
                <w:kern w:val="0"/>
                <w:lang w:bidi="ar"/>
              </w:rPr>
              <w:t>水平扫描视场</w:t>
            </w:r>
          </w:p>
        </w:tc>
        <w:tc>
          <w:tcPr>
            <w:tcW w:w="0" w:type="auto"/>
            <w:shd w:val="clear" w:color="auto" w:fill="auto"/>
            <w:noWrap/>
            <w:tcMar>
              <w:top w:w="12" w:type="dxa"/>
              <w:left w:w="12" w:type="dxa"/>
              <w:right w:w="12" w:type="dxa"/>
            </w:tcMar>
            <w:vAlign w:val="center"/>
          </w:tcPr>
          <w:p w14:paraId="32E8185F" w14:textId="77777777" w:rsidR="00E35136" w:rsidRPr="00FB5EF0" w:rsidRDefault="00E35136" w:rsidP="007A7533">
            <w:pPr>
              <w:pStyle w:val="afc"/>
            </w:pPr>
            <w:r w:rsidRPr="00FB5EF0">
              <w:rPr>
                <w:kern w:val="0"/>
                <w:lang w:bidi="ar"/>
              </w:rPr>
              <w:t>180°</w:t>
            </w:r>
          </w:p>
        </w:tc>
        <w:tc>
          <w:tcPr>
            <w:tcW w:w="0" w:type="auto"/>
            <w:shd w:val="clear" w:color="auto" w:fill="auto"/>
            <w:noWrap/>
            <w:tcMar>
              <w:top w:w="12" w:type="dxa"/>
              <w:left w:w="12" w:type="dxa"/>
              <w:right w:w="12" w:type="dxa"/>
            </w:tcMar>
            <w:vAlign w:val="center"/>
          </w:tcPr>
          <w:p w14:paraId="0CFBC9EF" w14:textId="77777777" w:rsidR="00E35136" w:rsidRPr="00FB5EF0" w:rsidRDefault="00E35136" w:rsidP="007A7533">
            <w:pPr>
              <w:pStyle w:val="afc"/>
            </w:pPr>
            <w:r w:rsidRPr="00FB5EF0">
              <w:rPr>
                <w:kern w:val="0"/>
                <w:lang w:bidi="ar"/>
              </w:rPr>
              <w:t>360°</w:t>
            </w:r>
          </w:p>
        </w:tc>
      </w:tr>
      <w:tr w:rsidR="00E35136" w14:paraId="399EAAD8" w14:textId="77777777" w:rsidTr="00E35136">
        <w:trPr>
          <w:trHeight w:val="591"/>
          <w:jc w:val="center"/>
        </w:trPr>
        <w:tc>
          <w:tcPr>
            <w:tcW w:w="0" w:type="auto"/>
            <w:shd w:val="clear" w:color="auto" w:fill="auto"/>
            <w:noWrap/>
            <w:tcMar>
              <w:top w:w="12" w:type="dxa"/>
              <w:left w:w="12" w:type="dxa"/>
              <w:right w:w="12" w:type="dxa"/>
            </w:tcMar>
            <w:vAlign w:val="center"/>
          </w:tcPr>
          <w:p w14:paraId="3BCD9BFD" w14:textId="77777777" w:rsidR="00E35136" w:rsidRPr="007A7533" w:rsidRDefault="00E35136" w:rsidP="007A7533">
            <w:pPr>
              <w:pStyle w:val="afc"/>
              <w:rPr>
                <w:b/>
                <w:bCs/>
              </w:rPr>
            </w:pPr>
            <w:r w:rsidRPr="007A7533">
              <w:rPr>
                <w:b/>
                <w:bCs/>
                <w:kern w:val="0"/>
                <w:lang w:bidi="ar"/>
              </w:rPr>
              <w:t>水平扫描分辨率</w:t>
            </w:r>
          </w:p>
        </w:tc>
        <w:tc>
          <w:tcPr>
            <w:tcW w:w="0" w:type="auto"/>
            <w:shd w:val="clear" w:color="auto" w:fill="auto"/>
            <w:noWrap/>
            <w:tcMar>
              <w:top w:w="12" w:type="dxa"/>
              <w:left w:w="12" w:type="dxa"/>
              <w:right w:w="12" w:type="dxa"/>
            </w:tcMar>
            <w:vAlign w:val="center"/>
          </w:tcPr>
          <w:p w14:paraId="59E61765" w14:textId="77777777" w:rsidR="00E35136" w:rsidRPr="00FB5EF0" w:rsidRDefault="00E35136" w:rsidP="007A7533">
            <w:pPr>
              <w:pStyle w:val="afc"/>
            </w:pPr>
            <w:r w:rsidRPr="00FB5EF0">
              <w:rPr>
                <w:kern w:val="0"/>
                <w:lang w:bidi="ar"/>
              </w:rPr>
              <w:t>0.25°</w:t>
            </w:r>
          </w:p>
        </w:tc>
        <w:tc>
          <w:tcPr>
            <w:tcW w:w="0" w:type="auto"/>
            <w:shd w:val="clear" w:color="auto" w:fill="auto"/>
            <w:noWrap/>
            <w:tcMar>
              <w:top w:w="12" w:type="dxa"/>
              <w:left w:w="12" w:type="dxa"/>
              <w:right w:w="12" w:type="dxa"/>
            </w:tcMar>
            <w:vAlign w:val="center"/>
          </w:tcPr>
          <w:p w14:paraId="6B1C5967" w14:textId="77777777" w:rsidR="00E35136" w:rsidRPr="00FB5EF0" w:rsidRDefault="00E35136" w:rsidP="007A7533">
            <w:pPr>
              <w:pStyle w:val="afc"/>
            </w:pPr>
            <w:r w:rsidRPr="00FB5EF0">
              <w:rPr>
                <w:kern w:val="0"/>
                <w:lang w:bidi="ar"/>
              </w:rPr>
              <w:t>0.1°/ 0.2°/ 0.3°/ 0.4°</w:t>
            </w:r>
          </w:p>
        </w:tc>
      </w:tr>
      <w:tr w:rsidR="00E35136" w14:paraId="7299B6C6" w14:textId="77777777" w:rsidTr="00E35136">
        <w:trPr>
          <w:trHeight w:val="303"/>
          <w:jc w:val="center"/>
        </w:trPr>
        <w:tc>
          <w:tcPr>
            <w:tcW w:w="0" w:type="auto"/>
            <w:shd w:val="clear" w:color="auto" w:fill="auto"/>
            <w:noWrap/>
            <w:tcMar>
              <w:top w:w="12" w:type="dxa"/>
              <w:left w:w="12" w:type="dxa"/>
              <w:right w:w="12" w:type="dxa"/>
            </w:tcMar>
            <w:vAlign w:val="center"/>
          </w:tcPr>
          <w:p w14:paraId="170D0600" w14:textId="77777777" w:rsidR="00E35136" w:rsidRPr="007A7533" w:rsidRDefault="00E35136" w:rsidP="007A7533">
            <w:pPr>
              <w:pStyle w:val="afc"/>
              <w:rPr>
                <w:b/>
                <w:bCs/>
              </w:rPr>
            </w:pPr>
            <w:r w:rsidRPr="007A7533">
              <w:rPr>
                <w:b/>
                <w:bCs/>
                <w:kern w:val="0"/>
                <w:lang w:bidi="ar"/>
              </w:rPr>
              <w:t>扫描频率</w:t>
            </w:r>
          </w:p>
        </w:tc>
        <w:tc>
          <w:tcPr>
            <w:tcW w:w="0" w:type="auto"/>
            <w:shd w:val="clear" w:color="auto" w:fill="auto"/>
            <w:noWrap/>
            <w:tcMar>
              <w:top w:w="12" w:type="dxa"/>
              <w:left w:w="12" w:type="dxa"/>
              <w:right w:w="12" w:type="dxa"/>
            </w:tcMar>
            <w:vAlign w:val="center"/>
          </w:tcPr>
          <w:p w14:paraId="69ABE632" w14:textId="77777777" w:rsidR="00E35136" w:rsidRPr="00FB5EF0" w:rsidRDefault="00E35136" w:rsidP="007A7533">
            <w:pPr>
              <w:pStyle w:val="afc"/>
            </w:pPr>
            <w:r w:rsidRPr="00FB5EF0">
              <w:rPr>
                <w:kern w:val="0"/>
                <w:lang w:bidi="ar"/>
              </w:rPr>
              <w:t>50Hz</w:t>
            </w:r>
          </w:p>
        </w:tc>
        <w:tc>
          <w:tcPr>
            <w:tcW w:w="0" w:type="auto"/>
            <w:shd w:val="clear" w:color="auto" w:fill="auto"/>
            <w:noWrap/>
            <w:tcMar>
              <w:top w:w="12" w:type="dxa"/>
              <w:left w:w="12" w:type="dxa"/>
              <w:right w:w="12" w:type="dxa"/>
            </w:tcMar>
            <w:vAlign w:val="center"/>
          </w:tcPr>
          <w:p w14:paraId="02AAEED9" w14:textId="77777777" w:rsidR="00E35136" w:rsidRPr="00FB5EF0" w:rsidRDefault="00E35136" w:rsidP="007A7533">
            <w:pPr>
              <w:pStyle w:val="afc"/>
            </w:pPr>
            <w:r w:rsidRPr="00FB5EF0">
              <w:rPr>
                <w:kern w:val="0"/>
                <w:lang w:bidi="ar"/>
              </w:rPr>
              <w:t>5Hz/10Hz/15Hz/20Hz</w:t>
            </w:r>
          </w:p>
        </w:tc>
      </w:tr>
      <w:tr w:rsidR="00E35136" w14:paraId="09BD7354" w14:textId="77777777" w:rsidTr="00E35136">
        <w:trPr>
          <w:trHeight w:val="591"/>
          <w:jc w:val="center"/>
        </w:trPr>
        <w:tc>
          <w:tcPr>
            <w:tcW w:w="0" w:type="auto"/>
            <w:shd w:val="clear" w:color="auto" w:fill="auto"/>
            <w:noWrap/>
            <w:tcMar>
              <w:top w:w="12" w:type="dxa"/>
              <w:left w:w="12" w:type="dxa"/>
              <w:right w:w="12" w:type="dxa"/>
            </w:tcMar>
            <w:vAlign w:val="center"/>
          </w:tcPr>
          <w:p w14:paraId="0E05AFC3" w14:textId="77777777" w:rsidR="00E35136" w:rsidRPr="007A7533" w:rsidRDefault="00E35136" w:rsidP="007A7533">
            <w:pPr>
              <w:pStyle w:val="afc"/>
              <w:rPr>
                <w:b/>
                <w:bCs/>
              </w:rPr>
            </w:pPr>
            <w:r w:rsidRPr="007A7533">
              <w:rPr>
                <w:b/>
                <w:bCs/>
                <w:kern w:val="0"/>
                <w:lang w:bidi="ar"/>
              </w:rPr>
              <w:t>人眼安全等级</w:t>
            </w:r>
          </w:p>
        </w:tc>
        <w:tc>
          <w:tcPr>
            <w:tcW w:w="0" w:type="auto"/>
            <w:shd w:val="clear" w:color="auto" w:fill="auto"/>
            <w:noWrap/>
            <w:tcMar>
              <w:top w:w="12" w:type="dxa"/>
              <w:left w:w="12" w:type="dxa"/>
              <w:right w:w="12" w:type="dxa"/>
            </w:tcMar>
            <w:vAlign w:val="center"/>
          </w:tcPr>
          <w:p w14:paraId="0B34908D" w14:textId="77777777" w:rsidR="00E35136" w:rsidRPr="00FB5EF0" w:rsidRDefault="00E35136" w:rsidP="007A7533">
            <w:pPr>
              <w:pStyle w:val="afc"/>
            </w:pPr>
            <w:r w:rsidRPr="00FB5EF0">
              <w:rPr>
                <w:kern w:val="0"/>
                <w:lang w:bidi="ar"/>
              </w:rPr>
              <w:t>Class 1</w:t>
            </w:r>
            <w:r w:rsidRPr="00FB5EF0">
              <w:rPr>
                <w:kern w:val="0"/>
                <w:lang w:bidi="ar"/>
              </w:rPr>
              <w:t>（人眼安全）</w:t>
            </w:r>
          </w:p>
        </w:tc>
        <w:tc>
          <w:tcPr>
            <w:tcW w:w="0" w:type="auto"/>
            <w:shd w:val="clear" w:color="auto" w:fill="auto"/>
            <w:noWrap/>
            <w:tcMar>
              <w:top w:w="12" w:type="dxa"/>
              <w:left w:w="12" w:type="dxa"/>
              <w:right w:w="12" w:type="dxa"/>
            </w:tcMar>
            <w:vAlign w:val="center"/>
          </w:tcPr>
          <w:p w14:paraId="7A9A3A59" w14:textId="77777777" w:rsidR="00E35136" w:rsidRPr="00FB5EF0" w:rsidRDefault="00E35136" w:rsidP="007A7533">
            <w:pPr>
              <w:pStyle w:val="afc"/>
            </w:pPr>
            <w:r w:rsidRPr="00FB5EF0">
              <w:rPr>
                <w:kern w:val="0"/>
                <w:lang w:bidi="ar"/>
              </w:rPr>
              <w:t>Class 1</w:t>
            </w:r>
            <w:r w:rsidRPr="00FB5EF0">
              <w:rPr>
                <w:kern w:val="0"/>
                <w:lang w:bidi="ar"/>
              </w:rPr>
              <w:t>（人眼安全）</w:t>
            </w:r>
          </w:p>
        </w:tc>
      </w:tr>
      <w:tr w:rsidR="00E35136" w14:paraId="346B3AE2" w14:textId="77777777" w:rsidTr="00E35136">
        <w:trPr>
          <w:trHeight w:val="303"/>
          <w:jc w:val="center"/>
        </w:trPr>
        <w:tc>
          <w:tcPr>
            <w:tcW w:w="0" w:type="auto"/>
            <w:shd w:val="clear" w:color="auto" w:fill="auto"/>
            <w:noWrap/>
            <w:tcMar>
              <w:top w:w="12" w:type="dxa"/>
              <w:left w:w="12" w:type="dxa"/>
              <w:right w:w="12" w:type="dxa"/>
            </w:tcMar>
            <w:vAlign w:val="center"/>
          </w:tcPr>
          <w:p w14:paraId="43FE0EE5" w14:textId="77777777" w:rsidR="00E35136" w:rsidRPr="007A7533" w:rsidRDefault="00E35136" w:rsidP="007A7533">
            <w:pPr>
              <w:pStyle w:val="afc"/>
              <w:rPr>
                <w:b/>
                <w:bCs/>
              </w:rPr>
            </w:pPr>
            <w:r w:rsidRPr="007A7533">
              <w:rPr>
                <w:b/>
                <w:bCs/>
                <w:kern w:val="0"/>
                <w:lang w:bidi="ar"/>
              </w:rPr>
              <w:t>工作电压</w:t>
            </w:r>
          </w:p>
        </w:tc>
        <w:tc>
          <w:tcPr>
            <w:tcW w:w="0" w:type="auto"/>
            <w:shd w:val="clear" w:color="auto" w:fill="auto"/>
            <w:noWrap/>
            <w:tcMar>
              <w:top w:w="12" w:type="dxa"/>
              <w:left w:w="12" w:type="dxa"/>
              <w:right w:w="12" w:type="dxa"/>
            </w:tcMar>
            <w:vAlign w:val="center"/>
          </w:tcPr>
          <w:p w14:paraId="048E3592" w14:textId="77777777" w:rsidR="00E35136" w:rsidRPr="00FB5EF0" w:rsidRDefault="00E35136" w:rsidP="007A7533">
            <w:pPr>
              <w:pStyle w:val="afc"/>
            </w:pPr>
            <w:r w:rsidRPr="00FB5EF0">
              <w:rPr>
                <w:kern w:val="0"/>
                <w:lang w:bidi="ar"/>
              </w:rPr>
              <w:t>24V±4DVC</w:t>
            </w:r>
          </w:p>
        </w:tc>
        <w:tc>
          <w:tcPr>
            <w:tcW w:w="0" w:type="auto"/>
            <w:shd w:val="clear" w:color="auto" w:fill="auto"/>
            <w:noWrap/>
            <w:tcMar>
              <w:top w:w="12" w:type="dxa"/>
              <w:left w:w="12" w:type="dxa"/>
              <w:right w:w="12" w:type="dxa"/>
            </w:tcMar>
            <w:vAlign w:val="center"/>
          </w:tcPr>
          <w:p w14:paraId="5EA9D55D" w14:textId="77777777" w:rsidR="00E35136" w:rsidRPr="00FB5EF0" w:rsidRDefault="00E35136" w:rsidP="007A7533">
            <w:pPr>
              <w:pStyle w:val="afc"/>
            </w:pPr>
            <w:r w:rsidRPr="00FB5EF0">
              <w:rPr>
                <w:kern w:val="0"/>
                <w:lang w:bidi="ar"/>
              </w:rPr>
              <w:t xml:space="preserve">24±4V </w:t>
            </w:r>
          </w:p>
        </w:tc>
      </w:tr>
      <w:tr w:rsidR="00E35136" w14:paraId="4C4F0A65" w14:textId="77777777" w:rsidTr="00E35136">
        <w:trPr>
          <w:trHeight w:val="303"/>
          <w:jc w:val="center"/>
        </w:trPr>
        <w:tc>
          <w:tcPr>
            <w:tcW w:w="0" w:type="auto"/>
            <w:shd w:val="clear" w:color="auto" w:fill="auto"/>
            <w:noWrap/>
            <w:tcMar>
              <w:top w:w="12" w:type="dxa"/>
              <w:left w:w="12" w:type="dxa"/>
              <w:right w:w="12" w:type="dxa"/>
            </w:tcMar>
            <w:vAlign w:val="center"/>
          </w:tcPr>
          <w:p w14:paraId="10BED1BD" w14:textId="77777777" w:rsidR="00E35136" w:rsidRPr="007A7533" w:rsidRDefault="00E35136" w:rsidP="007A7533">
            <w:pPr>
              <w:pStyle w:val="afc"/>
              <w:rPr>
                <w:b/>
                <w:bCs/>
              </w:rPr>
            </w:pPr>
            <w:r w:rsidRPr="007A7533">
              <w:rPr>
                <w:b/>
                <w:bCs/>
                <w:kern w:val="0"/>
                <w:lang w:bidi="ar"/>
              </w:rPr>
              <w:t>防护等级</w:t>
            </w:r>
          </w:p>
        </w:tc>
        <w:tc>
          <w:tcPr>
            <w:tcW w:w="0" w:type="auto"/>
            <w:shd w:val="clear" w:color="auto" w:fill="auto"/>
            <w:noWrap/>
            <w:tcMar>
              <w:top w:w="12" w:type="dxa"/>
              <w:left w:w="12" w:type="dxa"/>
              <w:right w:w="12" w:type="dxa"/>
            </w:tcMar>
            <w:vAlign w:val="center"/>
          </w:tcPr>
          <w:p w14:paraId="0380E6C7" w14:textId="77777777" w:rsidR="00E35136" w:rsidRPr="00FB5EF0" w:rsidRDefault="00E35136" w:rsidP="007A7533">
            <w:pPr>
              <w:pStyle w:val="afc"/>
            </w:pPr>
            <w:r w:rsidRPr="00FB5EF0">
              <w:rPr>
                <w:kern w:val="0"/>
                <w:lang w:bidi="ar"/>
              </w:rPr>
              <w:t>IP68</w:t>
            </w:r>
          </w:p>
        </w:tc>
        <w:tc>
          <w:tcPr>
            <w:tcW w:w="0" w:type="auto"/>
            <w:shd w:val="clear" w:color="auto" w:fill="auto"/>
            <w:noWrap/>
            <w:tcMar>
              <w:top w:w="12" w:type="dxa"/>
              <w:left w:w="12" w:type="dxa"/>
              <w:right w:w="12" w:type="dxa"/>
            </w:tcMar>
            <w:vAlign w:val="center"/>
          </w:tcPr>
          <w:p w14:paraId="03220CBB" w14:textId="77777777" w:rsidR="00E35136" w:rsidRPr="00FB5EF0" w:rsidRDefault="00E35136" w:rsidP="007A7533">
            <w:pPr>
              <w:pStyle w:val="afc"/>
            </w:pPr>
            <w:r w:rsidRPr="00FB5EF0">
              <w:rPr>
                <w:kern w:val="0"/>
                <w:lang w:bidi="ar"/>
              </w:rPr>
              <w:t>IP67</w:t>
            </w:r>
          </w:p>
        </w:tc>
      </w:tr>
      <w:tr w:rsidR="00E35136" w14:paraId="6837599C" w14:textId="77777777" w:rsidTr="00E35136">
        <w:trPr>
          <w:trHeight w:val="303"/>
          <w:jc w:val="center"/>
        </w:trPr>
        <w:tc>
          <w:tcPr>
            <w:tcW w:w="0" w:type="auto"/>
            <w:shd w:val="clear" w:color="auto" w:fill="auto"/>
            <w:noWrap/>
            <w:tcMar>
              <w:top w:w="12" w:type="dxa"/>
              <w:left w:w="12" w:type="dxa"/>
              <w:right w:w="12" w:type="dxa"/>
            </w:tcMar>
            <w:vAlign w:val="center"/>
          </w:tcPr>
          <w:p w14:paraId="0F4EA1D5" w14:textId="77777777" w:rsidR="00E35136" w:rsidRPr="007A7533" w:rsidRDefault="00E35136" w:rsidP="007A7533">
            <w:pPr>
              <w:pStyle w:val="afc"/>
              <w:rPr>
                <w:b/>
                <w:bCs/>
              </w:rPr>
            </w:pPr>
            <w:r w:rsidRPr="007A7533">
              <w:rPr>
                <w:b/>
                <w:bCs/>
                <w:kern w:val="0"/>
                <w:lang w:bidi="ar"/>
              </w:rPr>
              <w:t>净重</w:t>
            </w:r>
          </w:p>
        </w:tc>
        <w:tc>
          <w:tcPr>
            <w:tcW w:w="0" w:type="auto"/>
            <w:shd w:val="clear" w:color="auto" w:fill="auto"/>
            <w:noWrap/>
            <w:tcMar>
              <w:top w:w="12" w:type="dxa"/>
              <w:left w:w="12" w:type="dxa"/>
              <w:right w:w="12" w:type="dxa"/>
            </w:tcMar>
            <w:vAlign w:val="center"/>
          </w:tcPr>
          <w:p w14:paraId="56A32A64" w14:textId="77777777" w:rsidR="00E35136" w:rsidRPr="00FB5EF0" w:rsidRDefault="00E35136" w:rsidP="007A7533">
            <w:pPr>
              <w:pStyle w:val="afc"/>
            </w:pPr>
            <w:r w:rsidRPr="00FB5EF0">
              <w:rPr>
                <w:kern w:val="0"/>
                <w:lang w:bidi="ar"/>
              </w:rPr>
              <w:t>3.4Kg</w:t>
            </w:r>
          </w:p>
        </w:tc>
        <w:tc>
          <w:tcPr>
            <w:tcW w:w="0" w:type="auto"/>
            <w:shd w:val="clear" w:color="auto" w:fill="auto"/>
            <w:noWrap/>
            <w:tcMar>
              <w:top w:w="12" w:type="dxa"/>
              <w:left w:w="12" w:type="dxa"/>
              <w:right w:w="12" w:type="dxa"/>
            </w:tcMar>
            <w:vAlign w:val="center"/>
          </w:tcPr>
          <w:p w14:paraId="4C9E1924" w14:textId="77777777" w:rsidR="00E35136" w:rsidRPr="00FB5EF0" w:rsidRDefault="00E35136" w:rsidP="007A7533">
            <w:pPr>
              <w:pStyle w:val="afc"/>
            </w:pPr>
            <w:r w:rsidRPr="00FB5EF0">
              <w:rPr>
                <w:kern w:val="0"/>
                <w:lang w:bidi="ar"/>
              </w:rPr>
              <w:t>2Kg</w:t>
            </w:r>
          </w:p>
        </w:tc>
      </w:tr>
      <w:tr w:rsidR="00E35136" w14:paraId="6AE34E98" w14:textId="77777777" w:rsidTr="00E35136">
        <w:trPr>
          <w:trHeight w:val="303"/>
          <w:jc w:val="center"/>
        </w:trPr>
        <w:tc>
          <w:tcPr>
            <w:tcW w:w="0" w:type="auto"/>
            <w:shd w:val="clear" w:color="auto" w:fill="auto"/>
            <w:noWrap/>
            <w:tcMar>
              <w:top w:w="12" w:type="dxa"/>
              <w:left w:w="12" w:type="dxa"/>
              <w:right w:w="12" w:type="dxa"/>
            </w:tcMar>
            <w:vAlign w:val="center"/>
          </w:tcPr>
          <w:p w14:paraId="2E75A637" w14:textId="77777777" w:rsidR="00E35136" w:rsidRPr="007A7533" w:rsidRDefault="00E35136" w:rsidP="007A7533">
            <w:pPr>
              <w:pStyle w:val="afc"/>
              <w:rPr>
                <w:b/>
                <w:bCs/>
              </w:rPr>
            </w:pPr>
            <w:r w:rsidRPr="007A7533">
              <w:rPr>
                <w:b/>
                <w:bCs/>
                <w:kern w:val="0"/>
                <w:lang w:bidi="ar"/>
              </w:rPr>
              <w:t>工作温度</w:t>
            </w:r>
          </w:p>
        </w:tc>
        <w:tc>
          <w:tcPr>
            <w:tcW w:w="0" w:type="auto"/>
            <w:shd w:val="clear" w:color="auto" w:fill="auto"/>
            <w:noWrap/>
            <w:tcMar>
              <w:top w:w="12" w:type="dxa"/>
              <w:left w:w="12" w:type="dxa"/>
              <w:right w:w="12" w:type="dxa"/>
            </w:tcMar>
            <w:vAlign w:val="center"/>
          </w:tcPr>
          <w:p w14:paraId="72765F13" w14:textId="77777777" w:rsidR="00E35136" w:rsidRPr="00FB5EF0" w:rsidRDefault="00E35136" w:rsidP="007A7533">
            <w:pPr>
              <w:pStyle w:val="afc"/>
            </w:pPr>
            <w:r w:rsidRPr="00FB5EF0">
              <w:rPr>
                <w:kern w:val="0"/>
                <w:lang w:bidi="ar"/>
              </w:rPr>
              <w:t>-40℃ -80℃</w:t>
            </w:r>
          </w:p>
        </w:tc>
        <w:tc>
          <w:tcPr>
            <w:tcW w:w="0" w:type="auto"/>
            <w:shd w:val="clear" w:color="auto" w:fill="auto"/>
            <w:noWrap/>
            <w:tcMar>
              <w:top w:w="12" w:type="dxa"/>
              <w:left w:w="12" w:type="dxa"/>
              <w:right w:w="12" w:type="dxa"/>
            </w:tcMar>
            <w:vAlign w:val="center"/>
          </w:tcPr>
          <w:p w14:paraId="422A469A" w14:textId="77777777" w:rsidR="00E35136" w:rsidRPr="00FB5EF0" w:rsidRDefault="00E35136" w:rsidP="007A7533">
            <w:pPr>
              <w:pStyle w:val="afc"/>
            </w:pPr>
            <w:r w:rsidRPr="00FB5EF0">
              <w:rPr>
                <w:kern w:val="0"/>
                <w:lang w:bidi="ar"/>
              </w:rPr>
              <w:t xml:space="preserve"> -40℃ ~ +80℃</w:t>
            </w:r>
          </w:p>
        </w:tc>
      </w:tr>
      <w:tr w:rsidR="00E35136" w14:paraId="6178DFA2" w14:textId="77777777" w:rsidTr="00E35136">
        <w:trPr>
          <w:trHeight w:val="288"/>
          <w:jc w:val="center"/>
        </w:trPr>
        <w:tc>
          <w:tcPr>
            <w:tcW w:w="0" w:type="auto"/>
            <w:shd w:val="clear" w:color="auto" w:fill="auto"/>
            <w:noWrap/>
            <w:tcMar>
              <w:top w:w="12" w:type="dxa"/>
              <w:left w:w="12" w:type="dxa"/>
              <w:right w:w="12" w:type="dxa"/>
            </w:tcMar>
            <w:vAlign w:val="center"/>
          </w:tcPr>
          <w:p w14:paraId="2D4B1674" w14:textId="77777777" w:rsidR="00E35136" w:rsidRPr="007A7533" w:rsidRDefault="00E35136" w:rsidP="007A7533">
            <w:pPr>
              <w:pStyle w:val="afc"/>
              <w:rPr>
                <w:b/>
                <w:bCs/>
              </w:rPr>
            </w:pPr>
            <w:r w:rsidRPr="007A7533">
              <w:rPr>
                <w:b/>
                <w:bCs/>
                <w:kern w:val="0"/>
                <w:lang w:bidi="ar"/>
              </w:rPr>
              <w:t>存储温度</w:t>
            </w:r>
          </w:p>
        </w:tc>
        <w:tc>
          <w:tcPr>
            <w:tcW w:w="0" w:type="auto"/>
            <w:shd w:val="clear" w:color="auto" w:fill="auto"/>
            <w:noWrap/>
            <w:tcMar>
              <w:top w:w="12" w:type="dxa"/>
              <w:left w:w="12" w:type="dxa"/>
              <w:right w:w="12" w:type="dxa"/>
            </w:tcMar>
            <w:vAlign w:val="center"/>
          </w:tcPr>
          <w:p w14:paraId="34A93616" w14:textId="77777777" w:rsidR="00E35136" w:rsidRPr="00FB5EF0" w:rsidRDefault="00E35136" w:rsidP="007A7533">
            <w:pPr>
              <w:pStyle w:val="afc"/>
            </w:pPr>
            <w:r w:rsidRPr="00FB5EF0">
              <w:rPr>
                <w:kern w:val="0"/>
                <w:lang w:bidi="ar"/>
              </w:rPr>
              <w:t>-40℃ -80℃</w:t>
            </w:r>
          </w:p>
        </w:tc>
        <w:tc>
          <w:tcPr>
            <w:tcW w:w="0" w:type="auto"/>
            <w:shd w:val="clear" w:color="auto" w:fill="auto"/>
            <w:noWrap/>
            <w:tcMar>
              <w:top w:w="12" w:type="dxa"/>
              <w:left w:w="12" w:type="dxa"/>
              <w:right w:w="12" w:type="dxa"/>
            </w:tcMar>
            <w:vAlign w:val="center"/>
          </w:tcPr>
          <w:p w14:paraId="5A8CAA94" w14:textId="77777777" w:rsidR="00E35136" w:rsidRPr="00FB5EF0" w:rsidRDefault="00E35136" w:rsidP="007A7533">
            <w:pPr>
              <w:pStyle w:val="afc"/>
            </w:pPr>
            <w:r w:rsidRPr="00FB5EF0">
              <w:rPr>
                <w:kern w:val="0"/>
                <w:lang w:bidi="ar"/>
              </w:rPr>
              <w:t xml:space="preserve"> -50℃ ~ +85℃</w:t>
            </w:r>
          </w:p>
        </w:tc>
      </w:tr>
    </w:tbl>
    <w:p w14:paraId="1BFB88FA" w14:textId="77777777" w:rsidR="00E35136" w:rsidRPr="007A7533" w:rsidRDefault="00E35136" w:rsidP="007A7533">
      <w:pPr>
        <w:pStyle w:val="af9"/>
        <w:ind w:firstLine="480"/>
      </w:pPr>
      <w:r w:rsidRPr="007A7533">
        <w:rPr>
          <w:rFonts w:hint="eastAsia"/>
        </w:rPr>
        <w:t>两类设备优缺点如下表所示：</w:t>
      </w:r>
    </w:p>
    <w:p w14:paraId="1BC2949F" w14:textId="408804C8" w:rsidR="00E35136" w:rsidRPr="007A7533" w:rsidRDefault="00E35136" w:rsidP="007A7533">
      <w:pPr>
        <w:pStyle w:val="ae"/>
        <w:spacing w:after="156"/>
      </w:pPr>
      <w:r w:rsidRPr="007A7533">
        <w:rPr>
          <w:rFonts w:hint="eastAsia"/>
        </w:rPr>
        <w:t>表</w:t>
      </w:r>
      <w:r w:rsidRPr="007A7533">
        <w:rPr>
          <w:rFonts w:hint="eastAsia"/>
        </w:rPr>
        <w:t>2</w:t>
      </w:r>
      <w:r w:rsidRPr="007A7533">
        <w:t>-8</w:t>
      </w:r>
      <w:r w:rsidRPr="007A7533">
        <w:rPr>
          <w:rFonts w:hint="eastAsia"/>
        </w:rPr>
        <w:t>两类设备优缺点</w:t>
      </w:r>
    </w:p>
    <w:tbl>
      <w:tblPr>
        <w:tblStyle w:val="aa"/>
        <w:tblW w:w="0" w:type="auto"/>
        <w:tblLook w:val="04A0" w:firstRow="1" w:lastRow="0" w:firstColumn="1" w:lastColumn="0" w:noHBand="0" w:noVBand="1"/>
      </w:tblPr>
      <w:tblGrid>
        <w:gridCol w:w="2764"/>
        <w:gridCol w:w="2766"/>
        <w:gridCol w:w="2766"/>
      </w:tblGrid>
      <w:tr w:rsidR="00E35136" w14:paraId="7004672E" w14:textId="77777777" w:rsidTr="00E35136">
        <w:tc>
          <w:tcPr>
            <w:tcW w:w="2840" w:type="dxa"/>
            <w:tcBorders>
              <w:top w:val="single" w:sz="4" w:space="0" w:color="auto"/>
              <w:left w:val="single" w:sz="4" w:space="0" w:color="auto"/>
              <w:bottom w:val="single" w:sz="4" w:space="0" w:color="auto"/>
              <w:right w:val="single" w:sz="4" w:space="0" w:color="auto"/>
            </w:tcBorders>
            <w:shd w:val="clear" w:color="auto" w:fill="auto"/>
          </w:tcPr>
          <w:p w14:paraId="12CC5B46" w14:textId="77777777" w:rsidR="00E35136" w:rsidRPr="00E35136" w:rsidRDefault="00E35136" w:rsidP="007A7533">
            <w:pPr>
              <w:pStyle w:val="afc"/>
            </w:pPr>
          </w:p>
        </w:tc>
        <w:tc>
          <w:tcPr>
            <w:tcW w:w="2841" w:type="dxa"/>
            <w:tcBorders>
              <w:top w:val="single" w:sz="4" w:space="0" w:color="auto"/>
              <w:left w:val="single" w:sz="4" w:space="0" w:color="auto"/>
              <w:bottom w:val="single" w:sz="4" w:space="0" w:color="auto"/>
              <w:right w:val="single" w:sz="4" w:space="0" w:color="auto"/>
            </w:tcBorders>
            <w:shd w:val="clear" w:color="auto" w:fill="auto"/>
          </w:tcPr>
          <w:p w14:paraId="44D65928" w14:textId="77777777" w:rsidR="00E35136" w:rsidRPr="007A7533" w:rsidRDefault="00E35136" w:rsidP="007A7533">
            <w:pPr>
              <w:pStyle w:val="afc"/>
              <w:rPr>
                <w:b/>
                <w:bCs/>
              </w:rPr>
            </w:pPr>
            <w:r w:rsidRPr="007A7533">
              <w:rPr>
                <w:b/>
                <w:bCs/>
                <w:lang w:bidi="ar"/>
              </w:rPr>
              <w:t>32</w:t>
            </w:r>
            <w:r w:rsidRPr="007A7533">
              <w:rPr>
                <w:rFonts w:cs="宋体" w:hint="eastAsia"/>
                <w:b/>
                <w:bCs/>
                <w:lang w:bidi="ar"/>
              </w:rPr>
              <w:t>线激光雷达</w:t>
            </w:r>
          </w:p>
        </w:tc>
        <w:tc>
          <w:tcPr>
            <w:tcW w:w="2841" w:type="dxa"/>
            <w:tcBorders>
              <w:top w:val="single" w:sz="4" w:space="0" w:color="auto"/>
              <w:left w:val="single" w:sz="4" w:space="0" w:color="auto"/>
              <w:bottom w:val="single" w:sz="4" w:space="0" w:color="auto"/>
              <w:right w:val="single" w:sz="4" w:space="0" w:color="auto"/>
            </w:tcBorders>
            <w:shd w:val="clear" w:color="auto" w:fill="auto"/>
          </w:tcPr>
          <w:p w14:paraId="6E272D5E" w14:textId="77777777" w:rsidR="00E35136" w:rsidRPr="007A7533" w:rsidRDefault="00E35136" w:rsidP="007A7533">
            <w:pPr>
              <w:pStyle w:val="afc"/>
              <w:rPr>
                <w:b/>
                <w:bCs/>
              </w:rPr>
            </w:pPr>
            <w:r w:rsidRPr="007A7533">
              <w:rPr>
                <w:rFonts w:cs="宋体" w:hint="eastAsia"/>
                <w:b/>
                <w:bCs/>
                <w:lang w:bidi="ar"/>
              </w:rPr>
              <w:t>单线激光雷达</w:t>
            </w:r>
          </w:p>
        </w:tc>
      </w:tr>
      <w:tr w:rsidR="00E35136" w14:paraId="3F0C688B" w14:textId="77777777" w:rsidTr="00E35136">
        <w:tc>
          <w:tcPr>
            <w:tcW w:w="2840" w:type="dxa"/>
            <w:tcBorders>
              <w:top w:val="single" w:sz="4" w:space="0" w:color="auto"/>
              <w:left w:val="single" w:sz="4" w:space="0" w:color="auto"/>
              <w:bottom w:val="single" w:sz="4" w:space="0" w:color="auto"/>
              <w:right w:val="single" w:sz="4" w:space="0" w:color="auto"/>
            </w:tcBorders>
            <w:shd w:val="clear" w:color="auto" w:fill="auto"/>
          </w:tcPr>
          <w:p w14:paraId="73F74F9C" w14:textId="77777777" w:rsidR="00E35136" w:rsidRPr="007A7533" w:rsidRDefault="00E35136" w:rsidP="007A7533">
            <w:pPr>
              <w:pStyle w:val="afc"/>
              <w:rPr>
                <w:b/>
                <w:bCs/>
              </w:rPr>
            </w:pPr>
            <w:r w:rsidRPr="007A7533">
              <w:rPr>
                <w:rFonts w:cs="宋体" w:hint="eastAsia"/>
                <w:b/>
                <w:bCs/>
                <w:lang w:bidi="ar"/>
              </w:rPr>
              <w:t>优点</w:t>
            </w:r>
          </w:p>
        </w:tc>
        <w:tc>
          <w:tcPr>
            <w:tcW w:w="2841" w:type="dxa"/>
            <w:tcBorders>
              <w:top w:val="single" w:sz="4" w:space="0" w:color="auto"/>
              <w:left w:val="single" w:sz="4" w:space="0" w:color="auto"/>
              <w:bottom w:val="single" w:sz="4" w:space="0" w:color="auto"/>
              <w:right w:val="single" w:sz="4" w:space="0" w:color="auto"/>
            </w:tcBorders>
            <w:shd w:val="clear" w:color="auto" w:fill="auto"/>
          </w:tcPr>
          <w:p w14:paraId="71B61645" w14:textId="77777777" w:rsidR="00E35136" w:rsidRPr="00E35136" w:rsidRDefault="00E35136" w:rsidP="007A7533">
            <w:pPr>
              <w:pStyle w:val="afc"/>
            </w:pPr>
            <w:r w:rsidRPr="00E35136">
              <w:rPr>
                <w:rFonts w:cs="宋体" w:hint="eastAsia"/>
                <w:lang w:bidi="ar"/>
              </w:rPr>
              <w:t>测距能力较好</w:t>
            </w:r>
          </w:p>
          <w:p w14:paraId="718145FB" w14:textId="77777777" w:rsidR="00E35136" w:rsidRPr="00E35136" w:rsidRDefault="00E35136" w:rsidP="007A7533">
            <w:pPr>
              <w:pStyle w:val="afc"/>
            </w:pPr>
            <w:r w:rsidRPr="00E35136">
              <w:rPr>
                <w:rFonts w:cs="宋体" w:hint="eastAsia"/>
                <w:lang w:bidi="ar"/>
              </w:rPr>
              <w:t>扫描范围较广泛</w:t>
            </w:r>
          </w:p>
          <w:p w14:paraId="0766A433" w14:textId="77777777" w:rsidR="00E35136" w:rsidRPr="00E35136" w:rsidRDefault="00E35136" w:rsidP="007A7533">
            <w:pPr>
              <w:pStyle w:val="afc"/>
            </w:pPr>
            <w:r w:rsidRPr="00E35136">
              <w:rPr>
                <w:rFonts w:cs="宋体" w:hint="eastAsia"/>
                <w:lang w:bidi="ar"/>
              </w:rPr>
              <w:t>极端温度适应能力较强</w:t>
            </w:r>
          </w:p>
        </w:tc>
        <w:tc>
          <w:tcPr>
            <w:tcW w:w="2841" w:type="dxa"/>
            <w:tcBorders>
              <w:top w:val="single" w:sz="4" w:space="0" w:color="auto"/>
              <w:left w:val="single" w:sz="4" w:space="0" w:color="auto"/>
              <w:bottom w:val="single" w:sz="4" w:space="0" w:color="auto"/>
              <w:right w:val="single" w:sz="4" w:space="0" w:color="auto"/>
            </w:tcBorders>
            <w:shd w:val="clear" w:color="auto" w:fill="auto"/>
          </w:tcPr>
          <w:p w14:paraId="07B5EF4E" w14:textId="77777777" w:rsidR="00E35136" w:rsidRPr="00E35136" w:rsidRDefault="00E35136" w:rsidP="007A7533">
            <w:pPr>
              <w:pStyle w:val="afc"/>
            </w:pPr>
            <w:r w:rsidRPr="00E35136">
              <w:rPr>
                <w:rFonts w:cs="宋体" w:hint="eastAsia"/>
                <w:lang w:bidi="ar"/>
              </w:rPr>
              <w:t>测距精度较精准</w:t>
            </w:r>
          </w:p>
          <w:p w14:paraId="69AA2E58" w14:textId="77777777" w:rsidR="00E35136" w:rsidRPr="00E35136" w:rsidRDefault="00E35136" w:rsidP="007A7533">
            <w:pPr>
              <w:pStyle w:val="afc"/>
            </w:pPr>
            <w:r w:rsidRPr="00E35136">
              <w:rPr>
                <w:rFonts w:cs="宋体" w:hint="eastAsia"/>
                <w:lang w:bidi="ar"/>
              </w:rPr>
              <w:t>防护等级较高</w:t>
            </w:r>
          </w:p>
          <w:p w14:paraId="40C0C9D9" w14:textId="77777777" w:rsidR="00E35136" w:rsidRPr="00E35136" w:rsidRDefault="00E35136" w:rsidP="007A7533">
            <w:pPr>
              <w:pStyle w:val="afc"/>
            </w:pPr>
            <w:r w:rsidRPr="00E35136">
              <w:rPr>
                <w:rFonts w:cs="宋体" w:hint="eastAsia"/>
                <w:lang w:bidi="ar"/>
              </w:rPr>
              <w:t>成本较低</w:t>
            </w:r>
          </w:p>
        </w:tc>
      </w:tr>
      <w:tr w:rsidR="00E35136" w14:paraId="49B15684" w14:textId="77777777" w:rsidTr="00E35136">
        <w:trPr>
          <w:trHeight w:val="70"/>
        </w:trPr>
        <w:tc>
          <w:tcPr>
            <w:tcW w:w="2840" w:type="dxa"/>
            <w:tcBorders>
              <w:top w:val="single" w:sz="4" w:space="0" w:color="auto"/>
              <w:left w:val="single" w:sz="4" w:space="0" w:color="auto"/>
              <w:bottom w:val="single" w:sz="4" w:space="0" w:color="auto"/>
              <w:right w:val="single" w:sz="4" w:space="0" w:color="auto"/>
            </w:tcBorders>
            <w:shd w:val="clear" w:color="auto" w:fill="auto"/>
          </w:tcPr>
          <w:p w14:paraId="5A1366C0" w14:textId="77777777" w:rsidR="00E35136" w:rsidRPr="007A7533" w:rsidRDefault="00E35136" w:rsidP="007A7533">
            <w:pPr>
              <w:pStyle w:val="afc"/>
              <w:rPr>
                <w:b/>
                <w:bCs/>
              </w:rPr>
            </w:pPr>
            <w:r w:rsidRPr="007A7533">
              <w:rPr>
                <w:rFonts w:cs="宋体" w:hint="eastAsia"/>
                <w:b/>
                <w:bCs/>
                <w:lang w:bidi="ar"/>
              </w:rPr>
              <w:t>缺点</w:t>
            </w:r>
          </w:p>
        </w:tc>
        <w:tc>
          <w:tcPr>
            <w:tcW w:w="2841" w:type="dxa"/>
            <w:tcBorders>
              <w:top w:val="single" w:sz="4" w:space="0" w:color="auto"/>
              <w:left w:val="single" w:sz="4" w:space="0" w:color="auto"/>
              <w:bottom w:val="single" w:sz="4" w:space="0" w:color="auto"/>
              <w:right w:val="single" w:sz="4" w:space="0" w:color="auto"/>
            </w:tcBorders>
            <w:shd w:val="clear" w:color="auto" w:fill="auto"/>
          </w:tcPr>
          <w:p w14:paraId="3559ADD1" w14:textId="77777777" w:rsidR="00E35136" w:rsidRPr="00E35136" w:rsidRDefault="00E35136" w:rsidP="007A7533">
            <w:pPr>
              <w:pStyle w:val="afc"/>
            </w:pPr>
            <w:r w:rsidRPr="00E35136">
              <w:rPr>
                <w:rFonts w:cs="宋体" w:hint="eastAsia"/>
                <w:lang w:bidi="ar"/>
              </w:rPr>
              <w:t>成本较高</w:t>
            </w:r>
          </w:p>
          <w:p w14:paraId="4C6DEB24" w14:textId="77777777" w:rsidR="00E35136" w:rsidRPr="00E35136" w:rsidRDefault="00E35136" w:rsidP="007A7533">
            <w:pPr>
              <w:pStyle w:val="afc"/>
            </w:pPr>
            <w:r w:rsidRPr="00E35136">
              <w:rPr>
                <w:rFonts w:cs="宋体" w:hint="eastAsia"/>
                <w:lang w:bidi="ar"/>
              </w:rPr>
              <w:t>功耗较大</w:t>
            </w:r>
          </w:p>
          <w:p w14:paraId="2FE2911B" w14:textId="77777777" w:rsidR="00E35136" w:rsidRPr="00E35136" w:rsidRDefault="00E35136" w:rsidP="007A7533">
            <w:pPr>
              <w:pStyle w:val="afc"/>
            </w:pPr>
            <w:r w:rsidRPr="00E35136">
              <w:rPr>
                <w:rFonts w:cs="宋体" w:hint="eastAsia"/>
                <w:lang w:bidi="ar"/>
              </w:rPr>
              <w:t>安装步骤较复杂</w:t>
            </w:r>
          </w:p>
        </w:tc>
        <w:tc>
          <w:tcPr>
            <w:tcW w:w="2841" w:type="dxa"/>
            <w:tcBorders>
              <w:top w:val="single" w:sz="4" w:space="0" w:color="auto"/>
              <w:left w:val="single" w:sz="4" w:space="0" w:color="auto"/>
              <w:bottom w:val="single" w:sz="4" w:space="0" w:color="auto"/>
              <w:right w:val="single" w:sz="4" w:space="0" w:color="auto"/>
            </w:tcBorders>
            <w:shd w:val="clear" w:color="auto" w:fill="auto"/>
          </w:tcPr>
          <w:p w14:paraId="21E58829" w14:textId="77777777" w:rsidR="00E35136" w:rsidRPr="00E35136" w:rsidRDefault="00E35136" w:rsidP="007A7533">
            <w:pPr>
              <w:pStyle w:val="afc"/>
            </w:pPr>
            <w:r w:rsidRPr="00E35136">
              <w:rPr>
                <w:rFonts w:cs="宋体" w:hint="eastAsia"/>
                <w:lang w:bidi="ar"/>
              </w:rPr>
              <w:t>扫描范围较为有限</w:t>
            </w:r>
          </w:p>
          <w:p w14:paraId="7DA54E14" w14:textId="77777777" w:rsidR="00E35136" w:rsidRPr="00E35136" w:rsidRDefault="00E35136" w:rsidP="007A7533">
            <w:pPr>
              <w:pStyle w:val="afc"/>
            </w:pPr>
          </w:p>
        </w:tc>
      </w:tr>
    </w:tbl>
    <w:p w14:paraId="5E371D19" w14:textId="5AB2FBB8" w:rsidR="00E35136" w:rsidRDefault="00E35136" w:rsidP="007A7533">
      <w:pPr>
        <w:pStyle w:val="af9"/>
        <w:ind w:firstLine="480"/>
        <w:rPr>
          <w:lang w:bidi="ar"/>
        </w:rPr>
      </w:pPr>
      <w:r>
        <w:rPr>
          <w:rFonts w:hint="eastAsia"/>
          <w:lang w:bidi="ar"/>
        </w:rPr>
        <w:t>毫米波雷达指工作在毫米波波段的雷达。通常毫米波是指</w:t>
      </w:r>
      <w:r>
        <w:rPr>
          <w:rFonts w:hint="eastAsia"/>
          <w:lang w:bidi="ar"/>
        </w:rPr>
        <w:t>30</w:t>
      </w:r>
      <w:r>
        <w:rPr>
          <w:rFonts w:hint="eastAsia"/>
          <w:lang w:bidi="ar"/>
        </w:rPr>
        <w:t>～</w:t>
      </w:r>
      <w:r>
        <w:rPr>
          <w:rFonts w:hint="eastAsia"/>
          <w:lang w:bidi="ar"/>
        </w:rPr>
        <w:t>300GHz</w:t>
      </w:r>
      <w:r>
        <w:rPr>
          <w:rFonts w:hint="eastAsia"/>
          <w:lang w:bidi="ar"/>
        </w:rPr>
        <w:t>频域</w:t>
      </w:r>
      <w:r>
        <w:rPr>
          <w:rFonts w:hint="eastAsia"/>
          <w:lang w:bidi="ar"/>
        </w:rPr>
        <w:t>(</w:t>
      </w:r>
      <w:r>
        <w:rPr>
          <w:rFonts w:hint="eastAsia"/>
          <w:lang w:bidi="ar"/>
        </w:rPr>
        <w:t>波长为</w:t>
      </w:r>
      <w:r>
        <w:rPr>
          <w:rFonts w:hint="eastAsia"/>
          <w:lang w:bidi="ar"/>
        </w:rPr>
        <w:t>1</w:t>
      </w:r>
      <w:r>
        <w:rPr>
          <w:rFonts w:hint="eastAsia"/>
          <w:lang w:bidi="ar"/>
        </w:rPr>
        <w:t>～</w:t>
      </w:r>
      <w:r>
        <w:rPr>
          <w:rFonts w:hint="eastAsia"/>
          <w:lang w:bidi="ar"/>
        </w:rPr>
        <w:t>10mm)</w:t>
      </w:r>
      <w:r>
        <w:rPr>
          <w:rFonts w:hint="eastAsia"/>
          <w:lang w:bidi="ar"/>
        </w:rPr>
        <w:t>的电磁波，毫米波的波长介于厘米波和光波之间，因此毫米波兼有微波制导和光电制导的优点。毫米波雷达与激光雷达是智慧高速建设中的主要雷达设备，两者有相同的地方，也有不同，共同组成感知功能。激光雷达与毫米波雷达的对比表如表</w:t>
      </w:r>
      <w:r>
        <w:rPr>
          <w:lang w:bidi="ar"/>
        </w:rPr>
        <w:t>2-9</w:t>
      </w:r>
      <w:r>
        <w:rPr>
          <w:rFonts w:hint="eastAsia"/>
          <w:lang w:bidi="ar"/>
        </w:rPr>
        <w:t>所示。</w:t>
      </w:r>
    </w:p>
    <w:p w14:paraId="03643568" w14:textId="63B359C5" w:rsidR="00E35136" w:rsidRPr="000B6A25" w:rsidRDefault="00E35136" w:rsidP="00E35136">
      <w:pPr>
        <w:pStyle w:val="ae"/>
        <w:spacing w:after="156"/>
        <w:ind w:left="425"/>
      </w:pPr>
      <w:r>
        <w:rPr>
          <w:rFonts w:hint="eastAsia"/>
        </w:rPr>
        <w:t>表</w:t>
      </w:r>
      <w:r>
        <w:rPr>
          <w:rFonts w:hint="eastAsia"/>
        </w:rPr>
        <w:t>2</w:t>
      </w:r>
      <w:r>
        <w:t>-9</w:t>
      </w:r>
      <w:r w:rsidRPr="000B6A25">
        <w:rPr>
          <w:rFonts w:hint="eastAsia"/>
        </w:rPr>
        <w:t>激光雷达与毫米波雷达的对比分析表</w:t>
      </w:r>
    </w:p>
    <w:tbl>
      <w:tblPr>
        <w:tblStyle w:val="aa"/>
        <w:tblW w:w="0" w:type="auto"/>
        <w:tblLook w:val="04A0" w:firstRow="1" w:lastRow="0" w:firstColumn="1" w:lastColumn="0" w:noHBand="0" w:noVBand="1"/>
      </w:tblPr>
      <w:tblGrid>
        <w:gridCol w:w="2765"/>
        <w:gridCol w:w="2765"/>
        <w:gridCol w:w="2766"/>
      </w:tblGrid>
      <w:tr w:rsidR="00E35136" w14:paraId="3D94B04F" w14:textId="77777777" w:rsidTr="00E35136">
        <w:tc>
          <w:tcPr>
            <w:tcW w:w="2765" w:type="dxa"/>
          </w:tcPr>
          <w:p w14:paraId="36618AC8" w14:textId="77777777" w:rsidR="00E35136" w:rsidRDefault="00E35136" w:rsidP="007A7533">
            <w:pPr>
              <w:pStyle w:val="afc"/>
              <w:rPr>
                <w:lang w:bidi="ar"/>
              </w:rPr>
            </w:pPr>
          </w:p>
        </w:tc>
        <w:tc>
          <w:tcPr>
            <w:tcW w:w="2765" w:type="dxa"/>
          </w:tcPr>
          <w:p w14:paraId="5715F6BE" w14:textId="77777777" w:rsidR="00E35136" w:rsidRPr="007A7533" w:rsidRDefault="00E35136" w:rsidP="007A7533">
            <w:pPr>
              <w:pStyle w:val="afc"/>
              <w:rPr>
                <w:b/>
                <w:bCs/>
                <w:lang w:bidi="ar"/>
              </w:rPr>
            </w:pPr>
            <w:r w:rsidRPr="007A7533">
              <w:rPr>
                <w:rFonts w:hint="eastAsia"/>
                <w:b/>
                <w:bCs/>
                <w:lang w:bidi="ar"/>
              </w:rPr>
              <w:t>激光雷达</w:t>
            </w:r>
          </w:p>
        </w:tc>
        <w:tc>
          <w:tcPr>
            <w:tcW w:w="2766" w:type="dxa"/>
          </w:tcPr>
          <w:p w14:paraId="00A7B9EF" w14:textId="77777777" w:rsidR="00E35136" w:rsidRPr="007A7533" w:rsidRDefault="00E35136" w:rsidP="007A7533">
            <w:pPr>
              <w:pStyle w:val="afc"/>
              <w:rPr>
                <w:b/>
                <w:bCs/>
                <w:lang w:bidi="ar"/>
              </w:rPr>
            </w:pPr>
            <w:r w:rsidRPr="007A7533">
              <w:rPr>
                <w:rFonts w:hint="eastAsia"/>
                <w:b/>
                <w:bCs/>
                <w:lang w:bidi="ar"/>
              </w:rPr>
              <w:t>毫米波雷达</w:t>
            </w:r>
          </w:p>
        </w:tc>
      </w:tr>
      <w:tr w:rsidR="00E35136" w14:paraId="121DE68E" w14:textId="77777777" w:rsidTr="00E35136">
        <w:tc>
          <w:tcPr>
            <w:tcW w:w="2765" w:type="dxa"/>
          </w:tcPr>
          <w:p w14:paraId="0C3CA02B" w14:textId="77777777" w:rsidR="00E35136" w:rsidRPr="007A7533" w:rsidRDefault="00E35136" w:rsidP="007A7533">
            <w:pPr>
              <w:pStyle w:val="afc"/>
              <w:rPr>
                <w:b/>
                <w:bCs/>
                <w:lang w:bidi="ar"/>
              </w:rPr>
            </w:pPr>
            <w:r w:rsidRPr="007A7533">
              <w:rPr>
                <w:rFonts w:hint="eastAsia"/>
                <w:b/>
                <w:bCs/>
                <w:lang w:bidi="ar"/>
              </w:rPr>
              <w:t>最大作用距离（</w:t>
            </w:r>
            <w:r w:rsidRPr="007A7533">
              <w:rPr>
                <w:rFonts w:hint="eastAsia"/>
                <w:b/>
                <w:bCs/>
                <w:lang w:bidi="ar"/>
              </w:rPr>
              <w:t>m</w:t>
            </w:r>
            <w:r w:rsidRPr="007A7533">
              <w:rPr>
                <w:rFonts w:hint="eastAsia"/>
                <w:b/>
                <w:bCs/>
                <w:lang w:bidi="ar"/>
              </w:rPr>
              <w:t>）</w:t>
            </w:r>
          </w:p>
        </w:tc>
        <w:tc>
          <w:tcPr>
            <w:tcW w:w="2765" w:type="dxa"/>
          </w:tcPr>
          <w:p w14:paraId="0CD94BEB" w14:textId="77777777" w:rsidR="00E35136" w:rsidRDefault="00E35136" w:rsidP="007A7533">
            <w:pPr>
              <w:pStyle w:val="afc"/>
              <w:rPr>
                <w:lang w:bidi="ar"/>
              </w:rPr>
            </w:pPr>
            <w:r>
              <w:rPr>
                <w:rFonts w:hint="eastAsia"/>
                <w:lang w:bidi="ar"/>
              </w:rPr>
              <w:t>3</w:t>
            </w:r>
            <w:r>
              <w:rPr>
                <w:lang w:bidi="ar"/>
              </w:rPr>
              <w:t>00</w:t>
            </w:r>
          </w:p>
        </w:tc>
        <w:tc>
          <w:tcPr>
            <w:tcW w:w="2766" w:type="dxa"/>
          </w:tcPr>
          <w:p w14:paraId="074235FD" w14:textId="77777777" w:rsidR="00E35136" w:rsidRDefault="00E35136" w:rsidP="007A7533">
            <w:pPr>
              <w:pStyle w:val="afc"/>
              <w:rPr>
                <w:lang w:bidi="ar"/>
              </w:rPr>
            </w:pPr>
            <w:r>
              <w:rPr>
                <w:lang w:bidi="ar"/>
              </w:rPr>
              <w:t>1000</w:t>
            </w:r>
          </w:p>
        </w:tc>
      </w:tr>
      <w:tr w:rsidR="00E35136" w14:paraId="078C65D2" w14:textId="77777777" w:rsidTr="00E35136">
        <w:tc>
          <w:tcPr>
            <w:tcW w:w="2765" w:type="dxa"/>
          </w:tcPr>
          <w:p w14:paraId="20229F8B" w14:textId="77777777" w:rsidR="00E35136" w:rsidRPr="007A7533" w:rsidRDefault="00E35136" w:rsidP="007A7533">
            <w:pPr>
              <w:pStyle w:val="afc"/>
              <w:rPr>
                <w:b/>
                <w:bCs/>
                <w:lang w:bidi="ar"/>
              </w:rPr>
            </w:pPr>
            <w:r w:rsidRPr="007A7533">
              <w:rPr>
                <w:rFonts w:hint="eastAsia"/>
                <w:b/>
                <w:bCs/>
                <w:lang w:bidi="ar"/>
              </w:rPr>
              <w:t>速度范围（</w:t>
            </w:r>
            <w:r w:rsidRPr="007A7533">
              <w:rPr>
                <w:rFonts w:hint="eastAsia"/>
                <w:b/>
                <w:bCs/>
                <w:lang w:bidi="ar"/>
              </w:rPr>
              <w:t>km</w:t>
            </w:r>
            <w:r w:rsidRPr="007A7533">
              <w:rPr>
                <w:b/>
                <w:bCs/>
                <w:lang w:bidi="ar"/>
              </w:rPr>
              <w:t>/</w:t>
            </w:r>
            <w:r w:rsidRPr="007A7533">
              <w:rPr>
                <w:rFonts w:hint="eastAsia"/>
                <w:b/>
                <w:bCs/>
                <w:lang w:bidi="ar"/>
              </w:rPr>
              <w:t>h</w:t>
            </w:r>
            <w:r w:rsidRPr="007A7533">
              <w:rPr>
                <w:rFonts w:hint="eastAsia"/>
                <w:b/>
                <w:bCs/>
                <w:lang w:bidi="ar"/>
              </w:rPr>
              <w:t>）</w:t>
            </w:r>
          </w:p>
        </w:tc>
        <w:tc>
          <w:tcPr>
            <w:tcW w:w="2765" w:type="dxa"/>
          </w:tcPr>
          <w:p w14:paraId="6B4F55AF" w14:textId="7CB56EB2" w:rsidR="00E35136" w:rsidRDefault="007A7533" w:rsidP="007A7533">
            <w:pPr>
              <w:pStyle w:val="afc"/>
              <w:rPr>
                <w:lang w:bidi="ar"/>
              </w:rPr>
            </w:pPr>
            <m:oMath>
              <m:r>
                <m:rPr>
                  <m:sty m:val="p"/>
                </m:rPr>
                <w:rPr>
                  <w:rFonts w:ascii="Cambria Math" w:hAnsi="Cambria Math"/>
                  <w:lang w:bidi="ar"/>
                </w:rPr>
                <m:t>≥</m:t>
              </m:r>
            </m:oMath>
            <w:r w:rsidR="00E35136">
              <w:rPr>
                <w:rFonts w:hint="eastAsia"/>
                <w:lang w:bidi="ar"/>
              </w:rPr>
              <w:t>3</w:t>
            </w:r>
            <w:r w:rsidR="00E35136">
              <w:rPr>
                <w:lang w:bidi="ar"/>
              </w:rPr>
              <w:t>00</w:t>
            </w:r>
          </w:p>
        </w:tc>
        <w:tc>
          <w:tcPr>
            <w:tcW w:w="2766" w:type="dxa"/>
          </w:tcPr>
          <w:p w14:paraId="5D9711A2" w14:textId="4878CB09" w:rsidR="00E35136" w:rsidRDefault="007A7533" w:rsidP="007A7533">
            <w:pPr>
              <w:pStyle w:val="afc"/>
              <w:rPr>
                <w:lang w:bidi="ar"/>
              </w:rPr>
            </w:pPr>
            <m:oMathPara>
              <m:oMathParaPr>
                <m:jc m:val="left"/>
              </m:oMathParaPr>
              <m:oMath>
                <m:r>
                  <m:rPr>
                    <m:sty m:val="p"/>
                  </m:rPr>
                  <w:rPr>
                    <w:rFonts w:ascii="Cambria Math" w:hAnsi="Cambria Math"/>
                    <w:lang w:bidi="ar"/>
                  </w:rPr>
                  <m:t>≥1000</m:t>
                </m:r>
              </m:oMath>
            </m:oMathPara>
          </w:p>
        </w:tc>
      </w:tr>
      <w:tr w:rsidR="00E35136" w14:paraId="3A10D82B" w14:textId="77777777" w:rsidTr="00E35136">
        <w:tc>
          <w:tcPr>
            <w:tcW w:w="2765" w:type="dxa"/>
          </w:tcPr>
          <w:p w14:paraId="302AE755" w14:textId="77777777" w:rsidR="00E35136" w:rsidRPr="007A7533" w:rsidRDefault="00E35136" w:rsidP="007A7533">
            <w:pPr>
              <w:pStyle w:val="afc"/>
              <w:rPr>
                <w:b/>
                <w:bCs/>
                <w:lang w:bidi="ar"/>
              </w:rPr>
            </w:pPr>
            <w:r w:rsidRPr="007A7533">
              <w:rPr>
                <w:rFonts w:hint="eastAsia"/>
                <w:b/>
                <w:bCs/>
                <w:lang w:bidi="ar"/>
              </w:rPr>
              <w:t>径向运动</w:t>
            </w:r>
          </w:p>
        </w:tc>
        <w:tc>
          <w:tcPr>
            <w:tcW w:w="2765" w:type="dxa"/>
          </w:tcPr>
          <w:p w14:paraId="78F96AA3" w14:textId="77777777" w:rsidR="00E35136" w:rsidRDefault="00E35136" w:rsidP="007A7533">
            <w:pPr>
              <w:pStyle w:val="afc"/>
              <w:rPr>
                <w:lang w:bidi="ar"/>
              </w:rPr>
            </w:pPr>
            <w:r>
              <w:rPr>
                <w:rFonts w:hint="eastAsia"/>
                <w:lang w:bidi="ar"/>
              </w:rPr>
              <w:t>好</w:t>
            </w:r>
          </w:p>
        </w:tc>
        <w:tc>
          <w:tcPr>
            <w:tcW w:w="2766" w:type="dxa"/>
          </w:tcPr>
          <w:p w14:paraId="137CE95A" w14:textId="77777777" w:rsidR="00E35136" w:rsidRDefault="00E35136" w:rsidP="007A7533">
            <w:pPr>
              <w:pStyle w:val="afc"/>
              <w:rPr>
                <w:lang w:bidi="ar"/>
              </w:rPr>
            </w:pPr>
            <w:r>
              <w:rPr>
                <w:rFonts w:hint="eastAsia"/>
                <w:lang w:bidi="ar"/>
              </w:rPr>
              <w:t>好</w:t>
            </w:r>
          </w:p>
        </w:tc>
      </w:tr>
      <w:tr w:rsidR="00E35136" w14:paraId="3278B261" w14:textId="77777777" w:rsidTr="00E35136">
        <w:tc>
          <w:tcPr>
            <w:tcW w:w="2765" w:type="dxa"/>
          </w:tcPr>
          <w:p w14:paraId="3341C57C" w14:textId="77777777" w:rsidR="00E35136" w:rsidRPr="007A7533" w:rsidRDefault="00E35136" w:rsidP="007A7533">
            <w:pPr>
              <w:pStyle w:val="afc"/>
              <w:rPr>
                <w:b/>
                <w:bCs/>
                <w:lang w:bidi="ar"/>
              </w:rPr>
            </w:pPr>
            <w:r w:rsidRPr="007A7533">
              <w:rPr>
                <w:rFonts w:hint="eastAsia"/>
                <w:b/>
                <w:bCs/>
                <w:lang w:bidi="ar"/>
              </w:rPr>
              <w:t>切向运动</w:t>
            </w:r>
          </w:p>
        </w:tc>
        <w:tc>
          <w:tcPr>
            <w:tcW w:w="2765" w:type="dxa"/>
          </w:tcPr>
          <w:p w14:paraId="7D41F40B" w14:textId="77777777" w:rsidR="00E35136" w:rsidRDefault="00E35136" w:rsidP="007A7533">
            <w:pPr>
              <w:pStyle w:val="afc"/>
              <w:rPr>
                <w:lang w:bidi="ar"/>
              </w:rPr>
            </w:pPr>
            <w:r>
              <w:rPr>
                <w:rFonts w:hint="eastAsia"/>
                <w:lang w:bidi="ar"/>
              </w:rPr>
              <w:t>差</w:t>
            </w:r>
          </w:p>
        </w:tc>
        <w:tc>
          <w:tcPr>
            <w:tcW w:w="2766" w:type="dxa"/>
          </w:tcPr>
          <w:p w14:paraId="663C4D91" w14:textId="77777777" w:rsidR="00E35136" w:rsidRDefault="00E35136" w:rsidP="007A7533">
            <w:pPr>
              <w:pStyle w:val="afc"/>
              <w:rPr>
                <w:lang w:bidi="ar"/>
              </w:rPr>
            </w:pPr>
            <w:r>
              <w:rPr>
                <w:rFonts w:hint="eastAsia"/>
                <w:lang w:bidi="ar"/>
              </w:rPr>
              <w:t>差</w:t>
            </w:r>
          </w:p>
        </w:tc>
      </w:tr>
      <w:tr w:rsidR="00E35136" w14:paraId="654DDD02" w14:textId="77777777" w:rsidTr="00E35136">
        <w:tc>
          <w:tcPr>
            <w:tcW w:w="2765" w:type="dxa"/>
          </w:tcPr>
          <w:p w14:paraId="5B6012FF" w14:textId="77777777" w:rsidR="00E35136" w:rsidRPr="007A7533" w:rsidRDefault="00E35136" w:rsidP="007A7533">
            <w:pPr>
              <w:pStyle w:val="afc"/>
              <w:rPr>
                <w:b/>
                <w:bCs/>
                <w:lang w:bidi="ar"/>
              </w:rPr>
            </w:pPr>
            <w:r w:rsidRPr="007A7533">
              <w:rPr>
                <w:rFonts w:hint="eastAsia"/>
                <w:b/>
                <w:bCs/>
                <w:lang w:bidi="ar"/>
              </w:rPr>
              <w:t>静止测距</w:t>
            </w:r>
          </w:p>
        </w:tc>
        <w:tc>
          <w:tcPr>
            <w:tcW w:w="2765" w:type="dxa"/>
          </w:tcPr>
          <w:p w14:paraId="0FC59FB9" w14:textId="77777777" w:rsidR="00E35136" w:rsidRDefault="00E35136" w:rsidP="007A7533">
            <w:pPr>
              <w:pStyle w:val="afc"/>
              <w:rPr>
                <w:lang w:bidi="ar"/>
              </w:rPr>
            </w:pPr>
            <w:r>
              <w:rPr>
                <w:rFonts w:hint="eastAsia"/>
                <w:lang w:bidi="ar"/>
              </w:rPr>
              <w:t>简单</w:t>
            </w:r>
          </w:p>
        </w:tc>
        <w:tc>
          <w:tcPr>
            <w:tcW w:w="2766" w:type="dxa"/>
          </w:tcPr>
          <w:p w14:paraId="2B8D42F1" w14:textId="77777777" w:rsidR="00E35136" w:rsidRDefault="00E35136" w:rsidP="007A7533">
            <w:pPr>
              <w:pStyle w:val="afc"/>
              <w:rPr>
                <w:lang w:bidi="ar"/>
              </w:rPr>
            </w:pPr>
            <w:r>
              <w:rPr>
                <w:rFonts w:hint="eastAsia"/>
                <w:lang w:bidi="ar"/>
              </w:rPr>
              <w:t>复杂</w:t>
            </w:r>
          </w:p>
        </w:tc>
      </w:tr>
      <w:tr w:rsidR="00E35136" w14:paraId="64B3A8D7" w14:textId="77777777" w:rsidTr="00E35136">
        <w:tc>
          <w:tcPr>
            <w:tcW w:w="2765" w:type="dxa"/>
          </w:tcPr>
          <w:p w14:paraId="77247E2C" w14:textId="77777777" w:rsidR="00E35136" w:rsidRPr="007A7533" w:rsidRDefault="00E35136" w:rsidP="007A7533">
            <w:pPr>
              <w:pStyle w:val="afc"/>
              <w:rPr>
                <w:b/>
                <w:bCs/>
                <w:lang w:bidi="ar"/>
              </w:rPr>
            </w:pPr>
            <w:r w:rsidRPr="007A7533">
              <w:rPr>
                <w:rFonts w:hint="eastAsia"/>
                <w:b/>
                <w:bCs/>
                <w:lang w:bidi="ar"/>
              </w:rPr>
              <w:t>角度测量能力</w:t>
            </w:r>
          </w:p>
        </w:tc>
        <w:tc>
          <w:tcPr>
            <w:tcW w:w="2765" w:type="dxa"/>
          </w:tcPr>
          <w:p w14:paraId="4E096621" w14:textId="77777777" w:rsidR="00E35136" w:rsidRDefault="00E35136" w:rsidP="007A7533">
            <w:pPr>
              <w:pStyle w:val="afc"/>
              <w:rPr>
                <w:lang w:bidi="ar"/>
              </w:rPr>
            </w:pPr>
            <w:r>
              <w:rPr>
                <w:rFonts w:hint="eastAsia"/>
                <w:lang w:bidi="ar"/>
              </w:rPr>
              <w:t>很好</w:t>
            </w:r>
          </w:p>
        </w:tc>
        <w:tc>
          <w:tcPr>
            <w:tcW w:w="2766" w:type="dxa"/>
          </w:tcPr>
          <w:p w14:paraId="599FDB79" w14:textId="77777777" w:rsidR="00E35136" w:rsidRDefault="00E35136" w:rsidP="007A7533">
            <w:pPr>
              <w:pStyle w:val="afc"/>
              <w:rPr>
                <w:lang w:bidi="ar"/>
              </w:rPr>
            </w:pPr>
            <w:r>
              <w:rPr>
                <w:rFonts w:hint="eastAsia"/>
                <w:lang w:bidi="ar"/>
              </w:rPr>
              <w:t>较好</w:t>
            </w:r>
          </w:p>
        </w:tc>
      </w:tr>
      <w:tr w:rsidR="00E35136" w14:paraId="55320E36" w14:textId="77777777" w:rsidTr="00E35136">
        <w:tc>
          <w:tcPr>
            <w:tcW w:w="2765" w:type="dxa"/>
          </w:tcPr>
          <w:p w14:paraId="5B6131EC" w14:textId="77777777" w:rsidR="00E35136" w:rsidRPr="007A7533" w:rsidRDefault="00E35136" w:rsidP="007A7533">
            <w:pPr>
              <w:pStyle w:val="afc"/>
              <w:rPr>
                <w:b/>
                <w:bCs/>
                <w:lang w:bidi="ar"/>
              </w:rPr>
            </w:pPr>
            <w:r w:rsidRPr="007A7533">
              <w:rPr>
                <w:rFonts w:hint="eastAsia"/>
                <w:b/>
                <w:bCs/>
                <w:lang w:bidi="ar"/>
              </w:rPr>
              <w:t>环境限制因素</w:t>
            </w:r>
          </w:p>
        </w:tc>
        <w:tc>
          <w:tcPr>
            <w:tcW w:w="2765" w:type="dxa"/>
          </w:tcPr>
          <w:p w14:paraId="3AC50134" w14:textId="77777777" w:rsidR="00E35136" w:rsidRDefault="00E35136" w:rsidP="007A7533">
            <w:pPr>
              <w:pStyle w:val="afc"/>
              <w:rPr>
                <w:lang w:bidi="ar"/>
              </w:rPr>
            </w:pPr>
            <w:r>
              <w:rPr>
                <w:rFonts w:hint="eastAsia"/>
                <w:lang w:bidi="ar"/>
              </w:rPr>
              <w:t>雨天</w:t>
            </w:r>
          </w:p>
        </w:tc>
        <w:tc>
          <w:tcPr>
            <w:tcW w:w="2766" w:type="dxa"/>
          </w:tcPr>
          <w:p w14:paraId="32CBF2E5" w14:textId="77777777" w:rsidR="00E35136" w:rsidRDefault="00E35136" w:rsidP="007A7533">
            <w:pPr>
              <w:pStyle w:val="afc"/>
              <w:rPr>
                <w:lang w:bidi="ar"/>
              </w:rPr>
            </w:pPr>
            <w:r>
              <w:rPr>
                <w:rFonts w:hint="eastAsia"/>
                <w:lang w:bidi="ar"/>
              </w:rPr>
              <w:t>全天候、不易受环境影响</w:t>
            </w:r>
          </w:p>
        </w:tc>
      </w:tr>
      <w:tr w:rsidR="00E35136" w14:paraId="5E86E364" w14:textId="77777777" w:rsidTr="00E35136">
        <w:tc>
          <w:tcPr>
            <w:tcW w:w="2765" w:type="dxa"/>
          </w:tcPr>
          <w:p w14:paraId="7C581158" w14:textId="77777777" w:rsidR="00E35136" w:rsidRPr="007A7533" w:rsidRDefault="00E35136" w:rsidP="007A7533">
            <w:pPr>
              <w:pStyle w:val="afc"/>
              <w:rPr>
                <w:b/>
                <w:bCs/>
                <w:lang w:bidi="ar"/>
              </w:rPr>
            </w:pPr>
            <w:r w:rsidRPr="007A7533">
              <w:rPr>
                <w:rFonts w:hint="eastAsia"/>
                <w:b/>
                <w:bCs/>
                <w:lang w:bidi="ar"/>
              </w:rPr>
              <w:t>成本</w:t>
            </w:r>
          </w:p>
        </w:tc>
        <w:tc>
          <w:tcPr>
            <w:tcW w:w="2765" w:type="dxa"/>
          </w:tcPr>
          <w:p w14:paraId="599E541A" w14:textId="77777777" w:rsidR="00E35136" w:rsidRDefault="00E35136" w:rsidP="007A7533">
            <w:pPr>
              <w:pStyle w:val="afc"/>
              <w:rPr>
                <w:lang w:bidi="ar"/>
              </w:rPr>
            </w:pPr>
            <w:r>
              <w:rPr>
                <w:rFonts w:hint="eastAsia"/>
                <w:lang w:bidi="ar"/>
              </w:rPr>
              <w:t>高</w:t>
            </w:r>
          </w:p>
        </w:tc>
        <w:tc>
          <w:tcPr>
            <w:tcW w:w="2766" w:type="dxa"/>
          </w:tcPr>
          <w:p w14:paraId="2A0D6275" w14:textId="77777777" w:rsidR="00E35136" w:rsidRDefault="00E35136" w:rsidP="007A7533">
            <w:pPr>
              <w:pStyle w:val="afc"/>
              <w:rPr>
                <w:lang w:bidi="ar"/>
              </w:rPr>
            </w:pPr>
            <w:r>
              <w:rPr>
                <w:rFonts w:hint="eastAsia"/>
                <w:lang w:bidi="ar"/>
              </w:rPr>
              <w:t>中</w:t>
            </w:r>
          </w:p>
        </w:tc>
      </w:tr>
      <w:tr w:rsidR="00E35136" w14:paraId="73D794AA" w14:textId="77777777" w:rsidTr="00E35136">
        <w:tc>
          <w:tcPr>
            <w:tcW w:w="2765" w:type="dxa"/>
          </w:tcPr>
          <w:p w14:paraId="77CE58B4" w14:textId="77777777" w:rsidR="00E35136" w:rsidRPr="007A7533" w:rsidRDefault="00E35136" w:rsidP="007A7533">
            <w:pPr>
              <w:pStyle w:val="afc"/>
              <w:rPr>
                <w:b/>
                <w:bCs/>
                <w:lang w:bidi="ar"/>
              </w:rPr>
            </w:pPr>
            <w:r w:rsidRPr="007A7533">
              <w:rPr>
                <w:rFonts w:hint="eastAsia"/>
                <w:b/>
                <w:bCs/>
                <w:lang w:bidi="ar"/>
              </w:rPr>
              <w:t>穿透性</w:t>
            </w:r>
          </w:p>
        </w:tc>
        <w:tc>
          <w:tcPr>
            <w:tcW w:w="2765" w:type="dxa"/>
          </w:tcPr>
          <w:p w14:paraId="422DE860" w14:textId="77777777" w:rsidR="00E35136" w:rsidRDefault="00E35136" w:rsidP="007A7533">
            <w:pPr>
              <w:pStyle w:val="afc"/>
              <w:rPr>
                <w:lang w:bidi="ar"/>
              </w:rPr>
            </w:pPr>
            <w:r>
              <w:rPr>
                <w:rFonts w:hint="eastAsia"/>
                <w:lang w:bidi="ar"/>
              </w:rPr>
              <w:t>较差</w:t>
            </w:r>
          </w:p>
        </w:tc>
        <w:tc>
          <w:tcPr>
            <w:tcW w:w="2766" w:type="dxa"/>
          </w:tcPr>
          <w:p w14:paraId="763895CB" w14:textId="77777777" w:rsidR="00E35136" w:rsidRDefault="00E35136" w:rsidP="007A7533">
            <w:pPr>
              <w:pStyle w:val="afc"/>
              <w:rPr>
                <w:lang w:bidi="ar"/>
              </w:rPr>
            </w:pPr>
            <w:r>
              <w:rPr>
                <w:rFonts w:hint="eastAsia"/>
                <w:lang w:bidi="ar"/>
              </w:rPr>
              <w:t>好</w:t>
            </w:r>
          </w:p>
        </w:tc>
      </w:tr>
      <w:tr w:rsidR="00E35136" w14:paraId="6C79D763" w14:textId="77777777" w:rsidTr="00E35136">
        <w:tc>
          <w:tcPr>
            <w:tcW w:w="2765" w:type="dxa"/>
          </w:tcPr>
          <w:p w14:paraId="306F2AC8" w14:textId="77777777" w:rsidR="00E35136" w:rsidRPr="007A7533" w:rsidRDefault="00E35136" w:rsidP="007A7533">
            <w:pPr>
              <w:pStyle w:val="afc"/>
              <w:rPr>
                <w:b/>
                <w:bCs/>
                <w:lang w:bidi="ar"/>
              </w:rPr>
            </w:pPr>
            <w:r w:rsidRPr="007A7533">
              <w:rPr>
                <w:rFonts w:hint="eastAsia"/>
                <w:b/>
                <w:bCs/>
                <w:lang w:bidi="ar"/>
              </w:rPr>
              <w:t>优点</w:t>
            </w:r>
          </w:p>
        </w:tc>
        <w:tc>
          <w:tcPr>
            <w:tcW w:w="2765" w:type="dxa"/>
          </w:tcPr>
          <w:p w14:paraId="33C8F939" w14:textId="77777777" w:rsidR="00E35136" w:rsidRDefault="00E35136" w:rsidP="007A7533">
            <w:pPr>
              <w:pStyle w:val="afc"/>
              <w:rPr>
                <w:lang w:bidi="ar"/>
              </w:rPr>
            </w:pPr>
            <w:r>
              <w:rPr>
                <w:rFonts w:hint="eastAsia"/>
                <w:lang w:bidi="ar"/>
              </w:rPr>
              <w:t>测距精度高，方向性强，响应时间快，不受地面杂波干扰。</w:t>
            </w:r>
          </w:p>
        </w:tc>
        <w:tc>
          <w:tcPr>
            <w:tcW w:w="2766" w:type="dxa"/>
          </w:tcPr>
          <w:p w14:paraId="400DCCE2" w14:textId="77777777" w:rsidR="00E35136" w:rsidRDefault="00E35136" w:rsidP="007A7533">
            <w:pPr>
              <w:pStyle w:val="afc"/>
              <w:rPr>
                <w:lang w:bidi="ar"/>
              </w:rPr>
            </w:pPr>
            <w:r>
              <w:rPr>
                <w:rFonts w:hint="eastAsia"/>
                <w:lang w:bidi="ar"/>
              </w:rPr>
              <w:t>不受天气情况和夜间的影响，探测距离远。</w:t>
            </w:r>
          </w:p>
        </w:tc>
      </w:tr>
      <w:tr w:rsidR="00E35136" w14:paraId="7397006C" w14:textId="77777777" w:rsidTr="00E35136">
        <w:tc>
          <w:tcPr>
            <w:tcW w:w="2765" w:type="dxa"/>
          </w:tcPr>
          <w:p w14:paraId="1948D047" w14:textId="77777777" w:rsidR="00E35136" w:rsidRPr="007A7533" w:rsidRDefault="00E35136" w:rsidP="007A7533">
            <w:pPr>
              <w:pStyle w:val="afc"/>
              <w:rPr>
                <w:b/>
                <w:bCs/>
                <w:lang w:bidi="ar"/>
              </w:rPr>
            </w:pPr>
            <w:r w:rsidRPr="007A7533">
              <w:rPr>
                <w:rFonts w:hint="eastAsia"/>
                <w:b/>
                <w:bCs/>
                <w:lang w:bidi="ar"/>
              </w:rPr>
              <w:t>缺点</w:t>
            </w:r>
          </w:p>
        </w:tc>
        <w:tc>
          <w:tcPr>
            <w:tcW w:w="2765" w:type="dxa"/>
          </w:tcPr>
          <w:p w14:paraId="196AE912" w14:textId="77777777" w:rsidR="00E35136" w:rsidRDefault="00E35136" w:rsidP="007A7533">
            <w:pPr>
              <w:pStyle w:val="afc"/>
              <w:rPr>
                <w:lang w:bidi="ar"/>
              </w:rPr>
            </w:pPr>
            <w:r>
              <w:rPr>
                <w:rFonts w:hint="eastAsia"/>
                <w:lang w:bidi="ar"/>
              </w:rPr>
              <w:t>成本很高，不能全天候工作，遇浓雾、雨、雪天气无法工作。</w:t>
            </w:r>
          </w:p>
        </w:tc>
        <w:tc>
          <w:tcPr>
            <w:tcW w:w="2766" w:type="dxa"/>
          </w:tcPr>
          <w:p w14:paraId="357C10A3" w14:textId="77777777" w:rsidR="00E35136" w:rsidRDefault="00E35136" w:rsidP="007A7533">
            <w:pPr>
              <w:pStyle w:val="afc"/>
              <w:rPr>
                <w:lang w:bidi="ar"/>
              </w:rPr>
            </w:pPr>
            <w:r>
              <w:rPr>
                <w:rFonts w:hint="eastAsia"/>
                <w:lang w:bidi="ar"/>
              </w:rPr>
              <w:t>成本较高，目标识别难度较大，可与摄像头互补使用。</w:t>
            </w:r>
          </w:p>
        </w:tc>
      </w:tr>
    </w:tbl>
    <w:p w14:paraId="2BC9A77E" w14:textId="3FA39A21" w:rsidR="00E35136" w:rsidRDefault="00E35136" w:rsidP="007A7533">
      <w:pPr>
        <w:pStyle w:val="2"/>
      </w:pPr>
      <w:bookmarkStart w:id="5" w:name="_Toc50653725"/>
      <w:r>
        <w:rPr>
          <w:rFonts w:hint="eastAsia"/>
        </w:rPr>
        <w:lastRenderedPageBreak/>
        <w:t>ETC</w:t>
      </w:r>
      <w:r>
        <w:rPr>
          <w:rFonts w:hint="eastAsia"/>
        </w:rPr>
        <w:t>门架设备选型</w:t>
      </w:r>
      <w:bookmarkEnd w:id="5"/>
    </w:p>
    <w:p w14:paraId="033791E3" w14:textId="77777777" w:rsidR="00E35136" w:rsidRPr="005E76F4" w:rsidRDefault="00E35136" w:rsidP="007A7533">
      <w:pPr>
        <w:pStyle w:val="af9"/>
        <w:ind w:firstLine="480"/>
        <w:rPr>
          <w:b/>
        </w:rPr>
      </w:pPr>
      <w:r>
        <w:rPr>
          <w:lang w:bidi="ar"/>
        </w:rPr>
        <w:t>ETC</w:t>
      </w:r>
      <w:r>
        <w:rPr>
          <w:rFonts w:hint="eastAsia"/>
          <w:lang w:bidi="ar"/>
        </w:rPr>
        <w:t>门架指的是</w:t>
      </w:r>
      <w:r>
        <w:rPr>
          <w:lang w:bidi="ar"/>
        </w:rPr>
        <w:t>ETC</w:t>
      </w:r>
      <w:r>
        <w:rPr>
          <w:rFonts w:hint="eastAsia"/>
          <w:lang w:bidi="ar"/>
        </w:rPr>
        <w:t>门架系统。</w:t>
      </w:r>
      <w:r>
        <w:rPr>
          <w:lang w:bidi="ar"/>
        </w:rPr>
        <w:t>ETC</w:t>
      </w:r>
      <w:r>
        <w:rPr>
          <w:rFonts w:hint="eastAsia"/>
          <w:lang w:bidi="ar"/>
        </w:rPr>
        <w:t>门架系统是收费站实现电子不停车收费的重要设施，具备对通行车辆进行多路径识别、自动计费等功能。</w:t>
      </w:r>
      <w:r>
        <w:rPr>
          <w:lang w:bidi="ar"/>
        </w:rPr>
        <w:t xml:space="preserve"> </w:t>
      </w:r>
      <w:r>
        <w:rPr>
          <w:rFonts w:hint="eastAsia"/>
          <w:lang w:bidi="ar"/>
        </w:rPr>
        <w:t>每个门架上都安装的有摄像头、补光灯以及信号接收装置，摄像头可捕获车辆信息，同向的两个互通之间安装两个门架且距离在</w:t>
      </w:r>
      <w:r>
        <w:rPr>
          <w:lang w:bidi="ar"/>
        </w:rPr>
        <w:t>500</w:t>
      </w:r>
      <w:r>
        <w:rPr>
          <w:rFonts w:hint="eastAsia"/>
          <w:lang w:bidi="ar"/>
        </w:rPr>
        <w:t>米以上，所有的</w:t>
      </w:r>
      <w:r>
        <w:rPr>
          <w:lang w:bidi="ar"/>
        </w:rPr>
        <w:t>ETC</w:t>
      </w:r>
      <w:r>
        <w:rPr>
          <w:rFonts w:hint="eastAsia"/>
          <w:lang w:bidi="ar"/>
        </w:rPr>
        <w:t>门架系统就互联成为一个网络，通过安装在车辆挡风玻璃上的车载电子标签与在收费站</w:t>
      </w:r>
      <w:r>
        <w:rPr>
          <w:lang w:bidi="ar"/>
        </w:rPr>
        <w:t>ETC</w:t>
      </w:r>
      <w:r>
        <w:rPr>
          <w:rFonts w:hint="eastAsia"/>
          <w:lang w:bidi="ar"/>
        </w:rPr>
        <w:t>车道</w:t>
      </w:r>
      <w:r>
        <w:rPr>
          <w:lang w:bidi="ar"/>
        </w:rPr>
        <w:t>ETC</w:t>
      </w:r>
      <w:r>
        <w:rPr>
          <w:rFonts w:hint="eastAsia"/>
          <w:lang w:bidi="ar"/>
        </w:rPr>
        <w:t>门架系统通讯，就可以实现不停车收费。</w:t>
      </w:r>
    </w:p>
    <w:p w14:paraId="36D7409E" w14:textId="77777777" w:rsidR="007A7533" w:rsidRDefault="00E35136" w:rsidP="007A7533">
      <w:pPr>
        <w:pStyle w:val="af9"/>
        <w:numPr>
          <w:ilvl w:val="0"/>
          <w:numId w:val="15"/>
        </w:numPr>
        <w:ind w:firstLineChars="0"/>
      </w:pPr>
      <w:r>
        <w:rPr>
          <w:lang w:bidi="ar"/>
        </w:rPr>
        <w:t>RSU</w:t>
      </w:r>
      <w:r>
        <w:rPr>
          <w:rFonts w:hint="eastAsia"/>
          <w:lang w:bidi="ar"/>
        </w:rPr>
        <w:t>天线：主要应用于门架自由流收费，采用的</w:t>
      </w:r>
      <w:r>
        <w:rPr>
          <w:lang w:bidi="ar"/>
        </w:rPr>
        <w:t>RSU</w:t>
      </w:r>
      <w:r>
        <w:rPr>
          <w:rFonts w:hint="eastAsia"/>
          <w:lang w:bidi="ar"/>
        </w:rPr>
        <w:t>天线，具有对车载电子标签进行定位和轨迹跟踪功能，利用接收与发送完全分离技术，能够同时对多目标</w:t>
      </w:r>
      <w:r>
        <w:rPr>
          <w:lang w:bidi="ar"/>
        </w:rPr>
        <w:t>OBU</w:t>
      </w:r>
      <w:r>
        <w:rPr>
          <w:rFonts w:hint="eastAsia"/>
          <w:lang w:bidi="ar"/>
        </w:rPr>
        <w:t>车辆进行准确地定位及解调。考虑到交通端面的全覆盖，系统按车道数配置</w:t>
      </w:r>
      <w:r>
        <w:rPr>
          <w:lang w:bidi="ar"/>
        </w:rPr>
        <w:t>RSU</w:t>
      </w:r>
      <w:r>
        <w:rPr>
          <w:rFonts w:hint="eastAsia"/>
          <w:lang w:bidi="ar"/>
        </w:rPr>
        <w:t>天线，对交通道路车辆密集行驶条件下的</w:t>
      </w:r>
      <w:r>
        <w:rPr>
          <w:lang w:bidi="ar"/>
        </w:rPr>
        <w:t>OBU</w:t>
      </w:r>
      <w:r>
        <w:rPr>
          <w:rFonts w:hint="eastAsia"/>
          <w:lang w:bidi="ar"/>
        </w:rPr>
        <w:t>交易及</w:t>
      </w:r>
      <w:r>
        <w:rPr>
          <w:lang w:bidi="ar"/>
        </w:rPr>
        <w:t>OBU</w:t>
      </w:r>
      <w:r>
        <w:rPr>
          <w:rFonts w:hint="eastAsia"/>
          <w:lang w:bidi="ar"/>
        </w:rPr>
        <w:t>的准确定位，有效避免由于信号碰撞造成的</w:t>
      </w:r>
      <w:r>
        <w:rPr>
          <w:lang w:bidi="ar"/>
        </w:rPr>
        <w:t>OBU</w:t>
      </w:r>
      <w:r>
        <w:rPr>
          <w:rFonts w:hint="eastAsia"/>
          <w:lang w:bidi="ar"/>
        </w:rPr>
        <w:t>的交易失败。该设备通过顶挂的方式安装在龙门架上。</w:t>
      </w:r>
    </w:p>
    <w:p w14:paraId="144097E7" w14:textId="77777777" w:rsidR="007A7533" w:rsidRDefault="00E35136" w:rsidP="007A7533">
      <w:pPr>
        <w:pStyle w:val="af9"/>
        <w:numPr>
          <w:ilvl w:val="0"/>
          <w:numId w:val="15"/>
        </w:numPr>
        <w:ind w:firstLineChars="0"/>
      </w:pPr>
      <w:r>
        <w:rPr>
          <w:rFonts w:hint="eastAsia"/>
          <w:lang w:bidi="ar"/>
        </w:rPr>
        <w:t>相控阵</w:t>
      </w:r>
      <w:r>
        <w:rPr>
          <w:lang w:bidi="ar"/>
        </w:rPr>
        <w:t>+DBF</w:t>
      </w:r>
      <w:r>
        <w:rPr>
          <w:rFonts w:hint="eastAsia"/>
          <w:lang w:bidi="ar"/>
        </w:rPr>
        <w:t>：结合相控阵</w:t>
      </w:r>
      <w:r>
        <w:rPr>
          <w:lang w:bidi="ar"/>
        </w:rPr>
        <w:t xml:space="preserve">+DBF </w:t>
      </w:r>
      <w:r>
        <w:rPr>
          <w:rFonts w:hint="eastAsia"/>
          <w:lang w:bidi="ar"/>
        </w:rPr>
        <w:t>两种技术而设计的新一代</w:t>
      </w:r>
      <w:r>
        <w:rPr>
          <w:lang w:bidi="ar"/>
        </w:rPr>
        <w:t xml:space="preserve"> RSU</w:t>
      </w:r>
      <w:r>
        <w:rPr>
          <w:rFonts w:hint="eastAsia"/>
          <w:lang w:bidi="ar"/>
        </w:rPr>
        <w:t>，既具有相控阵实时跟踪扫描的优点，又具有</w:t>
      </w:r>
      <w:r>
        <w:rPr>
          <w:lang w:bidi="ar"/>
        </w:rPr>
        <w:t xml:space="preserve"> DBF </w:t>
      </w:r>
      <w:r>
        <w:rPr>
          <w:rFonts w:hint="eastAsia"/>
          <w:lang w:bidi="ar"/>
        </w:rPr>
        <w:t>高分辨率、高精度定位的能力。它的安装位置较为受限，可安装在龙门架或路侧杆。它可以接受的工作温度在</w:t>
      </w:r>
      <w:r>
        <w:rPr>
          <w:lang w:bidi="ar"/>
        </w:rPr>
        <w:t>-20</w:t>
      </w:r>
      <w:r>
        <w:rPr>
          <w:rFonts w:hint="eastAsia"/>
          <w:lang w:bidi="ar"/>
        </w:rPr>
        <w:t>℃～</w:t>
      </w:r>
      <w:r>
        <w:rPr>
          <w:lang w:bidi="ar"/>
        </w:rPr>
        <w:t>+70</w:t>
      </w:r>
      <w:r>
        <w:rPr>
          <w:rFonts w:hint="eastAsia"/>
          <w:lang w:bidi="ar"/>
        </w:rPr>
        <w:t>℃，同时具备气体放电管、瞬变二极管、温度保险管和压敏电阻组成的三级防雷电路。</w:t>
      </w:r>
    </w:p>
    <w:p w14:paraId="6E4EF882" w14:textId="06340215" w:rsidR="00E35136" w:rsidRDefault="00E35136" w:rsidP="007A7533">
      <w:pPr>
        <w:pStyle w:val="af9"/>
        <w:numPr>
          <w:ilvl w:val="0"/>
          <w:numId w:val="15"/>
        </w:numPr>
        <w:ind w:firstLineChars="0"/>
      </w:pPr>
      <w:r>
        <w:rPr>
          <w:rFonts w:hint="eastAsia"/>
          <w:lang w:bidi="ar"/>
        </w:rPr>
        <w:t>微波读写天线：它是专门针对全国</w:t>
      </w:r>
      <w:r>
        <w:rPr>
          <w:lang w:bidi="ar"/>
        </w:rPr>
        <w:t>ETC</w:t>
      </w:r>
      <w:r>
        <w:rPr>
          <w:rFonts w:hint="eastAsia"/>
          <w:lang w:bidi="ar"/>
        </w:rPr>
        <w:t>联网运行后</w:t>
      </w:r>
      <w:r>
        <w:rPr>
          <w:lang w:bidi="ar"/>
        </w:rPr>
        <w:t>ETC</w:t>
      </w:r>
      <w:r>
        <w:rPr>
          <w:rFonts w:hint="eastAsia"/>
          <w:lang w:bidi="ar"/>
        </w:rPr>
        <w:t>车道高兼容性需求而设计。照</w:t>
      </w:r>
      <w:r>
        <w:rPr>
          <w:lang w:bidi="ar"/>
        </w:rPr>
        <w:t>ETC</w:t>
      </w:r>
      <w:r>
        <w:rPr>
          <w:rFonts w:hint="eastAsia"/>
          <w:lang w:bidi="ar"/>
        </w:rPr>
        <w:t>国家标准研发设计，采用独创的信号纠错、还原、再生处理算法和信号分集接收技术，有效识别低质量微弱信号，全面兼容各厂家</w:t>
      </w:r>
      <w:r>
        <w:rPr>
          <w:lang w:bidi="ar"/>
        </w:rPr>
        <w:t>OBU</w:t>
      </w:r>
      <w:r>
        <w:rPr>
          <w:rFonts w:hint="eastAsia"/>
          <w:lang w:bidi="ar"/>
        </w:rPr>
        <w:t>，充分保障交易。它的通信区域为宽度</w:t>
      </w:r>
      <w:r>
        <w:rPr>
          <w:lang w:bidi="ar"/>
        </w:rPr>
        <w:t>0~3m</w:t>
      </w:r>
      <w:r>
        <w:rPr>
          <w:rFonts w:hint="eastAsia"/>
          <w:lang w:bidi="ar"/>
        </w:rPr>
        <w:t>，长度</w:t>
      </w:r>
      <w:r>
        <w:rPr>
          <w:lang w:bidi="ar"/>
        </w:rPr>
        <w:t>0~15m</w:t>
      </w:r>
      <w:r>
        <w:rPr>
          <w:rFonts w:hint="eastAsia"/>
          <w:lang w:bidi="ar"/>
        </w:rPr>
        <w:t>，该设备可以根据具体需求，改变通信区域的宽度和长度。平均无故障时间为</w:t>
      </w:r>
      <w:r>
        <w:rPr>
          <w:lang w:bidi="ar"/>
        </w:rPr>
        <w:t>70000h</w:t>
      </w:r>
      <w:r>
        <w:rPr>
          <w:rFonts w:hint="eastAsia"/>
          <w:lang w:bidi="ar"/>
        </w:rPr>
        <w:t>，平均寿命在</w:t>
      </w:r>
      <w:r>
        <w:rPr>
          <w:lang w:bidi="ar"/>
        </w:rPr>
        <w:t>15</w:t>
      </w:r>
      <w:r>
        <w:rPr>
          <w:rFonts w:hint="eastAsia"/>
          <w:lang w:bidi="ar"/>
        </w:rPr>
        <w:t>年。</w:t>
      </w:r>
    </w:p>
    <w:p w14:paraId="1884A533" w14:textId="04B2401C" w:rsidR="00E35136" w:rsidRDefault="00E35136" w:rsidP="007A7533">
      <w:pPr>
        <w:pStyle w:val="2"/>
      </w:pPr>
      <w:bookmarkStart w:id="6" w:name="_Toc49955429"/>
      <w:bookmarkStart w:id="7" w:name="_Toc49714245"/>
      <w:bookmarkStart w:id="8" w:name="_Toc50653730"/>
      <w:r>
        <w:rPr>
          <w:rFonts w:hint="eastAsia"/>
        </w:rPr>
        <w:t>卡口</w:t>
      </w:r>
      <w:bookmarkEnd w:id="6"/>
      <w:bookmarkEnd w:id="7"/>
      <w:r>
        <w:rPr>
          <w:rFonts w:hint="eastAsia"/>
        </w:rPr>
        <w:t>相机选型</w:t>
      </w:r>
      <w:bookmarkEnd w:id="8"/>
    </w:p>
    <w:p w14:paraId="0FF37219" w14:textId="77777777" w:rsidR="00E35136" w:rsidRDefault="00E35136" w:rsidP="007A7533">
      <w:pPr>
        <w:pStyle w:val="af9"/>
        <w:ind w:firstLine="480"/>
      </w:pPr>
      <w:r>
        <w:rPr>
          <w:rFonts w:hint="eastAsia"/>
          <w:lang w:bidi="ar"/>
        </w:rPr>
        <w:t>卡口相机主要是用于城市道路或高速公路出入口、收费站等重点治安监控地段的全天候实时检测与记录收费站、交通或治安检查站等地点。经调研，常用的</w:t>
      </w:r>
      <w:r>
        <w:rPr>
          <w:rFonts w:hint="eastAsia"/>
          <w:lang w:bidi="ar"/>
        </w:rPr>
        <w:lastRenderedPageBreak/>
        <w:t>卡口设备有电警抓拍相机、卡口抓拍相机和环保卡口抓拍相机三类。而</w:t>
      </w:r>
      <w:r>
        <w:rPr>
          <w:lang w:bidi="ar"/>
        </w:rPr>
        <w:t>300</w:t>
      </w:r>
      <w:r>
        <w:rPr>
          <w:rFonts w:hint="eastAsia"/>
          <w:lang w:bidi="ar"/>
        </w:rPr>
        <w:t>万像素覆盖范围小，只能覆盖单车道，因此推荐</w:t>
      </w:r>
      <w:r>
        <w:rPr>
          <w:lang w:bidi="ar"/>
        </w:rPr>
        <w:t>900</w:t>
      </w:r>
      <w:r>
        <w:rPr>
          <w:rFonts w:hint="eastAsia"/>
          <w:lang w:bidi="ar"/>
        </w:rPr>
        <w:t>万像素的卡口设备，覆盖范围大，可覆盖三车道。</w:t>
      </w:r>
    </w:p>
    <w:p w14:paraId="552E183E" w14:textId="203C7AAB" w:rsidR="00D403C9" w:rsidRDefault="00E35136" w:rsidP="007A7533">
      <w:pPr>
        <w:pStyle w:val="af9"/>
        <w:ind w:firstLine="480"/>
        <w:rPr>
          <w:rFonts w:cs="宋体"/>
          <w:lang w:bidi="ar"/>
        </w:rPr>
      </w:pPr>
      <w:r>
        <w:rPr>
          <w:rFonts w:cs="宋体" w:hint="eastAsia"/>
          <w:lang w:bidi="ar"/>
        </w:rPr>
        <w:t>这三款设备的技术指标对比如下表所示。</w:t>
      </w:r>
    </w:p>
    <w:p w14:paraId="27A17135" w14:textId="05870BA9" w:rsidR="007F2756" w:rsidRPr="007A7533" w:rsidRDefault="007F2756" w:rsidP="007A7533">
      <w:pPr>
        <w:pStyle w:val="ae"/>
        <w:spacing w:after="156"/>
      </w:pPr>
      <w:r w:rsidRPr="007A7533">
        <w:rPr>
          <w:rFonts w:hint="eastAsia"/>
        </w:rPr>
        <w:t>表</w:t>
      </w:r>
      <w:r w:rsidRPr="007A7533">
        <w:t>2-10</w:t>
      </w:r>
      <w:r w:rsidRPr="007A7533">
        <w:rPr>
          <w:rFonts w:hint="eastAsia"/>
        </w:rPr>
        <w:t>技术指标</w:t>
      </w:r>
    </w:p>
    <w:tbl>
      <w:tblPr>
        <w:tblW w:w="807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83"/>
        <w:gridCol w:w="2685"/>
        <w:gridCol w:w="2365"/>
        <w:gridCol w:w="2037"/>
      </w:tblGrid>
      <w:tr w:rsidR="007F2756" w14:paraId="28296AB8"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7780D937" w14:textId="77777777" w:rsidR="007F2756" w:rsidRPr="007A7533" w:rsidRDefault="007F2756" w:rsidP="007A7533">
            <w:pPr>
              <w:pStyle w:val="afc"/>
              <w:rPr>
                <w:b/>
                <w:bCs/>
              </w:rPr>
            </w:pPr>
            <w:r w:rsidRPr="007A7533">
              <w:rPr>
                <w:rFonts w:hint="eastAsia"/>
                <w:b/>
                <w:bCs/>
                <w:lang w:bidi="ar"/>
              </w:rPr>
              <w:t>项</w:t>
            </w:r>
            <w:r w:rsidRPr="007A7533">
              <w:rPr>
                <w:rFonts w:hint="eastAsia"/>
                <w:b/>
                <w:bCs/>
                <w:lang w:bidi="ar"/>
              </w:rPr>
              <w:t xml:space="preserve"> </w:t>
            </w:r>
            <w:r w:rsidRPr="007A7533">
              <w:rPr>
                <w:rFonts w:hint="eastAsia"/>
                <w:b/>
                <w:bCs/>
                <w:lang w:bidi="ar"/>
              </w:rPr>
              <w:t>目</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251A0074" w14:textId="77777777" w:rsidR="007F2756" w:rsidRPr="007A7533" w:rsidRDefault="007F2756" w:rsidP="007A7533">
            <w:pPr>
              <w:pStyle w:val="afc"/>
              <w:rPr>
                <w:b/>
                <w:bCs/>
              </w:rPr>
            </w:pPr>
            <w:r w:rsidRPr="007A7533">
              <w:rPr>
                <w:rFonts w:hint="eastAsia"/>
                <w:b/>
                <w:bCs/>
                <w:lang w:bidi="ar"/>
              </w:rPr>
              <w:t>电警抓拍相机</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71902426" w14:textId="77777777" w:rsidR="007F2756" w:rsidRPr="007A7533" w:rsidRDefault="007F2756" w:rsidP="007A7533">
            <w:pPr>
              <w:pStyle w:val="afc"/>
              <w:rPr>
                <w:b/>
                <w:bCs/>
              </w:rPr>
            </w:pPr>
            <w:r w:rsidRPr="007A7533">
              <w:rPr>
                <w:rFonts w:hint="eastAsia"/>
                <w:b/>
                <w:bCs/>
                <w:lang w:bidi="ar"/>
              </w:rPr>
              <w:t>卡口抓拍相机</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41C7C6FB" w14:textId="77777777" w:rsidR="007F2756" w:rsidRPr="007A7533" w:rsidRDefault="007F2756" w:rsidP="007A7533">
            <w:pPr>
              <w:pStyle w:val="afc"/>
              <w:rPr>
                <w:b/>
                <w:bCs/>
              </w:rPr>
            </w:pPr>
            <w:r w:rsidRPr="007A7533">
              <w:rPr>
                <w:rFonts w:hint="eastAsia"/>
                <w:b/>
                <w:bCs/>
                <w:lang w:bidi="ar"/>
              </w:rPr>
              <w:t>环保卡口抓拍单元</w:t>
            </w:r>
          </w:p>
        </w:tc>
      </w:tr>
      <w:tr w:rsidR="007F2756" w14:paraId="204EC087"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57EFDF06" w14:textId="77777777" w:rsidR="007F2756" w:rsidRPr="007A7533" w:rsidRDefault="007F2756" w:rsidP="007A7533">
            <w:pPr>
              <w:pStyle w:val="afc"/>
              <w:rPr>
                <w:b/>
                <w:bCs/>
              </w:rPr>
            </w:pPr>
            <w:r w:rsidRPr="007A7533">
              <w:rPr>
                <w:rFonts w:hint="eastAsia"/>
                <w:b/>
                <w:bCs/>
                <w:lang w:bidi="ar"/>
              </w:rPr>
              <w:t>传感器类型</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284BBC47" w14:textId="77777777" w:rsidR="007F2756" w:rsidRDefault="007F2756" w:rsidP="007A7533">
            <w:pPr>
              <w:pStyle w:val="afc"/>
            </w:pPr>
            <w:r>
              <w:rPr>
                <w:rFonts w:hint="eastAsia"/>
                <w:lang w:bidi="ar"/>
              </w:rPr>
              <w:t>1</w:t>
            </w:r>
            <w:r>
              <w:rPr>
                <w:rFonts w:hint="eastAsia"/>
                <w:lang w:bidi="ar"/>
              </w:rPr>
              <w:t>英寸全局曝光</w:t>
            </w:r>
            <w:r>
              <w:rPr>
                <w:rFonts w:hint="eastAsia"/>
                <w:lang w:bidi="ar"/>
              </w:rPr>
              <w:t>CMOS</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7C82B420" w14:textId="77777777" w:rsidR="007F2756" w:rsidRDefault="007F2756" w:rsidP="007A7533">
            <w:pPr>
              <w:pStyle w:val="afc"/>
            </w:pPr>
            <w:r>
              <w:rPr>
                <w:rFonts w:hint="eastAsia"/>
                <w:lang w:bidi="ar"/>
              </w:rPr>
              <w:t>1</w:t>
            </w:r>
            <w:r>
              <w:rPr>
                <w:rFonts w:hint="eastAsia"/>
                <w:lang w:bidi="ar"/>
              </w:rPr>
              <w:t>英寸全局曝光</w:t>
            </w:r>
            <w:r>
              <w:rPr>
                <w:rFonts w:hint="eastAsia"/>
                <w:lang w:bidi="ar"/>
              </w:rPr>
              <w:t>CMOS</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3D4522A4" w14:textId="77777777" w:rsidR="007F2756" w:rsidRDefault="007F2756" w:rsidP="007A7533">
            <w:pPr>
              <w:pStyle w:val="afc"/>
            </w:pPr>
            <w:r>
              <w:rPr>
                <w:rFonts w:hint="eastAsia"/>
                <w:lang w:bidi="ar"/>
              </w:rPr>
              <w:t>1</w:t>
            </w:r>
            <w:r>
              <w:rPr>
                <w:rFonts w:hint="eastAsia"/>
                <w:lang w:bidi="ar"/>
              </w:rPr>
              <w:t>英寸全局曝光</w:t>
            </w:r>
            <w:r>
              <w:rPr>
                <w:rFonts w:hint="eastAsia"/>
                <w:lang w:bidi="ar"/>
              </w:rPr>
              <w:t>CMOS</w:t>
            </w:r>
            <w:r>
              <w:rPr>
                <w:rFonts w:hint="eastAsia"/>
                <w:lang w:bidi="ar"/>
              </w:rPr>
              <w:t>（</w:t>
            </w:r>
            <w:r>
              <w:rPr>
                <w:rFonts w:hint="eastAsia"/>
                <w:lang w:bidi="ar"/>
              </w:rPr>
              <w:t>*2</w:t>
            </w:r>
            <w:r>
              <w:rPr>
                <w:rFonts w:hint="eastAsia"/>
                <w:lang w:bidi="ar"/>
              </w:rPr>
              <w:t>）</w:t>
            </w:r>
          </w:p>
        </w:tc>
      </w:tr>
      <w:tr w:rsidR="007F2756" w14:paraId="51B71BAC"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083CB172" w14:textId="77777777" w:rsidR="007F2756" w:rsidRPr="007A7533" w:rsidRDefault="007F2756" w:rsidP="007A7533">
            <w:pPr>
              <w:pStyle w:val="afc"/>
              <w:rPr>
                <w:b/>
                <w:bCs/>
              </w:rPr>
            </w:pPr>
            <w:r w:rsidRPr="007A7533">
              <w:rPr>
                <w:rFonts w:hint="eastAsia"/>
                <w:b/>
                <w:bCs/>
                <w:lang w:bidi="ar"/>
              </w:rPr>
              <w:t>分辨率</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1B7010F2" w14:textId="77777777" w:rsidR="007F2756" w:rsidRDefault="007F2756" w:rsidP="007A7533">
            <w:pPr>
              <w:pStyle w:val="afc"/>
            </w:pPr>
            <w:r>
              <w:rPr>
                <w:rFonts w:cs="微软雅黑" w:hint="eastAsia"/>
                <w:bCs/>
                <w:lang w:bidi="ar"/>
              </w:rPr>
              <w:t>4096(H)</w:t>
            </w:r>
            <w:r>
              <w:rPr>
                <w:rFonts w:cs="微软雅黑" w:hint="eastAsia"/>
                <w:bCs/>
                <w:lang w:bidi="ar"/>
              </w:rPr>
              <w:t>×</w:t>
            </w:r>
            <w:r>
              <w:rPr>
                <w:rFonts w:cs="微软雅黑" w:hint="eastAsia"/>
                <w:bCs/>
                <w:lang w:bidi="ar"/>
              </w:rPr>
              <w:t>2160(V)</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3546E609" w14:textId="77777777" w:rsidR="007F2756" w:rsidRDefault="007F2756" w:rsidP="007A7533">
            <w:pPr>
              <w:pStyle w:val="afc"/>
              <w:rPr>
                <w:rFonts w:cs="微软雅黑"/>
                <w:bCs/>
              </w:rPr>
            </w:pPr>
            <w:r>
              <w:rPr>
                <w:rFonts w:cs="微软雅黑" w:hint="eastAsia"/>
                <w:bCs/>
                <w:lang w:bidi="ar"/>
              </w:rPr>
              <w:t>4096(H)</w:t>
            </w:r>
            <w:r>
              <w:rPr>
                <w:rFonts w:cs="微软雅黑" w:hint="eastAsia"/>
                <w:bCs/>
                <w:lang w:bidi="ar"/>
              </w:rPr>
              <w:t>×</w:t>
            </w:r>
            <w:r>
              <w:rPr>
                <w:rFonts w:cs="微软雅黑" w:hint="eastAsia"/>
                <w:bCs/>
                <w:lang w:bidi="ar"/>
              </w:rPr>
              <w:t>2160(V)</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7BF3C41A" w14:textId="77777777" w:rsidR="007F2756" w:rsidRDefault="007F2756" w:rsidP="007A7533">
            <w:pPr>
              <w:pStyle w:val="afc"/>
              <w:rPr>
                <w:rFonts w:cs="微软雅黑"/>
                <w:bCs/>
              </w:rPr>
            </w:pPr>
            <w:r>
              <w:rPr>
                <w:rFonts w:hint="eastAsia"/>
                <w:lang w:bidi="ar"/>
              </w:rPr>
              <w:t>4096(H)</w:t>
            </w:r>
            <w:r>
              <w:rPr>
                <w:rFonts w:hint="eastAsia"/>
                <w:lang w:bidi="ar"/>
              </w:rPr>
              <w:t>×</w:t>
            </w:r>
            <w:r>
              <w:rPr>
                <w:rFonts w:hint="eastAsia"/>
                <w:lang w:bidi="ar"/>
              </w:rPr>
              <w:t>2160(V)</w:t>
            </w:r>
          </w:p>
        </w:tc>
      </w:tr>
      <w:tr w:rsidR="007F2756" w14:paraId="1C202CAE"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78AD63A2" w14:textId="77777777" w:rsidR="007F2756" w:rsidRPr="007A7533" w:rsidRDefault="007F2756" w:rsidP="007A7533">
            <w:pPr>
              <w:pStyle w:val="afc"/>
              <w:rPr>
                <w:b/>
                <w:bCs/>
              </w:rPr>
            </w:pPr>
            <w:proofErr w:type="gramStart"/>
            <w:r w:rsidRPr="007A7533">
              <w:rPr>
                <w:rFonts w:hint="eastAsia"/>
                <w:b/>
                <w:bCs/>
                <w:lang w:bidi="ar"/>
              </w:rPr>
              <w:t>帧率</w:t>
            </w:r>
            <w:proofErr w:type="gramEnd"/>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2ED42900" w14:textId="77777777" w:rsidR="007F2756" w:rsidRDefault="007F2756" w:rsidP="007A7533">
            <w:pPr>
              <w:pStyle w:val="afc"/>
            </w:pPr>
            <w:r>
              <w:rPr>
                <w:rFonts w:hint="eastAsia"/>
                <w:lang w:bidi="ar"/>
              </w:rPr>
              <w:t>25fps</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1C35B540" w14:textId="77777777" w:rsidR="007F2756" w:rsidRDefault="007F2756" w:rsidP="007A7533">
            <w:pPr>
              <w:pStyle w:val="afc"/>
            </w:pPr>
            <w:r>
              <w:rPr>
                <w:rFonts w:hint="eastAsia"/>
                <w:lang w:bidi="ar"/>
              </w:rPr>
              <w:t>25fps</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53772055" w14:textId="77777777" w:rsidR="007F2756" w:rsidRDefault="007F2756" w:rsidP="007A7533">
            <w:pPr>
              <w:pStyle w:val="afc"/>
            </w:pPr>
            <w:r>
              <w:rPr>
                <w:rFonts w:hint="eastAsia"/>
                <w:lang w:bidi="ar"/>
              </w:rPr>
              <w:t>≤</w:t>
            </w:r>
            <w:r>
              <w:rPr>
                <w:rFonts w:hint="eastAsia"/>
                <w:lang w:bidi="ar"/>
              </w:rPr>
              <w:t>25fps</w:t>
            </w:r>
          </w:p>
        </w:tc>
      </w:tr>
      <w:tr w:rsidR="007F2756" w14:paraId="12E6B7E3"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195ED3D9" w14:textId="77777777" w:rsidR="007F2756" w:rsidRPr="007A7533" w:rsidRDefault="007F2756" w:rsidP="007A7533">
            <w:pPr>
              <w:pStyle w:val="afc"/>
              <w:rPr>
                <w:b/>
                <w:bCs/>
              </w:rPr>
            </w:pPr>
            <w:r w:rsidRPr="007A7533">
              <w:rPr>
                <w:rFonts w:hint="eastAsia"/>
                <w:b/>
                <w:bCs/>
                <w:lang w:bidi="ar"/>
              </w:rPr>
              <w:t>码流</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65F1EDFE" w14:textId="77777777" w:rsidR="007F2756" w:rsidRDefault="007F2756" w:rsidP="007A7533">
            <w:pPr>
              <w:pStyle w:val="afc"/>
            </w:pPr>
            <w:r>
              <w:rPr>
                <w:rFonts w:cs="微软雅黑" w:hint="eastAsia"/>
                <w:bCs/>
                <w:lang w:bidi="ar"/>
              </w:rPr>
              <w:t>32 Kbps~16 Mbps</w:t>
            </w:r>
            <w:r>
              <w:rPr>
                <w:rFonts w:hint="eastAsia"/>
                <w:lang w:bidi="ar"/>
              </w:rPr>
              <w:t xml:space="preserve">      </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0D441207" w14:textId="77777777" w:rsidR="007F2756" w:rsidRDefault="007F2756" w:rsidP="007A7533">
            <w:pPr>
              <w:pStyle w:val="afc"/>
              <w:rPr>
                <w:rFonts w:cs="微软雅黑"/>
                <w:bCs/>
              </w:rPr>
            </w:pPr>
            <w:r>
              <w:rPr>
                <w:rFonts w:cs="微软雅黑" w:hint="eastAsia"/>
                <w:bCs/>
                <w:lang w:bidi="ar"/>
              </w:rPr>
              <w:t>32 Kbps~16 Mbps</w:t>
            </w:r>
          </w:p>
        </w:tc>
        <w:tc>
          <w:tcPr>
            <w:tcW w:w="2037" w:type="dxa"/>
            <w:tcBorders>
              <w:top w:val="single" w:sz="8" w:space="0" w:color="auto"/>
              <w:left w:val="single" w:sz="8" w:space="0" w:color="auto"/>
              <w:bottom w:val="single" w:sz="8" w:space="0" w:color="auto"/>
              <w:right w:val="single" w:sz="8" w:space="0" w:color="auto"/>
            </w:tcBorders>
            <w:shd w:val="clear" w:color="auto" w:fill="auto"/>
          </w:tcPr>
          <w:p w14:paraId="0774477A" w14:textId="77777777" w:rsidR="007F2756" w:rsidRDefault="007F2756" w:rsidP="007A7533">
            <w:pPr>
              <w:pStyle w:val="afc"/>
              <w:rPr>
                <w:rFonts w:cs="微软雅黑"/>
                <w:bCs/>
              </w:rPr>
            </w:pPr>
            <w:r>
              <w:rPr>
                <w:rFonts w:hint="eastAsia"/>
                <w:lang w:bidi="ar"/>
              </w:rPr>
              <w:t>32 Kbps~16 Mbps</w:t>
            </w:r>
          </w:p>
        </w:tc>
      </w:tr>
      <w:tr w:rsidR="007F2756" w14:paraId="7A29CD7B"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38294B85" w14:textId="77777777" w:rsidR="007F2756" w:rsidRPr="007A7533" w:rsidRDefault="007F2756" w:rsidP="007A7533">
            <w:pPr>
              <w:pStyle w:val="afc"/>
              <w:rPr>
                <w:b/>
                <w:bCs/>
              </w:rPr>
            </w:pPr>
            <w:r w:rsidRPr="007A7533">
              <w:rPr>
                <w:rFonts w:hint="eastAsia"/>
                <w:b/>
                <w:bCs/>
                <w:lang w:bidi="ar"/>
              </w:rPr>
              <w:t>内部组件</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2342EECE" w14:textId="77777777" w:rsidR="007F2756" w:rsidRDefault="007F2756" w:rsidP="007A7533">
            <w:pPr>
              <w:pStyle w:val="afc"/>
              <w:rPr>
                <w:rFonts w:cs="微软雅黑"/>
                <w:bCs/>
              </w:rPr>
            </w:pPr>
            <w:r>
              <w:rPr>
                <w:rFonts w:hint="eastAsia"/>
                <w:lang w:bidi="ar"/>
              </w:rPr>
              <w:t>防尘、防水面板，</w:t>
            </w:r>
            <w:r>
              <w:rPr>
                <w:rFonts w:cs="微软雅黑" w:hint="eastAsia"/>
                <w:lang w:bidi="ar"/>
              </w:rPr>
              <w:t>LED</w:t>
            </w:r>
            <w:r>
              <w:rPr>
                <w:rFonts w:cs="微软雅黑" w:hint="eastAsia"/>
                <w:lang w:bidi="ar"/>
              </w:rPr>
              <w:t>补光灯</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59D0253C" w14:textId="77777777" w:rsidR="007F2756" w:rsidRDefault="007F2756" w:rsidP="007A7533">
            <w:pPr>
              <w:pStyle w:val="afc"/>
            </w:pPr>
            <w:r>
              <w:rPr>
                <w:rFonts w:hint="eastAsia"/>
                <w:lang w:bidi="ar"/>
              </w:rPr>
              <w:t>防尘、防水面板，</w:t>
            </w:r>
            <w:r>
              <w:rPr>
                <w:rFonts w:hint="eastAsia"/>
                <w:lang w:bidi="ar"/>
              </w:rPr>
              <w:t>LED</w:t>
            </w:r>
            <w:r>
              <w:rPr>
                <w:rFonts w:hint="eastAsia"/>
                <w:lang w:bidi="ar"/>
              </w:rPr>
              <w:t>补光灯</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213144D1" w14:textId="77777777" w:rsidR="007F2756" w:rsidRDefault="007F2756" w:rsidP="007A7533">
            <w:pPr>
              <w:pStyle w:val="afc"/>
            </w:pPr>
            <w:r>
              <w:rPr>
                <w:rFonts w:hint="eastAsia"/>
                <w:lang w:bidi="ar"/>
              </w:rPr>
              <w:t>LED</w:t>
            </w:r>
            <w:r>
              <w:rPr>
                <w:rFonts w:hint="eastAsia"/>
                <w:lang w:bidi="ar"/>
              </w:rPr>
              <w:t>补光灯</w:t>
            </w:r>
          </w:p>
        </w:tc>
      </w:tr>
      <w:tr w:rsidR="007F2756" w14:paraId="16CCE8B2"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30BCD36F" w14:textId="77777777" w:rsidR="007F2756" w:rsidRPr="007A7533" w:rsidRDefault="007F2756" w:rsidP="007A7533">
            <w:pPr>
              <w:pStyle w:val="afc"/>
              <w:rPr>
                <w:b/>
                <w:bCs/>
              </w:rPr>
            </w:pPr>
            <w:r w:rsidRPr="007A7533">
              <w:rPr>
                <w:rFonts w:hint="eastAsia"/>
                <w:b/>
                <w:bCs/>
                <w:lang w:bidi="ar"/>
              </w:rPr>
              <w:t>摄像机参数配置功能</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57080497" w14:textId="77777777" w:rsidR="007F2756" w:rsidRDefault="007F2756" w:rsidP="007A7533">
            <w:pPr>
              <w:pStyle w:val="afc"/>
            </w:pPr>
            <w:r>
              <w:rPr>
                <w:rFonts w:hint="eastAsia"/>
                <w:lang w:bidi="ar"/>
              </w:rPr>
              <w:t>曝光速度、</w:t>
            </w:r>
            <w:r>
              <w:rPr>
                <w:rFonts w:hint="eastAsia"/>
                <w:lang w:bidi="ar"/>
              </w:rPr>
              <w:t>AGC</w:t>
            </w:r>
            <w:r>
              <w:rPr>
                <w:rFonts w:hint="eastAsia"/>
                <w:lang w:bidi="ar"/>
              </w:rPr>
              <w:t>控制、白平衡方式控制等</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69A508B1" w14:textId="77777777" w:rsidR="007F2756" w:rsidRDefault="007F2756" w:rsidP="007A7533">
            <w:pPr>
              <w:pStyle w:val="afc"/>
            </w:pPr>
            <w:r>
              <w:rPr>
                <w:rFonts w:hint="eastAsia"/>
                <w:lang w:bidi="ar"/>
              </w:rPr>
              <w:t>曝光快门、</w:t>
            </w:r>
            <w:r>
              <w:rPr>
                <w:rFonts w:hint="eastAsia"/>
                <w:lang w:bidi="ar"/>
              </w:rPr>
              <w:t>AGC</w:t>
            </w:r>
            <w:r>
              <w:rPr>
                <w:rFonts w:hint="eastAsia"/>
                <w:lang w:bidi="ar"/>
              </w:rPr>
              <w:t>控制、白平衡方式控制等</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7B4B6775" w14:textId="77777777" w:rsidR="007F2756" w:rsidRDefault="007F2756" w:rsidP="007A7533">
            <w:pPr>
              <w:pStyle w:val="afc"/>
            </w:pPr>
            <w:r>
              <w:rPr>
                <w:rFonts w:hint="eastAsia"/>
                <w:lang w:bidi="ar"/>
              </w:rPr>
              <w:t>曝光速度、</w:t>
            </w:r>
            <w:r>
              <w:rPr>
                <w:rFonts w:hint="eastAsia"/>
                <w:lang w:bidi="ar"/>
              </w:rPr>
              <w:t>AGC</w:t>
            </w:r>
            <w:r>
              <w:rPr>
                <w:rFonts w:hint="eastAsia"/>
                <w:lang w:bidi="ar"/>
              </w:rPr>
              <w:t>控制、白平衡方式控制等</w:t>
            </w:r>
          </w:p>
        </w:tc>
      </w:tr>
      <w:tr w:rsidR="007F2756" w14:paraId="03601454"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4E07AB70" w14:textId="77777777" w:rsidR="007F2756" w:rsidRPr="007A7533" w:rsidRDefault="007F2756" w:rsidP="007A7533">
            <w:pPr>
              <w:pStyle w:val="afc"/>
              <w:rPr>
                <w:b/>
                <w:bCs/>
              </w:rPr>
            </w:pPr>
            <w:r w:rsidRPr="007A7533">
              <w:rPr>
                <w:rFonts w:hint="eastAsia"/>
                <w:b/>
                <w:bCs/>
                <w:lang w:bidi="ar"/>
              </w:rPr>
              <w:t>视频压缩标准</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1748B910" w14:textId="77777777" w:rsidR="007F2756" w:rsidRDefault="007F2756" w:rsidP="007A7533">
            <w:pPr>
              <w:pStyle w:val="afc"/>
            </w:pPr>
            <w:r>
              <w:rPr>
                <w:rFonts w:hint="eastAsia"/>
                <w:lang w:bidi="ar"/>
              </w:rPr>
              <w:t>H.264/H.265/MJPEG</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5BF05854" w14:textId="77777777" w:rsidR="007F2756" w:rsidRDefault="007F2756" w:rsidP="007A7533">
            <w:pPr>
              <w:pStyle w:val="afc"/>
            </w:pPr>
            <w:r>
              <w:rPr>
                <w:rFonts w:hint="eastAsia"/>
                <w:lang w:bidi="ar"/>
              </w:rPr>
              <w:t>H.264/H.265/MJPEG</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2E796D3A" w14:textId="77777777" w:rsidR="007F2756" w:rsidRDefault="007F2756" w:rsidP="007A7533">
            <w:pPr>
              <w:pStyle w:val="afc"/>
            </w:pPr>
            <w:r>
              <w:rPr>
                <w:rFonts w:hint="eastAsia"/>
                <w:lang w:bidi="ar"/>
              </w:rPr>
              <w:t>H.264/H.265/MJPEG</w:t>
            </w:r>
          </w:p>
        </w:tc>
      </w:tr>
      <w:tr w:rsidR="007F2756" w14:paraId="5603F32C"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17F88E38" w14:textId="77777777" w:rsidR="007F2756" w:rsidRPr="007A7533" w:rsidRDefault="007F2756" w:rsidP="007A7533">
            <w:pPr>
              <w:pStyle w:val="afc"/>
              <w:rPr>
                <w:b/>
                <w:bCs/>
              </w:rPr>
            </w:pPr>
            <w:r w:rsidRPr="007A7533">
              <w:rPr>
                <w:rFonts w:hint="eastAsia"/>
                <w:b/>
                <w:bCs/>
                <w:lang w:bidi="ar"/>
              </w:rPr>
              <w:t>输出图片格式</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3574BA8F" w14:textId="77777777" w:rsidR="007F2756" w:rsidRDefault="007F2756" w:rsidP="007A7533">
            <w:pPr>
              <w:pStyle w:val="afc"/>
            </w:pPr>
            <w:r>
              <w:rPr>
                <w:rFonts w:hint="eastAsia"/>
                <w:lang w:bidi="ar"/>
              </w:rPr>
              <w:t>JPEG</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5A25CCF9" w14:textId="77777777" w:rsidR="007F2756" w:rsidRDefault="007F2756" w:rsidP="007A7533">
            <w:pPr>
              <w:pStyle w:val="afc"/>
            </w:pPr>
            <w:r>
              <w:rPr>
                <w:rFonts w:hint="eastAsia"/>
                <w:lang w:bidi="ar"/>
              </w:rPr>
              <w:t>JPEG</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7735622B" w14:textId="77777777" w:rsidR="007F2756" w:rsidRDefault="007F2756" w:rsidP="007A7533">
            <w:pPr>
              <w:pStyle w:val="afc"/>
            </w:pPr>
            <w:r>
              <w:rPr>
                <w:rFonts w:hint="eastAsia"/>
                <w:lang w:bidi="ar"/>
              </w:rPr>
              <w:t>JPEG</w:t>
            </w:r>
          </w:p>
        </w:tc>
      </w:tr>
      <w:tr w:rsidR="007F2756" w14:paraId="729661CB"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7094BA05" w14:textId="77777777" w:rsidR="007F2756" w:rsidRPr="007A7533" w:rsidRDefault="007F2756" w:rsidP="007A7533">
            <w:pPr>
              <w:pStyle w:val="afc"/>
              <w:rPr>
                <w:b/>
                <w:bCs/>
              </w:rPr>
            </w:pPr>
            <w:r w:rsidRPr="007A7533">
              <w:rPr>
                <w:rFonts w:hint="eastAsia"/>
                <w:b/>
                <w:bCs/>
                <w:lang w:bidi="ar"/>
              </w:rPr>
              <w:t>接口</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14B14642" w14:textId="77777777" w:rsidR="007F2756" w:rsidRDefault="007F2756" w:rsidP="007A7533">
            <w:pPr>
              <w:pStyle w:val="afc"/>
            </w:pPr>
            <w:r>
              <w:rPr>
                <w:rFonts w:hint="eastAsia"/>
                <w:lang w:bidi="ar"/>
              </w:rPr>
              <w:t>3</w:t>
            </w:r>
            <w:r>
              <w:rPr>
                <w:rFonts w:hint="eastAsia"/>
                <w:lang w:bidi="ar"/>
              </w:rPr>
              <w:t>个</w:t>
            </w:r>
            <w:r>
              <w:rPr>
                <w:rFonts w:hint="eastAsia"/>
                <w:lang w:bidi="ar"/>
              </w:rPr>
              <w:t>RS-485</w:t>
            </w:r>
            <w:r>
              <w:rPr>
                <w:rFonts w:hint="eastAsia"/>
                <w:lang w:bidi="ar"/>
              </w:rPr>
              <w:t>接口</w:t>
            </w:r>
            <w:r>
              <w:rPr>
                <w:rFonts w:hint="eastAsia"/>
                <w:lang w:bidi="ar"/>
              </w:rPr>
              <w:t>,1</w:t>
            </w:r>
            <w:r>
              <w:rPr>
                <w:rFonts w:hint="eastAsia"/>
                <w:lang w:bidi="ar"/>
              </w:rPr>
              <w:t>个</w:t>
            </w:r>
            <w:r>
              <w:rPr>
                <w:rFonts w:hint="eastAsia"/>
                <w:lang w:bidi="ar"/>
              </w:rPr>
              <w:t>RS-232</w:t>
            </w:r>
            <w:r>
              <w:rPr>
                <w:rFonts w:hint="eastAsia"/>
                <w:lang w:bidi="ar"/>
              </w:rPr>
              <w:t>接口；</w:t>
            </w:r>
            <w:r>
              <w:rPr>
                <w:rFonts w:hint="eastAsia"/>
                <w:lang w:bidi="ar"/>
              </w:rPr>
              <w:t>2</w:t>
            </w:r>
            <w:r>
              <w:rPr>
                <w:rFonts w:hint="eastAsia"/>
                <w:lang w:bidi="ar"/>
              </w:rPr>
              <w:t>个</w:t>
            </w:r>
            <w:r>
              <w:rPr>
                <w:rFonts w:hint="eastAsia"/>
                <w:lang w:bidi="ar"/>
              </w:rPr>
              <w:t>RJ45 10M/100M/1000M</w:t>
            </w:r>
            <w:r>
              <w:rPr>
                <w:rFonts w:hint="eastAsia"/>
                <w:lang w:bidi="ar"/>
              </w:rPr>
              <w:t>自适应以太网口</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6FE10FF1" w14:textId="77777777" w:rsidR="007F2756" w:rsidRDefault="007F2756" w:rsidP="007A7533">
            <w:pPr>
              <w:pStyle w:val="afc"/>
            </w:pPr>
            <w:r>
              <w:rPr>
                <w:rFonts w:cs="微软雅黑" w:hint="eastAsia"/>
                <w:bCs/>
                <w:lang w:bidi="ar"/>
              </w:rPr>
              <w:t>3</w:t>
            </w:r>
            <w:r>
              <w:rPr>
                <w:rFonts w:cs="微软雅黑" w:hint="eastAsia"/>
                <w:bCs/>
                <w:lang w:bidi="ar"/>
              </w:rPr>
              <w:t>个</w:t>
            </w:r>
            <w:r>
              <w:rPr>
                <w:rFonts w:cs="微软雅黑" w:hint="eastAsia"/>
                <w:bCs/>
                <w:lang w:bidi="ar"/>
              </w:rPr>
              <w:t>RS-485</w:t>
            </w:r>
            <w:r>
              <w:rPr>
                <w:rFonts w:cs="微软雅黑" w:hint="eastAsia"/>
                <w:bCs/>
                <w:lang w:bidi="ar"/>
              </w:rPr>
              <w:t>接口</w:t>
            </w:r>
            <w:r>
              <w:rPr>
                <w:rFonts w:cs="微软雅黑" w:hint="eastAsia"/>
                <w:bCs/>
                <w:lang w:bidi="ar"/>
              </w:rPr>
              <w:t>,1</w:t>
            </w:r>
            <w:r>
              <w:rPr>
                <w:rFonts w:cs="微软雅黑" w:hint="eastAsia"/>
                <w:bCs/>
                <w:lang w:bidi="ar"/>
              </w:rPr>
              <w:t>个</w:t>
            </w:r>
            <w:r>
              <w:rPr>
                <w:rFonts w:cs="微软雅黑" w:hint="eastAsia"/>
                <w:bCs/>
                <w:lang w:bidi="ar"/>
              </w:rPr>
              <w:t>RS-232</w:t>
            </w:r>
            <w:r>
              <w:rPr>
                <w:rFonts w:cs="微软雅黑" w:hint="eastAsia"/>
                <w:bCs/>
                <w:lang w:bidi="ar"/>
              </w:rPr>
              <w:t>接口；</w:t>
            </w:r>
            <w:r>
              <w:rPr>
                <w:rFonts w:cs="微软雅黑" w:hint="eastAsia"/>
                <w:bCs/>
                <w:lang w:bidi="ar"/>
              </w:rPr>
              <w:t>2</w:t>
            </w:r>
            <w:r>
              <w:rPr>
                <w:rFonts w:cs="微软雅黑" w:hint="eastAsia"/>
                <w:bCs/>
                <w:lang w:bidi="ar"/>
              </w:rPr>
              <w:t>个</w:t>
            </w:r>
            <w:r>
              <w:rPr>
                <w:rFonts w:cs="微软雅黑" w:hint="eastAsia"/>
                <w:bCs/>
                <w:lang w:bidi="ar"/>
              </w:rPr>
              <w:t>RJ45 10M/100M/1000M</w:t>
            </w:r>
            <w:r>
              <w:rPr>
                <w:rFonts w:cs="微软雅黑" w:hint="eastAsia"/>
                <w:bCs/>
                <w:lang w:bidi="ar"/>
              </w:rPr>
              <w:t>自适应以太网口</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282D72B5" w14:textId="77777777" w:rsidR="007F2756" w:rsidRDefault="007F2756" w:rsidP="007A7533">
            <w:pPr>
              <w:pStyle w:val="afc"/>
            </w:pPr>
            <w:r>
              <w:rPr>
                <w:rFonts w:hint="eastAsia"/>
                <w:lang w:bidi="ar"/>
              </w:rPr>
              <w:t>4</w:t>
            </w:r>
            <w:r>
              <w:rPr>
                <w:rFonts w:hint="eastAsia"/>
                <w:lang w:bidi="ar"/>
              </w:rPr>
              <w:t>个</w:t>
            </w:r>
            <w:r>
              <w:rPr>
                <w:rFonts w:hint="eastAsia"/>
                <w:lang w:bidi="ar"/>
              </w:rPr>
              <w:t>RS-485</w:t>
            </w:r>
            <w:r>
              <w:rPr>
                <w:rFonts w:hint="eastAsia"/>
                <w:lang w:bidi="ar"/>
              </w:rPr>
              <w:t>接口</w:t>
            </w:r>
            <w:r>
              <w:rPr>
                <w:rFonts w:hint="eastAsia"/>
                <w:lang w:bidi="ar"/>
              </w:rPr>
              <w:t>,1</w:t>
            </w:r>
            <w:r>
              <w:rPr>
                <w:rFonts w:hint="eastAsia"/>
                <w:lang w:bidi="ar"/>
              </w:rPr>
              <w:t>个</w:t>
            </w:r>
            <w:r>
              <w:rPr>
                <w:rFonts w:hint="eastAsia"/>
                <w:lang w:bidi="ar"/>
              </w:rPr>
              <w:t>RS-232</w:t>
            </w:r>
            <w:r>
              <w:rPr>
                <w:rFonts w:hint="eastAsia"/>
                <w:lang w:bidi="ar"/>
              </w:rPr>
              <w:t>接口；</w:t>
            </w:r>
            <w:r>
              <w:rPr>
                <w:rFonts w:hint="eastAsia"/>
                <w:lang w:bidi="ar"/>
              </w:rPr>
              <w:t>2</w:t>
            </w:r>
            <w:r>
              <w:rPr>
                <w:rFonts w:hint="eastAsia"/>
                <w:lang w:bidi="ar"/>
              </w:rPr>
              <w:t>个</w:t>
            </w:r>
            <w:r>
              <w:rPr>
                <w:rFonts w:hint="eastAsia"/>
                <w:lang w:bidi="ar"/>
              </w:rPr>
              <w:t>RJ45 10M/100M/1000M</w:t>
            </w:r>
            <w:r>
              <w:rPr>
                <w:rFonts w:hint="eastAsia"/>
                <w:lang w:bidi="ar"/>
              </w:rPr>
              <w:t>自适应以太网口</w:t>
            </w:r>
          </w:p>
        </w:tc>
      </w:tr>
      <w:tr w:rsidR="007F2756" w14:paraId="6A0C2372"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0E3292FF" w14:textId="77777777" w:rsidR="007F2756" w:rsidRPr="007A7533" w:rsidRDefault="007F2756" w:rsidP="007A7533">
            <w:pPr>
              <w:pStyle w:val="afc"/>
              <w:rPr>
                <w:b/>
                <w:bCs/>
              </w:rPr>
            </w:pPr>
            <w:r w:rsidRPr="007A7533">
              <w:rPr>
                <w:rFonts w:hint="eastAsia"/>
                <w:b/>
                <w:bCs/>
                <w:lang w:bidi="ar"/>
              </w:rPr>
              <w:t>触发输入</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453E09FE" w14:textId="77777777" w:rsidR="007F2756" w:rsidRDefault="007F2756" w:rsidP="007A7533">
            <w:pPr>
              <w:pStyle w:val="afc"/>
              <w:rPr>
                <w:rFonts w:cs="微软雅黑"/>
                <w:bCs/>
              </w:rPr>
            </w:pPr>
            <w:r>
              <w:rPr>
                <w:rFonts w:cs="微软雅黑" w:hint="eastAsia"/>
                <w:bCs/>
                <w:lang w:bidi="ar"/>
              </w:rPr>
              <w:t>1</w:t>
            </w:r>
            <w:r>
              <w:rPr>
                <w:rFonts w:cs="微软雅黑" w:hint="eastAsia"/>
                <w:bCs/>
                <w:lang w:bidi="ar"/>
              </w:rPr>
              <w:t>个触发</w:t>
            </w:r>
            <w:r>
              <w:rPr>
                <w:rFonts w:cs="微软雅黑" w:hint="eastAsia"/>
                <w:bCs/>
                <w:lang w:bidi="ar"/>
              </w:rPr>
              <w:t>/</w:t>
            </w:r>
            <w:r>
              <w:rPr>
                <w:rFonts w:cs="微软雅黑" w:hint="eastAsia"/>
                <w:bCs/>
                <w:lang w:bidi="ar"/>
              </w:rPr>
              <w:t>报警输入</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78122871" w14:textId="77777777" w:rsidR="007F2756" w:rsidRDefault="007F2756" w:rsidP="007A7533">
            <w:pPr>
              <w:pStyle w:val="afc"/>
              <w:rPr>
                <w:rFonts w:cs="微软雅黑"/>
                <w:bCs/>
              </w:rPr>
            </w:pPr>
            <w:r>
              <w:rPr>
                <w:rFonts w:cs="微软雅黑" w:hint="eastAsia"/>
                <w:bCs/>
                <w:lang w:bidi="ar"/>
              </w:rPr>
              <w:t>1</w:t>
            </w:r>
            <w:r>
              <w:rPr>
                <w:rFonts w:cs="微软雅黑" w:hint="eastAsia"/>
                <w:bCs/>
                <w:lang w:bidi="ar"/>
              </w:rPr>
              <w:t>个触发</w:t>
            </w:r>
            <w:r>
              <w:rPr>
                <w:rFonts w:cs="微软雅黑" w:hint="eastAsia"/>
                <w:bCs/>
                <w:lang w:bidi="ar"/>
              </w:rPr>
              <w:t>/</w:t>
            </w:r>
            <w:r>
              <w:rPr>
                <w:rFonts w:cs="微软雅黑" w:hint="eastAsia"/>
                <w:bCs/>
                <w:lang w:bidi="ar"/>
              </w:rPr>
              <w:t>报警输入</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6BA668B7" w14:textId="77777777" w:rsidR="007F2756" w:rsidRDefault="007F2756" w:rsidP="007A7533">
            <w:pPr>
              <w:pStyle w:val="afc"/>
              <w:rPr>
                <w:rFonts w:cs="微软雅黑"/>
                <w:bCs/>
              </w:rPr>
            </w:pPr>
          </w:p>
        </w:tc>
      </w:tr>
      <w:tr w:rsidR="007F2756" w14:paraId="3A0BF9E8"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6EB8CD10" w14:textId="77777777" w:rsidR="007F2756" w:rsidRPr="007A7533" w:rsidRDefault="007F2756" w:rsidP="007A7533">
            <w:pPr>
              <w:pStyle w:val="afc"/>
              <w:rPr>
                <w:b/>
                <w:bCs/>
              </w:rPr>
            </w:pPr>
            <w:r w:rsidRPr="007A7533">
              <w:rPr>
                <w:rFonts w:hint="eastAsia"/>
                <w:b/>
                <w:bCs/>
                <w:lang w:bidi="ar"/>
              </w:rPr>
              <w:t>触发输</w:t>
            </w:r>
            <w:r w:rsidRPr="007A7533">
              <w:rPr>
                <w:rFonts w:hint="eastAsia"/>
                <w:b/>
                <w:bCs/>
                <w:lang w:bidi="ar"/>
              </w:rPr>
              <w:lastRenderedPageBreak/>
              <w:t>出</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429FDA4B" w14:textId="77777777" w:rsidR="007F2756" w:rsidRDefault="007F2756" w:rsidP="007A7533">
            <w:pPr>
              <w:pStyle w:val="afc"/>
              <w:rPr>
                <w:rFonts w:cs="微软雅黑"/>
                <w:bCs/>
              </w:rPr>
            </w:pPr>
            <w:r>
              <w:rPr>
                <w:rFonts w:cs="微软雅黑" w:hint="eastAsia"/>
                <w:bCs/>
                <w:lang w:bidi="ar"/>
              </w:rPr>
              <w:lastRenderedPageBreak/>
              <w:t>7</w:t>
            </w:r>
            <w:r>
              <w:rPr>
                <w:rFonts w:cs="微软雅黑" w:hint="eastAsia"/>
                <w:bCs/>
                <w:lang w:bidi="ar"/>
              </w:rPr>
              <w:t>路</w:t>
            </w:r>
            <w:r>
              <w:rPr>
                <w:rFonts w:cs="微软雅黑" w:hint="eastAsia"/>
                <w:bCs/>
                <w:lang w:bidi="ar"/>
              </w:rPr>
              <w:t>F+F-</w:t>
            </w:r>
            <w:r>
              <w:rPr>
                <w:rFonts w:cs="微软雅黑" w:hint="eastAsia"/>
                <w:bCs/>
                <w:lang w:bidi="ar"/>
              </w:rPr>
              <w:t>输出接口</w:t>
            </w:r>
            <w:r>
              <w:rPr>
                <w:rFonts w:cs="微软雅黑" w:hint="eastAsia"/>
                <w:bCs/>
                <w:lang w:bidi="ar"/>
              </w:rPr>
              <w:t>,</w:t>
            </w:r>
            <w:r>
              <w:rPr>
                <w:rFonts w:cs="微软雅黑" w:hint="eastAsia"/>
                <w:bCs/>
                <w:lang w:bidi="ar"/>
              </w:rPr>
              <w:t>可作为</w:t>
            </w:r>
            <w:r>
              <w:rPr>
                <w:rFonts w:cs="微软雅黑" w:hint="eastAsia"/>
                <w:bCs/>
                <w:lang w:bidi="ar"/>
              </w:rPr>
              <w:lastRenderedPageBreak/>
              <w:t>补光灯同步输出控制</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09865647" w14:textId="77777777" w:rsidR="007F2756" w:rsidRDefault="007F2756" w:rsidP="007A7533">
            <w:pPr>
              <w:pStyle w:val="afc"/>
              <w:rPr>
                <w:rFonts w:cs="微软雅黑"/>
                <w:bCs/>
              </w:rPr>
            </w:pPr>
            <w:r>
              <w:rPr>
                <w:rFonts w:cs="微软雅黑" w:hint="eastAsia"/>
                <w:bCs/>
                <w:lang w:bidi="ar"/>
              </w:rPr>
              <w:lastRenderedPageBreak/>
              <w:t>7</w:t>
            </w:r>
            <w:r>
              <w:rPr>
                <w:rFonts w:cs="微软雅黑" w:hint="eastAsia"/>
                <w:bCs/>
                <w:lang w:bidi="ar"/>
              </w:rPr>
              <w:t>路</w:t>
            </w:r>
            <w:r>
              <w:rPr>
                <w:rFonts w:cs="微软雅黑" w:hint="eastAsia"/>
                <w:bCs/>
                <w:lang w:bidi="ar"/>
              </w:rPr>
              <w:t>F+F-</w:t>
            </w:r>
            <w:r>
              <w:rPr>
                <w:rFonts w:cs="微软雅黑" w:hint="eastAsia"/>
                <w:bCs/>
                <w:lang w:bidi="ar"/>
              </w:rPr>
              <w:t>输出接口</w:t>
            </w:r>
            <w:r>
              <w:rPr>
                <w:rFonts w:cs="微软雅黑" w:hint="eastAsia"/>
                <w:bCs/>
                <w:lang w:bidi="ar"/>
              </w:rPr>
              <w:t>,</w:t>
            </w:r>
            <w:r>
              <w:rPr>
                <w:rFonts w:cs="微软雅黑" w:hint="eastAsia"/>
                <w:bCs/>
                <w:lang w:bidi="ar"/>
              </w:rPr>
              <w:t>可</w:t>
            </w:r>
            <w:r>
              <w:rPr>
                <w:rFonts w:cs="微软雅黑" w:hint="eastAsia"/>
                <w:bCs/>
                <w:lang w:bidi="ar"/>
              </w:rPr>
              <w:lastRenderedPageBreak/>
              <w:t>作为补光灯同步输出控制</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01A88BE8" w14:textId="77777777" w:rsidR="007F2756" w:rsidRDefault="007F2756" w:rsidP="007A7533">
            <w:pPr>
              <w:pStyle w:val="afc"/>
              <w:rPr>
                <w:rFonts w:cs="微软雅黑"/>
                <w:bCs/>
              </w:rPr>
            </w:pPr>
            <w:r>
              <w:rPr>
                <w:rFonts w:hint="eastAsia"/>
                <w:lang w:bidi="ar"/>
              </w:rPr>
              <w:lastRenderedPageBreak/>
              <w:t>7</w:t>
            </w:r>
            <w:r>
              <w:rPr>
                <w:rFonts w:hint="eastAsia"/>
                <w:lang w:bidi="ar"/>
              </w:rPr>
              <w:t>路（光</w:t>
            </w:r>
            <w:proofErr w:type="gramStart"/>
            <w:r>
              <w:rPr>
                <w:rFonts w:hint="eastAsia"/>
                <w:lang w:bidi="ar"/>
              </w:rPr>
              <w:t>耦</w:t>
            </w:r>
            <w:proofErr w:type="gramEnd"/>
            <w:r>
              <w:rPr>
                <w:rFonts w:hint="eastAsia"/>
                <w:lang w:bidi="ar"/>
              </w:rPr>
              <w:t>隔离</w:t>
            </w:r>
            <w:r>
              <w:rPr>
                <w:rFonts w:hint="eastAsia"/>
                <w:lang w:bidi="ar"/>
              </w:rPr>
              <w:lastRenderedPageBreak/>
              <w:t>2500VAC/5V TTL</w:t>
            </w:r>
            <w:r>
              <w:rPr>
                <w:rFonts w:hint="eastAsia"/>
                <w:lang w:bidi="ar"/>
              </w:rPr>
              <w:t>电平量），作为补光灯同步输出控制；一路继电器输出口</w:t>
            </w:r>
          </w:p>
        </w:tc>
      </w:tr>
      <w:tr w:rsidR="007F2756" w14:paraId="36E4C7B3"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787EFCB7" w14:textId="77777777" w:rsidR="007F2756" w:rsidRPr="007A7533" w:rsidRDefault="007F2756" w:rsidP="007A7533">
            <w:pPr>
              <w:pStyle w:val="afc"/>
              <w:rPr>
                <w:b/>
                <w:bCs/>
              </w:rPr>
            </w:pPr>
            <w:r w:rsidRPr="007A7533">
              <w:rPr>
                <w:rFonts w:hint="eastAsia"/>
                <w:b/>
                <w:bCs/>
                <w:lang w:bidi="ar"/>
              </w:rPr>
              <w:lastRenderedPageBreak/>
              <w:t>同步输入</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3AB1F011" w14:textId="77777777" w:rsidR="007F2756" w:rsidRPr="007A07AA" w:rsidRDefault="007F2756" w:rsidP="007A7533">
            <w:pPr>
              <w:pStyle w:val="afc"/>
              <w:rPr>
                <w:rFonts w:cs="微软雅黑"/>
                <w:bCs/>
              </w:rPr>
            </w:pPr>
            <w:r w:rsidRPr="007A07AA">
              <w:rPr>
                <w:rFonts w:cs="微软雅黑" w:hint="eastAsia"/>
                <w:bCs/>
                <w:lang w:bidi="ar"/>
              </w:rPr>
              <w:t>SYNC</w:t>
            </w:r>
            <w:r w:rsidRPr="007A07AA">
              <w:rPr>
                <w:rFonts w:cs="微软雅黑" w:hint="eastAsia"/>
                <w:bCs/>
                <w:lang w:bidi="ar"/>
              </w:rPr>
              <w:t>信号灯电源同步输入</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5753921E" w14:textId="77777777" w:rsidR="007F2756" w:rsidRPr="007A07AA" w:rsidRDefault="007F2756" w:rsidP="007A7533">
            <w:pPr>
              <w:pStyle w:val="afc"/>
              <w:rPr>
                <w:rFonts w:cs="微软雅黑"/>
                <w:bCs/>
              </w:rPr>
            </w:pPr>
            <w:r w:rsidRPr="007A07AA">
              <w:rPr>
                <w:rFonts w:cs="微软雅黑" w:hint="eastAsia"/>
                <w:bCs/>
                <w:lang w:bidi="ar"/>
              </w:rPr>
              <w:t>SYNC</w:t>
            </w:r>
            <w:r w:rsidRPr="007A07AA">
              <w:rPr>
                <w:rFonts w:cs="微软雅黑" w:hint="eastAsia"/>
                <w:bCs/>
                <w:lang w:bidi="ar"/>
              </w:rPr>
              <w:t>信号灯电源同步输入</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3C196FDA" w14:textId="77777777" w:rsidR="007F2756" w:rsidRPr="007A07AA" w:rsidRDefault="007F2756" w:rsidP="007A7533">
            <w:pPr>
              <w:pStyle w:val="afc"/>
              <w:rPr>
                <w:rFonts w:cs="微软雅黑"/>
                <w:bCs/>
              </w:rPr>
            </w:pPr>
          </w:p>
        </w:tc>
      </w:tr>
      <w:tr w:rsidR="007F2756" w14:paraId="395A1008"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01CDFF23" w14:textId="77777777" w:rsidR="007F2756" w:rsidRPr="007A7533" w:rsidRDefault="007F2756" w:rsidP="007A7533">
            <w:pPr>
              <w:pStyle w:val="afc"/>
              <w:rPr>
                <w:b/>
                <w:bCs/>
              </w:rPr>
            </w:pPr>
            <w:r w:rsidRPr="007A7533">
              <w:rPr>
                <w:rFonts w:hint="eastAsia"/>
                <w:b/>
                <w:bCs/>
                <w:lang w:bidi="ar"/>
              </w:rPr>
              <w:t>远程数据上传</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56C1A4C6" w14:textId="77777777" w:rsidR="007F2756" w:rsidRPr="007A07AA" w:rsidRDefault="007F2756" w:rsidP="007A7533">
            <w:pPr>
              <w:pStyle w:val="afc"/>
              <w:rPr>
                <w:rFonts w:cs="微软雅黑"/>
                <w:bCs/>
              </w:rPr>
            </w:pPr>
            <w:r w:rsidRPr="007A07AA">
              <w:rPr>
                <w:rFonts w:hint="eastAsia"/>
                <w:lang w:bidi="ar"/>
              </w:rPr>
              <w:t>支持，可将抓拍的图片上传给终端服务器、</w:t>
            </w:r>
            <w:r w:rsidRPr="007A07AA">
              <w:rPr>
                <w:rFonts w:hint="eastAsia"/>
                <w:lang w:bidi="ar"/>
              </w:rPr>
              <w:t>FTP</w:t>
            </w:r>
            <w:r w:rsidRPr="007A07AA">
              <w:rPr>
                <w:rFonts w:hint="eastAsia"/>
                <w:lang w:bidi="ar"/>
              </w:rPr>
              <w:t>服务器或者后端平台等。</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5DDB2F93" w14:textId="77777777" w:rsidR="007F2756" w:rsidRPr="007A07AA" w:rsidRDefault="007F2756" w:rsidP="007A7533">
            <w:pPr>
              <w:pStyle w:val="afc"/>
              <w:rPr>
                <w:rFonts w:cs="微软雅黑"/>
                <w:bCs/>
              </w:rPr>
            </w:pPr>
            <w:r w:rsidRPr="007A07AA">
              <w:rPr>
                <w:rFonts w:hint="eastAsia"/>
                <w:lang w:bidi="ar"/>
              </w:rPr>
              <w:t>支持，可将抓拍的图片上传给终端服务器、</w:t>
            </w:r>
            <w:r w:rsidRPr="007A07AA">
              <w:rPr>
                <w:rFonts w:hint="eastAsia"/>
                <w:lang w:bidi="ar"/>
              </w:rPr>
              <w:t>FTP</w:t>
            </w:r>
            <w:r w:rsidRPr="007A07AA">
              <w:rPr>
                <w:rFonts w:hint="eastAsia"/>
                <w:lang w:bidi="ar"/>
              </w:rPr>
              <w:t>服务器或者后端平台等。</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3CBCFD9C" w14:textId="77777777" w:rsidR="007F2756" w:rsidRPr="007A07AA" w:rsidRDefault="007F2756" w:rsidP="007A7533">
            <w:pPr>
              <w:pStyle w:val="afc"/>
              <w:rPr>
                <w:rFonts w:cs="微软雅黑"/>
                <w:bCs/>
              </w:rPr>
            </w:pPr>
            <w:r w:rsidRPr="007A07AA">
              <w:rPr>
                <w:rFonts w:hint="eastAsia"/>
                <w:lang w:bidi="ar"/>
              </w:rPr>
              <w:t>支持，可将抓拍的图片上传给终端服务器、</w:t>
            </w:r>
            <w:r w:rsidRPr="007A07AA">
              <w:rPr>
                <w:rFonts w:hint="eastAsia"/>
                <w:lang w:bidi="ar"/>
              </w:rPr>
              <w:t>FTP</w:t>
            </w:r>
            <w:r w:rsidRPr="007A07AA">
              <w:rPr>
                <w:rFonts w:hint="eastAsia"/>
                <w:lang w:bidi="ar"/>
              </w:rPr>
              <w:t>服务器或者后端平台等。</w:t>
            </w:r>
          </w:p>
        </w:tc>
      </w:tr>
      <w:tr w:rsidR="007F2756" w14:paraId="061115B0"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vAlign w:val="center"/>
          </w:tcPr>
          <w:p w14:paraId="4F25CBE3" w14:textId="77777777" w:rsidR="007F2756" w:rsidRPr="007A7533" w:rsidRDefault="007F2756" w:rsidP="007A7533">
            <w:pPr>
              <w:pStyle w:val="afc"/>
              <w:rPr>
                <w:b/>
                <w:bCs/>
              </w:rPr>
            </w:pPr>
            <w:r w:rsidRPr="007A7533">
              <w:rPr>
                <w:rFonts w:hint="eastAsia"/>
                <w:b/>
                <w:bCs/>
                <w:lang w:bidi="ar"/>
              </w:rPr>
              <w:t>终端接入</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780B9A27" w14:textId="77777777" w:rsidR="007F2756" w:rsidRPr="007A07AA" w:rsidRDefault="007F2756" w:rsidP="007A7533">
            <w:pPr>
              <w:pStyle w:val="afc"/>
            </w:pPr>
            <w:r w:rsidRPr="007A07AA">
              <w:rPr>
                <w:rFonts w:hint="eastAsia"/>
                <w:lang w:bidi="ar"/>
              </w:rPr>
              <w:t>支持接入终端服务器</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7025D070" w14:textId="77777777" w:rsidR="007F2756" w:rsidRPr="007A07AA" w:rsidRDefault="007F2756" w:rsidP="007A7533">
            <w:pPr>
              <w:pStyle w:val="afc"/>
            </w:pPr>
            <w:r w:rsidRPr="007A07AA">
              <w:rPr>
                <w:rFonts w:hint="eastAsia"/>
                <w:lang w:bidi="ar"/>
              </w:rPr>
              <w:t>支持接入终端服务器</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75BA45B5" w14:textId="77777777" w:rsidR="007F2756" w:rsidRPr="007A07AA" w:rsidRDefault="007F2756" w:rsidP="007A7533">
            <w:pPr>
              <w:pStyle w:val="afc"/>
            </w:pPr>
            <w:r w:rsidRPr="007A07AA">
              <w:rPr>
                <w:rFonts w:hint="eastAsia"/>
                <w:lang w:bidi="ar"/>
              </w:rPr>
              <w:t>支持接入终端服务器</w:t>
            </w:r>
          </w:p>
        </w:tc>
      </w:tr>
      <w:tr w:rsidR="007F2756" w14:paraId="2BF9E93F"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879A7D3" w14:textId="77777777" w:rsidR="007F2756" w:rsidRPr="007A7533" w:rsidRDefault="007F2756" w:rsidP="007A7533">
            <w:pPr>
              <w:pStyle w:val="afc"/>
              <w:rPr>
                <w:b/>
                <w:bCs/>
              </w:rPr>
            </w:pPr>
            <w:r w:rsidRPr="007A7533">
              <w:rPr>
                <w:rFonts w:hint="eastAsia"/>
                <w:b/>
                <w:bCs/>
                <w:lang w:bidi="ar"/>
              </w:rPr>
              <w:t>电压</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4E282DE8" w14:textId="77777777" w:rsidR="007F2756" w:rsidRPr="007A07AA" w:rsidRDefault="007F2756" w:rsidP="007A7533">
            <w:pPr>
              <w:pStyle w:val="afc"/>
            </w:pPr>
            <w:r w:rsidRPr="007A07AA">
              <w:rPr>
                <w:rFonts w:hint="eastAsia"/>
                <w:lang w:bidi="ar"/>
              </w:rPr>
              <w:t>100VAC</w:t>
            </w:r>
            <w:r w:rsidRPr="007A07AA">
              <w:rPr>
                <w:rFonts w:hint="eastAsia"/>
                <w:lang w:bidi="ar"/>
              </w:rPr>
              <w:t>～</w:t>
            </w:r>
            <w:r w:rsidRPr="007A07AA">
              <w:rPr>
                <w:rFonts w:hint="eastAsia"/>
                <w:lang w:bidi="ar"/>
              </w:rPr>
              <w:t>240VAC</w:t>
            </w:r>
            <w:r w:rsidRPr="007A07AA">
              <w:rPr>
                <w:rFonts w:hint="eastAsia"/>
                <w:lang w:bidi="ar"/>
              </w:rPr>
              <w:t>；频率：</w:t>
            </w:r>
            <w:r w:rsidRPr="007A07AA">
              <w:rPr>
                <w:rFonts w:hint="eastAsia"/>
                <w:lang w:bidi="ar"/>
              </w:rPr>
              <w:t>48Hz</w:t>
            </w:r>
            <w:r w:rsidRPr="007A07AA">
              <w:rPr>
                <w:rFonts w:hint="eastAsia"/>
                <w:lang w:bidi="ar"/>
              </w:rPr>
              <w:t>～</w:t>
            </w:r>
            <w:r w:rsidRPr="007A07AA">
              <w:rPr>
                <w:rFonts w:hint="eastAsia"/>
                <w:lang w:bidi="ar"/>
              </w:rPr>
              <w:t>52Hz</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7675F877" w14:textId="77777777" w:rsidR="007F2756" w:rsidRPr="007A07AA" w:rsidRDefault="007F2756" w:rsidP="007A7533">
            <w:pPr>
              <w:pStyle w:val="afc"/>
            </w:pPr>
            <w:r w:rsidRPr="007A07AA">
              <w:rPr>
                <w:rFonts w:hint="eastAsia"/>
                <w:lang w:bidi="ar"/>
              </w:rPr>
              <w:t>100VAC</w:t>
            </w:r>
            <w:r w:rsidRPr="007A07AA">
              <w:rPr>
                <w:rFonts w:hint="eastAsia"/>
                <w:lang w:bidi="ar"/>
              </w:rPr>
              <w:t>～</w:t>
            </w:r>
            <w:r w:rsidRPr="007A07AA">
              <w:rPr>
                <w:rFonts w:hint="eastAsia"/>
                <w:lang w:bidi="ar"/>
              </w:rPr>
              <w:t>240VAC</w:t>
            </w:r>
            <w:r w:rsidRPr="007A07AA">
              <w:rPr>
                <w:rFonts w:hint="eastAsia"/>
                <w:lang w:bidi="ar"/>
              </w:rPr>
              <w:t>；频率：</w:t>
            </w:r>
            <w:r w:rsidRPr="007A07AA">
              <w:rPr>
                <w:rFonts w:hint="eastAsia"/>
                <w:lang w:bidi="ar"/>
              </w:rPr>
              <w:t>48Hz</w:t>
            </w:r>
            <w:r w:rsidRPr="007A07AA">
              <w:rPr>
                <w:rFonts w:hint="eastAsia"/>
                <w:lang w:bidi="ar"/>
              </w:rPr>
              <w:t>～</w:t>
            </w:r>
            <w:r w:rsidRPr="007A07AA">
              <w:rPr>
                <w:rFonts w:hint="eastAsia"/>
                <w:lang w:bidi="ar"/>
              </w:rPr>
              <w:t>52Hz</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26C9EF9C" w14:textId="77777777" w:rsidR="007F2756" w:rsidRPr="007A07AA" w:rsidRDefault="007F2756" w:rsidP="007A7533">
            <w:pPr>
              <w:pStyle w:val="afc"/>
            </w:pPr>
            <w:r w:rsidRPr="007A07AA">
              <w:rPr>
                <w:rFonts w:hint="eastAsia"/>
                <w:lang w:bidi="ar"/>
              </w:rPr>
              <w:t>100VAC</w:t>
            </w:r>
            <w:r w:rsidRPr="007A07AA">
              <w:rPr>
                <w:rFonts w:hint="eastAsia"/>
                <w:lang w:bidi="ar"/>
              </w:rPr>
              <w:t>～</w:t>
            </w:r>
            <w:r w:rsidRPr="007A07AA">
              <w:rPr>
                <w:rFonts w:hint="eastAsia"/>
                <w:lang w:bidi="ar"/>
              </w:rPr>
              <w:t>240VAC</w:t>
            </w:r>
            <w:r w:rsidRPr="007A07AA">
              <w:rPr>
                <w:rFonts w:hint="eastAsia"/>
                <w:lang w:bidi="ar"/>
              </w:rPr>
              <w:t>；频率：</w:t>
            </w:r>
            <w:r w:rsidRPr="007A07AA">
              <w:rPr>
                <w:rFonts w:hint="eastAsia"/>
                <w:lang w:bidi="ar"/>
              </w:rPr>
              <w:t>48Hz</w:t>
            </w:r>
            <w:r w:rsidRPr="007A07AA">
              <w:rPr>
                <w:rFonts w:hint="eastAsia"/>
                <w:lang w:bidi="ar"/>
              </w:rPr>
              <w:t>～</w:t>
            </w:r>
            <w:r w:rsidRPr="007A07AA">
              <w:rPr>
                <w:rFonts w:hint="eastAsia"/>
                <w:lang w:bidi="ar"/>
              </w:rPr>
              <w:t>52Hz</w:t>
            </w:r>
          </w:p>
        </w:tc>
      </w:tr>
      <w:tr w:rsidR="007F2756" w14:paraId="467A2C91"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2D75EADB" w14:textId="77777777" w:rsidR="007F2756" w:rsidRPr="007A7533" w:rsidRDefault="007F2756" w:rsidP="007A7533">
            <w:pPr>
              <w:pStyle w:val="afc"/>
              <w:rPr>
                <w:b/>
                <w:bCs/>
              </w:rPr>
            </w:pPr>
            <w:r w:rsidRPr="007A7533">
              <w:rPr>
                <w:rFonts w:hint="eastAsia"/>
                <w:b/>
                <w:bCs/>
                <w:lang w:bidi="ar"/>
              </w:rPr>
              <w:t>功耗</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1FBFACA7" w14:textId="77777777" w:rsidR="007F2756" w:rsidRPr="007A07AA" w:rsidRDefault="007F2756" w:rsidP="007A7533">
            <w:pPr>
              <w:pStyle w:val="afc"/>
            </w:pPr>
            <w:r w:rsidRPr="007A07AA">
              <w:rPr>
                <w:rFonts w:hint="eastAsia"/>
                <w:lang w:bidi="ar"/>
              </w:rPr>
              <w:t>20W MAX</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174F3506" w14:textId="77777777" w:rsidR="007F2756" w:rsidRPr="007A07AA" w:rsidRDefault="007F2756" w:rsidP="007A7533">
            <w:pPr>
              <w:pStyle w:val="afc"/>
            </w:pPr>
            <w:r w:rsidRPr="007A07AA">
              <w:rPr>
                <w:rFonts w:hint="eastAsia"/>
                <w:lang w:bidi="ar"/>
              </w:rPr>
              <w:t>20W MAX</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54B1DD0D" w14:textId="77777777" w:rsidR="007F2756" w:rsidRPr="007A07AA" w:rsidRDefault="007F2756" w:rsidP="007A7533">
            <w:pPr>
              <w:pStyle w:val="afc"/>
            </w:pPr>
            <w:r w:rsidRPr="007A07AA">
              <w:rPr>
                <w:rFonts w:hint="eastAsia"/>
                <w:lang w:bidi="ar"/>
              </w:rPr>
              <w:t>＜</w:t>
            </w:r>
            <w:r w:rsidRPr="007A07AA">
              <w:rPr>
                <w:rFonts w:hint="eastAsia"/>
                <w:lang w:bidi="ar"/>
              </w:rPr>
              <w:t>20W</w:t>
            </w:r>
          </w:p>
        </w:tc>
      </w:tr>
      <w:tr w:rsidR="007F2756" w14:paraId="4EBCC777"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80C7F48" w14:textId="77777777" w:rsidR="007F2756" w:rsidRPr="007A7533" w:rsidRDefault="007F2756" w:rsidP="007A7533">
            <w:pPr>
              <w:pStyle w:val="afc"/>
              <w:rPr>
                <w:b/>
                <w:bCs/>
              </w:rPr>
            </w:pPr>
            <w:r w:rsidRPr="007A7533">
              <w:rPr>
                <w:rFonts w:hint="eastAsia"/>
                <w:b/>
                <w:bCs/>
                <w:lang w:bidi="ar"/>
              </w:rPr>
              <w:t>工作环境温度</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727BC75E" w14:textId="77777777" w:rsidR="007F2756" w:rsidRPr="007A07AA" w:rsidRDefault="007F2756" w:rsidP="007A7533">
            <w:pPr>
              <w:pStyle w:val="afc"/>
            </w:pPr>
            <w:r w:rsidRPr="007A07AA">
              <w:rPr>
                <w:rFonts w:hint="eastAsia"/>
                <w:lang w:bidi="ar"/>
              </w:rPr>
              <w:t>-30</w:t>
            </w:r>
            <w:r w:rsidRPr="007A07AA">
              <w:rPr>
                <w:rFonts w:hint="eastAsia"/>
                <w:lang w:bidi="ar"/>
              </w:rPr>
              <w:t>℃～</w:t>
            </w:r>
            <w:r w:rsidRPr="007A07AA">
              <w:rPr>
                <w:rFonts w:hint="eastAsia"/>
                <w:lang w:bidi="ar"/>
              </w:rPr>
              <w:t>+60</w:t>
            </w:r>
            <w:r w:rsidRPr="007A07AA">
              <w:rPr>
                <w:rFonts w:hint="eastAsia"/>
                <w:lang w:bidi="ar"/>
              </w:rPr>
              <w:t>℃</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119C55AA" w14:textId="77777777" w:rsidR="007F2756" w:rsidRPr="007A07AA" w:rsidRDefault="007F2756" w:rsidP="007A7533">
            <w:pPr>
              <w:pStyle w:val="afc"/>
            </w:pPr>
            <w:r w:rsidRPr="007A07AA">
              <w:rPr>
                <w:rFonts w:hint="eastAsia"/>
                <w:lang w:bidi="ar"/>
              </w:rPr>
              <w:t>-30</w:t>
            </w:r>
            <w:r w:rsidRPr="007A07AA">
              <w:rPr>
                <w:rFonts w:hint="eastAsia"/>
                <w:lang w:bidi="ar"/>
              </w:rPr>
              <w:t>℃～</w:t>
            </w:r>
            <w:r w:rsidRPr="007A07AA">
              <w:rPr>
                <w:rFonts w:hint="eastAsia"/>
                <w:lang w:bidi="ar"/>
              </w:rPr>
              <w:t>+60</w:t>
            </w:r>
            <w:r w:rsidRPr="007A07AA">
              <w:rPr>
                <w:rFonts w:hint="eastAsia"/>
                <w:lang w:bidi="ar"/>
              </w:rPr>
              <w:t>℃</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358F1F9E" w14:textId="77777777" w:rsidR="007F2756" w:rsidRPr="007A07AA" w:rsidRDefault="007F2756" w:rsidP="007A7533">
            <w:pPr>
              <w:pStyle w:val="afc"/>
            </w:pPr>
            <w:r w:rsidRPr="007A07AA">
              <w:rPr>
                <w:rFonts w:hint="eastAsia"/>
                <w:lang w:bidi="ar"/>
              </w:rPr>
              <w:t>-30</w:t>
            </w:r>
            <w:r w:rsidRPr="007A07AA">
              <w:rPr>
                <w:rFonts w:hint="eastAsia"/>
                <w:lang w:bidi="ar"/>
              </w:rPr>
              <w:t>℃～</w:t>
            </w:r>
            <w:r w:rsidRPr="007A07AA">
              <w:rPr>
                <w:rFonts w:hint="eastAsia"/>
                <w:lang w:bidi="ar"/>
              </w:rPr>
              <w:t>+70</w:t>
            </w:r>
            <w:r w:rsidRPr="007A07AA">
              <w:rPr>
                <w:rFonts w:hint="eastAsia"/>
                <w:lang w:bidi="ar"/>
              </w:rPr>
              <w:t>℃</w:t>
            </w:r>
          </w:p>
        </w:tc>
      </w:tr>
      <w:tr w:rsidR="007F2756" w14:paraId="62565016"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3B3CFC9E" w14:textId="77777777" w:rsidR="007F2756" w:rsidRPr="007A7533" w:rsidRDefault="007F2756" w:rsidP="007A7533">
            <w:pPr>
              <w:pStyle w:val="afc"/>
              <w:rPr>
                <w:b/>
                <w:bCs/>
              </w:rPr>
            </w:pPr>
            <w:r w:rsidRPr="007A7533">
              <w:rPr>
                <w:rFonts w:hint="eastAsia"/>
                <w:b/>
                <w:bCs/>
                <w:lang w:bidi="ar"/>
              </w:rPr>
              <w:t>工作环境湿度</w:t>
            </w:r>
          </w:p>
        </w:tc>
        <w:tc>
          <w:tcPr>
            <w:tcW w:w="268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2DB411D1" w14:textId="77777777" w:rsidR="007F2756" w:rsidRPr="007A07AA" w:rsidRDefault="007F2756" w:rsidP="007A7533">
            <w:pPr>
              <w:pStyle w:val="afc"/>
            </w:pPr>
            <w:r w:rsidRPr="007A07AA">
              <w:rPr>
                <w:rFonts w:hint="eastAsia"/>
                <w:lang w:bidi="ar"/>
              </w:rPr>
              <w:t>5%~95%@40</w:t>
            </w:r>
            <w:r w:rsidRPr="007A07AA">
              <w:rPr>
                <w:rFonts w:hint="eastAsia"/>
                <w:lang w:bidi="ar"/>
              </w:rPr>
              <w:t>℃，无凝结</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701C3F49" w14:textId="77777777" w:rsidR="007F2756" w:rsidRPr="007A07AA" w:rsidRDefault="007F2756" w:rsidP="007A7533">
            <w:pPr>
              <w:pStyle w:val="afc"/>
            </w:pPr>
            <w:r w:rsidRPr="007A07AA">
              <w:rPr>
                <w:rFonts w:hint="eastAsia"/>
                <w:lang w:bidi="ar"/>
              </w:rPr>
              <w:t>5%~95%@40</w:t>
            </w:r>
            <w:r w:rsidRPr="007A07AA">
              <w:rPr>
                <w:rFonts w:hint="eastAsia"/>
                <w:lang w:bidi="ar"/>
              </w:rPr>
              <w:t>℃，无凝结</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06B4D4D9" w14:textId="77777777" w:rsidR="007F2756" w:rsidRPr="007A07AA" w:rsidRDefault="007F2756" w:rsidP="007A7533">
            <w:pPr>
              <w:pStyle w:val="afc"/>
            </w:pPr>
            <w:r w:rsidRPr="007A07AA">
              <w:rPr>
                <w:rFonts w:hint="eastAsia"/>
                <w:lang w:bidi="ar"/>
              </w:rPr>
              <w:t>5%~95%@40</w:t>
            </w:r>
            <w:r w:rsidRPr="007A07AA">
              <w:rPr>
                <w:rFonts w:hint="eastAsia"/>
                <w:lang w:bidi="ar"/>
              </w:rPr>
              <w:t>℃，无凝结；</w:t>
            </w:r>
          </w:p>
        </w:tc>
      </w:tr>
      <w:tr w:rsidR="007F2756" w14:paraId="71A2CD84"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244B523B" w14:textId="77777777" w:rsidR="007F2756" w:rsidRPr="007A7533" w:rsidRDefault="007F2756" w:rsidP="007A7533">
            <w:pPr>
              <w:pStyle w:val="afc"/>
              <w:rPr>
                <w:b/>
                <w:bCs/>
              </w:rPr>
            </w:pPr>
            <w:r w:rsidRPr="007A7533">
              <w:rPr>
                <w:rFonts w:hint="eastAsia"/>
                <w:b/>
                <w:bCs/>
                <w:lang w:bidi="ar"/>
              </w:rPr>
              <w:t>防尘、防水、网络防雷、防浪涌</w:t>
            </w:r>
          </w:p>
        </w:tc>
        <w:tc>
          <w:tcPr>
            <w:tcW w:w="2685"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89E6D08" w14:textId="77777777" w:rsidR="007F2756" w:rsidRPr="007A07AA" w:rsidRDefault="007F2756" w:rsidP="007A7533">
            <w:pPr>
              <w:pStyle w:val="afc"/>
            </w:pPr>
            <w:r w:rsidRPr="007A07AA">
              <w:rPr>
                <w:rFonts w:hint="eastAsia"/>
                <w:lang w:bidi="ar"/>
              </w:rPr>
              <w:t>支持</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70C9D6AC" w14:textId="77777777" w:rsidR="007F2756" w:rsidRPr="007A07AA" w:rsidRDefault="007F2756" w:rsidP="007A7533">
            <w:pPr>
              <w:pStyle w:val="afc"/>
            </w:pPr>
            <w:r w:rsidRPr="007A07AA">
              <w:rPr>
                <w:rFonts w:hint="eastAsia"/>
                <w:lang w:bidi="ar"/>
              </w:rPr>
              <w:t>支持</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0A3D6D9D" w14:textId="77777777" w:rsidR="007F2756" w:rsidRPr="007A07AA" w:rsidRDefault="007F2756" w:rsidP="007A7533">
            <w:pPr>
              <w:pStyle w:val="afc"/>
            </w:pPr>
            <w:r w:rsidRPr="007A07AA">
              <w:rPr>
                <w:rFonts w:hint="eastAsia"/>
                <w:lang w:bidi="ar"/>
              </w:rPr>
              <w:t>支持</w:t>
            </w:r>
          </w:p>
        </w:tc>
      </w:tr>
      <w:tr w:rsidR="007F2756" w14:paraId="111BB12D"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0DB3249C" w14:textId="77777777" w:rsidR="007F2756" w:rsidRPr="007A7533" w:rsidRDefault="007F2756" w:rsidP="007A7533">
            <w:pPr>
              <w:pStyle w:val="afc"/>
              <w:rPr>
                <w:b/>
                <w:bCs/>
              </w:rPr>
            </w:pPr>
            <w:r w:rsidRPr="007A7533">
              <w:rPr>
                <w:rFonts w:hint="eastAsia"/>
                <w:b/>
                <w:bCs/>
                <w:lang w:bidi="ar"/>
              </w:rPr>
              <w:t>防护等级</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2C903EA1" w14:textId="77777777" w:rsidR="007F2756" w:rsidRPr="007A07AA" w:rsidRDefault="007F2756" w:rsidP="007A7533">
            <w:pPr>
              <w:pStyle w:val="afc"/>
            </w:pPr>
            <w:r w:rsidRPr="007A07AA">
              <w:rPr>
                <w:rFonts w:hint="eastAsia"/>
                <w:lang w:bidi="ar"/>
              </w:rPr>
              <w:t>IP65</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34BF64AE" w14:textId="77777777" w:rsidR="007F2756" w:rsidRPr="007A07AA" w:rsidRDefault="007F2756" w:rsidP="007A7533">
            <w:pPr>
              <w:pStyle w:val="afc"/>
            </w:pPr>
            <w:r w:rsidRPr="007A07AA">
              <w:rPr>
                <w:rFonts w:hint="eastAsia"/>
                <w:lang w:bidi="ar"/>
              </w:rPr>
              <w:t>IP65</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2D8637E9" w14:textId="77777777" w:rsidR="007F2756" w:rsidRPr="007A07AA" w:rsidRDefault="007F2756" w:rsidP="007A7533">
            <w:pPr>
              <w:pStyle w:val="afc"/>
            </w:pPr>
            <w:r w:rsidRPr="007A07AA">
              <w:rPr>
                <w:rFonts w:hint="eastAsia"/>
                <w:lang w:bidi="ar"/>
              </w:rPr>
              <w:t>IP65</w:t>
            </w:r>
          </w:p>
        </w:tc>
      </w:tr>
      <w:tr w:rsidR="007F2756" w14:paraId="0F343375" w14:textId="77777777" w:rsidTr="00065207">
        <w:trPr>
          <w:trHeight w:val="284"/>
          <w:jc w:val="center"/>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6E68C26B" w14:textId="77777777" w:rsidR="007F2756" w:rsidRPr="007A7533" w:rsidRDefault="007F2756" w:rsidP="007A7533">
            <w:pPr>
              <w:pStyle w:val="afc"/>
              <w:rPr>
                <w:b/>
                <w:bCs/>
              </w:rPr>
            </w:pPr>
            <w:r w:rsidRPr="007A7533">
              <w:rPr>
                <w:rFonts w:hint="eastAsia"/>
                <w:b/>
                <w:bCs/>
                <w:lang w:bidi="ar"/>
              </w:rPr>
              <w:t>外形尺寸（不</w:t>
            </w:r>
            <w:r w:rsidRPr="007A7533">
              <w:rPr>
                <w:rFonts w:hint="eastAsia"/>
                <w:b/>
                <w:bCs/>
                <w:lang w:bidi="ar"/>
              </w:rPr>
              <w:lastRenderedPageBreak/>
              <w:t>含支架）</w:t>
            </w:r>
          </w:p>
        </w:tc>
        <w:tc>
          <w:tcPr>
            <w:tcW w:w="2685" w:type="dxa"/>
            <w:tcBorders>
              <w:top w:val="single" w:sz="8" w:space="0" w:color="auto"/>
              <w:left w:val="single" w:sz="8" w:space="0" w:color="auto"/>
              <w:bottom w:val="single" w:sz="8" w:space="0" w:color="auto"/>
              <w:right w:val="single" w:sz="8" w:space="0" w:color="auto"/>
            </w:tcBorders>
            <w:shd w:val="clear" w:color="auto" w:fill="auto"/>
            <w:vAlign w:val="center"/>
          </w:tcPr>
          <w:p w14:paraId="43F7701E" w14:textId="77777777" w:rsidR="007F2756" w:rsidRPr="007A07AA" w:rsidRDefault="007F2756" w:rsidP="007A7533">
            <w:pPr>
              <w:pStyle w:val="afc"/>
            </w:pPr>
            <w:r w:rsidRPr="007A07AA">
              <w:rPr>
                <w:rFonts w:cs="微软雅黑" w:hint="eastAsia"/>
                <w:lang w:bidi="ar"/>
              </w:rPr>
              <w:lastRenderedPageBreak/>
              <w:t>180mm(W)</w:t>
            </w:r>
            <w:r w:rsidRPr="007A07AA">
              <w:rPr>
                <w:rFonts w:cs="微软雅黑" w:hint="eastAsia"/>
                <w:lang w:bidi="ar"/>
              </w:rPr>
              <w:t>×</w:t>
            </w:r>
            <w:r w:rsidRPr="007A07AA">
              <w:rPr>
                <w:rFonts w:cs="微软雅黑" w:hint="eastAsia"/>
                <w:lang w:bidi="ar"/>
              </w:rPr>
              <w:t>152.7mm(H)</w:t>
            </w:r>
            <w:r w:rsidRPr="007A07AA">
              <w:rPr>
                <w:rFonts w:cs="微软雅黑" w:hint="eastAsia"/>
                <w:lang w:bidi="ar"/>
              </w:rPr>
              <w:t>×</w:t>
            </w:r>
            <w:r w:rsidRPr="007A07AA">
              <w:rPr>
                <w:rFonts w:cs="微软雅黑" w:hint="eastAsia"/>
                <w:lang w:bidi="ar"/>
              </w:rPr>
              <w:t>636mm(D)</w:t>
            </w:r>
          </w:p>
        </w:tc>
        <w:tc>
          <w:tcPr>
            <w:tcW w:w="2365" w:type="dxa"/>
            <w:tcBorders>
              <w:top w:val="single" w:sz="8" w:space="0" w:color="auto"/>
              <w:left w:val="single" w:sz="8" w:space="0" w:color="auto"/>
              <w:bottom w:val="single" w:sz="8" w:space="0" w:color="auto"/>
              <w:right w:val="single" w:sz="8" w:space="0" w:color="auto"/>
            </w:tcBorders>
            <w:shd w:val="clear" w:color="auto" w:fill="auto"/>
            <w:vAlign w:val="center"/>
          </w:tcPr>
          <w:p w14:paraId="06950273" w14:textId="77777777" w:rsidR="007F2756" w:rsidRPr="007A07AA" w:rsidRDefault="007F2756" w:rsidP="007A7533">
            <w:pPr>
              <w:pStyle w:val="afc"/>
              <w:rPr>
                <w:rFonts w:cs="微软雅黑"/>
              </w:rPr>
            </w:pPr>
            <w:r w:rsidRPr="007A07AA">
              <w:rPr>
                <w:rFonts w:cs="微软雅黑" w:hint="eastAsia"/>
                <w:lang w:bidi="ar"/>
              </w:rPr>
              <w:t>180mm(W)</w:t>
            </w:r>
            <w:r w:rsidRPr="007A07AA">
              <w:rPr>
                <w:rFonts w:cs="微软雅黑" w:hint="eastAsia"/>
                <w:lang w:bidi="ar"/>
              </w:rPr>
              <w:t>×</w:t>
            </w:r>
            <w:r w:rsidRPr="007A07AA">
              <w:rPr>
                <w:rFonts w:cs="微软雅黑" w:hint="eastAsia"/>
                <w:lang w:bidi="ar"/>
              </w:rPr>
              <w:t>152.7mm(H)</w:t>
            </w:r>
            <w:r w:rsidRPr="007A07AA">
              <w:rPr>
                <w:rFonts w:cs="微软雅黑" w:hint="eastAsia"/>
                <w:lang w:bidi="ar"/>
              </w:rPr>
              <w:t>×</w:t>
            </w:r>
            <w:r w:rsidRPr="007A07AA">
              <w:rPr>
                <w:rFonts w:cs="微软雅黑" w:hint="eastAsia"/>
                <w:lang w:bidi="ar"/>
              </w:rPr>
              <w:lastRenderedPageBreak/>
              <w:t>636mm(D)</w:t>
            </w:r>
          </w:p>
        </w:tc>
        <w:tc>
          <w:tcPr>
            <w:tcW w:w="2037" w:type="dxa"/>
            <w:tcBorders>
              <w:top w:val="single" w:sz="8" w:space="0" w:color="auto"/>
              <w:left w:val="single" w:sz="8" w:space="0" w:color="auto"/>
              <w:bottom w:val="single" w:sz="8" w:space="0" w:color="auto"/>
              <w:right w:val="single" w:sz="8" w:space="0" w:color="auto"/>
            </w:tcBorders>
            <w:shd w:val="clear" w:color="auto" w:fill="auto"/>
            <w:vAlign w:val="center"/>
          </w:tcPr>
          <w:p w14:paraId="1D8B9733" w14:textId="77777777" w:rsidR="007F2756" w:rsidRPr="007A07AA" w:rsidRDefault="007F2756" w:rsidP="007A7533">
            <w:pPr>
              <w:pStyle w:val="afc"/>
              <w:rPr>
                <w:rFonts w:cs="微软雅黑"/>
              </w:rPr>
            </w:pPr>
            <w:r w:rsidRPr="007A07AA">
              <w:rPr>
                <w:rFonts w:hint="eastAsia"/>
                <w:lang w:bidi="ar"/>
              </w:rPr>
              <w:lastRenderedPageBreak/>
              <w:t>180mm(W)</w:t>
            </w:r>
            <w:r w:rsidRPr="007A07AA">
              <w:rPr>
                <w:rFonts w:hint="eastAsia"/>
                <w:lang w:bidi="ar"/>
              </w:rPr>
              <w:t>×</w:t>
            </w:r>
            <w:r w:rsidRPr="007A07AA">
              <w:rPr>
                <w:rFonts w:hint="eastAsia"/>
                <w:lang w:bidi="ar"/>
              </w:rPr>
              <w:t>152.7mm(H)</w:t>
            </w:r>
            <w:r w:rsidRPr="007A07AA">
              <w:rPr>
                <w:rFonts w:hint="eastAsia"/>
                <w:lang w:bidi="ar"/>
              </w:rPr>
              <w:t>×</w:t>
            </w:r>
            <w:r w:rsidRPr="007A07AA">
              <w:rPr>
                <w:rFonts w:hint="eastAsia"/>
                <w:lang w:bidi="ar"/>
              </w:rPr>
              <w:lastRenderedPageBreak/>
              <w:t>636mm(D)</w:t>
            </w:r>
          </w:p>
        </w:tc>
      </w:tr>
    </w:tbl>
    <w:p w14:paraId="4A576175" w14:textId="4593A2B0" w:rsidR="007F2756" w:rsidRPr="007A7533" w:rsidRDefault="007F2756" w:rsidP="007A7533">
      <w:pPr>
        <w:pStyle w:val="ae"/>
        <w:spacing w:after="156"/>
      </w:pPr>
      <w:r w:rsidRPr="007A7533">
        <w:rPr>
          <w:rFonts w:hint="eastAsia"/>
        </w:rPr>
        <w:lastRenderedPageBreak/>
        <w:t>表</w:t>
      </w:r>
      <w:r w:rsidRPr="007A7533">
        <w:rPr>
          <w:rFonts w:hint="eastAsia"/>
        </w:rPr>
        <w:t>2</w:t>
      </w:r>
      <w:r w:rsidRPr="007A7533">
        <w:t>-11</w:t>
      </w:r>
      <w:r w:rsidRPr="007A7533">
        <w:rPr>
          <w:rFonts w:hint="eastAsia"/>
        </w:rPr>
        <w:t>检测功能对比</w:t>
      </w:r>
    </w:p>
    <w:tbl>
      <w:tblPr>
        <w:tblW w:w="807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557"/>
        <w:gridCol w:w="2835"/>
        <w:gridCol w:w="2410"/>
        <w:gridCol w:w="2268"/>
      </w:tblGrid>
      <w:tr w:rsidR="007F2756" w14:paraId="4AA9DDBF" w14:textId="77777777" w:rsidTr="00360FAC">
        <w:trPr>
          <w:trHeight w:val="284"/>
          <w:jc w:val="center"/>
        </w:trPr>
        <w:tc>
          <w:tcPr>
            <w:tcW w:w="557" w:type="dxa"/>
            <w:tcBorders>
              <w:top w:val="single" w:sz="8" w:space="0" w:color="auto"/>
              <w:left w:val="single" w:sz="8" w:space="0" w:color="auto"/>
              <w:bottom w:val="single" w:sz="8" w:space="0" w:color="auto"/>
              <w:right w:val="single" w:sz="8" w:space="0" w:color="auto"/>
            </w:tcBorders>
            <w:shd w:val="clear" w:color="auto" w:fill="auto"/>
            <w:noWrap/>
            <w:vAlign w:val="center"/>
          </w:tcPr>
          <w:p w14:paraId="15429E5F" w14:textId="77777777" w:rsidR="007F2756" w:rsidRDefault="007F2756" w:rsidP="007A7533">
            <w:pPr>
              <w:pStyle w:val="afc"/>
              <w:rPr>
                <w:lang w:bidi="ar"/>
              </w:rPr>
            </w:pPr>
          </w:p>
        </w:tc>
        <w:tc>
          <w:tcPr>
            <w:tcW w:w="2835" w:type="dxa"/>
            <w:tcBorders>
              <w:top w:val="single" w:sz="8" w:space="0" w:color="auto"/>
              <w:left w:val="single" w:sz="8" w:space="0" w:color="auto"/>
              <w:bottom w:val="single" w:sz="8" w:space="0" w:color="auto"/>
              <w:right w:val="single" w:sz="8" w:space="0" w:color="auto"/>
            </w:tcBorders>
            <w:shd w:val="clear" w:color="auto" w:fill="auto"/>
            <w:vAlign w:val="center"/>
          </w:tcPr>
          <w:p w14:paraId="37C26653" w14:textId="77777777" w:rsidR="007F2756" w:rsidRDefault="007F2756" w:rsidP="007A7533">
            <w:pPr>
              <w:pStyle w:val="afc"/>
              <w:rPr>
                <w:lang w:bidi="ar"/>
              </w:rPr>
            </w:pPr>
            <w:r>
              <w:rPr>
                <w:rFonts w:hint="eastAsia"/>
                <w:b/>
                <w:lang w:bidi="ar"/>
              </w:rPr>
              <w:t>电警抓拍相机</w:t>
            </w:r>
          </w:p>
        </w:tc>
        <w:tc>
          <w:tcPr>
            <w:tcW w:w="2410" w:type="dxa"/>
            <w:tcBorders>
              <w:top w:val="single" w:sz="8" w:space="0" w:color="auto"/>
              <w:left w:val="single" w:sz="8" w:space="0" w:color="auto"/>
              <w:bottom w:val="single" w:sz="8" w:space="0" w:color="auto"/>
              <w:right w:val="single" w:sz="8" w:space="0" w:color="auto"/>
            </w:tcBorders>
            <w:shd w:val="clear" w:color="auto" w:fill="auto"/>
            <w:vAlign w:val="center"/>
          </w:tcPr>
          <w:p w14:paraId="37DC4064" w14:textId="77777777" w:rsidR="007F2756" w:rsidRDefault="007F2756" w:rsidP="007A7533">
            <w:pPr>
              <w:pStyle w:val="afc"/>
              <w:rPr>
                <w:lang w:bidi="ar"/>
              </w:rPr>
            </w:pPr>
            <w:r>
              <w:rPr>
                <w:rFonts w:hint="eastAsia"/>
                <w:b/>
                <w:lang w:bidi="ar"/>
              </w:rPr>
              <w:t>卡口抓拍相机</w:t>
            </w:r>
          </w:p>
        </w:tc>
        <w:tc>
          <w:tcPr>
            <w:tcW w:w="2268" w:type="dxa"/>
            <w:tcBorders>
              <w:top w:val="single" w:sz="8" w:space="0" w:color="auto"/>
              <w:left w:val="single" w:sz="8" w:space="0" w:color="auto"/>
              <w:bottom w:val="single" w:sz="8" w:space="0" w:color="auto"/>
              <w:right w:val="single" w:sz="8" w:space="0" w:color="auto"/>
            </w:tcBorders>
            <w:shd w:val="clear" w:color="auto" w:fill="auto"/>
            <w:vAlign w:val="center"/>
          </w:tcPr>
          <w:p w14:paraId="179F05B0" w14:textId="77777777" w:rsidR="007F2756" w:rsidRDefault="007F2756" w:rsidP="007A7533">
            <w:pPr>
              <w:pStyle w:val="afc"/>
            </w:pPr>
            <w:r>
              <w:rPr>
                <w:rFonts w:hint="eastAsia"/>
                <w:b/>
                <w:lang w:bidi="ar"/>
              </w:rPr>
              <w:t>环保卡口抓拍单元</w:t>
            </w:r>
          </w:p>
        </w:tc>
      </w:tr>
      <w:tr w:rsidR="007F2756" w14:paraId="2D9F7AC0" w14:textId="77777777" w:rsidTr="00360FAC">
        <w:trPr>
          <w:trHeight w:val="284"/>
          <w:jc w:val="center"/>
        </w:trPr>
        <w:tc>
          <w:tcPr>
            <w:tcW w:w="557"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1ACB3B0" w14:textId="77777777" w:rsidR="007F2756" w:rsidRPr="007A7533" w:rsidRDefault="007F2756" w:rsidP="007A7533">
            <w:pPr>
              <w:pStyle w:val="afc"/>
              <w:rPr>
                <w:b/>
                <w:bCs/>
              </w:rPr>
            </w:pPr>
            <w:r w:rsidRPr="007A7533">
              <w:rPr>
                <w:rFonts w:hint="eastAsia"/>
                <w:b/>
                <w:bCs/>
                <w:lang w:bidi="ar"/>
              </w:rPr>
              <w:t>检测功能</w:t>
            </w:r>
          </w:p>
        </w:tc>
        <w:tc>
          <w:tcPr>
            <w:tcW w:w="2835" w:type="dxa"/>
            <w:tcBorders>
              <w:top w:val="single" w:sz="8" w:space="0" w:color="auto"/>
              <w:left w:val="single" w:sz="8" w:space="0" w:color="auto"/>
              <w:bottom w:val="single" w:sz="8" w:space="0" w:color="auto"/>
              <w:right w:val="single" w:sz="8" w:space="0" w:color="auto"/>
            </w:tcBorders>
            <w:shd w:val="clear" w:color="auto" w:fill="auto"/>
            <w:vAlign w:val="center"/>
          </w:tcPr>
          <w:p w14:paraId="097655D6" w14:textId="77777777" w:rsidR="007F2756" w:rsidRDefault="007F2756" w:rsidP="00360FAC">
            <w:pPr>
              <w:pStyle w:val="afc"/>
              <w:jc w:val="both"/>
            </w:pPr>
            <w:r>
              <w:rPr>
                <w:rFonts w:hint="eastAsia"/>
                <w:lang w:bidi="ar"/>
              </w:rPr>
              <w:t></w:t>
            </w:r>
            <w:r>
              <w:rPr>
                <w:rFonts w:hint="eastAsia"/>
                <w:lang w:bidi="ar"/>
              </w:rPr>
              <w:t xml:space="preserve"> </w:t>
            </w:r>
            <w:r>
              <w:rPr>
                <w:rFonts w:hint="eastAsia"/>
                <w:b/>
                <w:bCs/>
                <w:lang w:bidi="ar"/>
              </w:rPr>
              <w:t>目标检测：</w:t>
            </w:r>
            <w:r>
              <w:rPr>
                <w:rFonts w:hint="eastAsia"/>
                <w:lang w:bidi="ar"/>
              </w:rPr>
              <w:t>机动车抓拍，车辆捕获率≥</w:t>
            </w:r>
            <w:r>
              <w:rPr>
                <w:rFonts w:hint="eastAsia"/>
                <w:lang w:bidi="ar"/>
              </w:rPr>
              <w:t>99%</w:t>
            </w:r>
            <w:r>
              <w:rPr>
                <w:rFonts w:hint="eastAsia"/>
                <w:lang w:bidi="ar"/>
              </w:rPr>
              <w:t>（线圈），车辆捕获率≥</w:t>
            </w:r>
            <w:r>
              <w:rPr>
                <w:rFonts w:hint="eastAsia"/>
                <w:lang w:bidi="ar"/>
              </w:rPr>
              <w:t>99%</w:t>
            </w:r>
            <w:r>
              <w:rPr>
                <w:rFonts w:hint="eastAsia"/>
                <w:lang w:bidi="ar"/>
              </w:rPr>
              <w:t>（视频）。</w:t>
            </w:r>
          </w:p>
          <w:p w14:paraId="1BC79FA0" w14:textId="77777777" w:rsidR="007F2756" w:rsidRDefault="007F2756" w:rsidP="00360FAC">
            <w:pPr>
              <w:pStyle w:val="afc"/>
              <w:jc w:val="both"/>
            </w:pPr>
            <w:r>
              <w:rPr>
                <w:rFonts w:hint="eastAsia"/>
                <w:lang w:bidi="ar"/>
              </w:rPr>
              <w:t></w:t>
            </w:r>
            <w:r>
              <w:rPr>
                <w:rFonts w:hint="eastAsia"/>
                <w:lang w:bidi="ar"/>
              </w:rPr>
              <w:t xml:space="preserve"> </w:t>
            </w:r>
            <w:r>
              <w:rPr>
                <w:rFonts w:hint="eastAsia"/>
                <w:b/>
                <w:bCs/>
                <w:lang w:bidi="ar"/>
              </w:rPr>
              <w:t>违章检测</w:t>
            </w:r>
            <w:r>
              <w:rPr>
                <w:rFonts w:hint="eastAsia"/>
                <w:lang w:bidi="ar"/>
              </w:rPr>
              <w:t>：压线、逆行、闯红灯、不按导向行驶、违法变道、路口停止、绿灯停车、斑马线掉头、左转不让直行、右转不让左转、掉头不让直行、大弯小转、机占非、闯禁令（禁左、禁右、禁止大车、公交专用道）、不礼让行人、闯绿灯。</w:t>
            </w:r>
          </w:p>
          <w:p w14:paraId="54438F65" w14:textId="77777777" w:rsidR="007F2756" w:rsidRDefault="007F2756" w:rsidP="00360FAC">
            <w:pPr>
              <w:pStyle w:val="afc"/>
              <w:jc w:val="both"/>
              <w:rPr>
                <w:lang w:bidi="ar"/>
              </w:rPr>
            </w:pPr>
            <w:r>
              <w:rPr>
                <w:rFonts w:hint="eastAsia"/>
                <w:lang w:bidi="ar"/>
              </w:rPr>
              <w:t></w:t>
            </w:r>
            <w:r>
              <w:rPr>
                <w:rFonts w:hint="eastAsia"/>
                <w:lang w:bidi="ar"/>
              </w:rPr>
              <w:t xml:space="preserve"> </w:t>
            </w:r>
            <w:r>
              <w:rPr>
                <w:rFonts w:hint="eastAsia"/>
                <w:b/>
                <w:bCs/>
                <w:lang w:bidi="ar"/>
              </w:rPr>
              <w:t>车辆特征检测：</w:t>
            </w:r>
            <w:r>
              <w:rPr>
                <w:rFonts w:hint="eastAsia"/>
                <w:lang w:bidi="ar"/>
              </w:rPr>
              <w:t>车牌识别、车型识别、车身颜色识别</w:t>
            </w:r>
            <w:r>
              <w:rPr>
                <w:rFonts w:hint="eastAsia"/>
                <w:lang w:bidi="ar"/>
              </w:rPr>
              <w:t>(</w:t>
            </w:r>
            <w:r>
              <w:rPr>
                <w:rFonts w:hint="eastAsia"/>
                <w:lang w:bidi="ar"/>
              </w:rPr>
              <w:t>环境光有要求</w:t>
            </w:r>
            <w:r>
              <w:rPr>
                <w:rFonts w:hint="eastAsia"/>
                <w:lang w:bidi="ar"/>
              </w:rPr>
              <w:t>)</w:t>
            </w:r>
            <w:r>
              <w:rPr>
                <w:rFonts w:hint="eastAsia"/>
                <w:lang w:bidi="ar"/>
              </w:rPr>
              <w:t>、车辆品牌、车辆子品牌等特征检测。</w:t>
            </w:r>
          </w:p>
          <w:p w14:paraId="3EE10077" w14:textId="77777777" w:rsidR="007F2756" w:rsidRDefault="007F2756" w:rsidP="00360FAC">
            <w:pPr>
              <w:pStyle w:val="afc"/>
              <w:ind w:firstLineChars="200" w:firstLine="422"/>
              <w:jc w:val="both"/>
            </w:pPr>
            <w:r>
              <w:rPr>
                <w:rFonts w:hint="eastAsia"/>
                <w:b/>
                <w:bCs/>
              </w:rPr>
              <w:t>车牌识别</w:t>
            </w:r>
            <w:r>
              <w:rPr>
                <w:rFonts w:hint="eastAsia"/>
              </w:rPr>
              <w:t>：民用车牌（除</w:t>
            </w:r>
            <w:r>
              <w:t>5</w:t>
            </w:r>
            <w:r>
              <w:rPr>
                <w:rFonts w:hint="eastAsia"/>
              </w:rPr>
              <w:t>小车辆），警用车牌，</w:t>
            </w:r>
            <w:r>
              <w:t>2012</w:t>
            </w:r>
            <w:r>
              <w:rPr>
                <w:rFonts w:hint="eastAsia"/>
              </w:rPr>
              <w:t>式新军用车牌，</w:t>
            </w:r>
            <w:r>
              <w:t>2012</w:t>
            </w:r>
            <w:r>
              <w:rPr>
                <w:rFonts w:hint="eastAsia"/>
              </w:rPr>
              <w:t>式武警车牌，新能源车牌。</w:t>
            </w:r>
          </w:p>
          <w:p w14:paraId="58DBA8D9" w14:textId="77777777" w:rsidR="007F2756" w:rsidRDefault="007F2756" w:rsidP="00360FAC">
            <w:pPr>
              <w:pStyle w:val="afc"/>
              <w:ind w:firstLineChars="200" w:firstLine="422"/>
              <w:jc w:val="both"/>
            </w:pPr>
            <w:r>
              <w:rPr>
                <w:rFonts w:hint="eastAsia"/>
                <w:b/>
                <w:bCs/>
              </w:rPr>
              <w:t>车身颜色识别：</w:t>
            </w:r>
            <w:r>
              <w:rPr>
                <w:rFonts w:hint="eastAsia"/>
              </w:rPr>
              <w:t>支持</w:t>
            </w:r>
            <w:r>
              <w:rPr>
                <w:rFonts w:hint="eastAsia"/>
              </w:rPr>
              <w:t>9</w:t>
            </w:r>
            <w:r>
              <w:rPr>
                <w:rFonts w:hint="eastAsia"/>
              </w:rPr>
              <w:t>种常见颜色（白、灰、黄、红、紫、绿、蓝、棕、黑）识别。</w:t>
            </w:r>
          </w:p>
          <w:p w14:paraId="7DE981F1" w14:textId="77777777" w:rsidR="007F2756" w:rsidRDefault="007F2756" w:rsidP="00360FAC">
            <w:pPr>
              <w:pStyle w:val="afc"/>
              <w:ind w:firstLineChars="200" w:firstLine="422"/>
              <w:jc w:val="both"/>
            </w:pPr>
            <w:r>
              <w:rPr>
                <w:rFonts w:hint="eastAsia"/>
                <w:b/>
                <w:bCs/>
              </w:rPr>
              <w:t>车型识别：</w:t>
            </w:r>
            <w:r>
              <w:rPr>
                <w:rFonts w:hint="eastAsia"/>
              </w:rPr>
              <w:t>可以识别</w:t>
            </w:r>
            <w:r>
              <w:rPr>
                <w:rFonts w:hint="eastAsia"/>
              </w:rPr>
              <w:t>8</w:t>
            </w:r>
            <w:r>
              <w:rPr>
                <w:rFonts w:hint="eastAsia"/>
              </w:rPr>
              <w:t>种车型：大客车、小客车、大货</w:t>
            </w:r>
            <w:r>
              <w:rPr>
                <w:rFonts w:hint="eastAsia"/>
              </w:rPr>
              <w:lastRenderedPageBreak/>
              <w:t>车、小货车、面包车、皮卡、小轿车及</w:t>
            </w:r>
            <w:r>
              <w:rPr>
                <w:rFonts w:hint="eastAsia"/>
              </w:rPr>
              <w:t>SUV</w:t>
            </w:r>
            <w:r>
              <w:rPr>
                <w:rFonts w:hint="eastAsia"/>
              </w:rPr>
              <w:t>。</w:t>
            </w:r>
          </w:p>
        </w:tc>
        <w:tc>
          <w:tcPr>
            <w:tcW w:w="2410" w:type="dxa"/>
            <w:tcBorders>
              <w:top w:val="single" w:sz="8" w:space="0" w:color="auto"/>
              <w:left w:val="single" w:sz="8" w:space="0" w:color="auto"/>
              <w:bottom w:val="single" w:sz="8" w:space="0" w:color="auto"/>
              <w:right w:val="single" w:sz="8" w:space="0" w:color="auto"/>
            </w:tcBorders>
            <w:shd w:val="clear" w:color="auto" w:fill="auto"/>
            <w:vAlign w:val="center"/>
          </w:tcPr>
          <w:p w14:paraId="022AF716" w14:textId="60DF775D" w:rsidR="007F2756" w:rsidRDefault="007F2756" w:rsidP="00360FAC">
            <w:pPr>
              <w:pStyle w:val="afc"/>
              <w:ind w:firstLineChars="200" w:firstLine="422"/>
              <w:jc w:val="both"/>
            </w:pPr>
            <w:r>
              <w:rPr>
                <w:rFonts w:hint="eastAsia"/>
                <w:b/>
                <w:bCs/>
                <w:lang w:bidi="ar"/>
              </w:rPr>
              <w:lastRenderedPageBreak/>
              <w:t>目标检测：</w:t>
            </w:r>
            <w:r>
              <w:rPr>
                <w:rFonts w:hint="eastAsia"/>
                <w:lang w:bidi="ar"/>
              </w:rPr>
              <w:t>机动车抓拍，车辆捕获率≥</w:t>
            </w:r>
            <w:r>
              <w:rPr>
                <w:rFonts w:hint="eastAsia"/>
                <w:lang w:bidi="ar"/>
              </w:rPr>
              <w:t>99%</w:t>
            </w:r>
            <w:r>
              <w:rPr>
                <w:rFonts w:hint="eastAsia"/>
                <w:lang w:bidi="ar"/>
              </w:rPr>
              <w:t>（线圈）车辆捕获率≥</w:t>
            </w:r>
            <w:r>
              <w:rPr>
                <w:rFonts w:hint="eastAsia"/>
                <w:lang w:bidi="ar"/>
              </w:rPr>
              <w:t>95%</w:t>
            </w:r>
            <w:r>
              <w:rPr>
                <w:rFonts w:hint="eastAsia"/>
                <w:lang w:bidi="ar"/>
              </w:rPr>
              <w:t>（视频），非机动抓拍，行人抓拍</w:t>
            </w:r>
          </w:p>
          <w:p w14:paraId="4555B646" w14:textId="77777777" w:rsidR="007F2756" w:rsidRDefault="007F2756" w:rsidP="00360FAC">
            <w:pPr>
              <w:pStyle w:val="afc"/>
              <w:jc w:val="both"/>
            </w:pPr>
            <w:r>
              <w:rPr>
                <w:rFonts w:hint="eastAsia"/>
                <w:lang w:bidi="ar"/>
              </w:rPr>
              <w:t></w:t>
            </w:r>
            <w:r>
              <w:rPr>
                <w:rFonts w:hint="eastAsia"/>
                <w:lang w:bidi="ar"/>
              </w:rPr>
              <w:t xml:space="preserve"> </w:t>
            </w:r>
            <w:r>
              <w:rPr>
                <w:rFonts w:hint="eastAsia"/>
                <w:b/>
                <w:bCs/>
                <w:lang w:bidi="ar"/>
              </w:rPr>
              <w:t>违章检测</w:t>
            </w:r>
            <w:r>
              <w:rPr>
                <w:rFonts w:hint="eastAsia"/>
                <w:lang w:bidi="ar"/>
              </w:rPr>
              <w:t>：超速、压线、逆行、禁止大货车等违法行为</w:t>
            </w:r>
          </w:p>
          <w:p w14:paraId="043E6684" w14:textId="77777777" w:rsidR="007F2756" w:rsidRDefault="007F2756" w:rsidP="00360FAC">
            <w:pPr>
              <w:pStyle w:val="afc"/>
              <w:jc w:val="both"/>
              <w:rPr>
                <w:lang w:bidi="ar"/>
              </w:rPr>
            </w:pPr>
            <w:r>
              <w:rPr>
                <w:rFonts w:hint="eastAsia"/>
                <w:lang w:bidi="ar"/>
              </w:rPr>
              <w:t></w:t>
            </w:r>
            <w:r>
              <w:rPr>
                <w:rFonts w:hint="eastAsia"/>
                <w:lang w:bidi="ar"/>
              </w:rPr>
              <w:t xml:space="preserve"> </w:t>
            </w:r>
            <w:r>
              <w:rPr>
                <w:rFonts w:hint="eastAsia"/>
                <w:b/>
                <w:bCs/>
                <w:lang w:bidi="ar"/>
              </w:rPr>
              <w:t>车辆特征检测：</w:t>
            </w:r>
            <w:r>
              <w:rPr>
                <w:rFonts w:hint="eastAsia"/>
                <w:lang w:bidi="ar"/>
              </w:rPr>
              <w:t>支持违章检测、车牌、车型、车身颜色（环境光有要求）、车标及车辆子品牌、挂坠、安全带、遮阳板等信息识别</w:t>
            </w:r>
          </w:p>
          <w:p w14:paraId="68EF7A37" w14:textId="77777777" w:rsidR="007F2756" w:rsidRDefault="007F2756" w:rsidP="00360FAC">
            <w:pPr>
              <w:pStyle w:val="afc"/>
              <w:ind w:firstLineChars="200" w:firstLine="422"/>
              <w:jc w:val="both"/>
            </w:pPr>
            <w:r>
              <w:rPr>
                <w:rFonts w:hint="eastAsia"/>
                <w:b/>
                <w:bCs/>
              </w:rPr>
              <w:t>车牌识别：</w:t>
            </w:r>
            <w:r>
              <w:rPr>
                <w:rFonts w:hint="eastAsia"/>
              </w:rPr>
              <w:t>民用车牌，警用车牌，</w:t>
            </w:r>
            <w:r>
              <w:t>2012</w:t>
            </w:r>
            <w:r>
              <w:rPr>
                <w:rFonts w:hint="eastAsia"/>
              </w:rPr>
              <w:t>式新军用车牌，</w:t>
            </w:r>
            <w:r>
              <w:t>2012</w:t>
            </w:r>
            <w:r>
              <w:rPr>
                <w:rFonts w:hint="eastAsia"/>
              </w:rPr>
              <w:t>式武警车牌，新能源车牌。</w:t>
            </w:r>
          </w:p>
          <w:p w14:paraId="46308CE3" w14:textId="77777777" w:rsidR="007F2756" w:rsidRDefault="007F2756" w:rsidP="00360FAC">
            <w:pPr>
              <w:pStyle w:val="afc"/>
              <w:ind w:firstLineChars="200" w:firstLine="422"/>
              <w:jc w:val="both"/>
            </w:pPr>
            <w:r>
              <w:rPr>
                <w:rFonts w:hint="eastAsia"/>
                <w:b/>
                <w:bCs/>
              </w:rPr>
              <w:t>车身颜色识别：</w:t>
            </w:r>
            <w:r>
              <w:rPr>
                <w:rFonts w:hint="eastAsia"/>
              </w:rPr>
              <w:t>支持</w:t>
            </w:r>
            <w:r>
              <w:t>9</w:t>
            </w:r>
            <w:r>
              <w:rPr>
                <w:rFonts w:hint="eastAsia"/>
              </w:rPr>
              <w:t>种常见颜色（白、灰、黄、红、紫、绿、蓝、棕、黑）识别。</w:t>
            </w:r>
          </w:p>
          <w:p w14:paraId="4F99B270" w14:textId="77777777" w:rsidR="007F2756" w:rsidRDefault="007F2756" w:rsidP="00360FAC">
            <w:pPr>
              <w:pStyle w:val="afc"/>
              <w:ind w:firstLineChars="200" w:firstLine="422"/>
              <w:jc w:val="both"/>
            </w:pPr>
            <w:r>
              <w:rPr>
                <w:rFonts w:hint="eastAsia"/>
                <w:b/>
                <w:bCs/>
              </w:rPr>
              <w:t>车型识别：</w:t>
            </w:r>
            <w:r>
              <w:rPr>
                <w:rFonts w:hint="eastAsia"/>
              </w:rPr>
              <w:t>可以识别</w:t>
            </w:r>
            <w:r>
              <w:rPr>
                <w:rFonts w:hint="eastAsia"/>
              </w:rPr>
              <w:t>8</w:t>
            </w:r>
            <w:r>
              <w:rPr>
                <w:rFonts w:hint="eastAsia"/>
              </w:rPr>
              <w:t>种车型：大客车、小客车、大货车、小货车、</w:t>
            </w:r>
            <w:r>
              <w:rPr>
                <w:rFonts w:hint="eastAsia"/>
              </w:rPr>
              <w:lastRenderedPageBreak/>
              <w:t>面包车、皮卡、小轿车及</w:t>
            </w:r>
            <w:r>
              <w:rPr>
                <w:rFonts w:hint="eastAsia"/>
              </w:rPr>
              <w:t>SUV/MPV</w:t>
            </w:r>
            <w:r>
              <w:rPr>
                <w:rFonts w:hint="eastAsia"/>
              </w:rPr>
              <w:t>。</w:t>
            </w:r>
          </w:p>
        </w:tc>
        <w:tc>
          <w:tcPr>
            <w:tcW w:w="2268" w:type="dxa"/>
            <w:tcBorders>
              <w:top w:val="single" w:sz="8" w:space="0" w:color="auto"/>
              <w:left w:val="single" w:sz="8" w:space="0" w:color="auto"/>
              <w:bottom w:val="single" w:sz="8" w:space="0" w:color="auto"/>
              <w:right w:val="single" w:sz="8" w:space="0" w:color="auto"/>
            </w:tcBorders>
            <w:shd w:val="clear" w:color="auto" w:fill="auto"/>
          </w:tcPr>
          <w:p w14:paraId="565F4196" w14:textId="77777777" w:rsidR="007F2756" w:rsidRDefault="007F2756" w:rsidP="00360FAC">
            <w:pPr>
              <w:pStyle w:val="afc"/>
              <w:jc w:val="both"/>
            </w:pPr>
            <w:r>
              <w:rPr>
                <w:rFonts w:hint="eastAsia"/>
                <w:lang w:bidi="ar"/>
              </w:rPr>
              <w:lastRenderedPageBreak/>
              <w:t xml:space="preserve"> </w:t>
            </w:r>
            <w:r>
              <w:rPr>
                <w:rFonts w:hint="eastAsia"/>
                <w:b/>
                <w:bCs/>
                <w:lang w:bidi="ar"/>
              </w:rPr>
              <w:t>目标检测：</w:t>
            </w:r>
            <w:r>
              <w:rPr>
                <w:rFonts w:hint="eastAsia"/>
                <w:lang w:bidi="ar"/>
              </w:rPr>
              <w:t>机动车抓拍，车辆捕获率≥</w:t>
            </w:r>
            <w:r>
              <w:rPr>
                <w:rFonts w:hint="eastAsia"/>
                <w:lang w:bidi="ar"/>
              </w:rPr>
              <w:t>99%</w:t>
            </w:r>
            <w:r>
              <w:rPr>
                <w:rFonts w:hint="eastAsia"/>
                <w:lang w:bidi="ar"/>
              </w:rPr>
              <w:t>（线圈）车辆捕获率≥</w:t>
            </w:r>
            <w:r>
              <w:rPr>
                <w:rFonts w:hint="eastAsia"/>
                <w:lang w:bidi="ar"/>
              </w:rPr>
              <w:t>95%</w:t>
            </w:r>
            <w:r>
              <w:rPr>
                <w:rFonts w:hint="eastAsia"/>
                <w:lang w:bidi="ar"/>
              </w:rPr>
              <w:t>（视频），全天平均车牌识别准确率≥</w:t>
            </w:r>
            <w:r>
              <w:rPr>
                <w:rFonts w:hint="eastAsia"/>
                <w:lang w:bidi="ar"/>
              </w:rPr>
              <w:t>95%</w:t>
            </w:r>
            <w:r>
              <w:rPr>
                <w:rFonts w:hint="eastAsia"/>
                <w:lang w:bidi="ar"/>
              </w:rPr>
              <w:t>，非机动抓拍，行人抓拍</w:t>
            </w:r>
          </w:p>
          <w:p w14:paraId="1F63FB99" w14:textId="77777777" w:rsidR="007F2756" w:rsidRDefault="007F2756" w:rsidP="00360FAC">
            <w:pPr>
              <w:pStyle w:val="afc"/>
              <w:jc w:val="both"/>
            </w:pPr>
            <w:r>
              <w:rPr>
                <w:rFonts w:hint="eastAsia"/>
                <w:lang w:bidi="ar"/>
              </w:rPr>
              <w:t></w:t>
            </w:r>
            <w:r>
              <w:rPr>
                <w:rFonts w:hint="eastAsia"/>
                <w:lang w:bidi="ar"/>
              </w:rPr>
              <w:t xml:space="preserve"> </w:t>
            </w:r>
            <w:r>
              <w:rPr>
                <w:rFonts w:hint="eastAsia"/>
                <w:b/>
                <w:bCs/>
                <w:lang w:bidi="ar"/>
              </w:rPr>
              <w:t>违章检测：</w:t>
            </w:r>
            <w:r>
              <w:rPr>
                <w:rFonts w:hint="eastAsia"/>
                <w:lang w:bidi="ar"/>
              </w:rPr>
              <w:t>超速、压线、逆行、禁止大货车等违法行为</w:t>
            </w:r>
          </w:p>
          <w:p w14:paraId="59B7E9D5" w14:textId="77777777" w:rsidR="007F2756" w:rsidRDefault="007F2756" w:rsidP="00360FAC">
            <w:pPr>
              <w:pStyle w:val="afc"/>
              <w:jc w:val="both"/>
              <w:rPr>
                <w:lang w:bidi="ar"/>
              </w:rPr>
            </w:pPr>
            <w:r>
              <w:rPr>
                <w:rFonts w:hint="eastAsia"/>
                <w:lang w:bidi="ar"/>
              </w:rPr>
              <w:t></w:t>
            </w:r>
            <w:r>
              <w:rPr>
                <w:rFonts w:hint="eastAsia"/>
                <w:lang w:bidi="ar"/>
              </w:rPr>
              <w:t xml:space="preserve"> </w:t>
            </w:r>
            <w:r>
              <w:rPr>
                <w:rFonts w:hint="eastAsia"/>
                <w:b/>
                <w:bCs/>
                <w:lang w:bidi="ar"/>
              </w:rPr>
              <w:t>车辆特征检测：</w:t>
            </w:r>
            <w:r>
              <w:rPr>
                <w:rFonts w:hint="eastAsia"/>
                <w:lang w:bidi="ar"/>
              </w:rPr>
              <w:t>支持违章检测、车牌、车型、车身颜色（环境光有要求）、车标及车辆子品牌、挂坠、安全带、遮阳板等信息识别</w:t>
            </w:r>
          </w:p>
          <w:p w14:paraId="7F9274A1" w14:textId="77777777" w:rsidR="007F2756" w:rsidRDefault="007F2756" w:rsidP="00360FAC">
            <w:pPr>
              <w:pStyle w:val="afc"/>
              <w:ind w:firstLineChars="200" w:firstLine="422"/>
              <w:jc w:val="both"/>
            </w:pPr>
            <w:r>
              <w:rPr>
                <w:rFonts w:hint="eastAsia"/>
                <w:b/>
                <w:bCs/>
              </w:rPr>
              <w:t>车牌识别：</w:t>
            </w:r>
            <w:r>
              <w:rPr>
                <w:rFonts w:hint="eastAsia"/>
              </w:rPr>
              <w:t>民用车牌（除</w:t>
            </w:r>
            <w:r>
              <w:t>5</w:t>
            </w:r>
            <w:r>
              <w:rPr>
                <w:rFonts w:hint="eastAsia"/>
              </w:rPr>
              <w:t>小车辆），警用车牌，</w:t>
            </w:r>
            <w:r>
              <w:t>2012</w:t>
            </w:r>
            <w:r>
              <w:rPr>
                <w:rFonts w:hint="eastAsia"/>
              </w:rPr>
              <w:t>式新军用车牌，</w:t>
            </w:r>
            <w:r>
              <w:t>2012</w:t>
            </w:r>
            <w:r>
              <w:rPr>
                <w:rFonts w:hint="eastAsia"/>
              </w:rPr>
              <w:t>式武警车牌，新能源车牌。</w:t>
            </w:r>
          </w:p>
          <w:p w14:paraId="3091460A" w14:textId="77777777" w:rsidR="007F2756" w:rsidRDefault="007F2756" w:rsidP="00360FAC">
            <w:pPr>
              <w:pStyle w:val="afc"/>
              <w:ind w:firstLineChars="200" w:firstLine="422"/>
              <w:jc w:val="both"/>
            </w:pPr>
            <w:r>
              <w:rPr>
                <w:rFonts w:hint="eastAsia"/>
                <w:b/>
                <w:bCs/>
              </w:rPr>
              <w:t>车身颜色识别：</w:t>
            </w:r>
            <w:r>
              <w:rPr>
                <w:rFonts w:hint="eastAsia"/>
              </w:rPr>
              <w:t>6</w:t>
            </w:r>
            <w:r>
              <w:rPr>
                <w:rFonts w:hint="eastAsia"/>
              </w:rPr>
              <w:t>种常见颜色（白、黄、红、绿、蓝、黑）车辆的识别率（白天≥</w:t>
            </w:r>
            <w:r>
              <w:rPr>
                <w:rFonts w:hint="eastAsia"/>
              </w:rPr>
              <w:lastRenderedPageBreak/>
              <w:t>90%</w:t>
            </w:r>
            <w:r>
              <w:rPr>
                <w:rFonts w:hint="eastAsia"/>
              </w:rPr>
              <w:t>，夜晚≥</w:t>
            </w:r>
            <w:r>
              <w:rPr>
                <w:rFonts w:hint="eastAsia"/>
              </w:rPr>
              <w:t>80%</w:t>
            </w:r>
            <w:r>
              <w:rPr>
                <w:rFonts w:hint="eastAsia"/>
              </w:rPr>
              <w:t>）。</w:t>
            </w:r>
          </w:p>
          <w:p w14:paraId="5038C9B8" w14:textId="77777777" w:rsidR="007F2756" w:rsidRDefault="007F2756" w:rsidP="00360FAC">
            <w:pPr>
              <w:pStyle w:val="afc"/>
              <w:ind w:firstLineChars="200" w:firstLine="422"/>
              <w:jc w:val="both"/>
            </w:pPr>
            <w:r>
              <w:rPr>
                <w:rFonts w:hint="eastAsia"/>
                <w:b/>
                <w:bCs/>
              </w:rPr>
              <w:t>车型识别：</w:t>
            </w:r>
            <w:r>
              <w:rPr>
                <w:rFonts w:hint="eastAsia"/>
              </w:rPr>
              <w:t>可以识别</w:t>
            </w:r>
            <w:r>
              <w:rPr>
                <w:rFonts w:hint="eastAsia"/>
              </w:rPr>
              <w:t>7</w:t>
            </w:r>
            <w:r>
              <w:rPr>
                <w:rFonts w:hint="eastAsia"/>
              </w:rPr>
              <w:t>种车型：大客车、中型客车、大货车、小货车、面包车、小轿车及</w:t>
            </w:r>
            <w:r>
              <w:rPr>
                <w:rFonts w:hint="eastAsia"/>
              </w:rPr>
              <w:t>SUV</w:t>
            </w:r>
            <w:r>
              <w:rPr>
                <w:rFonts w:hint="eastAsia"/>
              </w:rPr>
              <w:t>。</w:t>
            </w:r>
          </w:p>
        </w:tc>
      </w:tr>
    </w:tbl>
    <w:p w14:paraId="4B3ABE40" w14:textId="77777777" w:rsidR="007F2756" w:rsidRPr="007F2756" w:rsidRDefault="007F2756"/>
    <w:p w14:paraId="7594FB09" w14:textId="05BD1113" w:rsidR="00D403C9" w:rsidRDefault="00D403C9" w:rsidP="007A7533">
      <w:pPr>
        <w:pStyle w:val="1"/>
        <w:spacing w:before="780" w:after="780"/>
      </w:pPr>
      <w:r w:rsidRPr="007F2756">
        <w:rPr>
          <w:rFonts w:hint="eastAsia"/>
        </w:rPr>
        <w:t>设备布设方案</w:t>
      </w:r>
    </w:p>
    <w:p w14:paraId="2499DE4B" w14:textId="0B0D1C38" w:rsidR="00D403C9" w:rsidRPr="007F2756" w:rsidRDefault="007F2756" w:rsidP="007A7533">
      <w:pPr>
        <w:pStyle w:val="af9"/>
        <w:ind w:firstLine="480"/>
      </w:pPr>
      <w:r w:rsidRPr="00584406">
        <w:rPr>
          <w:rFonts w:hint="eastAsia"/>
        </w:rPr>
        <w:t>随着交通量的增加，路段车辆间相互影响在不断增大，车辆随意变道、抢道、客货混行严重等因素导致交通事故的发生。基于此，我们应通过全面泛在感知体系构建，实时获取道路交通运行和事件数据，加强对车辆行为状态分析和判别，大幅度提高事故报警及时性，为车道级交通态势评估与研判、动态调控与诱导、准确分析与决策提供支撑。针对我们总结的智慧高速感知建设级别分级，我们拟定了从</w:t>
      </w:r>
      <w:r w:rsidRPr="00584406">
        <w:rPr>
          <w:rFonts w:hint="eastAsia"/>
        </w:rPr>
        <w:t>L</w:t>
      </w:r>
      <w:r w:rsidRPr="00584406">
        <w:t>1</w:t>
      </w:r>
      <w:r w:rsidRPr="00584406">
        <w:rPr>
          <w:rFonts w:hint="eastAsia"/>
        </w:rPr>
        <w:t>-</w:t>
      </w:r>
      <w:r w:rsidRPr="00584406">
        <w:t>L3</w:t>
      </w:r>
      <w:r w:rsidRPr="00584406">
        <w:rPr>
          <w:rFonts w:hint="eastAsia"/>
        </w:rPr>
        <w:t>级，三个不同的感知级别下的设备布设方案。</w:t>
      </w:r>
    </w:p>
    <w:p w14:paraId="0AED4F33" w14:textId="3362C1CD" w:rsidR="00D403C9" w:rsidRDefault="00D403C9" w:rsidP="007A7533">
      <w:pPr>
        <w:pStyle w:val="2"/>
      </w:pPr>
      <w:r w:rsidRPr="007F2756">
        <w:rPr>
          <w:rFonts w:hint="eastAsia"/>
        </w:rPr>
        <w:t>L1</w:t>
      </w:r>
      <w:r w:rsidRPr="007F2756">
        <w:rPr>
          <w:rFonts w:hint="eastAsia"/>
        </w:rPr>
        <w:t>级路段感知系统建设方案</w:t>
      </w:r>
    </w:p>
    <w:p w14:paraId="2A03F919" w14:textId="3545060E" w:rsidR="007F2756" w:rsidRDefault="007F2756" w:rsidP="000A4775">
      <w:pPr>
        <w:pStyle w:val="af9"/>
        <w:ind w:firstLine="480"/>
      </w:pPr>
      <w:r w:rsidRPr="000A4775">
        <w:rPr>
          <w:rFonts w:hint="eastAsia"/>
        </w:rPr>
        <w:t>为了达到</w:t>
      </w:r>
      <w:r w:rsidRPr="000A4775">
        <w:rPr>
          <w:rFonts w:hint="eastAsia"/>
        </w:rPr>
        <w:t>L</w:t>
      </w:r>
      <w:r w:rsidRPr="000A4775">
        <w:t>1</w:t>
      </w:r>
      <w:r w:rsidRPr="000A4775">
        <w:rPr>
          <w:rFonts w:hint="eastAsia"/>
        </w:rPr>
        <w:t>级别的智慧高速感知级别，我们借鉴已有经验，对比不同事件检测技术的优缺点，最终决定选用纯视频检测器的布设方案以此实现相应的功能需求。采用视频事件检测。在道路两侧以一定间距设置摄像机，进行事件检测。</w:t>
      </w:r>
    </w:p>
    <w:p w14:paraId="029E81D3" w14:textId="720F1815" w:rsidR="004963D5" w:rsidRPr="000A4775" w:rsidRDefault="004963D5" w:rsidP="004963D5">
      <w:pPr>
        <w:pStyle w:val="af9"/>
        <w:ind w:firstLineChars="0" w:firstLine="0"/>
        <w:rPr>
          <w:rFonts w:hint="eastAsia"/>
        </w:rPr>
      </w:pPr>
      <w:r>
        <w:object w:dxaOrig="14940" w:dyaOrig="7785" w14:anchorId="560913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8pt;height:154.8pt" o:ole="">
            <v:imagedata r:id="rId9" o:title=""/>
          </v:shape>
          <o:OLEObject Type="Embed" ProgID="Visio.Drawing.15" ShapeID="_x0000_i1025" DrawAspect="Content" ObjectID="_1667370247" r:id="rId10"/>
        </w:object>
      </w:r>
    </w:p>
    <w:tbl>
      <w:tblPr>
        <w:tblStyle w:val="aa"/>
        <w:tblW w:w="0" w:type="auto"/>
        <w:tblLook w:val="04A0" w:firstRow="1" w:lastRow="0" w:firstColumn="1" w:lastColumn="0" w:noHBand="0" w:noVBand="1"/>
      </w:tblPr>
      <w:tblGrid>
        <w:gridCol w:w="704"/>
        <w:gridCol w:w="2977"/>
        <w:gridCol w:w="709"/>
        <w:gridCol w:w="992"/>
        <w:gridCol w:w="2914"/>
      </w:tblGrid>
      <w:tr w:rsidR="007F2756" w14:paraId="1AE26B76" w14:textId="77777777" w:rsidTr="0054661E">
        <w:tc>
          <w:tcPr>
            <w:tcW w:w="704" w:type="dxa"/>
          </w:tcPr>
          <w:p w14:paraId="7577EAED" w14:textId="77777777" w:rsidR="007F2756" w:rsidRDefault="007F2756" w:rsidP="000A4775">
            <w:pPr>
              <w:pStyle w:val="afc"/>
            </w:pPr>
            <w:r>
              <w:rPr>
                <w:rFonts w:hint="eastAsia"/>
              </w:rPr>
              <w:lastRenderedPageBreak/>
              <w:t>序号</w:t>
            </w:r>
          </w:p>
        </w:tc>
        <w:tc>
          <w:tcPr>
            <w:tcW w:w="2977" w:type="dxa"/>
          </w:tcPr>
          <w:p w14:paraId="147C84CE" w14:textId="77777777" w:rsidR="007F2756" w:rsidRDefault="007F2756" w:rsidP="000A4775">
            <w:pPr>
              <w:pStyle w:val="afc"/>
            </w:pPr>
            <w:r>
              <w:rPr>
                <w:rFonts w:hint="eastAsia"/>
              </w:rPr>
              <w:t>设备名称</w:t>
            </w:r>
          </w:p>
        </w:tc>
        <w:tc>
          <w:tcPr>
            <w:tcW w:w="709" w:type="dxa"/>
          </w:tcPr>
          <w:p w14:paraId="07FF8C4F" w14:textId="77777777" w:rsidR="007F2756" w:rsidRDefault="007F2756" w:rsidP="000A4775">
            <w:pPr>
              <w:pStyle w:val="afc"/>
            </w:pPr>
            <w:r>
              <w:rPr>
                <w:rFonts w:hint="eastAsia"/>
              </w:rPr>
              <w:t>单位</w:t>
            </w:r>
          </w:p>
        </w:tc>
        <w:tc>
          <w:tcPr>
            <w:tcW w:w="992" w:type="dxa"/>
          </w:tcPr>
          <w:p w14:paraId="71B67263" w14:textId="77777777" w:rsidR="007F2756" w:rsidRDefault="007F2756" w:rsidP="000A4775">
            <w:pPr>
              <w:pStyle w:val="afc"/>
            </w:pPr>
            <w:r>
              <w:rPr>
                <w:rFonts w:hint="eastAsia"/>
              </w:rPr>
              <w:t>数量</w:t>
            </w:r>
          </w:p>
        </w:tc>
        <w:tc>
          <w:tcPr>
            <w:tcW w:w="2914" w:type="dxa"/>
          </w:tcPr>
          <w:p w14:paraId="7F4F28F0" w14:textId="77777777" w:rsidR="007F2756" w:rsidRDefault="007F2756" w:rsidP="000A4775">
            <w:pPr>
              <w:pStyle w:val="afc"/>
            </w:pPr>
            <w:r>
              <w:rPr>
                <w:rFonts w:hint="eastAsia"/>
              </w:rPr>
              <w:t>备注</w:t>
            </w:r>
          </w:p>
        </w:tc>
      </w:tr>
      <w:tr w:rsidR="007F2756" w14:paraId="173D5E4D" w14:textId="77777777" w:rsidTr="0054661E">
        <w:tc>
          <w:tcPr>
            <w:tcW w:w="704" w:type="dxa"/>
          </w:tcPr>
          <w:p w14:paraId="7B415379" w14:textId="77777777" w:rsidR="007F2756" w:rsidRDefault="007F2756" w:rsidP="000A4775">
            <w:pPr>
              <w:pStyle w:val="afc"/>
            </w:pPr>
            <w:r>
              <w:rPr>
                <w:rFonts w:hint="eastAsia"/>
              </w:rPr>
              <w:t>1</w:t>
            </w:r>
          </w:p>
        </w:tc>
        <w:tc>
          <w:tcPr>
            <w:tcW w:w="2977" w:type="dxa"/>
          </w:tcPr>
          <w:p w14:paraId="142C3F59" w14:textId="77777777" w:rsidR="007F2756" w:rsidRDefault="007F2756" w:rsidP="000A4775">
            <w:pPr>
              <w:pStyle w:val="afc"/>
            </w:pPr>
            <w:r>
              <w:rPr>
                <w:rFonts w:hint="eastAsia"/>
              </w:rPr>
              <w:t>摄像机</w:t>
            </w:r>
          </w:p>
        </w:tc>
        <w:tc>
          <w:tcPr>
            <w:tcW w:w="709" w:type="dxa"/>
          </w:tcPr>
          <w:p w14:paraId="0086EC83" w14:textId="77777777" w:rsidR="007F2756" w:rsidRDefault="007F2756" w:rsidP="000A4775">
            <w:pPr>
              <w:pStyle w:val="afc"/>
            </w:pPr>
            <w:r>
              <w:rPr>
                <w:rFonts w:hint="eastAsia"/>
              </w:rPr>
              <w:t>台</w:t>
            </w:r>
          </w:p>
        </w:tc>
        <w:tc>
          <w:tcPr>
            <w:tcW w:w="992" w:type="dxa"/>
          </w:tcPr>
          <w:p w14:paraId="532C1363" w14:textId="77777777" w:rsidR="007F2756" w:rsidRDefault="007F2756" w:rsidP="000A4775">
            <w:pPr>
              <w:pStyle w:val="afc"/>
            </w:pPr>
          </w:p>
        </w:tc>
        <w:tc>
          <w:tcPr>
            <w:tcW w:w="2914" w:type="dxa"/>
          </w:tcPr>
          <w:p w14:paraId="5CF0A6D7" w14:textId="77777777" w:rsidR="007F2756" w:rsidRDefault="007F2756" w:rsidP="000A4775">
            <w:pPr>
              <w:pStyle w:val="afc"/>
            </w:pPr>
          </w:p>
        </w:tc>
      </w:tr>
      <w:tr w:rsidR="007F2756" w14:paraId="6BB7837A" w14:textId="77777777" w:rsidTr="0054661E">
        <w:tc>
          <w:tcPr>
            <w:tcW w:w="704" w:type="dxa"/>
          </w:tcPr>
          <w:p w14:paraId="28575B6F" w14:textId="77777777" w:rsidR="007F2756" w:rsidRDefault="007F2756" w:rsidP="000A4775">
            <w:pPr>
              <w:pStyle w:val="afc"/>
            </w:pPr>
            <w:r>
              <w:rPr>
                <w:rFonts w:hint="eastAsia"/>
              </w:rPr>
              <w:t>2</w:t>
            </w:r>
          </w:p>
        </w:tc>
        <w:tc>
          <w:tcPr>
            <w:tcW w:w="2977" w:type="dxa"/>
          </w:tcPr>
          <w:p w14:paraId="3A5B724A" w14:textId="77777777" w:rsidR="007F2756" w:rsidRDefault="007F2756" w:rsidP="000A4775">
            <w:pPr>
              <w:pStyle w:val="afc"/>
            </w:pPr>
            <w:r>
              <w:rPr>
                <w:rFonts w:hint="eastAsia"/>
              </w:rPr>
              <w:t>8</w:t>
            </w:r>
            <w:r>
              <w:rPr>
                <w:rFonts w:hint="eastAsia"/>
              </w:rPr>
              <w:t>路视频事件检测器</w:t>
            </w:r>
          </w:p>
        </w:tc>
        <w:tc>
          <w:tcPr>
            <w:tcW w:w="709" w:type="dxa"/>
          </w:tcPr>
          <w:p w14:paraId="613C46DD" w14:textId="77777777" w:rsidR="007F2756" w:rsidRDefault="007F2756" w:rsidP="000A4775">
            <w:pPr>
              <w:pStyle w:val="afc"/>
            </w:pPr>
            <w:r>
              <w:rPr>
                <w:rFonts w:hint="eastAsia"/>
              </w:rPr>
              <w:t>台</w:t>
            </w:r>
          </w:p>
        </w:tc>
        <w:tc>
          <w:tcPr>
            <w:tcW w:w="992" w:type="dxa"/>
          </w:tcPr>
          <w:p w14:paraId="60777F26" w14:textId="77777777" w:rsidR="007F2756" w:rsidRDefault="007F2756" w:rsidP="000A4775">
            <w:pPr>
              <w:pStyle w:val="afc"/>
            </w:pPr>
          </w:p>
        </w:tc>
        <w:tc>
          <w:tcPr>
            <w:tcW w:w="2914" w:type="dxa"/>
          </w:tcPr>
          <w:p w14:paraId="6355C01A" w14:textId="77777777" w:rsidR="007F2756" w:rsidRDefault="007F2756" w:rsidP="000A4775">
            <w:pPr>
              <w:pStyle w:val="afc"/>
            </w:pPr>
          </w:p>
        </w:tc>
      </w:tr>
      <w:tr w:rsidR="007F2756" w14:paraId="122ECDF8" w14:textId="77777777" w:rsidTr="0054661E">
        <w:tc>
          <w:tcPr>
            <w:tcW w:w="704" w:type="dxa"/>
          </w:tcPr>
          <w:p w14:paraId="7A3BDDF2" w14:textId="77777777" w:rsidR="007F2756" w:rsidRDefault="007F2756" w:rsidP="000A4775">
            <w:pPr>
              <w:pStyle w:val="afc"/>
            </w:pPr>
            <w:r>
              <w:rPr>
                <w:rFonts w:hint="eastAsia"/>
              </w:rPr>
              <w:t>3</w:t>
            </w:r>
          </w:p>
        </w:tc>
        <w:tc>
          <w:tcPr>
            <w:tcW w:w="2977" w:type="dxa"/>
          </w:tcPr>
          <w:p w14:paraId="65BE8C37" w14:textId="77777777" w:rsidR="007F2756" w:rsidRDefault="007F2756" w:rsidP="000A4775">
            <w:pPr>
              <w:pStyle w:val="afc"/>
            </w:pPr>
            <w:r>
              <w:rPr>
                <w:rFonts w:hint="eastAsia"/>
              </w:rPr>
              <w:t>视频存储服务器</w:t>
            </w:r>
          </w:p>
        </w:tc>
        <w:tc>
          <w:tcPr>
            <w:tcW w:w="709" w:type="dxa"/>
          </w:tcPr>
          <w:p w14:paraId="5A160B32" w14:textId="77777777" w:rsidR="007F2756" w:rsidRDefault="007F2756" w:rsidP="000A4775">
            <w:pPr>
              <w:pStyle w:val="afc"/>
            </w:pPr>
            <w:r>
              <w:rPr>
                <w:rFonts w:hint="eastAsia"/>
              </w:rPr>
              <w:t>套</w:t>
            </w:r>
          </w:p>
        </w:tc>
        <w:tc>
          <w:tcPr>
            <w:tcW w:w="992" w:type="dxa"/>
          </w:tcPr>
          <w:p w14:paraId="1AB8689D" w14:textId="77777777" w:rsidR="007F2756" w:rsidRDefault="007F2756" w:rsidP="000A4775">
            <w:pPr>
              <w:pStyle w:val="afc"/>
            </w:pPr>
          </w:p>
        </w:tc>
        <w:tc>
          <w:tcPr>
            <w:tcW w:w="2914" w:type="dxa"/>
          </w:tcPr>
          <w:p w14:paraId="2F9214A5" w14:textId="77777777" w:rsidR="007F2756" w:rsidRDefault="007F2756" w:rsidP="000A4775">
            <w:pPr>
              <w:pStyle w:val="afc"/>
            </w:pPr>
          </w:p>
        </w:tc>
      </w:tr>
      <w:tr w:rsidR="007F2756" w14:paraId="0102468C" w14:textId="77777777" w:rsidTr="0054661E">
        <w:tc>
          <w:tcPr>
            <w:tcW w:w="704" w:type="dxa"/>
          </w:tcPr>
          <w:p w14:paraId="28A05646" w14:textId="77777777" w:rsidR="007F2756" w:rsidRDefault="007F2756" w:rsidP="000A4775">
            <w:pPr>
              <w:pStyle w:val="afc"/>
            </w:pPr>
            <w:r>
              <w:rPr>
                <w:rFonts w:hint="eastAsia"/>
              </w:rPr>
              <w:t>4</w:t>
            </w:r>
          </w:p>
        </w:tc>
        <w:tc>
          <w:tcPr>
            <w:tcW w:w="2977" w:type="dxa"/>
          </w:tcPr>
          <w:p w14:paraId="2A1A713B" w14:textId="77777777" w:rsidR="007F2756" w:rsidRDefault="007F2756" w:rsidP="000A4775">
            <w:pPr>
              <w:pStyle w:val="afc"/>
            </w:pPr>
            <w:r>
              <w:rPr>
                <w:rFonts w:hint="eastAsia"/>
              </w:rPr>
              <w:t>立柱及基础</w:t>
            </w:r>
          </w:p>
        </w:tc>
        <w:tc>
          <w:tcPr>
            <w:tcW w:w="709" w:type="dxa"/>
          </w:tcPr>
          <w:p w14:paraId="5376A7F1" w14:textId="77777777" w:rsidR="007F2756" w:rsidRDefault="007F2756" w:rsidP="000A4775">
            <w:pPr>
              <w:pStyle w:val="afc"/>
            </w:pPr>
            <w:r>
              <w:rPr>
                <w:rFonts w:hint="eastAsia"/>
              </w:rPr>
              <w:t>套</w:t>
            </w:r>
          </w:p>
        </w:tc>
        <w:tc>
          <w:tcPr>
            <w:tcW w:w="992" w:type="dxa"/>
          </w:tcPr>
          <w:p w14:paraId="0A15BBA5" w14:textId="77777777" w:rsidR="007F2756" w:rsidRDefault="007F2756" w:rsidP="000A4775">
            <w:pPr>
              <w:pStyle w:val="afc"/>
            </w:pPr>
          </w:p>
        </w:tc>
        <w:tc>
          <w:tcPr>
            <w:tcW w:w="2914" w:type="dxa"/>
          </w:tcPr>
          <w:p w14:paraId="7ECC5C6A" w14:textId="77777777" w:rsidR="007F2756" w:rsidRDefault="007F2756" w:rsidP="000A4775">
            <w:pPr>
              <w:pStyle w:val="afc"/>
            </w:pPr>
          </w:p>
        </w:tc>
      </w:tr>
      <w:tr w:rsidR="007F2756" w14:paraId="33213C05" w14:textId="77777777" w:rsidTr="0054661E">
        <w:tc>
          <w:tcPr>
            <w:tcW w:w="704" w:type="dxa"/>
          </w:tcPr>
          <w:p w14:paraId="4F591C09" w14:textId="77777777" w:rsidR="007F2756" w:rsidRDefault="007F2756" w:rsidP="000A4775">
            <w:pPr>
              <w:pStyle w:val="afc"/>
            </w:pPr>
            <w:r>
              <w:rPr>
                <w:rFonts w:hint="eastAsia"/>
              </w:rPr>
              <w:t>5</w:t>
            </w:r>
          </w:p>
        </w:tc>
        <w:tc>
          <w:tcPr>
            <w:tcW w:w="2977" w:type="dxa"/>
          </w:tcPr>
          <w:p w14:paraId="2895616F" w14:textId="77777777" w:rsidR="007F2756" w:rsidRDefault="007F2756" w:rsidP="000A4775">
            <w:pPr>
              <w:pStyle w:val="afc"/>
            </w:pPr>
            <w:r>
              <w:rPr>
                <w:rFonts w:hint="eastAsia"/>
              </w:rPr>
              <w:t>设备机箱</w:t>
            </w:r>
          </w:p>
        </w:tc>
        <w:tc>
          <w:tcPr>
            <w:tcW w:w="709" w:type="dxa"/>
          </w:tcPr>
          <w:p w14:paraId="05C7AE4D" w14:textId="77777777" w:rsidR="007F2756" w:rsidRDefault="007F2756" w:rsidP="000A4775">
            <w:pPr>
              <w:pStyle w:val="afc"/>
            </w:pPr>
            <w:r>
              <w:rPr>
                <w:rFonts w:hint="eastAsia"/>
              </w:rPr>
              <w:t>套</w:t>
            </w:r>
          </w:p>
        </w:tc>
        <w:tc>
          <w:tcPr>
            <w:tcW w:w="992" w:type="dxa"/>
          </w:tcPr>
          <w:p w14:paraId="587684AE" w14:textId="77777777" w:rsidR="007F2756" w:rsidRDefault="007F2756" w:rsidP="000A4775">
            <w:pPr>
              <w:pStyle w:val="afc"/>
            </w:pPr>
          </w:p>
        </w:tc>
        <w:tc>
          <w:tcPr>
            <w:tcW w:w="2914" w:type="dxa"/>
          </w:tcPr>
          <w:p w14:paraId="55CCF6B4" w14:textId="77777777" w:rsidR="007F2756" w:rsidRDefault="007F2756" w:rsidP="000A4775">
            <w:pPr>
              <w:pStyle w:val="afc"/>
            </w:pPr>
          </w:p>
        </w:tc>
      </w:tr>
      <w:tr w:rsidR="007F2756" w14:paraId="7566BD1E" w14:textId="77777777" w:rsidTr="0054661E">
        <w:tc>
          <w:tcPr>
            <w:tcW w:w="704" w:type="dxa"/>
          </w:tcPr>
          <w:p w14:paraId="1D08637C" w14:textId="77777777" w:rsidR="007F2756" w:rsidRDefault="007F2756" w:rsidP="000A4775">
            <w:pPr>
              <w:pStyle w:val="afc"/>
            </w:pPr>
            <w:r>
              <w:rPr>
                <w:rFonts w:hint="eastAsia"/>
              </w:rPr>
              <w:t>6</w:t>
            </w:r>
          </w:p>
        </w:tc>
        <w:tc>
          <w:tcPr>
            <w:tcW w:w="2977" w:type="dxa"/>
          </w:tcPr>
          <w:p w14:paraId="65DD5374" w14:textId="77777777" w:rsidR="007F2756" w:rsidRDefault="007F2756" w:rsidP="000A4775">
            <w:pPr>
              <w:pStyle w:val="afc"/>
            </w:pPr>
            <w:r>
              <w:rPr>
                <w:rFonts w:hint="eastAsia"/>
              </w:rPr>
              <w:t>室外配电箱</w:t>
            </w:r>
          </w:p>
        </w:tc>
        <w:tc>
          <w:tcPr>
            <w:tcW w:w="709" w:type="dxa"/>
          </w:tcPr>
          <w:p w14:paraId="76D766F3" w14:textId="77777777" w:rsidR="007F2756" w:rsidRDefault="007F2756" w:rsidP="000A4775">
            <w:pPr>
              <w:pStyle w:val="afc"/>
            </w:pPr>
            <w:r>
              <w:rPr>
                <w:rFonts w:hint="eastAsia"/>
              </w:rPr>
              <w:t>套</w:t>
            </w:r>
          </w:p>
        </w:tc>
        <w:tc>
          <w:tcPr>
            <w:tcW w:w="992" w:type="dxa"/>
          </w:tcPr>
          <w:p w14:paraId="40956200" w14:textId="77777777" w:rsidR="007F2756" w:rsidRDefault="007F2756" w:rsidP="000A4775">
            <w:pPr>
              <w:pStyle w:val="afc"/>
            </w:pPr>
          </w:p>
        </w:tc>
        <w:tc>
          <w:tcPr>
            <w:tcW w:w="2914" w:type="dxa"/>
          </w:tcPr>
          <w:p w14:paraId="3DDD7F3B" w14:textId="77777777" w:rsidR="007F2756" w:rsidRDefault="007F2756" w:rsidP="000A4775">
            <w:pPr>
              <w:pStyle w:val="afc"/>
            </w:pPr>
          </w:p>
        </w:tc>
      </w:tr>
      <w:tr w:rsidR="007F2756" w14:paraId="558378E0" w14:textId="77777777" w:rsidTr="0054661E">
        <w:tc>
          <w:tcPr>
            <w:tcW w:w="704" w:type="dxa"/>
          </w:tcPr>
          <w:p w14:paraId="01721B11" w14:textId="77777777" w:rsidR="007F2756" w:rsidRDefault="007F2756" w:rsidP="000A4775">
            <w:pPr>
              <w:pStyle w:val="afc"/>
            </w:pPr>
            <w:r>
              <w:rPr>
                <w:rFonts w:hint="eastAsia"/>
              </w:rPr>
              <w:t>7</w:t>
            </w:r>
          </w:p>
        </w:tc>
        <w:tc>
          <w:tcPr>
            <w:tcW w:w="2977" w:type="dxa"/>
          </w:tcPr>
          <w:p w14:paraId="118515B3" w14:textId="77777777" w:rsidR="007F2756" w:rsidRDefault="007F2756" w:rsidP="000A4775">
            <w:pPr>
              <w:pStyle w:val="afc"/>
            </w:pPr>
            <w:r>
              <w:rPr>
                <w:rFonts w:hint="eastAsia"/>
              </w:rPr>
              <w:t>手孔</w:t>
            </w:r>
          </w:p>
        </w:tc>
        <w:tc>
          <w:tcPr>
            <w:tcW w:w="709" w:type="dxa"/>
          </w:tcPr>
          <w:p w14:paraId="399E222F" w14:textId="77777777" w:rsidR="007F2756" w:rsidRDefault="007F2756" w:rsidP="000A4775">
            <w:pPr>
              <w:pStyle w:val="afc"/>
            </w:pPr>
            <w:r>
              <w:rPr>
                <w:rFonts w:hint="eastAsia"/>
              </w:rPr>
              <w:t>个</w:t>
            </w:r>
          </w:p>
        </w:tc>
        <w:tc>
          <w:tcPr>
            <w:tcW w:w="992" w:type="dxa"/>
          </w:tcPr>
          <w:p w14:paraId="02924639" w14:textId="77777777" w:rsidR="007F2756" w:rsidRDefault="007F2756" w:rsidP="000A4775">
            <w:pPr>
              <w:pStyle w:val="afc"/>
            </w:pPr>
          </w:p>
        </w:tc>
        <w:tc>
          <w:tcPr>
            <w:tcW w:w="2914" w:type="dxa"/>
          </w:tcPr>
          <w:p w14:paraId="409CAC1C" w14:textId="77777777" w:rsidR="007F2756" w:rsidRDefault="007F2756" w:rsidP="000A4775">
            <w:pPr>
              <w:pStyle w:val="afc"/>
            </w:pPr>
          </w:p>
        </w:tc>
      </w:tr>
      <w:tr w:rsidR="007F2756" w14:paraId="25FF5D9E" w14:textId="77777777" w:rsidTr="0054661E">
        <w:tc>
          <w:tcPr>
            <w:tcW w:w="704" w:type="dxa"/>
          </w:tcPr>
          <w:p w14:paraId="2FC11DE4" w14:textId="77777777" w:rsidR="007F2756" w:rsidRDefault="007F2756" w:rsidP="000A4775">
            <w:pPr>
              <w:pStyle w:val="afc"/>
            </w:pPr>
            <w:r>
              <w:rPr>
                <w:rFonts w:hint="eastAsia"/>
              </w:rPr>
              <w:t>8</w:t>
            </w:r>
          </w:p>
        </w:tc>
        <w:tc>
          <w:tcPr>
            <w:tcW w:w="2977" w:type="dxa"/>
          </w:tcPr>
          <w:p w14:paraId="1EA4789D" w14:textId="77777777" w:rsidR="007F2756" w:rsidRDefault="007F2756" w:rsidP="000A4775">
            <w:pPr>
              <w:pStyle w:val="afc"/>
            </w:pPr>
            <w:r>
              <w:rPr>
                <w:rFonts w:hint="eastAsia"/>
              </w:rPr>
              <w:t>2</w:t>
            </w:r>
            <w:r>
              <w:t>4</w:t>
            </w:r>
            <w:r>
              <w:rPr>
                <w:rFonts w:hint="eastAsia"/>
              </w:rPr>
              <w:t>芯光缆</w:t>
            </w:r>
          </w:p>
        </w:tc>
        <w:tc>
          <w:tcPr>
            <w:tcW w:w="709" w:type="dxa"/>
          </w:tcPr>
          <w:p w14:paraId="26B3EF23" w14:textId="77777777" w:rsidR="007F2756" w:rsidRDefault="007F2756" w:rsidP="000A4775">
            <w:pPr>
              <w:pStyle w:val="afc"/>
            </w:pPr>
            <w:r>
              <w:rPr>
                <w:rFonts w:hint="eastAsia"/>
              </w:rPr>
              <w:t>米</w:t>
            </w:r>
          </w:p>
        </w:tc>
        <w:tc>
          <w:tcPr>
            <w:tcW w:w="992" w:type="dxa"/>
          </w:tcPr>
          <w:p w14:paraId="5FE9CBDC" w14:textId="77777777" w:rsidR="007F2756" w:rsidRDefault="007F2756" w:rsidP="000A4775">
            <w:pPr>
              <w:pStyle w:val="afc"/>
            </w:pPr>
          </w:p>
        </w:tc>
        <w:tc>
          <w:tcPr>
            <w:tcW w:w="2914" w:type="dxa"/>
          </w:tcPr>
          <w:p w14:paraId="273E8EF7" w14:textId="77777777" w:rsidR="007F2756" w:rsidRDefault="007F2756" w:rsidP="000A4775">
            <w:pPr>
              <w:pStyle w:val="afc"/>
            </w:pPr>
          </w:p>
        </w:tc>
      </w:tr>
      <w:tr w:rsidR="007F2756" w14:paraId="73CBC3FC" w14:textId="77777777" w:rsidTr="0054661E">
        <w:tc>
          <w:tcPr>
            <w:tcW w:w="704" w:type="dxa"/>
          </w:tcPr>
          <w:p w14:paraId="50B73F9A" w14:textId="77777777" w:rsidR="007F2756" w:rsidRDefault="007F2756" w:rsidP="000A4775">
            <w:pPr>
              <w:pStyle w:val="afc"/>
            </w:pPr>
            <w:r>
              <w:rPr>
                <w:rFonts w:hint="eastAsia"/>
              </w:rPr>
              <w:t>9</w:t>
            </w:r>
          </w:p>
        </w:tc>
        <w:tc>
          <w:tcPr>
            <w:tcW w:w="2977" w:type="dxa"/>
          </w:tcPr>
          <w:p w14:paraId="210FE28B" w14:textId="77777777" w:rsidR="007F2756" w:rsidRDefault="007F2756" w:rsidP="000A4775">
            <w:pPr>
              <w:pStyle w:val="afc"/>
            </w:pPr>
            <w:r>
              <w:rPr>
                <w:rFonts w:hint="eastAsia"/>
              </w:rPr>
              <w:t>Y</w:t>
            </w:r>
            <w:r>
              <w:t>JV22-0.6/1KV-4</w:t>
            </w:r>
            <w:r>
              <w:rPr>
                <w:rFonts w:hint="eastAsia"/>
              </w:rPr>
              <w:t>×</w:t>
            </w:r>
            <w:r>
              <w:t>10</w:t>
            </w:r>
            <w:r>
              <w:rPr>
                <w:rFonts w:hint="eastAsia"/>
              </w:rPr>
              <w:t>mm</w:t>
            </w:r>
            <w:r>
              <w:t>2</w:t>
            </w:r>
          </w:p>
        </w:tc>
        <w:tc>
          <w:tcPr>
            <w:tcW w:w="709" w:type="dxa"/>
          </w:tcPr>
          <w:p w14:paraId="7972C20A" w14:textId="77777777" w:rsidR="007F2756" w:rsidRDefault="007F2756" w:rsidP="000A4775">
            <w:pPr>
              <w:pStyle w:val="afc"/>
            </w:pPr>
            <w:r>
              <w:rPr>
                <w:rFonts w:hint="eastAsia"/>
              </w:rPr>
              <w:t>米</w:t>
            </w:r>
          </w:p>
        </w:tc>
        <w:tc>
          <w:tcPr>
            <w:tcW w:w="992" w:type="dxa"/>
          </w:tcPr>
          <w:p w14:paraId="428AE7C7" w14:textId="77777777" w:rsidR="007F2756" w:rsidRDefault="007F2756" w:rsidP="000A4775">
            <w:pPr>
              <w:pStyle w:val="afc"/>
            </w:pPr>
          </w:p>
        </w:tc>
        <w:tc>
          <w:tcPr>
            <w:tcW w:w="2914" w:type="dxa"/>
          </w:tcPr>
          <w:p w14:paraId="65EA97BB" w14:textId="77777777" w:rsidR="007F2756" w:rsidRDefault="007F2756" w:rsidP="000A4775">
            <w:pPr>
              <w:pStyle w:val="afc"/>
            </w:pPr>
          </w:p>
        </w:tc>
      </w:tr>
    </w:tbl>
    <w:p w14:paraId="584CEF79" w14:textId="77777777" w:rsidR="007F2756" w:rsidRPr="007F2756" w:rsidRDefault="007F2756" w:rsidP="007F2756">
      <w:pPr>
        <w:rPr>
          <w:rFonts w:hint="eastAsia"/>
        </w:rPr>
      </w:pPr>
    </w:p>
    <w:p w14:paraId="5B3BA0D2" w14:textId="627DABC0" w:rsidR="00D403C9" w:rsidRDefault="00D403C9" w:rsidP="000A4775">
      <w:pPr>
        <w:pStyle w:val="2"/>
      </w:pPr>
      <w:r w:rsidRPr="007F2756">
        <w:rPr>
          <w:rFonts w:hint="eastAsia"/>
        </w:rPr>
        <w:t>L2</w:t>
      </w:r>
      <w:r w:rsidRPr="007F2756">
        <w:rPr>
          <w:rFonts w:hint="eastAsia"/>
        </w:rPr>
        <w:t>级路段感知系统建设方案</w:t>
      </w:r>
    </w:p>
    <w:p w14:paraId="768EAA5D" w14:textId="5B06D073" w:rsidR="007F2756" w:rsidRDefault="007F2756" w:rsidP="004963D5">
      <w:pPr>
        <w:pStyle w:val="af9"/>
        <w:ind w:firstLine="480"/>
        <w:jc w:val="left"/>
      </w:pPr>
      <w:r w:rsidRPr="000A4775">
        <w:rPr>
          <w:rFonts w:hint="eastAsia"/>
        </w:rPr>
        <w:t>为了达到</w:t>
      </w:r>
      <w:r w:rsidRPr="000A4775">
        <w:rPr>
          <w:rFonts w:hint="eastAsia"/>
        </w:rPr>
        <w:t>L</w:t>
      </w:r>
      <w:r w:rsidRPr="000A4775">
        <w:t>2</w:t>
      </w:r>
      <w:r w:rsidRPr="000A4775">
        <w:rPr>
          <w:rFonts w:hint="eastAsia"/>
        </w:rPr>
        <w:t>级别的智慧高速感知级别，我们借鉴已有经验，对比不同事件检测技术的优缺点，最终决定选用雷视一体机的布设方案以此实现相应的功能需求。采用雷视融合（双向覆盖），设备采取中央分隔带安装的方式，一个立杆上部署</w:t>
      </w:r>
      <w:r w:rsidRPr="000A4775">
        <w:rPr>
          <w:rFonts w:hint="eastAsia"/>
        </w:rPr>
        <w:t>2</w:t>
      </w:r>
      <w:r w:rsidRPr="000A4775">
        <w:rPr>
          <w:rFonts w:hint="eastAsia"/>
        </w:rPr>
        <w:t>组设备（每组设备包括：</w:t>
      </w:r>
      <w:r w:rsidRPr="000A4775">
        <w:rPr>
          <w:rFonts w:hint="eastAsia"/>
        </w:rPr>
        <w:t>1</w:t>
      </w:r>
      <w:r w:rsidRPr="000A4775">
        <w:rPr>
          <w:rFonts w:hint="eastAsia"/>
        </w:rPr>
        <w:t>个定向雷达</w:t>
      </w:r>
      <w:r w:rsidRPr="000A4775">
        <w:rPr>
          <w:rFonts w:hint="eastAsia"/>
        </w:rPr>
        <w:t>+</w:t>
      </w:r>
      <w:r w:rsidRPr="000A4775">
        <w:t>1</w:t>
      </w:r>
      <w:r w:rsidRPr="000A4775">
        <w:rPr>
          <w:rFonts w:hint="eastAsia"/>
        </w:rPr>
        <w:t>个短焦摄像机</w:t>
      </w:r>
      <w:r w:rsidRPr="000A4775">
        <w:rPr>
          <w:rFonts w:hint="eastAsia"/>
        </w:rPr>
        <w:t>+</w:t>
      </w:r>
      <w:r w:rsidRPr="000A4775">
        <w:t>1</w:t>
      </w:r>
      <w:r w:rsidRPr="000A4775">
        <w:rPr>
          <w:rFonts w:hint="eastAsia"/>
        </w:rPr>
        <w:t>个长焦摄像机），分别对两幅高速公路以一定的间距进行前后接力。其中定向毫米波雷达负责车辆检测、事件检测及车辆轨迹跟踪；两台摄像机分近远做目标检测、事件检测、视频录像；采取雷视融合</w:t>
      </w:r>
      <w:r w:rsidR="004963D5" w:rsidRPr="000A4775">
        <w:rPr>
          <w:rFonts w:hint="eastAsia"/>
        </w:rPr>
        <w:t>的技术将检测到的雷达与视频分析的数据进行融合，以提高目标跟踪精度以及事件检测精度。</w:t>
      </w:r>
      <w:r w:rsidR="004963D5">
        <w:object w:dxaOrig="14940" w:dyaOrig="7785" w14:anchorId="120E70A1">
          <v:shape id="_x0000_i1048" type="#_x0000_t75" style="width:414pt;height:3in" o:ole="">
            <v:imagedata r:id="rId11" o:title=""/>
          </v:shape>
          <o:OLEObject Type="Embed" ProgID="Visio.Drawing.15" ShapeID="_x0000_i1048" DrawAspect="Content" ObjectID="_1667370248" r:id="rId12"/>
        </w:object>
      </w:r>
      <w:r w:rsidR="004963D5">
        <w:t xml:space="preserve"> </w:t>
      </w:r>
    </w:p>
    <w:p w14:paraId="287E9C39" w14:textId="77777777" w:rsidR="004963D5" w:rsidRPr="000A4775" w:rsidRDefault="004963D5" w:rsidP="004963D5">
      <w:pPr>
        <w:pStyle w:val="af9"/>
        <w:ind w:firstLineChars="0" w:firstLine="0"/>
        <w:rPr>
          <w:rFonts w:hint="eastAsia"/>
        </w:rPr>
      </w:pPr>
    </w:p>
    <w:tbl>
      <w:tblPr>
        <w:tblStyle w:val="aa"/>
        <w:tblW w:w="0" w:type="auto"/>
        <w:tblLook w:val="04A0" w:firstRow="1" w:lastRow="0" w:firstColumn="1" w:lastColumn="0" w:noHBand="0" w:noVBand="1"/>
      </w:tblPr>
      <w:tblGrid>
        <w:gridCol w:w="702"/>
        <w:gridCol w:w="3108"/>
        <w:gridCol w:w="721"/>
        <w:gridCol w:w="865"/>
        <w:gridCol w:w="2900"/>
      </w:tblGrid>
      <w:tr w:rsidR="007F2756" w14:paraId="0DE6DA36" w14:textId="77777777" w:rsidTr="0054661E">
        <w:tc>
          <w:tcPr>
            <w:tcW w:w="702" w:type="dxa"/>
          </w:tcPr>
          <w:p w14:paraId="5A2A9F7B" w14:textId="77777777" w:rsidR="007F2756" w:rsidRDefault="007F2756" w:rsidP="000A4775">
            <w:pPr>
              <w:pStyle w:val="afc"/>
            </w:pPr>
            <w:r>
              <w:rPr>
                <w:rFonts w:hint="eastAsia"/>
              </w:rPr>
              <w:t>序号</w:t>
            </w:r>
          </w:p>
        </w:tc>
        <w:tc>
          <w:tcPr>
            <w:tcW w:w="3108" w:type="dxa"/>
          </w:tcPr>
          <w:p w14:paraId="30350887" w14:textId="77777777" w:rsidR="007F2756" w:rsidRDefault="007F2756" w:rsidP="000A4775">
            <w:pPr>
              <w:pStyle w:val="afc"/>
            </w:pPr>
            <w:r>
              <w:rPr>
                <w:rFonts w:hint="eastAsia"/>
              </w:rPr>
              <w:t>设备名称</w:t>
            </w:r>
          </w:p>
        </w:tc>
        <w:tc>
          <w:tcPr>
            <w:tcW w:w="721" w:type="dxa"/>
          </w:tcPr>
          <w:p w14:paraId="7D94EA85" w14:textId="77777777" w:rsidR="007F2756" w:rsidRDefault="007F2756" w:rsidP="000A4775">
            <w:pPr>
              <w:pStyle w:val="afc"/>
            </w:pPr>
            <w:r>
              <w:rPr>
                <w:rFonts w:hint="eastAsia"/>
              </w:rPr>
              <w:t>单位</w:t>
            </w:r>
          </w:p>
        </w:tc>
        <w:tc>
          <w:tcPr>
            <w:tcW w:w="865" w:type="dxa"/>
          </w:tcPr>
          <w:p w14:paraId="54F5FB75" w14:textId="77777777" w:rsidR="007F2756" w:rsidRDefault="007F2756" w:rsidP="000A4775">
            <w:pPr>
              <w:pStyle w:val="afc"/>
            </w:pPr>
            <w:r>
              <w:rPr>
                <w:rFonts w:hint="eastAsia"/>
              </w:rPr>
              <w:t>数量</w:t>
            </w:r>
          </w:p>
        </w:tc>
        <w:tc>
          <w:tcPr>
            <w:tcW w:w="2900" w:type="dxa"/>
          </w:tcPr>
          <w:p w14:paraId="7BBC9D2E" w14:textId="77777777" w:rsidR="007F2756" w:rsidRDefault="007F2756" w:rsidP="000A4775">
            <w:pPr>
              <w:pStyle w:val="afc"/>
            </w:pPr>
            <w:r>
              <w:rPr>
                <w:rFonts w:hint="eastAsia"/>
              </w:rPr>
              <w:t>备注</w:t>
            </w:r>
          </w:p>
        </w:tc>
      </w:tr>
      <w:tr w:rsidR="007F2756" w14:paraId="4F879BE1" w14:textId="77777777" w:rsidTr="0054661E">
        <w:tc>
          <w:tcPr>
            <w:tcW w:w="702" w:type="dxa"/>
          </w:tcPr>
          <w:p w14:paraId="6C4DFDB1" w14:textId="77777777" w:rsidR="007F2756" w:rsidRDefault="007F2756" w:rsidP="000A4775">
            <w:pPr>
              <w:pStyle w:val="afc"/>
            </w:pPr>
            <w:r>
              <w:rPr>
                <w:rFonts w:hint="eastAsia"/>
              </w:rPr>
              <w:t>1</w:t>
            </w:r>
          </w:p>
        </w:tc>
        <w:tc>
          <w:tcPr>
            <w:tcW w:w="3108" w:type="dxa"/>
          </w:tcPr>
          <w:p w14:paraId="070A525C" w14:textId="77777777" w:rsidR="007F2756" w:rsidRDefault="007F2756" w:rsidP="000A4775">
            <w:pPr>
              <w:pStyle w:val="afc"/>
            </w:pPr>
            <w:r>
              <w:rPr>
                <w:rFonts w:hint="eastAsia"/>
              </w:rPr>
              <w:t>定向毫米波雷达</w:t>
            </w:r>
          </w:p>
        </w:tc>
        <w:tc>
          <w:tcPr>
            <w:tcW w:w="721" w:type="dxa"/>
          </w:tcPr>
          <w:p w14:paraId="32064BFE" w14:textId="77777777" w:rsidR="007F2756" w:rsidRDefault="007F2756" w:rsidP="000A4775">
            <w:pPr>
              <w:pStyle w:val="afc"/>
            </w:pPr>
            <w:r>
              <w:rPr>
                <w:rFonts w:hint="eastAsia"/>
              </w:rPr>
              <w:t>套</w:t>
            </w:r>
          </w:p>
        </w:tc>
        <w:tc>
          <w:tcPr>
            <w:tcW w:w="865" w:type="dxa"/>
          </w:tcPr>
          <w:p w14:paraId="369E2E6F" w14:textId="77777777" w:rsidR="007F2756" w:rsidRDefault="007F2756" w:rsidP="000A4775">
            <w:pPr>
              <w:pStyle w:val="afc"/>
            </w:pPr>
          </w:p>
        </w:tc>
        <w:tc>
          <w:tcPr>
            <w:tcW w:w="2900" w:type="dxa"/>
          </w:tcPr>
          <w:p w14:paraId="6D682606" w14:textId="77777777" w:rsidR="007F2756" w:rsidRDefault="007F2756" w:rsidP="000A4775">
            <w:pPr>
              <w:pStyle w:val="afc"/>
            </w:pPr>
          </w:p>
        </w:tc>
      </w:tr>
      <w:tr w:rsidR="007F2756" w14:paraId="4A0BD34F" w14:textId="77777777" w:rsidTr="0054661E">
        <w:tc>
          <w:tcPr>
            <w:tcW w:w="702" w:type="dxa"/>
          </w:tcPr>
          <w:p w14:paraId="2073EF91" w14:textId="77777777" w:rsidR="007F2756" w:rsidRDefault="007F2756" w:rsidP="000A4775">
            <w:pPr>
              <w:pStyle w:val="afc"/>
            </w:pPr>
            <w:r>
              <w:rPr>
                <w:rFonts w:hint="eastAsia"/>
              </w:rPr>
              <w:t>2</w:t>
            </w:r>
          </w:p>
        </w:tc>
        <w:tc>
          <w:tcPr>
            <w:tcW w:w="3108" w:type="dxa"/>
          </w:tcPr>
          <w:p w14:paraId="1ABA4593" w14:textId="77777777" w:rsidR="007F2756" w:rsidRDefault="007F2756" w:rsidP="000A4775">
            <w:pPr>
              <w:pStyle w:val="afc"/>
            </w:pPr>
            <w:r>
              <w:rPr>
                <w:rFonts w:hint="eastAsia"/>
              </w:rPr>
              <w:t>视频事件检测一体机</w:t>
            </w:r>
          </w:p>
        </w:tc>
        <w:tc>
          <w:tcPr>
            <w:tcW w:w="721" w:type="dxa"/>
          </w:tcPr>
          <w:p w14:paraId="770BDF35" w14:textId="77777777" w:rsidR="007F2756" w:rsidRDefault="007F2756" w:rsidP="000A4775">
            <w:pPr>
              <w:pStyle w:val="afc"/>
            </w:pPr>
            <w:r>
              <w:rPr>
                <w:rFonts w:hint="eastAsia"/>
              </w:rPr>
              <w:t>台</w:t>
            </w:r>
          </w:p>
        </w:tc>
        <w:tc>
          <w:tcPr>
            <w:tcW w:w="865" w:type="dxa"/>
          </w:tcPr>
          <w:p w14:paraId="1D7EE70C" w14:textId="77777777" w:rsidR="007F2756" w:rsidRDefault="007F2756" w:rsidP="000A4775">
            <w:pPr>
              <w:pStyle w:val="afc"/>
            </w:pPr>
          </w:p>
        </w:tc>
        <w:tc>
          <w:tcPr>
            <w:tcW w:w="2900" w:type="dxa"/>
          </w:tcPr>
          <w:p w14:paraId="28727554" w14:textId="77777777" w:rsidR="007F2756" w:rsidRDefault="007F2756" w:rsidP="000A4775">
            <w:pPr>
              <w:pStyle w:val="afc"/>
            </w:pPr>
          </w:p>
        </w:tc>
      </w:tr>
      <w:tr w:rsidR="007F2756" w14:paraId="37DD8C32" w14:textId="77777777" w:rsidTr="0054661E">
        <w:tc>
          <w:tcPr>
            <w:tcW w:w="702" w:type="dxa"/>
          </w:tcPr>
          <w:p w14:paraId="42B65597" w14:textId="77777777" w:rsidR="007F2756" w:rsidRDefault="007F2756" w:rsidP="000A4775">
            <w:pPr>
              <w:pStyle w:val="afc"/>
            </w:pPr>
            <w:r>
              <w:rPr>
                <w:rFonts w:hint="eastAsia"/>
              </w:rPr>
              <w:t>3</w:t>
            </w:r>
          </w:p>
        </w:tc>
        <w:tc>
          <w:tcPr>
            <w:tcW w:w="3108" w:type="dxa"/>
          </w:tcPr>
          <w:p w14:paraId="67FE5E2A" w14:textId="77777777" w:rsidR="007F2756" w:rsidRDefault="007F2756" w:rsidP="000A4775">
            <w:pPr>
              <w:pStyle w:val="afc"/>
            </w:pPr>
            <w:r>
              <w:rPr>
                <w:rFonts w:hint="eastAsia"/>
              </w:rPr>
              <w:t>边缘计算服务器</w:t>
            </w:r>
          </w:p>
        </w:tc>
        <w:tc>
          <w:tcPr>
            <w:tcW w:w="721" w:type="dxa"/>
          </w:tcPr>
          <w:p w14:paraId="246F6912" w14:textId="77777777" w:rsidR="007F2756" w:rsidRDefault="007F2756" w:rsidP="000A4775">
            <w:pPr>
              <w:pStyle w:val="afc"/>
            </w:pPr>
            <w:r>
              <w:rPr>
                <w:rFonts w:hint="eastAsia"/>
              </w:rPr>
              <w:t>套</w:t>
            </w:r>
          </w:p>
        </w:tc>
        <w:tc>
          <w:tcPr>
            <w:tcW w:w="865" w:type="dxa"/>
          </w:tcPr>
          <w:p w14:paraId="611E9C06" w14:textId="77777777" w:rsidR="007F2756" w:rsidRDefault="007F2756" w:rsidP="000A4775">
            <w:pPr>
              <w:pStyle w:val="afc"/>
            </w:pPr>
          </w:p>
        </w:tc>
        <w:tc>
          <w:tcPr>
            <w:tcW w:w="2900" w:type="dxa"/>
          </w:tcPr>
          <w:p w14:paraId="6E546CC4" w14:textId="77777777" w:rsidR="007F2756" w:rsidRDefault="007F2756" w:rsidP="000A4775">
            <w:pPr>
              <w:pStyle w:val="afc"/>
            </w:pPr>
          </w:p>
        </w:tc>
      </w:tr>
      <w:tr w:rsidR="007F2756" w14:paraId="324F560C" w14:textId="77777777" w:rsidTr="0054661E">
        <w:tc>
          <w:tcPr>
            <w:tcW w:w="702" w:type="dxa"/>
          </w:tcPr>
          <w:p w14:paraId="495830B5" w14:textId="77777777" w:rsidR="007F2756" w:rsidRDefault="007F2756" w:rsidP="000A4775">
            <w:pPr>
              <w:pStyle w:val="afc"/>
            </w:pPr>
            <w:r>
              <w:rPr>
                <w:rFonts w:hint="eastAsia"/>
              </w:rPr>
              <w:t>4</w:t>
            </w:r>
          </w:p>
        </w:tc>
        <w:tc>
          <w:tcPr>
            <w:tcW w:w="3108" w:type="dxa"/>
          </w:tcPr>
          <w:p w14:paraId="575161B9" w14:textId="77777777" w:rsidR="007F2756" w:rsidRDefault="007F2756" w:rsidP="000A4775">
            <w:pPr>
              <w:pStyle w:val="afc"/>
            </w:pPr>
            <w:r>
              <w:rPr>
                <w:rFonts w:hint="eastAsia"/>
              </w:rPr>
              <w:t>视频存储服务器</w:t>
            </w:r>
          </w:p>
        </w:tc>
        <w:tc>
          <w:tcPr>
            <w:tcW w:w="721" w:type="dxa"/>
          </w:tcPr>
          <w:p w14:paraId="681EEB78" w14:textId="77777777" w:rsidR="007F2756" w:rsidRDefault="007F2756" w:rsidP="000A4775">
            <w:pPr>
              <w:pStyle w:val="afc"/>
            </w:pPr>
            <w:r>
              <w:rPr>
                <w:rFonts w:hint="eastAsia"/>
              </w:rPr>
              <w:t>套</w:t>
            </w:r>
          </w:p>
        </w:tc>
        <w:tc>
          <w:tcPr>
            <w:tcW w:w="865" w:type="dxa"/>
          </w:tcPr>
          <w:p w14:paraId="053C3EB4" w14:textId="77777777" w:rsidR="007F2756" w:rsidRDefault="007F2756" w:rsidP="000A4775">
            <w:pPr>
              <w:pStyle w:val="afc"/>
            </w:pPr>
          </w:p>
        </w:tc>
        <w:tc>
          <w:tcPr>
            <w:tcW w:w="2900" w:type="dxa"/>
          </w:tcPr>
          <w:p w14:paraId="733E2647" w14:textId="77777777" w:rsidR="007F2756" w:rsidRDefault="007F2756" w:rsidP="000A4775">
            <w:pPr>
              <w:pStyle w:val="afc"/>
            </w:pPr>
          </w:p>
        </w:tc>
      </w:tr>
      <w:tr w:rsidR="007F2756" w14:paraId="4B3FE659" w14:textId="77777777" w:rsidTr="0054661E">
        <w:tc>
          <w:tcPr>
            <w:tcW w:w="702" w:type="dxa"/>
          </w:tcPr>
          <w:p w14:paraId="28A4E5B3" w14:textId="77777777" w:rsidR="007F2756" w:rsidRDefault="007F2756" w:rsidP="000A4775">
            <w:pPr>
              <w:pStyle w:val="afc"/>
            </w:pPr>
            <w:r>
              <w:rPr>
                <w:rFonts w:hint="eastAsia"/>
              </w:rPr>
              <w:t>5</w:t>
            </w:r>
          </w:p>
        </w:tc>
        <w:tc>
          <w:tcPr>
            <w:tcW w:w="3108" w:type="dxa"/>
          </w:tcPr>
          <w:p w14:paraId="590CC79D" w14:textId="77777777" w:rsidR="007F2756" w:rsidRDefault="007F2756" w:rsidP="000A4775">
            <w:pPr>
              <w:pStyle w:val="afc"/>
            </w:pPr>
            <w:r>
              <w:rPr>
                <w:rFonts w:hint="eastAsia"/>
              </w:rPr>
              <w:t>边缘计算路由器</w:t>
            </w:r>
          </w:p>
        </w:tc>
        <w:tc>
          <w:tcPr>
            <w:tcW w:w="721" w:type="dxa"/>
          </w:tcPr>
          <w:p w14:paraId="5A52A5BB" w14:textId="77777777" w:rsidR="007F2756" w:rsidRDefault="007F2756" w:rsidP="000A4775">
            <w:pPr>
              <w:pStyle w:val="afc"/>
            </w:pPr>
            <w:r>
              <w:rPr>
                <w:rFonts w:hint="eastAsia"/>
              </w:rPr>
              <w:t>台</w:t>
            </w:r>
          </w:p>
        </w:tc>
        <w:tc>
          <w:tcPr>
            <w:tcW w:w="865" w:type="dxa"/>
          </w:tcPr>
          <w:p w14:paraId="2FACCCA7" w14:textId="77777777" w:rsidR="007F2756" w:rsidRDefault="007F2756" w:rsidP="000A4775">
            <w:pPr>
              <w:pStyle w:val="afc"/>
            </w:pPr>
          </w:p>
        </w:tc>
        <w:tc>
          <w:tcPr>
            <w:tcW w:w="2900" w:type="dxa"/>
          </w:tcPr>
          <w:p w14:paraId="1333F4B8" w14:textId="77777777" w:rsidR="007F2756" w:rsidRDefault="007F2756" w:rsidP="000A4775">
            <w:pPr>
              <w:pStyle w:val="afc"/>
            </w:pPr>
          </w:p>
        </w:tc>
      </w:tr>
      <w:tr w:rsidR="007F2756" w14:paraId="0CC1C212" w14:textId="77777777" w:rsidTr="0054661E">
        <w:tc>
          <w:tcPr>
            <w:tcW w:w="702" w:type="dxa"/>
          </w:tcPr>
          <w:p w14:paraId="6D74C450" w14:textId="77777777" w:rsidR="007F2756" w:rsidRDefault="007F2756" w:rsidP="000A4775">
            <w:pPr>
              <w:pStyle w:val="afc"/>
            </w:pPr>
            <w:r>
              <w:rPr>
                <w:rFonts w:hint="eastAsia"/>
              </w:rPr>
              <w:t>6</w:t>
            </w:r>
          </w:p>
        </w:tc>
        <w:tc>
          <w:tcPr>
            <w:tcW w:w="3108" w:type="dxa"/>
          </w:tcPr>
          <w:p w14:paraId="339C250D" w14:textId="77777777" w:rsidR="007F2756" w:rsidRDefault="007F2756" w:rsidP="000A4775">
            <w:pPr>
              <w:pStyle w:val="afc"/>
            </w:pPr>
            <w:r>
              <w:rPr>
                <w:rFonts w:hint="eastAsia"/>
              </w:rPr>
              <w:t>雷达立柱及基础</w:t>
            </w:r>
          </w:p>
        </w:tc>
        <w:tc>
          <w:tcPr>
            <w:tcW w:w="721" w:type="dxa"/>
          </w:tcPr>
          <w:p w14:paraId="08464475" w14:textId="77777777" w:rsidR="007F2756" w:rsidRDefault="007F2756" w:rsidP="000A4775">
            <w:pPr>
              <w:pStyle w:val="afc"/>
            </w:pPr>
            <w:r>
              <w:rPr>
                <w:rFonts w:hint="eastAsia"/>
              </w:rPr>
              <w:t>套</w:t>
            </w:r>
          </w:p>
        </w:tc>
        <w:tc>
          <w:tcPr>
            <w:tcW w:w="865" w:type="dxa"/>
          </w:tcPr>
          <w:p w14:paraId="0ABD0317" w14:textId="77777777" w:rsidR="007F2756" w:rsidRDefault="007F2756" w:rsidP="000A4775">
            <w:pPr>
              <w:pStyle w:val="afc"/>
            </w:pPr>
          </w:p>
        </w:tc>
        <w:tc>
          <w:tcPr>
            <w:tcW w:w="2900" w:type="dxa"/>
          </w:tcPr>
          <w:p w14:paraId="102C40E1" w14:textId="77777777" w:rsidR="007F2756" w:rsidRDefault="007F2756" w:rsidP="000A4775">
            <w:pPr>
              <w:pStyle w:val="afc"/>
            </w:pPr>
          </w:p>
        </w:tc>
      </w:tr>
      <w:tr w:rsidR="007F2756" w14:paraId="582BFD7F" w14:textId="77777777" w:rsidTr="0054661E">
        <w:tc>
          <w:tcPr>
            <w:tcW w:w="702" w:type="dxa"/>
          </w:tcPr>
          <w:p w14:paraId="003EE736" w14:textId="77777777" w:rsidR="007F2756" w:rsidRDefault="007F2756" w:rsidP="000A4775">
            <w:pPr>
              <w:pStyle w:val="afc"/>
            </w:pPr>
            <w:r>
              <w:rPr>
                <w:rFonts w:hint="eastAsia"/>
              </w:rPr>
              <w:t>7</w:t>
            </w:r>
          </w:p>
        </w:tc>
        <w:tc>
          <w:tcPr>
            <w:tcW w:w="3108" w:type="dxa"/>
          </w:tcPr>
          <w:p w14:paraId="0838BEB7" w14:textId="77777777" w:rsidR="007F2756" w:rsidRDefault="007F2756" w:rsidP="000A4775">
            <w:pPr>
              <w:pStyle w:val="afc"/>
            </w:pPr>
            <w:r>
              <w:rPr>
                <w:rFonts w:hint="eastAsia"/>
              </w:rPr>
              <w:t>设备机箱</w:t>
            </w:r>
          </w:p>
        </w:tc>
        <w:tc>
          <w:tcPr>
            <w:tcW w:w="721" w:type="dxa"/>
          </w:tcPr>
          <w:p w14:paraId="03F91986" w14:textId="77777777" w:rsidR="007F2756" w:rsidRDefault="007F2756" w:rsidP="000A4775">
            <w:pPr>
              <w:pStyle w:val="afc"/>
            </w:pPr>
            <w:r>
              <w:rPr>
                <w:rFonts w:hint="eastAsia"/>
              </w:rPr>
              <w:t>套</w:t>
            </w:r>
          </w:p>
        </w:tc>
        <w:tc>
          <w:tcPr>
            <w:tcW w:w="865" w:type="dxa"/>
          </w:tcPr>
          <w:p w14:paraId="0654DD86" w14:textId="77777777" w:rsidR="007F2756" w:rsidRDefault="007F2756" w:rsidP="000A4775">
            <w:pPr>
              <w:pStyle w:val="afc"/>
            </w:pPr>
          </w:p>
        </w:tc>
        <w:tc>
          <w:tcPr>
            <w:tcW w:w="2900" w:type="dxa"/>
          </w:tcPr>
          <w:p w14:paraId="00C31C94" w14:textId="77777777" w:rsidR="007F2756" w:rsidRDefault="007F2756" w:rsidP="000A4775">
            <w:pPr>
              <w:pStyle w:val="afc"/>
            </w:pPr>
          </w:p>
        </w:tc>
      </w:tr>
      <w:tr w:rsidR="007F2756" w14:paraId="6CA54D38" w14:textId="77777777" w:rsidTr="0054661E">
        <w:tc>
          <w:tcPr>
            <w:tcW w:w="702" w:type="dxa"/>
          </w:tcPr>
          <w:p w14:paraId="2AA8D45F" w14:textId="77777777" w:rsidR="007F2756" w:rsidRDefault="007F2756" w:rsidP="000A4775">
            <w:pPr>
              <w:pStyle w:val="afc"/>
            </w:pPr>
            <w:r>
              <w:rPr>
                <w:rFonts w:hint="eastAsia"/>
              </w:rPr>
              <w:t>8</w:t>
            </w:r>
          </w:p>
        </w:tc>
        <w:tc>
          <w:tcPr>
            <w:tcW w:w="3108" w:type="dxa"/>
          </w:tcPr>
          <w:p w14:paraId="29E819C1" w14:textId="77777777" w:rsidR="007F2756" w:rsidRDefault="007F2756" w:rsidP="000A4775">
            <w:pPr>
              <w:pStyle w:val="afc"/>
            </w:pPr>
            <w:r>
              <w:rPr>
                <w:rFonts w:hint="eastAsia"/>
              </w:rPr>
              <w:t>室外配电箱</w:t>
            </w:r>
          </w:p>
        </w:tc>
        <w:tc>
          <w:tcPr>
            <w:tcW w:w="721" w:type="dxa"/>
          </w:tcPr>
          <w:p w14:paraId="4830C167" w14:textId="77777777" w:rsidR="007F2756" w:rsidRDefault="007F2756" w:rsidP="000A4775">
            <w:pPr>
              <w:pStyle w:val="afc"/>
            </w:pPr>
            <w:r>
              <w:rPr>
                <w:rFonts w:hint="eastAsia"/>
              </w:rPr>
              <w:t>套</w:t>
            </w:r>
          </w:p>
        </w:tc>
        <w:tc>
          <w:tcPr>
            <w:tcW w:w="865" w:type="dxa"/>
          </w:tcPr>
          <w:p w14:paraId="1178606A" w14:textId="77777777" w:rsidR="007F2756" w:rsidRDefault="007F2756" w:rsidP="000A4775">
            <w:pPr>
              <w:pStyle w:val="afc"/>
            </w:pPr>
          </w:p>
        </w:tc>
        <w:tc>
          <w:tcPr>
            <w:tcW w:w="2900" w:type="dxa"/>
          </w:tcPr>
          <w:p w14:paraId="52178DBC" w14:textId="77777777" w:rsidR="007F2756" w:rsidRDefault="007F2756" w:rsidP="000A4775">
            <w:pPr>
              <w:pStyle w:val="afc"/>
            </w:pPr>
          </w:p>
        </w:tc>
      </w:tr>
      <w:tr w:rsidR="007F2756" w14:paraId="2CF06E71" w14:textId="77777777" w:rsidTr="0054661E">
        <w:tc>
          <w:tcPr>
            <w:tcW w:w="702" w:type="dxa"/>
          </w:tcPr>
          <w:p w14:paraId="1C905B13" w14:textId="77777777" w:rsidR="007F2756" w:rsidRDefault="007F2756" w:rsidP="000A4775">
            <w:pPr>
              <w:pStyle w:val="afc"/>
            </w:pPr>
            <w:r>
              <w:rPr>
                <w:rFonts w:hint="eastAsia"/>
              </w:rPr>
              <w:t>9</w:t>
            </w:r>
          </w:p>
        </w:tc>
        <w:tc>
          <w:tcPr>
            <w:tcW w:w="3108" w:type="dxa"/>
          </w:tcPr>
          <w:p w14:paraId="6902B9F2" w14:textId="77777777" w:rsidR="007F2756" w:rsidRDefault="007F2756" w:rsidP="000A4775">
            <w:pPr>
              <w:pStyle w:val="afc"/>
            </w:pPr>
            <w:r>
              <w:rPr>
                <w:rFonts w:hint="eastAsia"/>
              </w:rPr>
              <w:t>手孔</w:t>
            </w:r>
          </w:p>
        </w:tc>
        <w:tc>
          <w:tcPr>
            <w:tcW w:w="721" w:type="dxa"/>
          </w:tcPr>
          <w:p w14:paraId="28A47526" w14:textId="77777777" w:rsidR="007F2756" w:rsidRDefault="007F2756" w:rsidP="000A4775">
            <w:pPr>
              <w:pStyle w:val="afc"/>
            </w:pPr>
            <w:r>
              <w:rPr>
                <w:rFonts w:hint="eastAsia"/>
              </w:rPr>
              <w:t>个</w:t>
            </w:r>
          </w:p>
        </w:tc>
        <w:tc>
          <w:tcPr>
            <w:tcW w:w="865" w:type="dxa"/>
          </w:tcPr>
          <w:p w14:paraId="482EEC6D" w14:textId="77777777" w:rsidR="007F2756" w:rsidRDefault="007F2756" w:rsidP="000A4775">
            <w:pPr>
              <w:pStyle w:val="afc"/>
            </w:pPr>
          </w:p>
        </w:tc>
        <w:tc>
          <w:tcPr>
            <w:tcW w:w="2900" w:type="dxa"/>
          </w:tcPr>
          <w:p w14:paraId="4B30DF39" w14:textId="77777777" w:rsidR="007F2756" w:rsidRDefault="007F2756" w:rsidP="000A4775">
            <w:pPr>
              <w:pStyle w:val="afc"/>
            </w:pPr>
          </w:p>
        </w:tc>
      </w:tr>
      <w:tr w:rsidR="007F2756" w14:paraId="7A9FF320" w14:textId="77777777" w:rsidTr="0054661E">
        <w:tc>
          <w:tcPr>
            <w:tcW w:w="702" w:type="dxa"/>
          </w:tcPr>
          <w:p w14:paraId="1EC9ABA3" w14:textId="77777777" w:rsidR="007F2756" w:rsidRDefault="007F2756" w:rsidP="000A4775">
            <w:pPr>
              <w:pStyle w:val="afc"/>
            </w:pPr>
            <w:r>
              <w:rPr>
                <w:rFonts w:hint="eastAsia"/>
              </w:rPr>
              <w:t>1</w:t>
            </w:r>
            <w:r>
              <w:t>0</w:t>
            </w:r>
          </w:p>
        </w:tc>
        <w:tc>
          <w:tcPr>
            <w:tcW w:w="3108" w:type="dxa"/>
          </w:tcPr>
          <w:p w14:paraId="39CA43BD" w14:textId="77777777" w:rsidR="007F2756" w:rsidRDefault="007F2756" w:rsidP="000A4775">
            <w:pPr>
              <w:pStyle w:val="afc"/>
            </w:pPr>
            <w:r>
              <w:rPr>
                <w:rFonts w:hint="eastAsia"/>
              </w:rPr>
              <w:t>4</w:t>
            </w:r>
            <w:r>
              <w:rPr>
                <w:rFonts w:hint="eastAsia"/>
              </w:rPr>
              <w:t>芯尾缆</w:t>
            </w:r>
          </w:p>
        </w:tc>
        <w:tc>
          <w:tcPr>
            <w:tcW w:w="721" w:type="dxa"/>
          </w:tcPr>
          <w:p w14:paraId="1F9573FE" w14:textId="77777777" w:rsidR="007F2756" w:rsidRDefault="007F2756" w:rsidP="000A4775">
            <w:pPr>
              <w:pStyle w:val="afc"/>
            </w:pPr>
            <w:r>
              <w:rPr>
                <w:rFonts w:hint="eastAsia"/>
              </w:rPr>
              <w:t>米</w:t>
            </w:r>
          </w:p>
        </w:tc>
        <w:tc>
          <w:tcPr>
            <w:tcW w:w="865" w:type="dxa"/>
          </w:tcPr>
          <w:p w14:paraId="438F91F1" w14:textId="77777777" w:rsidR="007F2756" w:rsidRDefault="007F2756" w:rsidP="000A4775">
            <w:pPr>
              <w:pStyle w:val="afc"/>
            </w:pPr>
          </w:p>
        </w:tc>
        <w:tc>
          <w:tcPr>
            <w:tcW w:w="2900" w:type="dxa"/>
          </w:tcPr>
          <w:p w14:paraId="75DEAD01" w14:textId="77777777" w:rsidR="007F2756" w:rsidRDefault="007F2756" w:rsidP="000A4775">
            <w:pPr>
              <w:pStyle w:val="afc"/>
            </w:pPr>
          </w:p>
        </w:tc>
      </w:tr>
      <w:tr w:rsidR="007F2756" w14:paraId="77032DE9" w14:textId="77777777" w:rsidTr="0054661E">
        <w:tc>
          <w:tcPr>
            <w:tcW w:w="702" w:type="dxa"/>
          </w:tcPr>
          <w:p w14:paraId="653F04E4" w14:textId="77777777" w:rsidR="007F2756" w:rsidRDefault="007F2756" w:rsidP="000A4775">
            <w:pPr>
              <w:pStyle w:val="afc"/>
            </w:pPr>
            <w:r>
              <w:rPr>
                <w:rFonts w:hint="eastAsia"/>
              </w:rPr>
              <w:t>1</w:t>
            </w:r>
            <w:r>
              <w:t>1</w:t>
            </w:r>
          </w:p>
        </w:tc>
        <w:tc>
          <w:tcPr>
            <w:tcW w:w="3108" w:type="dxa"/>
          </w:tcPr>
          <w:p w14:paraId="3DAB78D1" w14:textId="77777777" w:rsidR="007F2756" w:rsidRDefault="007F2756" w:rsidP="000A4775">
            <w:pPr>
              <w:pStyle w:val="afc"/>
            </w:pPr>
            <w:r>
              <w:rPr>
                <w:rFonts w:hint="eastAsia"/>
              </w:rPr>
              <w:t>Y</w:t>
            </w:r>
            <w:r>
              <w:t>JV22-0.6/1KV-4</w:t>
            </w:r>
            <w:r>
              <w:rPr>
                <w:rFonts w:hint="eastAsia"/>
              </w:rPr>
              <w:t>×</w:t>
            </w:r>
            <w:r>
              <w:t>10</w:t>
            </w:r>
            <w:r>
              <w:rPr>
                <w:rFonts w:hint="eastAsia"/>
              </w:rPr>
              <w:t>mm</w:t>
            </w:r>
            <w:r>
              <w:t>2</w:t>
            </w:r>
          </w:p>
        </w:tc>
        <w:tc>
          <w:tcPr>
            <w:tcW w:w="721" w:type="dxa"/>
          </w:tcPr>
          <w:p w14:paraId="7646C988" w14:textId="77777777" w:rsidR="007F2756" w:rsidRDefault="007F2756" w:rsidP="000A4775">
            <w:pPr>
              <w:pStyle w:val="afc"/>
            </w:pPr>
            <w:r>
              <w:rPr>
                <w:rFonts w:hint="eastAsia"/>
              </w:rPr>
              <w:t>米</w:t>
            </w:r>
          </w:p>
        </w:tc>
        <w:tc>
          <w:tcPr>
            <w:tcW w:w="865" w:type="dxa"/>
          </w:tcPr>
          <w:p w14:paraId="14AE5DEB" w14:textId="77777777" w:rsidR="007F2756" w:rsidRDefault="007F2756" w:rsidP="000A4775">
            <w:pPr>
              <w:pStyle w:val="afc"/>
            </w:pPr>
          </w:p>
        </w:tc>
        <w:tc>
          <w:tcPr>
            <w:tcW w:w="2900" w:type="dxa"/>
          </w:tcPr>
          <w:p w14:paraId="0055CF6D" w14:textId="77777777" w:rsidR="007F2756" w:rsidRDefault="007F2756" w:rsidP="000A4775">
            <w:pPr>
              <w:pStyle w:val="afc"/>
            </w:pPr>
          </w:p>
        </w:tc>
      </w:tr>
    </w:tbl>
    <w:p w14:paraId="3B4C3B60" w14:textId="77777777" w:rsidR="007F2756" w:rsidRPr="007F2756" w:rsidRDefault="007F2756" w:rsidP="007F2756"/>
    <w:p w14:paraId="17D157FC" w14:textId="698F4F41" w:rsidR="00D403C9" w:rsidRDefault="00D403C9" w:rsidP="000A4775">
      <w:pPr>
        <w:pStyle w:val="2"/>
      </w:pPr>
      <w:r w:rsidRPr="00EE5EE4">
        <w:rPr>
          <w:rFonts w:hint="eastAsia"/>
        </w:rPr>
        <w:t>L3</w:t>
      </w:r>
      <w:r w:rsidRPr="00EE5EE4">
        <w:rPr>
          <w:rFonts w:hint="eastAsia"/>
        </w:rPr>
        <w:t>级</w:t>
      </w:r>
      <w:r>
        <w:rPr>
          <w:rFonts w:hint="eastAsia"/>
        </w:rPr>
        <w:t>路段</w:t>
      </w:r>
      <w:r w:rsidRPr="00EE5EE4">
        <w:rPr>
          <w:rFonts w:hint="eastAsia"/>
        </w:rPr>
        <w:t>感知</w:t>
      </w:r>
      <w:r>
        <w:rPr>
          <w:rFonts w:hint="eastAsia"/>
        </w:rPr>
        <w:t>系统建设方案</w:t>
      </w:r>
    </w:p>
    <w:p w14:paraId="25D00105" w14:textId="348D7F27" w:rsidR="007F2756" w:rsidRDefault="007F2756" w:rsidP="000A4775">
      <w:pPr>
        <w:pStyle w:val="af9"/>
        <w:ind w:firstLine="480"/>
      </w:pPr>
      <w:r w:rsidRPr="000A4775">
        <w:rPr>
          <w:rFonts w:hint="eastAsia"/>
        </w:rPr>
        <w:t>为了达到</w:t>
      </w:r>
      <w:r w:rsidRPr="000A4775">
        <w:rPr>
          <w:rFonts w:hint="eastAsia"/>
        </w:rPr>
        <w:t>L</w:t>
      </w:r>
      <w:r w:rsidRPr="000A4775">
        <w:t>3</w:t>
      </w:r>
      <w:r w:rsidRPr="000A4775">
        <w:rPr>
          <w:rFonts w:hint="eastAsia"/>
        </w:rPr>
        <w:t>级别的智慧高速感知级别，我们借鉴已有经验，对比不同事件检测技术的优缺点，最终决定选用全向激光雷达</w:t>
      </w:r>
      <w:r w:rsidRPr="000A4775">
        <w:rPr>
          <w:rFonts w:hint="eastAsia"/>
        </w:rPr>
        <w:t>+</w:t>
      </w:r>
      <w:r w:rsidRPr="000A4775">
        <w:rPr>
          <w:rFonts w:hint="eastAsia"/>
        </w:rPr>
        <w:t>卡口</w:t>
      </w:r>
      <w:r w:rsidRPr="000A4775">
        <w:rPr>
          <w:rFonts w:hint="eastAsia"/>
        </w:rPr>
        <w:t>+</w:t>
      </w:r>
      <w:r w:rsidRPr="000A4775">
        <w:rPr>
          <w:rFonts w:hint="eastAsia"/>
        </w:rPr>
        <w:t>视频的布设方案以此实现相应的功能需求。其中卡口负责车辆信息的识别，全向雷达负责交通事件的监测和车辆微观行为的监测，摄像机负责在异常事件发生时进行联动记录，并将相应</w:t>
      </w:r>
      <w:r w:rsidRPr="000A4775">
        <w:rPr>
          <w:rFonts w:hint="eastAsia"/>
        </w:rPr>
        <w:lastRenderedPageBreak/>
        <w:t>画面切换至大屏显示系统。具体布设如下：（</w:t>
      </w:r>
      <w:r w:rsidRPr="000A4775">
        <w:rPr>
          <w:rFonts w:hint="eastAsia"/>
        </w:rPr>
        <w:t>1</w:t>
      </w:r>
      <w:r w:rsidRPr="000A4775">
        <w:rPr>
          <w:rFonts w:hint="eastAsia"/>
        </w:rPr>
        <w:t>）全向雷达：主线及匝道按一定间距设置。其中主线段安装在中央分隔带，匝道设置在路侧；（</w:t>
      </w:r>
      <w:r w:rsidRPr="000A4775">
        <w:rPr>
          <w:rFonts w:hint="eastAsia"/>
        </w:rPr>
        <w:t>2</w:t>
      </w:r>
      <w:r w:rsidRPr="000A4775">
        <w:rPr>
          <w:rFonts w:hint="eastAsia"/>
        </w:rPr>
        <w:t>）卡口摄像机：主线在进入雷达探测区域处设置卡口摄像机（通过一台</w:t>
      </w:r>
      <w:r w:rsidRPr="000A4775">
        <w:rPr>
          <w:rFonts w:hint="eastAsia"/>
        </w:rPr>
        <w:t>9</w:t>
      </w:r>
      <w:r w:rsidRPr="000A4775">
        <w:t>00</w:t>
      </w:r>
      <w:r w:rsidRPr="000A4775">
        <w:rPr>
          <w:rFonts w:hint="eastAsia"/>
        </w:rPr>
        <w:t>万卡口摄像机覆盖</w:t>
      </w:r>
      <w:r w:rsidRPr="000A4775">
        <w:rPr>
          <w:rFonts w:hint="eastAsia"/>
        </w:rPr>
        <w:t>3</w:t>
      </w:r>
      <w:r w:rsidRPr="000A4775">
        <w:t>+1</w:t>
      </w:r>
      <w:r w:rsidRPr="000A4775">
        <w:rPr>
          <w:rFonts w:hint="eastAsia"/>
        </w:rPr>
        <w:t>条车道），门架式安装，并接入交警卡口获取的车牌数据；每</w:t>
      </w:r>
      <w:r w:rsidRPr="000A4775">
        <w:rPr>
          <w:rFonts w:hint="eastAsia"/>
        </w:rPr>
        <w:t>4</w:t>
      </w:r>
      <w:r w:rsidRPr="000A4775">
        <w:t>-5</w:t>
      </w:r>
      <w:r w:rsidRPr="000A4775">
        <w:rPr>
          <w:rFonts w:hint="eastAsia"/>
        </w:rPr>
        <w:t>km</w:t>
      </w:r>
      <w:r w:rsidRPr="000A4775">
        <w:rPr>
          <w:rFonts w:hint="eastAsia"/>
        </w:rPr>
        <w:t>处加密一处卡口进行车牌信息复验；匝道处利用收费站入口车道摄像机采集车牌数据，不再额外新增设备。</w:t>
      </w:r>
    </w:p>
    <w:p w14:paraId="7F0A29DA" w14:textId="2289D942" w:rsidR="004963D5" w:rsidRPr="000A4775" w:rsidRDefault="004963D5" w:rsidP="004963D5">
      <w:pPr>
        <w:pStyle w:val="af9"/>
        <w:ind w:firstLineChars="0" w:firstLine="0"/>
        <w:rPr>
          <w:rFonts w:hint="eastAsia"/>
        </w:rPr>
      </w:pPr>
      <w:r>
        <w:object w:dxaOrig="29776" w:dyaOrig="18570" w14:anchorId="036332F6">
          <v:shape id="_x0000_i1050" type="#_x0000_t75" style="width:436.3pt;height:272.15pt" o:ole="">
            <v:imagedata r:id="rId13" o:title=""/>
          </v:shape>
          <o:OLEObject Type="Embed" ProgID="Visio.Drawing.15" ShapeID="_x0000_i1050" DrawAspect="Content" ObjectID="_1667370249" r:id="rId14"/>
        </w:object>
      </w:r>
    </w:p>
    <w:tbl>
      <w:tblPr>
        <w:tblStyle w:val="aa"/>
        <w:tblW w:w="0" w:type="auto"/>
        <w:tblLook w:val="04A0" w:firstRow="1" w:lastRow="0" w:firstColumn="1" w:lastColumn="0" w:noHBand="0" w:noVBand="1"/>
      </w:tblPr>
      <w:tblGrid>
        <w:gridCol w:w="704"/>
        <w:gridCol w:w="2977"/>
        <w:gridCol w:w="709"/>
        <w:gridCol w:w="992"/>
        <w:gridCol w:w="2914"/>
      </w:tblGrid>
      <w:tr w:rsidR="007F2756" w14:paraId="290C4437" w14:textId="77777777" w:rsidTr="0054661E">
        <w:tc>
          <w:tcPr>
            <w:tcW w:w="704" w:type="dxa"/>
          </w:tcPr>
          <w:p w14:paraId="37C3EEB7" w14:textId="77777777" w:rsidR="007F2756" w:rsidRDefault="007F2756" w:rsidP="000A4775">
            <w:pPr>
              <w:pStyle w:val="afc"/>
            </w:pPr>
            <w:r>
              <w:rPr>
                <w:rFonts w:hint="eastAsia"/>
              </w:rPr>
              <w:t>序号</w:t>
            </w:r>
          </w:p>
        </w:tc>
        <w:tc>
          <w:tcPr>
            <w:tcW w:w="2977" w:type="dxa"/>
          </w:tcPr>
          <w:p w14:paraId="72A9AA69" w14:textId="77777777" w:rsidR="007F2756" w:rsidRDefault="007F2756" w:rsidP="000A4775">
            <w:pPr>
              <w:pStyle w:val="afc"/>
            </w:pPr>
            <w:r>
              <w:rPr>
                <w:rFonts w:hint="eastAsia"/>
              </w:rPr>
              <w:t>设备名称</w:t>
            </w:r>
          </w:p>
        </w:tc>
        <w:tc>
          <w:tcPr>
            <w:tcW w:w="709" w:type="dxa"/>
          </w:tcPr>
          <w:p w14:paraId="71FB665E" w14:textId="77777777" w:rsidR="007F2756" w:rsidRDefault="007F2756" w:rsidP="000A4775">
            <w:pPr>
              <w:pStyle w:val="afc"/>
            </w:pPr>
            <w:r>
              <w:rPr>
                <w:rFonts w:hint="eastAsia"/>
              </w:rPr>
              <w:t>单位</w:t>
            </w:r>
          </w:p>
        </w:tc>
        <w:tc>
          <w:tcPr>
            <w:tcW w:w="992" w:type="dxa"/>
          </w:tcPr>
          <w:p w14:paraId="54931776" w14:textId="77777777" w:rsidR="007F2756" w:rsidRDefault="007F2756" w:rsidP="000A4775">
            <w:pPr>
              <w:pStyle w:val="afc"/>
            </w:pPr>
            <w:r>
              <w:rPr>
                <w:rFonts w:hint="eastAsia"/>
              </w:rPr>
              <w:t>数量</w:t>
            </w:r>
          </w:p>
        </w:tc>
        <w:tc>
          <w:tcPr>
            <w:tcW w:w="2914" w:type="dxa"/>
          </w:tcPr>
          <w:p w14:paraId="29F7F8B0" w14:textId="77777777" w:rsidR="007F2756" w:rsidRDefault="007F2756" w:rsidP="000A4775">
            <w:pPr>
              <w:pStyle w:val="afc"/>
            </w:pPr>
            <w:r>
              <w:rPr>
                <w:rFonts w:hint="eastAsia"/>
              </w:rPr>
              <w:t>备注</w:t>
            </w:r>
          </w:p>
        </w:tc>
      </w:tr>
      <w:tr w:rsidR="007F2756" w14:paraId="3B2FD8B9" w14:textId="77777777" w:rsidTr="0054661E">
        <w:tc>
          <w:tcPr>
            <w:tcW w:w="704" w:type="dxa"/>
          </w:tcPr>
          <w:p w14:paraId="56A1C85F" w14:textId="77777777" w:rsidR="007F2756" w:rsidRDefault="007F2756" w:rsidP="000A4775">
            <w:pPr>
              <w:pStyle w:val="afc"/>
            </w:pPr>
            <w:r>
              <w:rPr>
                <w:rFonts w:hint="eastAsia"/>
              </w:rPr>
              <w:t>1</w:t>
            </w:r>
          </w:p>
        </w:tc>
        <w:tc>
          <w:tcPr>
            <w:tcW w:w="2977" w:type="dxa"/>
          </w:tcPr>
          <w:p w14:paraId="1790CEEA" w14:textId="77777777" w:rsidR="007F2756" w:rsidRDefault="007F2756" w:rsidP="000A4775">
            <w:pPr>
              <w:pStyle w:val="afc"/>
            </w:pPr>
            <w:r>
              <w:rPr>
                <w:rFonts w:hint="eastAsia"/>
              </w:rPr>
              <w:t>全向毫米波雷达</w:t>
            </w:r>
          </w:p>
        </w:tc>
        <w:tc>
          <w:tcPr>
            <w:tcW w:w="709" w:type="dxa"/>
          </w:tcPr>
          <w:p w14:paraId="295E97CA" w14:textId="77777777" w:rsidR="007F2756" w:rsidRDefault="007F2756" w:rsidP="000A4775">
            <w:pPr>
              <w:pStyle w:val="afc"/>
            </w:pPr>
            <w:r>
              <w:rPr>
                <w:rFonts w:hint="eastAsia"/>
              </w:rPr>
              <w:t>套</w:t>
            </w:r>
          </w:p>
        </w:tc>
        <w:tc>
          <w:tcPr>
            <w:tcW w:w="992" w:type="dxa"/>
          </w:tcPr>
          <w:p w14:paraId="2CF1DD60" w14:textId="77777777" w:rsidR="007F2756" w:rsidRDefault="007F2756" w:rsidP="000A4775">
            <w:pPr>
              <w:pStyle w:val="afc"/>
            </w:pPr>
          </w:p>
        </w:tc>
        <w:tc>
          <w:tcPr>
            <w:tcW w:w="2914" w:type="dxa"/>
          </w:tcPr>
          <w:p w14:paraId="55C6802B" w14:textId="77777777" w:rsidR="007F2756" w:rsidRDefault="007F2756" w:rsidP="000A4775">
            <w:pPr>
              <w:pStyle w:val="afc"/>
            </w:pPr>
          </w:p>
        </w:tc>
      </w:tr>
      <w:tr w:rsidR="007F2756" w14:paraId="0CBB0C01" w14:textId="77777777" w:rsidTr="0054661E">
        <w:tc>
          <w:tcPr>
            <w:tcW w:w="704" w:type="dxa"/>
          </w:tcPr>
          <w:p w14:paraId="359A08A6" w14:textId="77777777" w:rsidR="007F2756" w:rsidRDefault="007F2756" w:rsidP="000A4775">
            <w:pPr>
              <w:pStyle w:val="afc"/>
            </w:pPr>
            <w:r>
              <w:rPr>
                <w:rFonts w:hint="eastAsia"/>
              </w:rPr>
              <w:t>2</w:t>
            </w:r>
          </w:p>
        </w:tc>
        <w:tc>
          <w:tcPr>
            <w:tcW w:w="2977" w:type="dxa"/>
          </w:tcPr>
          <w:p w14:paraId="714AA12B" w14:textId="77777777" w:rsidR="007F2756" w:rsidRDefault="007F2756" w:rsidP="000A4775">
            <w:pPr>
              <w:pStyle w:val="afc"/>
            </w:pPr>
            <w:r>
              <w:rPr>
                <w:rFonts w:hint="eastAsia"/>
              </w:rPr>
              <w:t>高清卡口</w:t>
            </w:r>
          </w:p>
        </w:tc>
        <w:tc>
          <w:tcPr>
            <w:tcW w:w="709" w:type="dxa"/>
          </w:tcPr>
          <w:p w14:paraId="5715D8CB" w14:textId="77777777" w:rsidR="007F2756" w:rsidRDefault="007F2756" w:rsidP="000A4775">
            <w:pPr>
              <w:pStyle w:val="afc"/>
            </w:pPr>
            <w:r>
              <w:rPr>
                <w:rFonts w:hint="eastAsia"/>
              </w:rPr>
              <w:t>套</w:t>
            </w:r>
          </w:p>
        </w:tc>
        <w:tc>
          <w:tcPr>
            <w:tcW w:w="992" w:type="dxa"/>
          </w:tcPr>
          <w:p w14:paraId="7C2ACC6B" w14:textId="77777777" w:rsidR="007F2756" w:rsidRDefault="007F2756" w:rsidP="000A4775">
            <w:pPr>
              <w:pStyle w:val="afc"/>
            </w:pPr>
          </w:p>
        </w:tc>
        <w:tc>
          <w:tcPr>
            <w:tcW w:w="2914" w:type="dxa"/>
          </w:tcPr>
          <w:p w14:paraId="10F11B90" w14:textId="77777777" w:rsidR="007F2756" w:rsidRDefault="007F2756" w:rsidP="000A4775">
            <w:pPr>
              <w:pStyle w:val="afc"/>
            </w:pPr>
          </w:p>
        </w:tc>
      </w:tr>
      <w:tr w:rsidR="007F2756" w14:paraId="032E9BF0" w14:textId="77777777" w:rsidTr="0054661E">
        <w:tc>
          <w:tcPr>
            <w:tcW w:w="704" w:type="dxa"/>
          </w:tcPr>
          <w:p w14:paraId="7EC827AD" w14:textId="77777777" w:rsidR="007F2756" w:rsidRDefault="007F2756" w:rsidP="000A4775">
            <w:pPr>
              <w:pStyle w:val="afc"/>
            </w:pPr>
            <w:r>
              <w:rPr>
                <w:rFonts w:hint="eastAsia"/>
              </w:rPr>
              <w:t>3</w:t>
            </w:r>
          </w:p>
        </w:tc>
        <w:tc>
          <w:tcPr>
            <w:tcW w:w="2977" w:type="dxa"/>
          </w:tcPr>
          <w:p w14:paraId="5FA70338" w14:textId="77777777" w:rsidR="007F2756" w:rsidRDefault="007F2756" w:rsidP="000A4775">
            <w:pPr>
              <w:pStyle w:val="afc"/>
            </w:pPr>
            <w:r>
              <w:rPr>
                <w:rFonts w:hint="eastAsia"/>
              </w:rPr>
              <w:t>遥控摄像机</w:t>
            </w:r>
          </w:p>
        </w:tc>
        <w:tc>
          <w:tcPr>
            <w:tcW w:w="709" w:type="dxa"/>
          </w:tcPr>
          <w:p w14:paraId="2533606D" w14:textId="77777777" w:rsidR="007F2756" w:rsidRDefault="007F2756" w:rsidP="000A4775">
            <w:pPr>
              <w:pStyle w:val="afc"/>
            </w:pPr>
            <w:r>
              <w:rPr>
                <w:rFonts w:hint="eastAsia"/>
              </w:rPr>
              <w:t>台</w:t>
            </w:r>
          </w:p>
        </w:tc>
        <w:tc>
          <w:tcPr>
            <w:tcW w:w="992" w:type="dxa"/>
          </w:tcPr>
          <w:p w14:paraId="3F06EA59" w14:textId="77777777" w:rsidR="007F2756" w:rsidRDefault="007F2756" w:rsidP="000A4775">
            <w:pPr>
              <w:pStyle w:val="afc"/>
            </w:pPr>
          </w:p>
        </w:tc>
        <w:tc>
          <w:tcPr>
            <w:tcW w:w="2914" w:type="dxa"/>
          </w:tcPr>
          <w:p w14:paraId="07592D61" w14:textId="77777777" w:rsidR="007F2756" w:rsidRDefault="007F2756" w:rsidP="000A4775">
            <w:pPr>
              <w:pStyle w:val="afc"/>
            </w:pPr>
          </w:p>
        </w:tc>
      </w:tr>
      <w:tr w:rsidR="007F2756" w14:paraId="4D55D22F" w14:textId="77777777" w:rsidTr="0054661E">
        <w:tc>
          <w:tcPr>
            <w:tcW w:w="704" w:type="dxa"/>
          </w:tcPr>
          <w:p w14:paraId="2E20F46B" w14:textId="77777777" w:rsidR="007F2756" w:rsidRDefault="007F2756" w:rsidP="000A4775">
            <w:pPr>
              <w:pStyle w:val="afc"/>
            </w:pPr>
            <w:r>
              <w:rPr>
                <w:rFonts w:hint="eastAsia"/>
              </w:rPr>
              <w:t>4</w:t>
            </w:r>
          </w:p>
        </w:tc>
        <w:tc>
          <w:tcPr>
            <w:tcW w:w="2977" w:type="dxa"/>
          </w:tcPr>
          <w:p w14:paraId="414D897C" w14:textId="77777777" w:rsidR="007F2756" w:rsidRDefault="007F2756" w:rsidP="000A4775">
            <w:pPr>
              <w:pStyle w:val="afc"/>
            </w:pPr>
            <w:r>
              <w:rPr>
                <w:rFonts w:hint="eastAsia"/>
              </w:rPr>
              <w:t>边缘计算服务器</w:t>
            </w:r>
          </w:p>
        </w:tc>
        <w:tc>
          <w:tcPr>
            <w:tcW w:w="709" w:type="dxa"/>
          </w:tcPr>
          <w:p w14:paraId="56A03802" w14:textId="77777777" w:rsidR="007F2756" w:rsidRDefault="007F2756" w:rsidP="000A4775">
            <w:pPr>
              <w:pStyle w:val="afc"/>
            </w:pPr>
            <w:r>
              <w:rPr>
                <w:rFonts w:hint="eastAsia"/>
              </w:rPr>
              <w:t>套</w:t>
            </w:r>
          </w:p>
        </w:tc>
        <w:tc>
          <w:tcPr>
            <w:tcW w:w="992" w:type="dxa"/>
          </w:tcPr>
          <w:p w14:paraId="5B917606" w14:textId="77777777" w:rsidR="007F2756" w:rsidRDefault="007F2756" w:rsidP="000A4775">
            <w:pPr>
              <w:pStyle w:val="afc"/>
            </w:pPr>
          </w:p>
        </w:tc>
        <w:tc>
          <w:tcPr>
            <w:tcW w:w="2914" w:type="dxa"/>
          </w:tcPr>
          <w:p w14:paraId="7669A116" w14:textId="77777777" w:rsidR="007F2756" w:rsidRDefault="007F2756" w:rsidP="000A4775">
            <w:pPr>
              <w:pStyle w:val="afc"/>
            </w:pPr>
          </w:p>
        </w:tc>
      </w:tr>
      <w:tr w:rsidR="007F2756" w14:paraId="4C5F43FA" w14:textId="77777777" w:rsidTr="0054661E">
        <w:tc>
          <w:tcPr>
            <w:tcW w:w="704" w:type="dxa"/>
          </w:tcPr>
          <w:p w14:paraId="706D4564" w14:textId="77777777" w:rsidR="007F2756" w:rsidRDefault="007F2756" w:rsidP="000A4775">
            <w:pPr>
              <w:pStyle w:val="afc"/>
            </w:pPr>
            <w:r>
              <w:rPr>
                <w:rFonts w:hint="eastAsia"/>
              </w:rPr>
              <w:t>5</w:t>
            </w:r>
          </w:p>
        </w:tc>
        <w:tc>
          <w:tcPr>
            <w:tcW w:w="2977" w:type="dxa"/>
          </w:tcPr>
          <w:p w14:paraId="2B0BF1E2" w14:textId="77777777" w:rsidR="007F2756" w:rsidRDefault="007F2756" w:rsidP="000A4775">
            <w:pPr>
              <w:pStyle w:val="afc"/>
            </w:pPr>
            <w:r>
              <w:rPr>
                <w:rFonts w:hint="eastAsia"/>
              </w:rPr>
              <w:t>视频存储服务器</w:t>
            </w:r>
          </w:p>
        </w:tc>
        <w:tc>
          <w:tcPr>
            <w:tcW w:w="709" w:type="dxa"/>
          </w:tcPr>
          <w:p w14:paraId="044B3BF4" w14:textId="77777777" w:rsidR="007F2756" w:rsidRDefault="007F2756" w:rsidP="000A4775">
            <w:pPr>
              <w:pStyle w:val="afc"/>
            </w:pPr>
            <w:r>
              <w:rPr>
                <w:rFonts w:hint="eastAsia"/>
              </w:rPr>
              <w:t>套</w:t>
            </w:r>
          </w:p>
        </w:tc>
        <w:tc>
          <w:tcPr>
            <w:tcW w:w="992" w:type="dxa"/>
          </w:tcPr>
          <w:p w14:paraId="5547B2BE" w14:textId="77777777" w:rsidR="007F2756" w:rsidRDefault="007F2756" w:rsidP="000A4775">
            <w:pPr>
              <w:pStyle w:val="afc"/>
            </w:pPr>
          </w:p>
        </w:tc>
        <w:tc>
          <w:tcPr>
            <w:tcW w:w="2914" w:type="dxa"/>
          </w:tcPr>
          <w:p w14:paraId="3AA0F838" w14:textId="77777777" w:rsidR="007F2756" w:rsidRDefault="007F2756" w:rsidP="000A4775">
            <w:pPr>
              <w:pStyle w:val="afc"/>
            </w:pPr>
          </w:p>
        </w:tc>
      </w:tr>
      <w:tr w:rsidR="007F2756" w14:paraId="0379DDB6" w14:textId="77777777" w:rsidTr="0054661E">
        <w:tc>
          <w:tcPr>
            <w:tcW w:w="704" w:type="dxa"/>
          </w:tcPr>
          <w:p w14:paraId="7DBF9A2B" w14:textId="77777777" w:rsidR="007F2756" w:rsidRDefault="007F2756" w:rsidP="000A4775">
            <w:pPr>
              <w:pStyle w:val="afc"/>
            </w:pPr>
            <w:r>
              <w:rPr>
                <w:rFonts w:hint="eastAsia"/>
              </w:rPr>
              <w:t>6</w:t>
            </w:r>
          </w:p>
        </w:tc>
        <w:tc>
          <w:tcPr>
            <w:tcW w:w="2977" w:type="dxa"/>
          </w:tcPr>
          <w:p w14:paraId="3A8A6758" w14:textId="77777777" w:rsidR="007F2756" w:rsidRDefault="007F2756" w:rsidP="000A4775">
            <w:pPr>
              <w:pStyle w:val="afc"/>
            </w:pPr>
            <w:r>
              <w:rPr>
                <w:rFonts w:hint="eastAsia"/>
              </w:rPr>
              <w:t>边缘计算路由器</w:t>
            </w:r>
          </w:p>
        </w:tc>
        <w:tc>
          <w:tcPr>
            <w:tcW w:w="709" w:type="dxa"/>
          </w:tcPr>
          <w:p w14:paraId="6AAB8165" w14:textId="77777777" w:rsidR="007F2756" w:rsidRDefault="007F2756" w:rsidP="000A4775">
            <w:pPr>
              <w:pStyle w:val="afc"/>
            </w:pPr>
            <w:r>
              <w:rPr>
                <w:rFonts w:hint="eastAsia"/>
              </w:rPr>
              <w:t>台</w:t>
            </w:r>
          </w:p>
        </w:tc>
        <w:tc>
          <w:tcPr>
            <w:tcW w:w="992" w:type="dxa"/>
          </w:tcPr>
          <w:p w14:paraId="508FE525" w14:textId="77777777" w:rsidR="007F2756" w:rsidRDefault="007F2756" w:rsidP="000A4775">
            <w:pPr>
              <w:pStyle w:val="afc"/>
            </w:pPr>
          </w:p>
        </w:tc>
        <w:tc>
          <w:tcPr>
            <w:tcW w:w="2914" w:type="dxa"/>
          </w:tcPr>
          <w:p w14:paraId="3B569408" w14:textId="77777777" w:rsidR="007F2756" w:rsidRDefault="007F2756" w:rsidP="000A4775">
            <w:pPr>
              <w:pStyle w:val="afc"/>
            </w:pPr>
          </w:p>
        </w:tc>
      </w:tr>
      <w:tr w:rsidR="007F2756" w14:paraId="45737FEA" w14:textId="77777777" w:rsidTr="0054661E">
        <w:tc>
          <w:tcPr>
            <w:tcW w:w="704" w:type="dxa"/>
          </w:tcPr>
          <w:p w14:paraId="753B4AAF" w14:textId="77777777" w:rsidR="007F2756" w:rsidRDefault="007F2756" w:rsidP="000A4775">
            <w:pPr>
              <w:pStyle w:val="afc"/>
            </w:pPr>
            <w:r>
              <w:rPr>
                <w:rFonts w:hint="eastAsia"/>
              </w:rPr>
              <w:t>7</w:t>
            </w:r>
          </w:p>
        </w:tc>
        <w:tc>
          <w:tcPr>
            <w:tcW w:w="2977" w:type="dxa"/>
          </w:tcPr>
          <w:p w14:paraId="7EAD04EB" w14:textId="77777777" w:rsidR="007F2756" w:rsidRDefault="007F2756" w:rsidP="000A4775">
            <w:pPr>
              <w:pStyle w:val="afc"/>
            </w:pPr>
            <w:r>
              <w:rPr>
                <w:rFonts w:hint="eastAsia"/>
              </w:rPr>
              <w:t>雷达立柱及基础</w:t>
            </w:r>
          </w:p>
        </w:tc>
        <w:tc>
          <w:tcPr>
            <w:tcW w:w="709" w:type="dxa"/>
          </w:tcPr>
          <w:p w14:paraId="4EA2BA8F" w14:textId="77777777" w:rsidR="007F2756" w:rsidRDefault="007F2756" w:rsidP="000A4775">
            <w:pPr>
              <w:pStyle w:val="afc"/>
            </w:pPr>
            <w:r>
              <w:rPr>
                <w:rFonts w:hint="eastAsia"/>
              </w:rPr>
              <w:t>套</w:t>
            </w:r>
          </w:p>
        </w:tc>
        <w:tc>
          <w:tcPr>
            <w:tcW w:w="992" w:type="dxa"/>
          </w:tcPr>
          <w:p w14:paraId="53DBDE48" w14:textId="77777777" w:rsidR="007F2756" w:rsidRDefault="007F2756" w:rsidP="000A4775">
            <w:pPr>
              <w:pStyle w:val="afc"/>
            </w:pPr>
          </w:p>
        </w:tc>
        <w:tc>
          <w:tcPr>
            <w:tcW w:w="2914" w:type="dxa"/>
          </w:tcPr>
          <w:p w14:paraId="34EB644C" w14:textId="77777777" w:rsidR="007F2756" w:rsidRDefault="007F2756" w:rsidP="000A4775">
            <w:pPr>
              <w:pStyle w:val="afc"/>
            </w:pPr>
          </w:p>
        </w:tc>
      </w:tr>
      <w:tr w:rsidR="007F2756" w14:paraId="115D589D" w14:textId="77777777" w:rsidTr="0054661E">
        <w:tc>
          <w:tcPr>
            <w:tcW w:w="704" w:type="dxa"/>
          </w:tcPr>
          <w:p w14:paraId="7AFF18B5" w14:textId="77777777" w:rsidR="007F2756" w:rsidRDefault="007F2756" w:rsidP="000A4775">
            <w:pPr>
              <w:pStyle w:val="afc"/>
            </w:pPr>
            <w:r>
              <w:rPr>
                <w:rFonts w:hint="eastAsia"/>
              </w:rPr>
              <w:t>8</w:t>
            </w:r>
          </w:p>
        </w:tc>
        <w:tc>
          <w:tcPr>
            <w:tcW w:w="2977" w:type="dxa"/>
          </w:tcPr>
          <w:p w14:paraId="2763DCC1" w14:textId="77777777" w:rsidR="007F2756" w:rsidRDefault="007F2756" w:rsidP="000A4775">
            <w:pPr>
              <w:pStyle w:val="afc"/>
            </w:pPr>
            <w:r>
              <w:rPr>
                <w:rFonts w:hint="eastAsia"/>
              </w:rPr>
              <w:t>卡口安装立柱及基础</w:t>
            </w:r>
          </w:p>
        </w:tc>
        <w:tc>
          <w:tcPr>
            <w:tcW w:w="709" w:type="dxa"/>
          </w:tcPr>
          <w:p w14:paraId="3D189B79" w14:textId="77777777" w:rsidR="007F2756" w:rsidRDefault="007F2756" w:rsidP="000A4775">
            <w:pPr>
              <w:pStyle w:val="afc"/>
            </w:pPr>
            <w:r>
              <w:rPr>
                <w:rFonts w:hint="eastAsia"/>
              </w:rPr>
              <w:t>套</w:t>
            </w:r>
          </w:p>
        </w:tc>
        <w:tc>
          <w:tcPr>
            <w:tcW w:w="992" w:type="dxa"/>
          </w:tcPr>
          <w:p w14:paraId="7411561B" w14:textId="77777777" w:rsidR="007F2756" w:rsidRDefault="007F2756" w:rsidP="000A4775">
            <w:pPr>
              <w:pStyle w:val="afc"/>
            </w:pPr>
          </w:p>
        </w:tc>
        <w:tc>
          <w:tcPr>
            <w:tcW w:w="2914" w:type="dxa"/>
          </w:tcPr>
          <w:p w14:paraId="58215240" w14:textId="77777777" w:rsidR="007F2756" w:rsidRDefault="007F2756" w:rsidP="000A4775">
            <w:pPr>
              <w:pStyle w:val="afc"/>
            </w:pPr>
          </w:p>
        </w:tc>
      </w:tr>
      <w:tr w:rsidR="007F2756" w14:paraId="12D33A5A" w14:textId="77777777" w:rsidTr="0054661E">
        <w:tc>
          <w:tcPr>
            <w:tcW w:w="704" w:type="dxa"/>
          </w:tcPr>
          <w:p w14:paraId="451D4013" w14:textId="77777777" w:rsidR="007F2756" w:rsidRDefault="007F2756" w:rsidP="000A4775">
            <w:pPr>
              <w:pStyle w:val="afc"/>
            </w:pPr>
            <w:r>
              <w:rPr>
                <w:rFonts w:hint="eastAsia"/>
              </w:rPr>
              <w:t>9</w:t>
            </w:r>
          </w:p>
        </w:tc>
        <w:tc>
          <w:tcPr>
            <w:tcW w:w="2977" w:type="dxa"/>
          </w:tcPr>
          <w:p w14:paraId="0E2FE5DB" w14:textId="77777777" w:rsidR="007F2756" w:rsidRDefault="007F2756" w:rsidP="000A4775">
            <w:pPr>
              <w:pStyle w:val="afc"/>
            </w:pPr>
            <w:r>
              <w:rPr>
                <w:rFonts w:hint="eastAsia"/>
              </w:rPr>
              <w:t>设备机箱</w:t>
            </w:r>
          </w:p>
        </w:tc>
        <w:tc>
          <w:tcPr>
            <w:tcW w:w="709" w:type="dxa"/>
          </w:tcPr>
          <w:p w14:paraId="5E91CAF0" w14:textId="77777777" w:rsidR="007F2756" w:rsidRDefault="007F2756" w:rsidP="000A4775">
            <w:pPr>
              <w:pStyle w:val="afc"/>
            </w:pPr>
            <w:r>
              <w:rPr>
                <w:rFonts w:hint="eastAsia"/>
              </w:rPr>
              <w:t>套</w:t>
            </w:r>
          </w:p>
        </w:tc>
        <w:tc>
          <w:tcPr>
            <w:tcW w:w="992" w:type="dxa"/>
          </w:tcPr>
          <w:p w14:paraId="1A2344DD" w14:textId="77777777" w:rsidR="007F2756" w:rsidRDefault="007F2756" w:rsidP="000A4775">
            <w:pPr>
              <w:pStyle w:val="afc"/>
            </w:pPr>
          </w:p>
        </w:tc>
        <w:tc>
          <w:tcPr>
            <w:tcW w:w="2914" w:type="dxa"/>
          </w:tcPr>
          <w:p w14:paraId="5615866F" w14:textId="77777777" w:rsidR="007F2756" w:rsidRDefault="007F2756" w:rsidP="000A4775">
            <w:pPr>
              <w:pStyle w:val="afc"/>
            </w:pPr>
          </w:p>
        </w:tc>
      </w:tr>
      <w:tr w:rsidR="007F2756" w14:paraId="4E0867B6" w14:textId="77777777" w:rsidTr="0054661E">
        <w:tc>
          <w:tcPr>
            <w:tcW w:w="704" w:type="dxa"/>
          </w:tcPr>
          <w:p w14:paraId="4C7242FF" w14:textId="77777777" w:rsidR="007F2756" w:rsidRDefault="007F2756" w:rsidP="000A4775">
            <w:pPr>
              <w:pStyle w:val="afc"/>
            </w:pPr>
            <w:r>
              <w:rPr>
                <w:rFonts w:hint="eastAsia"/>
              </w:rPr>
              <w:t>1</w:t>
            </w:r>
            <w:r>
              <w:t>0</w:t>
            </w:r>
          </w:p>
        </w:tc>
        <w:tc>
          <w:tcPr>
            <w:tcW w:w="2977" w:type="dxa"/>
          </w:tcPr>
          <w:p w14:paraId="5681023C" w14:textId="77777777" w:rsidR="007F2756" w:rsidRDefault="007F2756" w:rsidP="000A4775">
            <w:pPr>
              <w:pStyle w:val="afc"/>
            </w:pPr>
            <w:r>
              <w:rPr>
                <w:rFonts w:hint="eastAsia"/>
              </w:rPr>
              <w:t>室外配电箱</w:t>
            </w:r>
          </w:p>
        </w:tc>
        <w:tc>
          <w:tcPr>
            <w:tcW w:w="709" w:type="dxa"/>
          </w:tcPr>
          <w:p w14:paraId="2E3F8A38" w14:textId="77777777" w:rsidR="007F2756" w:rsidRDefault="007F2756" w:rsidP="000A4775">
            <w:pPr>
              <w:pStyle w:val="afc"/>
            </w:pPr>
            <w:r>
              <w:rPr>
                <w:rFonts w:hint="eastAsia"/>
              </w:rPr>
              <w:t>套</w:t>
            </w:r>
          </w:p>
        </w:tc>
        <w:tc>
          <w:tcPr>
            <w:tcW w:w="992" w:type="dxa"/>
          </w:tcPr>
          <w:p w14:paraId="56A658B0" w14:textId="77777777" w:rsidR="007F2756" w:rsidRDefault="007F2756" w:rsidP="000A4775">
            <w:pPr>
              <w:pStyle w:val="afc"/>
            </w:pPr>
          </w:p>
        </w:tc>
        <w:tc>
          <w:tcPr>
            <w:tcW w:w="2914" w:type="dxa"/>
          </w:tcPr>
          <w:p w14:paraId="46A549AE" w14:textId="77777777" w:rsidR="007F2756" w:rsidRDefault="007F2756" w:rsidP="000A4775">
            <w:pPr>
              <w:pStyle w:val="afc"/>
            </w:pPr>
          </w:p>
        </w:tc>
      </w:tr>
      <w:tr w:rsidR="007F2756" w14:paraId="6AE22633" w14:textId="77777777" w:rsidTr="0054661E">
        <w:tc>
          <w:tcPr>
            <w:tcW w:w="704" w:type="dxa"/>
          </w:tcPr>
          <w:p w14:paraId="337F803E" w14:textId="77777777" w:rsidR="007F2756" w:rsidRDefault="007F2756" w:rsidP="000A4775">
            <w:pPr>
              <w:pStyle w:val="afc"/>
            </w:pPr>
            <w:r>
              <w:rPr>
                <w:rFonts w:hint="eastAsia"/>
              </w:rPr>
              <w:lastRenderedPageBreak/>
              <w:t>1</w:t>
            </w:r>
            <w:r>
              <w:t>1</w:t>
            </w:r>
          </w:p>
        </w:tc>
        <w:tc>
          <w:tcPr>
            <w:tcW w:w="2977" w:type="dxa"/>
          </w:tcPr>
          <w:p w14:paraId="3D679D2B" w14:textId="77777777" w:rsidR="007F2756" w:rsidRDefault="007F2756" w:rsidP="000A4775">
            <w:pPr>
              <w:pStyle w:val="afc"/>
            </w:pPr>
            <w:r>
              <w:rPr>
                <w:rFonts w:hint="eastAsia"/>
              </w:rPr>
              <w:t>手孔</w:t>
            </w:r>
          </w:p>
        </w:tc>
        <w:tc>
          <w:tcPr>
            <w:tcW w:w="709" w:type="dxa"/>
          </w:tcPr>
          <w:p w14:paraId="4B0561DF" w14:textId="77777777" w:rsidR="007F2756" w:rsidRDefault="007F2756" w:rsidP="000A4775">
            <w:pPr>
              <w:pStyle w:val="afc"/>
            </w:pPr>
            <w:r>
              <w:rPr>
                <w:rFonts w:hint="eastAsia"/>
              </w:rPr>
              <w:t>个</w:t>
            </w:r>
          </w:p>
        </w:tc>
        <w:tc>
          <w:tcPr>
            <w:tcW w:w="992" w:type="dxa"/>
          </w:tcPr>
          <w:p w14:paraId="28888D64" w14:textId="77777777" w:rsidR="007F2756" w:rsidRDefault="007F2756" w:rsidP="000A4775">
            <w:pPr>
              <w:pStyle w:val="afc"/>
            </w:pPr>
          </w:p>
        </w:tc>
        <w:tc>
          <w:tcPr>
            <w:tcW w:w="2914" w:type="dxa"/>
          </w:tcPr>
          <w:p w14:paraId="19A505F4" w14:textId="77777777" w:rsidR="007F2756" w:rsidRDefault="007F2756" w:rsidP="000A4775">
            <w:pPr>
              <w:pStyle w:val="afc"/>
            </w:pPr>
          </w:p>
        </w:tc>
      </w:tr>
      <w:tr w:rsidR="007F2756" w14:paraId="41779367" w14:textId="77777777" w:rsidTr="0054661E">
        <w:tc>
          <w:tcPr>
            <w:tcW w:w="704" w:type="dxa"/>
          </w:tcPr>
          <w:p w14:paraId="00E05417" w14:textId="77777777" w:rsidR="007F2756" w:rsidRDefault="007F2756" w:rsidP="000A4775">
            <w:pPr>
              <w:pStyle w:val="afc"/>
            </w:pPr>
            <w:r>
              <w:rPr>
                <w:rFonts w:hint="eastAsia"/>
              </w:rPr>
              <w:t>1</w:t>
            </w:r>
            <w:r>
              <w:t>2</w:t>
            </w:r>
          </w:p>
        </w:tc>
        <w:tc>
          <w:tcPr>
            <w:tcW w:w="2977" w:type="dxa"/>
          </w:tcPr>
          <w:p w14:paraId="390696A6" w14:textId="77777777" w:rsidR="007F2756" w:rsidRDefault="007F2756" w:rsidP="000A4775">
            <w:pPr>
              <w:pStyle w:val="afc"/>
            </w:pPr>
            <w:r>
              <w:rPr>
                <w:rFonts w:hint="eastAsia"/>
              </w:rPr>
              <w:t>4</w:t>
            </w:r>
            <w:r>
              <w:rPr>
                <w:rFonts w:hint="eastAsia"/>
              </w:rPr>
              <w:t>芯尾缆</w:t>
            </w:r>
          </w:p>
        </w:tc>
        <w:tc>
          <w:tcPr>
            <w:tcW w:w="709" w:type="dxa"/>
          </w:tcPr>
          <w:p w14:paraId="4CCE4329" w14:textId="77777777" w:rsidR="007F2756" w:rsidRDefault="007F2756" w:rsidP="000A4775">
            <w:pPr>
              <w:pStyle w:val="afc"/>
            </w:pPr>
            <w:r>
              <w:rPr>
                <w:rFonts w:hint="eastAsia"/>
              </w:rPr>
              <w:t>米</w:t>
            </w:r>
          </w:p>
        </w:tc>
        <w:tc>
          <w:tcPr>
            <w:tcW w:w="992" w:type="dxa"/>
          </w:tcPr>
          <w:p w14:paraId="1FF34D92" w14:textId="77777777" w:rsidR="007F2756" w:rsidRDefault="007F2756" w:rsidP="000A4775">
            <w:pPr>
              <w:pStyle w:val="afc"/>
            </w:pPr>
          </w:p>
        </w:tc>
        <w:tc>
          <w:tcPr>
            <w:tcW w:w="2914" w:type="dxa"/>
          </w:tcPr>
          <w:p w14:paraId="53F38D10" w14:textId="77777777" w:rsidR="007F2756" w:rsidRDefault="007F2756" w:rsidP="000A4775">
            <w:pPr>
              <w:pStyle w:val="afc"/>
            </w:pPr>
          </w:p>
        </w:tc>
      </w:tr>
      <w:tr w:rsidR="007F2756" w14:paraId="0AF043E9" w14:textId="77777777" w:rsidTr="0054661E">
        <w:tc>
          <w:tcPr>
            <w:tcW w:w="704" w:type="dxa"/>
          </w:tcPr>
          <w:p w14:paraId="235EA22C" w14:textId="77777777" w:rsidR="007F2756" w:rsidRDefault="007F2756" w:rsidP="000A4775">
            <w:pPr>
              <w:pStyle w:val="afc"/>
            </w:pPr>
            <w:r>
              <w:rPr>
                <w:rFonts w:hint="eastAsia"/>
              </w:rPr>
              <w:t>1</w:t>
            </w:r>
            <w:r>
              <w:t>3</w:t>
            </w:r>
          </w:p>
        </w:tc>
        <w:tc>
          <w:tcPr>
            <w:tcW w:w="2977" w:type="dxa"/>
          </w:tcPr>
          <w:p w14:paraId="00803DF7" w14:textId="77777777" w:rsidR="007F2756" w:rsidRDefault="007F2756" w:rsidP="000A4775">
            <w:pPr>
              <w:pStyle w:val="afc"/>
            </w:pPr>
            <w:r>
              <w:rPr>
                <w:rFonts w:hint="eastAsia"/>
              </w:rPr>
              <w:t>Y</w:t>
            </w:r>
            <w:r>
              <w:t>JV22-0.6/1KV-4</w:t>
            </w:r>
            <w:r>
              <w:rPr>
                <w:rFonts w:hint="eastAsia"/>
              </w:rPr>
              <w:t>×</w:t>
            </w:r>
            <w:r>
              <w:t>10</w:t>
            </w:r>
            <w:r>
              <w:rPr>
                <w:rFonts w:hint="eastAsia"/>
              </w:rPr>
              <w:t>mm</w:t>
            </w:r>
            <w:r>
              <w:t>2</w:t>
            </w:r>
          </w:p>
        </w:tc>
        <w:tc>
          <w:tcPr>
            <w:tcW w:w="709" w:type="dxa"/>
          </w:tcPr>
          <w:p w14:paraId="52D5E740" w14:textId="77777777" w:rsidR="007F2756" w:rsidRDefault="007F2756" w:rsidP="000A4775">
            <w:pPr>
              <w:pStyle w:val="afc"/>
            </w:pPr>
            <w:r>
              <w:rPr>
                <w:rFonts w:hint="eastAsia"/>
              </w:rPr>
              <w:t>米</w:t>
            </w:r>
          </w:p>
        </w:tc>
        <w:tc>
          <w:tcPr>
            <w:tcW w:w="992" w:type="dxa"/>
          </w:tcPr>
          <w:p w14:paraId="731556C4" w14:textId="77777777" w:rsidR="007F2756" w:rsidRDefault="007F2756" w:rsidP="000A4775">
            <w:pPr>
              <w:pStyle w:val="afc"/>
            </w:pPr>
          </w:p>
        </w:tc>
        <w:tc>
          <w:tcPr>
            <w:tcW w:w="2914" w:type="dxa"/>
          </w:tcPr>
          <w:p w14:paraId="14AEA4AD" w14:textId="77777777" w:rsidR="007F2756" w:rsidRDefault="007F2756" w:rsidP="000A4775">
            <w:pPr>
              <w:pStyle w:val="afc"/>
            </w:pPr>
          </w:p>
        </w:tc>
      </w:tr>
    </w:tbl>
    <w:p w14:paraId="088307D4" w14:textId="48A4C5F9" w:rsidR="007F2756" w:rsidRPr="007F2756" w:rsidRDefault="007F2756" w:rsidP="007F2756">
      <w:pPr>
        <w:rPr>
          <w:rFonts w:ascii="宋体" w:hAnsi="宋体"/>
          <w:b/>
          <w:bCs/>
          <w:sz w:val="24"/>
        </w:rPr>
      </w:pPr>
    </w:p>
    <w:p w14:paraId="744BC9C1" w14:textId="57AE39CD" w:rsidR="007F2756" w:rsidRPr="000A4775" w:rsidRDefault="007F2756" w:rsidP="000A4775">
      <w:pPr>
        <w:pStyle w:val="af9"/>
        <w:ind w:firstLine="482"/>
        <w:rPr>
          <w:b/>
          <w:bCs/>
        </w:rPr>
      </w:pPr>
      <w:r w:rsidRPr="000A4775">
        <w:rPr>
          <w:rFonts w:hint="eastAsia"/>
          <w:b/>
          <w:bCs/>
        </w:rPr>
        <w:t>后续优化方案等全部试验完成后</w:t>
      </w:r>
      <w:r w:rsidRPr="000A4775">
        <w:rPr>
          <w:rFonts w:hint="eastAsia"/>
          <w:b/>
          <w:bCs/>
        </w:rPr>
        <w:t xml:space="preserve"> </w:t>
      </w:r>
      <w:r w:rsidRPr="000A4775">
        <w:rPr>
          <w:rFonts w:hint="eastAsia"/>
          <w:b/>
          <w:bCs/>
        </w:rPr>
        <w:t>将这章进行修改与补充。</w:t>
      </w:r>
    </w:p>
    <w:p w14:paraId="01312B44" w14:textId="726EB26E" w:rsidR="00D403C9" w:rsidRPr="00B64EB9" w:rsidRDefault="00D403C9" w:rsidP="000A4775">
      <w:pPr>
        <w:pStyle w:val="1"/>
        <w:spacing w:before="780" w:after="780"/>
      </w:pPr>
      <w:r w:rsidRPr="00B64EB9">
        <w:rPr>
          <w:rFonts w:hint="eastAsia"/>
        </w:rPr>
        <w:t>设备安装建议</w:t>
      </w:r>
    </w:p>
    <w:p w14:paraId="2D18F174" w14:textId="36F7D4EF" w:rsidR="00D403C9" w:rsidRPr="00D403C9" w:rsidRDefault="00D403C9" w:rsidP="000A4775">
      <w:pPr>
        <w:pStyle w:val="af9"/>
        <w:ind w:firstLine="480"/>
      </w:pPr>
      <w:r>
        <w:rPr>
          <w:rFonts w:hint="eastAsia"/>
        </w:rPr>
        <w:t>根据各设备商建设方案进行提炼</w:t>
      </w:r>
    </w:p>
    <w:sectPr w:rsidR="00D403C9" w:rsidRPr="00D403C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16C291" w14:textId="77777777" w:rsidR="00FA7923" w:rsidRDefault="00FA7923" w:rsidP="00A46E2B">
      <w:r>
        <w:separator/>
      </w:r>
    </w:p>
  </w:endnote>
  <w:endnote w:type="continuationSeparator" w:id="0">
    <w:p w14:paraId="61B9EAE6" w14:textId="77777777" w:rsidR="00FA7923" w:rsidRDefault="00FA7923" w:rsidP="00A46E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宋体e眠副浡渀."/>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6690B2" w14:textId="77777777" w:rsidR="00FA7923" w:rsidRDefault="00FA7923" w:rsidP="00A46E2B">
      <w:r>
        <w:separator/>
      </w:r>
    </w:p>
  </w:footnote>
  <w:footnote w:type="continuationSeparator" w:id="0">
    <w:p w14:paraId="46ED2CF5" w14:textId="77777777" w:rsidR="00FA7923" w:rsidRDefault="00FA7923" w:rsidP="00A46E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667C48E"/>
    <w:multiLevelType w:val="multilevel"/>
    <w:tmpl w:val="8667C48E"/>
    <w:lvl w:ilvl="0">
      <w:start w:val="1"/>
      <w:numFmt w:val="decimalEnclosedCircle"/>
      <w:lvlText w:val="%1"/>
      <w:lvlJc w:val="left"/>
      <w:pPr>
        <w:ind w:left="360" w:hanging="360"/>
      </w:pPr>
    </w:lvl>
    <w:lvl w:ilvl="1">
      <w:start w:val="2"/>
      <w:numFmt w:val="decimalEnclosedCircle"/>
      <w:lvlText w:val="%2"/>
      <w:lvlJc w:val="left"/>
      <w:pPr>
        <w:ind w:left="780" w:hanging="360"/>
      </w:pPr>
    </w:lvl>
    <w:lvl w:ilvl="2">
      <w:start w:val="1"/>
      <w:numFmt w:val="decimalEnclosedCircle"/>
      <w:lvlText w:val="%3"/>
      <w:lvlJc w:val="left"/>
      <w:pPr>
        <w:ind w:left="1200" w:hanging="360"/>
      </w:pPr>
    </w:lvl>
    <w:lvl w:ilvl="3">
      <w:start w:val="1"/>
      <w:numFmt w:val="japaneseCounting"/>
      <w:lvlText w:val="%4，"/>
      <w:lvlJc w:val="left"/>
      <w:pPr>
        <w:ind w:left="1695" w:hanging="435"/>
      </w:pPr>
    </w:lvl>
    <w:lvl w:ilvl="4">
      <w:start w:val="1"/>
      <w:numFmt w:val="japaneseCounting"/>
      <w:lvlText w:val="%5．"/>
      <w:lvlJc w:val="left"/>
      <w:pPr>
        <w:ind w:left="2115" w:hanging="435"/>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9DD6B16"/>
    <w:multiLevelType w:val="multilevel"/>
    <w:tmpl w:val="C966EC0E"/>
    <w:lvl w:ilvl="0">
      <w:start w:val="1"/>
      <w:numFmt w:val="decimal"/>
      <w:lvlText w:val="%1)"/>
      <w:lvlJc w:val="left"/>
      <w:pPr>
        <w:ind w:left="1050" w:hanging="420"/>
      </w:pPr>
    </w:lvl>
    <w:lvl w:ilvl="1">
      <w:start w:val="1"/>
      <w:numFmt w:val="lowerLetter"/>
      <w:lvlText w:val="%2)"/>
      <w:lvlJc w:val="left"/>
      <w:pPr>
        <w:ind w:left="1470" w:hanging="420"/>
      </w:pPr>
    </w:lvl>
    <w:lvl w:ilvl="2">
      <w:start w:val="1"/>
      <w:numFmt w:val="lowerRoman"/>
      <w:lvlText w:val="%3."/>
      <w:lvlJc w:val="right"/>
      <w:pPr>
        <w:ind w:left="1890" w:hanging="420"/>
      </w:pPr>
    </w:lvl>
    <w:lvl w:ilvl="3">
      <w:start w:val="1"/>
      <w:numFmt w:val="decimal"/>
      <w:lvlText w:val="%4."/>
      <w:lvlJc w:val="left"/>
      <w:pPr>
        <w:ind w:left="2310" w:hanging="420"/>
      </w:pPr>
    </w:lvl>
    <w:lvl w:ilvl="4">
      <w:start w:val="1"/>
      <w:numFmt w:val="lowerLetter"/>
      <w:lvlText w:val="%5)"/>
      <w:lvlJc w:val="left"/>
      <w:pPr>
        <w:ind w:left="2730" w:hanging="420"/>
      </w:pPr>
    </w:lvl>
    <w:lvl w:ilvl="5">
      <w:start w:val="1"/>
      <w:numFmt w:val="lowerRoman"/>
      <w:lvlText w:val="%6."/>
      <w:lvlJc w:val="right"/>
      <w:pPr>
        <w:ind w:left="3150" w:hanging="420"/>
      </w:pPr>
    </w:lvl>
    <w:lvl w:ilvl="6">
      <w:start w:val="1"/>
      <w:numFmt w:val="decimal"/>
      <w:lvlText w:val="%7."/>
      <w:lvlJc w:val="left"/>
      <w:pPr>
        <w:ind w:left="3570" w:hanging="420"/>
      </w:pPr>
    </w:lvl>
    <w:lvl w:ilvl="7">
      <w:start w:val="1"/>
      <w:numFmt w:val="lowerLetter"/>
      <w:lvlText w:val="%8)"/>
      <w:lvlJc w:val="left"/>
      <w:pPr>
        <w:ind w:left="3990" w:hanging="420"/>
      </w:pPr>
    </w:lvl>
    <w:lvl w:ilvl="8">
      <w:start w:val="1"/>
      <w:numFmt w:val="lowerRoman"/>
      <w:lvlText w:val="%9."/>
      <w:lvlJc w:val="right"/>
      <w:pPr>
        <w:ind w:left="4410" w:hanging="420"/>
      </w:pPr>
    </w:lvl>
  </w:abstractNum>
  <w:abstractNum w:abstractNumId="2" w15:restartNumberingAfterBreak="0">
    <w:nsid w:val="202030EA"/>
    <w:multiLevelType w:val="hybridMultilevel"/>
    <w:tmpl w:val="E138AFEE"/>
    <w:lvl w:ilvl="0" w:tplc="77D80A1A">
      <w:start w:val="1"/>
      <w:numFmt w:val="decimal"/>
      <w:lvlText w:val="表6-%1"/>
      <w:lvlJc w:val="left"/>
      <w:pPr>
        <w:ind w:left="845" w:hanging="420"/>
      </w:pPr>
      <w:rPr>
        <w:rFonts w:ascii="宋体" w:eastAsia="宋体" w:hAnsi="宋体" w:cs="宋体"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28422890"/>
    <w:multiLevelType w:val="hybridMultilevel"/>
    <w:tmpl w:val="E8C0B5DC"/>
    <w:lvl w:ilvl="0" w:tplc="92488182">
      <w:start w:val="1"/>
      <w:numFmt w:val="decimal"/>
      <w:lvlText w:val="表4-%1"/>
      <w:lvlJc w:val="left"/>
      <w:pPr>
        <w:ind w:left="845" w:hanging="420"/>
      </w:pPr>
      <w:rPr>
        <w:rFonts w:ascii="宋体" w:eastAsia="宋体" w:hAnsi="宋体" w:cs="宋体"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9F8578E"/>
    <w:multiLevelType w:val="multilevel"/>
    <w:tmpl w:val="29F8578E"/>
    <w:lvl w:ilvl="0">
      <w:start w:val="1"/>
      <w:numFmt w:val="bullet"/>
      <w:suff w:val="space"/>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5" w15:restartNumberingAfterBreak="0">
    <w:nsid w:val="34B1332B"/>
    <w:multiLevelType w:val="hybridMultilevel"/>
    <w:tmpl w:val="90E4E3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63E365A"/>
    <w:multiLevelType w:val="multilevel"/>
    <w:tmpl w:val="363E365A"/>
    <w:lvl w:ilvl="0">
      <w:start w:val="1"/>
      <w:numFmt w:val="bullet"/>
      <w:suff w:val="space"/>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7" w15:restartNumberingAfterBreak="0">
    <w:nsid w:val="40905597"/>
    <w:multiLevelType w:val="multilevel"/>
    <w:tmpl w:val="40905597"/>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8" w15:restartNumberingAfterBreak="0">
    <w:nsid w:val="438224DB"/>
    <w:multiLevelType w:val="hybridMultilevel"/>
    <w:tmpl w:val="E23E18A6"/>
    <w:lvl w:ilvl="0" w:tplc="1E4EE6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6D34A65"/>
    <w:multiLevelType w:val="multilevel"/>
    <w:tmpl w:val="46D34A65"/>
    <w:lvl w:ilvl="0">
      <w:start w:val="1"/>
      <w:numFmt w:val="chineseCounting"/>
      <w:suff w:val="nothing"/>
      <w:lvlText w:val="第%1章 "/>
      <w:lvlJc w:val="left"/>
      <w:pPr>
        <w:ind w:left="432" w:hanging="432"/>
      </w:pPr>
      <w:rPr>
        <w:rFonts w:hint="eastAsia"/>
      </w:rPr>
    </w:lvl>
    <w:lvl w:ilvl="1">
      <w:start w:val="1"/>
      <w:numFmt w:val="decimal"/>
      <w:isLgl/>
      <w:lvlText w:val="%1.%2."/>
      <w:lvlJc w:val="left"/>
      <w:pPr>
        <w:ind w:left="575" w:hanging="575"/>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864" w:hanging="864"/>
      </w:pPr>
      <w:rPr>
        <w:rFonts w:hint="eastAsia"/>
      </w:rPr>
    </w:lvl>
    <w:lvl w:ilvl="4">
      <w:start w:val="1"/>
      <w:numFmt w:val="decimal"/>
      <w:isLgl/>
      <w:lvlText w:val="%1.%2.%3.%4.%5."/>
      <w:lvlJc w:val="left"/>
      <w:pPr>
        <w:ind w:left="1008" w:hanging="1008"/>
      </w:pPr>
      <w:rPr>
        <w:rFonts w:hint="eastAsia"/>
      </w:rPr>
    </w:lvl>
    <w:lvl w:ilvl="5">
      <w:start w:val="1"/>
      <w:numFmt w:val="decimal"/>
      <w:isLgl/>
      <w:lvlText w:val="%1.%2.%3.%4.%5.%6."/>
      <w:lvlJc w:val="left"/>
      <w:pPr>
        <w:ind w:left="1151" w:hanging="1151"/>
      </w:pPr>
      <w:rPr>
        <w:rFonts w:hint="eastAsia"/>
      </w:rPr>
    </w:lvl>
    <w:lvl w:ilvl="6">
      <w:start w:val="1"/>
      <w:numFmt w:val="decimal"/>
      <w:isLgl/>
      <w:lvlText w:val="%1.%2.%3.%4.%5.%6.%7."/>
      <w:lvlJc w:val="left"/>
      <w:pPr>
        <w:ind w:left="1296" w:hanging="1296"/>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583" w:hanging="1583"/>
      </w:pPr>
      <w:rPr>
        <w:rFonts w:hint="eastAsia"/>
      </w:rPr>
    </w:lvl>
  </w:abstractNum>
  <w:abstractNum w:abstractNumId="10" w15:restartNumberingAfterBreak="0">
    <w:nsid w:val="63167CE3"/>
    <w:multiLevelType w:val="hybridMultilevel"/>
    <w:tmpl w:val="B99883C2"/>
    <w:lvl w:ilvl="0" w:tplc="54DA986C">
      <w:start w:val="1"/>
      <w:numFmt w:val="decimal"/>
      <w:lvlText w:val="表3-%1"/>
      <w:lvlJc w:val="left"/>
      <w:pPr>
        <w:ind w:left="845" w:hanging="420"/>
      </w:pPr>
      <w:rPr>
        <w:rFonts w:ascii="宋体" w:eastAsia="宋体" w:hAnsi="宋体" w:cs="宋体"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1" w15:restartNumberingAfterBreak="0">
    <w:nsid w:val="65EC59AF"/>
    <w:multiLevelType w:val="singleLevel"/>
    <w:tmpl w:val="65EC59AF"/>
    <w:lvl w:ilvl="0">
      <w:start w:val="1"/>
      <w:numFmt w:val="decimal"/>
      <w:suff w:val="nothing"/>
      <w:lvlText w:val="%1、"/>
      <w:lvlJc w:val="left"/>
    </w:lvl>
  </w:abstractNum>
  <w:abstractNum w:abstractNumId="12" w15:restartNumberingAfterBreak="0">
    <w:nsid w:val="66EE0615"/>
    <w:multiLevelType w:val="hybridMultilevel"/>
    <w:tmpl w:val="E2820F58"/>
    <w:lvl w:ilvl="0" w:tplc="89F60572">
      <w:start w:val="1"/>
      <w:numFmt w:val="decimal"/>
      <w:lvlText w:val="表2-%1"/>
      <w:lvlJc w:val="left"/>
      <w:pPr>
        <w:ind w:left="420" w:hanging="420"/>
      </w:pPr>
      <w:rPr>
        <w:rFonts w:ascii="宋体" w:eastAsia="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B513178"/>
    <w:multiLevelType w:val="hybridMultilevel"/>
    <w:tmpl w:val="3E6AF364"/>
    <w:lvl w:ilvl="0" w:tplc="4C46A10E">
      <w:start w:val="1"/>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D5B6E61"/>
    <w:multiLevelType w:val="multilevel"/>
    <w:tmpl w:val="7D5B6E61"/>
    <w:lvl w:ilvl="0">
      <w:start w:val="1"/>
      <w:numFmt w:val="bullet"/>
      <w:suff w:val="space"/>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num w:numId="1">
    <w:abstractNumId w:val="13"/>
  </w:num>
  <w:num w:numId="2">
    <w:abstractNumId w:val="1"/>
  </w:num>
  <w:num w:numId="3">
    <w:abstractNumId w:val="8"/>
  </w:num>
  <w:num w:numId="4">
    <w:abstractNumId w:val="12"/>
  </w:num>
  <w:num w:numId="5">
    <w:abstractNumId w:val="10"/>
  </w:num>
  <w:num w:numId="6">
    <w:abstractNumId w:val="3"/>
  </w:num>
  <w:num w:numId="7">
    <w:abstractNumId w:val="0"/>
  </w:num>
  <w:num w:numId="8">
    <w:abstractNumId w:val="2"/>
  </w:num>
  <w:num w:numId="9">
    <w:abstractNumId w:val="4"/>
  </w:num>
  <w:num w:numId="10">
    <w:abstractNumId w:val="14"/>
  </w:num>
  <w:num w:numId="11">
    <w:abstractNumId w:val="6"/>
  </w:num>
  <w:num w:numId="12">
    <w:abstractNumId w:val="7"/>
  </w:num>
  <w:num w:numId="13">
    <w:abstractNumId w:val="9"/>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bordersDoNotSurroundHeader/>
  <w:bordersDoNotSurroundFooter/>
  <w:proofState w:spelling="clean" w:grammar="clean"/>
  <w:attachedTemplate r:id="rId1"/>
  <w:linkStyl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05E"/>
    <w:rsid w:val="000408AA"/>
    <w:rsid w:val="00065207"/>
    <w:rsid w:val="0006705E"/>
    <w:rsid w:val="000A4775"/>
    <w:rsid w:val="000C0427"/>
    <w:rsid w:val="00104840"/>
    <w:rsid w:val="00115544"/>
    <w:rsid w:val="001201ED"/>
    <w:rsid w:val="0016513E"/>
    <w:rsid w:val="00231E0C"/>
    <w:rsid w:val="002A1256"/>
    <w:rsid w:val="00360FAC"/>
    <w:rsid w:val="003E67EB"/>
    <w:rsid w:val="0044653C"/>
    <w:rsid w:val="004963D5"/>
    <w:rsid w:val="0054661E"/>
    <w:rsid w:val="005F1B4D"/>
    <w:rsid w:val="00762E14"/>
    <w:rsid w:val="007A7533"/>
    <w:rsid w:val="007F2756"/>
    <w:rsid w:val="00823F6D"/>
    <w:rsid w:val="00873F03"/>
    <w:rsid w:val="0092412D"/>
    <w:rsid w:val="00A11560"/>
    <w:rsid w:val="00A46E2B"/>
    <w:rsid w:val="00AF438D"/>
    <w:rsid w:val="00B164D4"/>
    <w:rsid w:val="00B64EB9"/>
    <w:rsid w:val="00CD133B"/>
    <w:rsid w:val="00D26996"/>
    <w:rsid w:val="00D403C9"/>
    <w:rsid w:val="00D52552"/>
    <w:rsid w:val="00D735D7"/>
    <w:rsid w:val="00E35136"/>
    <w:rsid w:val="00F53149"/>
    <w:rsid w:val="00FA79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ADCD9"/>
  <w15:chartTrackingRefBased/>
  <w15:docId w15:val="{1778A31B-E365-48FA-A336-4D0D960A1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0" w:unhideWhenUsed="1" w:qFormat="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661E"/>
    <w:pPr>
      <w:widowControl w:val="0"/>
      <w:jc w:val="both"/>
    </w:pPr>
    <w:rPr>
      <w:rFonts w:ascii="Calibri" w:eastAsia="宋体" w:hAnsi="Calibri" w:cs="Times New Roman"/>
      <w:szCs w:val="24"/>
    </w:rPr>
  </w:style>
  <w:style w:type="paragraph" w:styleId="1">
    <w:name w:val="heading 1"/>
    <w:basedOn w:val="a"/>
    <w:next w:val="a"/>
    <w:link w:val="10"/>
    <w:qFormat/>
    <w:rsid w:val="0054661E"/>
    <w:pPr>
      <w:keepNext/>
      <w:keepLines/>
      <w:numPr>
        <w:numId w:val="12"/>
      </w:numPr>
      <w:spacing w:beforeLines="250" w:before="250" w:afterLines="250" w:after="250"/>
      <w:jc w:val="center"/>
      <w:outlineLvl w:val="0"/>
    </w:pPr>
    <w:rPr>
      <w:b/>
      <w:kern w:val="44"/>
      <w:sz w:val="44"/>
    </w:rPr>
  </w:style>
  <w:style w:type="paragraph" w:styleId="2">
    <w:name w:val="heading 2"/>
    <w:basedOn w:val="a"/>
    <w:next w:val="a"/>
    <w:link w:val="20"/>
    <w:unhideWhenUsed/>
    <w:qFormat/>
    <w:rsid w:val="0054661E"/>
    <w:pPr>
      <w:keepNext/>
      <w:keepLines/>
      <w:numPr>
        <w:ilvl w:val="1"/>
        <w:numId w:val="12"/>
      </w:numPr>
      <w:tabs>
        <w:tab w:val="left" w:pos="0"/>
      </w:tabs>
      <w:spacing w:before="260" w:after="260" w:line="413" w:lineRule="auto"/>
      <w:outlineLvl w:val="1"/>
    </w:pPr>
    <w:rPr>
      <w:rFonts w:ascii="Arial" w:eastAsia="黑体" w:hAnsi="Arial"/>
      <w:b/>
      <w:sz w:val="32"/>
    </w:rPr>
  </w:style>
  <w:style w:type="paragraph" w:styleId="3">
    <w:name w:val="heading 3"/>
    <w:basedOn w:val="a"/>
    <w:next w:val="a"/>
    <w:link w:val="30"/>
    <w:unhideWhenUsed/>
    <w:qFormat/>
    <w:rsid w:val="0054661E"/>
    <w:pPr>
      <w:keepNext/>
      <w:keepLines/>
      <w:numPr>
        <w:ilvl w:val="2"/>
        <w:numId w:val="12"/>
      </w:numPr>
      <w:spacing w:beforeLines="50" w:before="50" w:afterLines="50" w:after="50" w:line="360" w:lineRule="auto"/>
      <w:outlineLvl w:val="2"/>
    </w:pPr>
    <w:rPr>
      <w:b/>
      <w:sz w:val="30"/>
      <w:szCs w:val="30"/>
    </w:rPr>
  </w:style>
  <w:style w:type="paragraph" w:styleId="4">
    <w:name w:val="heading 4"/>
    <w:basedOn w:val="a"/>
    <w:next w:val="a"/>
    <w:link w:val="40"/>
    <w:unhideWhenUsed/>
    <w:qFormat/>
    <w:rsid w:val="0054661E"/>
    <w:pPr>
      <w:keepNext/>
      <w:keepLines/>
      <w:numPr>
        <w:ilvl w:val="3"/>
        <w:numId w:val="12"/>
      </w:numPr>
      <w:spacing w:beforeLines="50" w:before="50" w:afterLines="50" w:after="50" w:line="360" w:lineRule="auto"/>
      <w:outlineLvl w:val="3"/>
    </w:pPr>
    <w:rPr>
      <w:rFonts w:ascii="Times New Roman" w:hAnsi="Times New Roman"/>
      <w:b/>
      <w:sz w:val="28"/>
      <w:szCs w:val="28"/>
    </w:rPr>
  </w:style>
  <w:style w:type="paragraph" w:styleId="5">
    <w:name w:val="heading 5"/>
    <w:basedOn w:val="a"/>
    <w:next w:val="a"/>
    <w:link w:val="50"/>
    <w:unhideWhenUsed/>
    <w:qFormat/>
    <w:rsid w:val="0054661E"/>
    <w:pPr>
      <w:keepNext/>
      <w:keepLines/>
      <w:numPr>
        <w:ilvl w:val="4"/>
        <w:numId w:val="12"/>
      </w:numPr>
      <w:spacing w:line="372" w:lineRule="auto"/>
      <w:outlineLvl w:val="4"/>
    </w:pPr>
    <w:rPr>
      <w:b/>
      <w:sz w:val="28"/>
    </w:rPr>
  </w:style>
  <w:style w:type="paragraph" w:styleId="6">
    <w:name w:val="heading 6"/>
    <w:basedOn w:val="a"/>
    <w:next w:val="a"/>
    <w:link w:val="60"/>
    <w:unhideWhenUsed/>
    <w:qFormat/>
    <w:rsid w:val="0054661E"/>
    <w:pPr>
      <w:keepNext/>
      <w:keepLines/>
      <w:numPr>
        <w:ilvl w:val="5"/>
        <w:numId w:val="12"/>
      </w:numPr>
      <w:spacing w:line="317" w:lineRule="auto"/>
      <w:outlineLvl w:val="5"/>
    </w:pPr>
    <w:rPr>
      <w:rFonts w:ascii="Arial" w:eastAsia="黑体" w:hAnsi="Arial"/>
      <w:b/>
      <w:sz w:val="24"/>
    </w:rPr>
  </w:style>
  <w:style w:type="paragraph" w:styleId="7">
    <w:name w:val="heading 7"/>
    <w:basedOn w:val="a"/>
    <w:next w:val="a"/>
    <w:link w:val="70"/>
    <w:unhideWhenUsed/>
    <w:qFormat/>
    <w:rsid w:val="0054661E"/>
    <w:pPr>
      <w:keepNext/>
      <w:keepLines/>
      <w:numPr>
        <w:ilvl w:val="6"/>
        <w:numId w:val="12"/>
      </w:numPr>
      <w:spacing w:line="317" w:lineRule="auto"/>
      <w:outlineLvl w:val="6"/>
    </w:pPr>
    <w:rPr>
      <w:b/>
      <w:sz w:val="24"/>
    </w:rPr>
  </w:style>
  <w:style w:type="paragraph" w:styleId="8">
    <w:name w:val="heading 8"/>
    <w:basedOn w:val="a"/>
    <w:next w:val="a"/>
    <w:link w:val="80"/>
    <w:unhideWhenUsed/>
    <w:qFormat/>
    <w:rsid w:val="0054661E"/>
    <w:pPr>
      <w:keepNext/>
      <w:keepLines/>
      <w:numPr>
        <w:ilvl w:val="7"/>
        <w:numId w:val="12"/>
      </w:numPr>
      <w:spacing w:line="317" w:lineRule="auto"/>
      <w:outlineLvl w:val="7"/>
    </w:pPr>
    <w:rPr>
      <w:rFonts w:ascii="Arial" w:eastAsia="黑体" w:hAnsi="Arial"/>
      <w:sz w:val="24"/>
    </w:rPr>
  </w:style>
  <w:style w:type="paragraph" w:styleId="9">
    <w:name w:val="heading 9"/>
    <w:basedOn w:val="a"/>
    <w:next w:val="a"/>
    <w:link w:val="90"/>
    <w:unhideWhenUsed/>
    <w:qFormat/>
    <w:rsid w:val="0054661E"/>
    <w:pPr>
      <w:keepNext/>
      <w:keepLines/>
      <w:numPr>
        <w:ilvl w:val="8"/>
        <w:numId w:val="12"/>
      </w:numPr>
      <w:spacing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qFormat/>
    <w:rsid w:val="0054661E"/>
    <w:pPr>
      <w:pBdr>
        <w:bottom w:val="single" w:sz="6" w:space="1" w:color="auto"/>
      </w:pBdr>
      <w:tabs>
        <w:tab w:val="center" w:pos="4320"/>
        <w:tab w:val="right" w:pos="8640"/>
      </w:tabs>
      <w:snapToGrid w:val="0"/>
      <w:jc w:val="center"/>
    </w:pPr>
    <w:rPr>
      <w:sz w:val="18"/>
      <w:szCs w:val="18"/>
    </w:rPr>
  </w:style>
  <w:style w:type="character" w:customStyle="1" w:styleId="a4">
    <w:name w:val="页眉 字符"/>
    <w:basedOn w:val="a0"/>
    <w:link w:val="a3"/>
    <w:rsid w:val="00A46E2B"/>
    <w:rPr>
      <w:rFonts w:ascii="Calibri" w:eastAsia="宋体" w:hAnsi="Calibri" w:cs="Times New Roman"/>
      <w:sz w:val="18"/>
      <w:szCs w:val="18"/>
    </w:rPr>
  </w:style>
  <w:style w:type="paragraph" w:styleId="a5">
    <w:name w:val="footer"/>
    <w:basedOn w:val="a"/>
    <w:link w:val="a6"/>
    <w:qFormat/>
    <w:rsid w:val="0054661E"/>
    <w:pPr>
      <w:tabs>
        <w:tab w:val="center" w:pos="4320"/>
        <w:tab w:val="right" w:pos="8640"/>
      </w:tabs>
      <w:snapToGrid w:val="0"/>
      <w:jc w:val="left"/>
    </w:pPr>
    <w:rPr>
      <w:sz w:val="18"/>
      <w:szCs w:val="18"/>
    </w:rPr>
  </w:style>
  <w:style w:type="character" w:customStyle="1" w:styleId="a6">
    <w:name w:val="页脚 字符"/>
    <w:basedOn w:val="a0"/>
    <w:link w:val="a5"/>
    <w:rsid w:val="00A46E2B"/>
    <w:rPr>
      <w:rFonts w:ascii="Calibri" w:eastAsia="宋体" w:hAnsi="Calibri" w:cs="Times New Roman"/>
      <w:sz w:val="18"/>
      <w:szCs w:val="18"/>
    </w:rPr>
  </w:style>
  <w:style w:type="character" w:customStyle="1" w:styleId="10">
    <w:name w:val="标题 1 字符"/>
    <w:basedOn w:val="a0"/>
    <w:link w:val="1"/>
    <w:rsid w:val="00A46E2B"/>
    <w:rPr>
      <w:rFonts w:ascii="Calibri" w:eastAsia="宋体" w:hAnsi="Calibri" w:cs="Times New Roman"/>
      <w:b/>
      <w:kern w:val="44"/>
      <w:sz w:val="44"/>
      <w:szCs w:val="24"/>
    </w:rPr>
  </w:style>
  <w:style w:type="character" w:customStyle="1" w:styleId="20">
    <w:name w:val="标题 2 字符"/>
    <w:basedOn w:val="a0"/>
    <w:link w:val="2"/>
    <w:rsid w:val="00231E0C"/>
    <w:rPr>
      <w:rFonts w:ascii="Arial" w:eastAsia="黑体" w:hAnsi="Arial" w:cs="Times New Roman"/>
      <w:b/>
      <w:sz w:val="32"/>
      <w:szCs w:val="24"/>
    </w:rPr>
  </w:style>
  <w:style w:type="paragraph" w:styleId="a7">
    <w:name w:val="Balloon Text"/>
    <w:basedOn w:val="a"/>
    <w:link w:val="a8"/>
    <w:qFormat/>
    <w:rsid w:val="0054661E"/>
    <w:rPr>
      <w:sz w:val="18"/>
      <w:szCs w:val="18"/>
    </w:rPr>
  </w:style>
  <w:style w:type="character" w:customStyle="1" w:styleId="a8">
    <w:name w:val="批注框文本 字符"/>
    <w:basedOn w:val="a0"/>
    <w:link w:val="a7"/>
    <w:qFormat/>
    <w:rsid w:val="0054661E"/>
    <w:rPr>
      <w:rFonts w:ascii="Calibri" w:eastAsia="宋体" w:hAnsi="Calibri" w:cs="Times New Roman"/>
      <w:sz w:val="18"/>
      <w:szCs w:val="18"/>
    </w:rPr>
  </w:style>
  <w:style w:type="paragraph" w:styleId="a9">
    <w:name w:val="List Paragraph"/>
    <w:basedOn w:val="a"/>
    <w:uiPriority w:val="99"/>
    <w:unhideWhenUsed/>
    <w:qFormat/>
    <w:rsid w:val="0054661E"/>
    <w:pPr>
      <w:ind w:firstLineChars="200" w:firstLine="420"/>
    </w:pPr>
  </w:style>
  <w:style w:type="table" w:styleId="aa">
    <w:name w:val="Table Grid"/>
    <w:basedOn w:val="a1"/>
    <w:uiPriority w:val="39"/>
    <w:qFormat/>
    <w:rsid w:val="00873F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qFormat/>
    <w:rsid w:val="00231E0C"/>
    <w:rPr>
      <w:rFonts w:ascii="Calibri" w:eastAsia="宋体" w:hAnsi="Calibri" w:cs="Times New Roman"/>
      <w:b/>
      <w:sz w:val="30"/>
      <w:szCs w:val="30"/>
    </w:rPr>
  </w:style>
  <w:style w:type="character" w:customStyle="1" w:styleId="40">
    <w:name w:val="标题 4 字符"/>
    <w:basedOn w:val="a0"/>
    <w:link w:val="4"/>
    <w:rsid w:val="00231E0C"/>
    <w:rPr>
      <w:rFonts w:ascii="Times New Roman" w:eastAsia="宋体" w:hAnsi="Times New Roman" w:cs="Times New Roman"/>
      <w:b/>
      <w:sz w:val="28"/>
      <w:szCs w:val="28"/>
    </w:rPr>
  </w:style>
  <w:style w:type="paragraph" w:customStyle="1" w:styleId="Default">
    <w:name w:val="Default"/>
    <w:rsid w:val="00AF438D"/>
    <w:pPr>
      <w:widowControl w:val="0"/>
      <w:autoSpaceDE w:val="0"/>
      <w:autoSpaceDN w:val="0"/>
      <w:adjustRightInd w:val="0"/>
    </w:pPr>
    <w:rPr>
      <w:rFonts w:ascii="宋体" w:eastAsia="宋体" w:hAnsi="等线" w:cs="宋体"/>
      <w:color w:val="000000"/>
      <w:kern w:val="0"/>
      <w:sz w:val="24"/>
      <w:szCs w:val="24"/>
    </w:rPr>
  </w:style>
  <w:style w:type="paragraph" w:styleId="ab">
    <w:name w:val="Normal (Web)"/>
    <w:basedOn w:val="a"/>
    <w:unhideWhenUsed/>
    <w:qFormat/>
    <w:rsid w:val="00B64EB9"/>
    <w:pPr>
      <w:widowControl/>
      <w:spacing w:before="100" w:beforeAutospacing="1" w:after="100" w:afterAutospacing="1"/>
      <w:jc w:val="left"/>
    </w:pPr>
    <w:rPr>
      <w:rFonts w:ascii="宋体" w:hAnsi="宋体" w:cs="宋体"/>
      <w:kern w:val="0"/>
      <w:sz w:val="24"/>
    </w:rPr>
  </w:style>
  <w:style w:type="character" w:styleId="ac">
    <w:name w:val="Emphasis"/>
    <w:basedOn w:val="a0"/>
    <w:uiPriority w:val="20"/>
    <w:qFormat/>
    <w:rsid w:val="00B64EB9"/>
    <w:rPr>
      <w:i/>
      <w:iCs/>
    </w:rPr>
  </w:style>
  <w:style w:type="paragraph" w:customStyle="1" w:styleId="ad">
    <w:name w:val="中咨正文"/>
    <w:basedOn w:val="a"/>
    <w:qFormat/>
    <w:rsid w:val="000C0427"/>
    <w:pPr>
      <w:spacing w:line="360" w:lineRule="auto"/>
      <w:ind w:firstLineChars="200" w:firstLine="883"/>
    </w:pPr>
    <w:rPr>
      <w:sz w:val="24"/>
    </w:rPr>
  </w:style>
  <w:style w:type="paragraph" w:customStyle="1" w:styleId="ae">
    <w:name w:val="中咨表注"/>
    <w:basedOn w:val="a"/>
    <w:qFormat/>
    <w:rsid w:val="000C0427"/>
    <w:pPr>
      <w:spacing w:afterLines="50" w:line="360" w:lineRule="auto"/>
      <w:jc w:val="center"/>
    </w:pPr>
    <w:rPr>
      <w:b/>
    </w:rPr>
  </w:style>
  <w:style w:type="paragraph" w:customStyle="1" w:styleId="af">
    <w:name w:val="中咨表内容"/>
    <w:basedOn w:val="ad"/>
    <w:qFormat/>
    <w:rsid w:val="000C0427"/>
    <w:pPr>
      <w:ind w:firstLineChars="0" w:firstLine="0"/>
      <w:jc w:val="center"/>
    </w:pPr>
    <w:rPr>
      <w:rFonts w:ascii="Times New Roman" w:hAnsi="Times New Roman"/>
      <w:sz w:val="21"/>
    </w:rPr>
  </w:style>
  <w:style w:type="paragraph" w:customStyle="1" w:styleId="af0">
    <w:name w:val="中咨一级标题"/>
    <w:basedOn w:val="1"/>
    <w:qFormat/>
    <w:rsid w:val="00762E14"/>
    <w:rPr>
      <w:bCs/>
    </w:rPr>
  </w:style>
  <w:style w:type="character" w:customStyle="1" w:styleId="50">
    <w:name w:val="标题 5 字符"/>
    <w:basedOn w:val="a0"/>
    <w:link w:val="5"/>
    <w:rsid w:val="0054661E"/>
    <w:rPr>
      <w:rFonts w:ascii="Calibri" w:eastAsia="宋体" w:hAnsi="Calibri" w:cs="Times New Roman"/>
      <w:b/>
      <w:sz w:val="28"/>
      <w:szCs w:val="24"/>
    </w:rPr>
  </w:style>
  <w:style w:type="character" w:customStyle="1" w:styleId="60">
    <w:name w:val="标题 6 字符"/>
    <w:basedOn w:val="a0"/>
    <w:link w:val="6"/>
    <w:rsid w:val="0054661E"/>
    <w:rPr>
      <w:rFonts w:ascii="Arial" w:eastAsia="黑体" w:hAnsi="Arial" w:cs="Times New Roman"/>
      <w:b/>
      <w:sz w:val="24"/>
      <w:szCs w:val="24"/>
    </w:rPr>
  </w:style>
  <w:style w:type="character" w:customStyle="1" w:styleId="70">
    <w:name w:val="标题 7 字符"/>
    <w:basedOn w:val="a0"/>
    <w:link w:val="7"/>
    <w:rsid w:val="0054661E"/>
    <w:rPr>
      <w:rFonts w:ascii="Calibri" w:eastAsia="宋体" w:hAnsi="Calibri" w:cs="Times New Roman"/>
      <w:b/>
      <w:sz w:val="24"/>
      <w:szCs w:val="24"/>
    </w:rPr>
  </w:style>
  <w:style w:type="character" w:customStyle="1" w:styleId="80">
    <w:name w:val="标题 8 字符"/>
    <w:basedOn w:val="a0"/>
    <w:link w:val="8"/>
    <w:rsid w:val="0054661E"/>
    <w:rPr>
      <w:rFonts w:ascii="Arial" w:eastAsia="黑体" w:hAnsi="Arial" w:cs="Times New Roman"/>
      <w:sz w:val="24"/>
      <w:szCs w:val="24"/>
    </w:rPr>
  </w:style>
  <w:style w:type="character" w:customStyle="1" w:styleId="90">
    <w:name w:val="标题 9 字符"/>
    <w:basedOn w:val="a0"/>
    <w:link w:val="9"/>
    <w:rsid w:val="0054661E"/>
    <w:rPr>
      <w:rFonts w:ascii="Arial" w:eastAsia="黑体" w:hAnsi="Arial" w:cs="Times New Roman"/>
      <w:szCs w:val="24"/>
    </w:rPr>
  </w:style>
  <w:style w:type="paragraph" w:styleId="af1">
    <w:name w:val="caption"/>
    <w:basedOn w:val="a"/>
    <w:next w:val="a"/>
    <w:uiPriority w:val="35"/>
    <w:unhideWhenUsed/>
    <w:qFormat/>
    <w:rsid w:val="0054661E"/>
    <w:pPr>
      <w:jc w:val="center"/>
    </w:pPr>
    <w:rPr>
      <w:rFonts w:ascii="Calibri Light" w:eastAsia="黑体" w:hAnsi="Calibri Light"/>
      <w:b/>
      <w:sz w:val="20"/>
      <w:szCs w:val="20"/>
    </w:rPr>
  </w:style>
  <w:style w:type="paragraph" w:styleId="TOC3">
    <w:name w:val="toc 3"/>
    <w:basedOn w:val="a"/>
    <w:next w:val="a"/>
    <w:rsid w:val="0054661E"/>
    <w:pPr>
      <w:spacing w:line="360" w:lineRule="auto"/>
      <w:ind w:leftChars="400" w:left="840"/>
    </w:pPr>
    <w:rPr>
      <w:sz w:val="24"/>
    </w:rPr>
  </w:style>
  <w:style w:type="paragraph" w:styleId="af2">
    <w:name w:val="Plain Text"/>
    <w:basedOn w:val="a"/>
    <w:link w:val="af3"/>
    <w:uiPriority w:val="99"/>
    <w:unhideWhenUsed/>
    <w:qFormat/>
    <w:rsid w:val="0054661E"/>
    <w:rPr>
      <w:sz w:val="24"/>
      <w:szCs w:val="20"/>
    </w:rPr>
  </w:style>
  <w:style w:type="character" w:customStyle="1" w:styleId="af3">
    <w:name w:val="纯文本 字符"/>
    <w:basedOn w:val="a0"/>
    <w:link w:val="af2"/>
    <w:uiPriority w:val="99"/>
    <w:rsid w:val="0054661E"/>
    <w:rPr>
      <w:rFonts w:ascii="Calibri" w:eastAsia="宋体" w:hAnsi="Calibri" w:cs="Times New Roman"/>
      <w:sz w:val="24"/>
      <w:szCs w:val="20"/>
    </w:rPr>
  </w:style>
  <w:style w:type="paragraph" w:styleId="TOC1">
    <w:name w:val="toc 1"/>
    <w:basedOn w:val="a"/>
    <w:next w:val="a"/>
    <w:qFormat/>
    <w:rsid w:val="0054661E"/>
    <w:pPr>
      <w:spacing w:line="360" w:lineRule="auto"/>
    </w:pPr>
    <w:rPr>
      <w:b/>
      <w:sz w:val="24"/>
    </w:rPr>
  </w:style>
  <w:style w:type="paragraph" w:styleId="TOC4">
    <w:name w:val="toc 4"/>
    <w:basedOn w:val="a"/>
    <w:next w:val="a"/>
    <w:rsid w:val="0054661E"/>
    <w:pPr>
      <w:ind w:leftChars="600" w:left="1260"/>
    </w:pPr>
  </w:style>
  <w:style w:type="paragraph" w:styleId="TOC2">
    <w:name w:val="toc 2"/>
    <w:basedOn w:val="a"/>
    <w:next w:val="a"/>
    <w:qFormat/>
    <w:rsid w:val="0054661E"/>
    <w:pPr>
      <w:spacing w:line="360" w:lineRule="auto"/>
      <w:ind w:leftChars="200" w:left="420"/>
    </w:pPr>
    <w:rPr>
      <w:sz w:val="24"/>
    </w:rPr>
  </w:style>
  <w:style w:type="character" w:styleId="af4">
    <w:name w:val="Hyperlink"/>
    <w:basedOn w:val="a0"/>
    <w:uiPriority w:val="99"/>
    <w:unhideWhenUsed/>
    <w:qFormat/>
    <w:rsid w:val="0054661E"/>
    <w:rPr>
      <w:color w:val="0563C1"/>
      <w:u w:val="single"/>
    </w:rPr>
  </w:style>
  <w:style w:type="paragraph" w:customStyle="1" w:styleId="af5">
    <w:name w:val="模板公司"/>
    <w:basedOn w:val="af6"/>
    <w:next w:val="af7"/>
    <w:qFormat/>
    <w:rsid w:val="0054661E"/>
    <w:pPr>
      <w:ind w:firstLineChars="1100" w:firstLine="4859"/>
    </w:pPr>
  </w:style>
  <w:style w:type="paragraph" w:customStyle="1" w:styleId="af6">
    <w:name w:val="模板设计单位"/>
    <w:basedOn w:val="a"/>
    <w:next w:val="af5"/>
    <w:link w:val="af8"/>
    <w:qFormat/>
    <w:rsid w:val="0054661E"/>
    <w:pPr>
      <w:spacing w:line="360" w:lineRule="auto"/>
      <w:ind w:firstLineChars="600" w:firstLine="2650"/>
    </w:pPr>
    <w:rPr>
      <w:b/>
      <w:sz w:val="32"/>
    </w:rPr>
  </w:style>
  <w:style w:type="paragraph" w:customStyle="1" w:styleId="af7">
    <w:name w:val="模板日期"/>
    <w:basedOn w:val="af2"/>
    <w:qFormat/>
    <w:rsid w:val="0054661E"/>
    <w:pPr>
      <w:jc w:val="center"/>
    </w:pPr>
    <w:rPr>
      <w:rFonts w:ascii="Times New Roman" w:hAnsi="Times New Roman"/>
      <w:sz w:val="32"/>
      <w:szCs w:val="32"/>
    </w:rPr>
  </w:style>
  <w:style w:type="paragraph" w:customStyle="1" w:styleId="af9">
    <w:name w:val="模板正文"/>
    <w:basedOn w:val="a"/>
    <w:qFormat/>
    <w:rsid w:val="0054661E"/>
    <w:pPr>
      <w:spacing w:line="360" w:lineRule="auto"/>
      <w:ind w:firstLineChars="200" w:firstLine="883"/>
    </w:pPr>
    <w:rPr>
      <w:sz w:val="24"/>
    </w:rPr>
  </w:style>
  <w:style w:type="paragraph" w:customStyle="1" w:styleId="WPSOffice1">
    <w:name w:val="WPSOffice手动目录 1"/>
    <w:qFormat/>
    <w:rsid w:val="0054661E"/>
    <w:rPr>
      <w:rFonts w:ascii="Times New Roman" w:eastAsia="宋体" w:hAnsi="Times New Roman" w:cs="Times New Roman"/>
      <w:kern w:val="0"/>
      <w:sz w:val="20"/>
      <w:szCs w:val="20"/>
    </w:rPr>
  </w:style>
  <w:style w:type="paragraph" w:customStyle="1" w:styleId="afa">
    <w:name w:val="模板题目"/>
    <w:basedOn w:val="a"/>
    <w:link w:val="afb"/>
    <w:qFormat/>
    <w:rsid w:val="0054661E"/>
    <w:pPr>
      <w:spacing w:beforeLines="150" w:line="360" w:lineRule="auto"/>
      <w:jc w:val="center"/>
    </w:pPr>
    <w:rPr>
      <w:rFonts w:eastAsia="黑体"/>
      <w:b/>
      <w:sz w:val="44"/>
    </w:rPr>
  </w:style>
  <w:style w:type="paragraph" w:customStyle="1" w:styleId="WPSOffice2">
    <w:name w:val="WPSOffice手动目录 2"/>
    <w:qFormat/>
    <w:rsid w:val="0054661E"/>
    <w:pPr>
      <w:ind w:leftChars="200" w:left="200"/>
    </w:pPr>
    <w:rPr>
      <w:rFonts w:ascii="Times New Roman" w:eastAsia="宋体" w:hAnsi="Times New Roman" w:cs="Times New Roman"/>
      <w:kern w:val="0"/>
      <w:sz w:val="20"/>
      <w:szCs w:val="20"/>
    </w:rPr>
  </w:style>
  <w:style w:type="paragraph" w:customStyle="1" w:styleId="afc">
    <w:name w:val="模板表内容"/>
    <w:basedOn w:val="af9"/>
    <w:qFormat/>
    <w:rsid w:val="0054661E"/>
    <w:pPr>
      <w:ind w:firstLineChars="0" w:firstLine="0"/>
      <w:jc w:val="center"/>
    </w:pPr>
    <w:rPr>
      <w:rFonts w:ascii="Times New Roman" w:hAnsi="Times New Roman"/>
      <w:sz w:val="21"/>
    </w:rPr>
  </w:style>
  <w:style w:type="paragraph" w:customStyle="1" w:styleId="WPSOffice3">
    <w:name w:val="WPSOffice手动目录 3"/>
    <w:qFormat/>
    <w:rsid w:val="0054661E"/>
    <w:pPr>
      <w:ind w:leftChars="400" w:left="400"/>
    </w:pPr>
    <w:rPr>
      <w:rFonts w:ascii="Times New Roman" w:eastAsia="宋体" w:hAnsi="Times New Roman" w:cs="Times New Roman"/>
      <w:kern w:val="0"/>
      <w:sz w:val="20"/>
      <w:szCs w:val="20"/>
    </w:rPr>
  </w:style>
  <w:style w:type="paragraph" w:customStyle="1" w:styleId="afd">
    <w:name w:val="目录"/>
    <w:basedOn w:val="af2"/>
    <w:link w:val="Char"/>
    <w:qFormat/>
    <w:rsid w:val="0054661E"/>
    <w:pPr>
      <w:jc w:val="center"/>
    </w:pPr>
    <w:rPr>
      <w:b/>
      <w:sz w:val="48"/>
    </w:rPr>
  </w:style>
  <w:style w:type="paragraph" w:customStyle="1" w:styleId="afe">
    <w:name w:val="模板题目二行"/>
    <w:basedOn w:val="a"/>
    <w:next w:val="af6"/>
    <w:qFormat/>
    <w:rsid w:val="0054661E"/>
    <w:pPr>
      <w:spacing w:afterLines="150" w:line="360" w:lineRule="auto"/>
      <w:jc w:val="center"/>
    </w:pPr>
    <w:rPr>
      <w:rFonts w:ascii="Arial" w:eastAsia="黑体" w:hAnsi="Arial"/>
      <w:b/>
      <w:sz w:val="44"/>
    </w:rPr>
  </w:style>
  <w:style w:type="character" w:customStyle="1" w:styleId="Char">
    <w:name w:val="目录 Char"/>
    <w:link w:val="afd"/>
    <w:qFormat/>
    <w:rsid w:val="0054661E"/>
    <w:rPr>
      <w:rFonts w:ascii="Calibri" w:eastAsia="宋体" w:hAnsi="Calibri" w:cs="Times New Roman"/>
      <w:b/>
      <w:sz w:val="48"/>
      <w:szCs w:val="20"/>
    </w:rPr>
  </w:style>
  <w:style w:type="character" w:customStyle="1" w:styleId="afb">
    <w:name w:val="模板题目 字符"/>
    <w:link w:val="afa"/>
    <w:qFormat/>
    <w:rsid w:val="0054661E"/>
    <w:rPr>
      <w:rFonts w:ascii="Calibri" w:eastAsia="黑体" w:hAnsi="Calibri" w:cs="Times New Roman"/>
      <w:b/>
      <w:sz w:val="44"/>
      <w:szCs w:val="24"/>
    </w:rPr>
  </w:style>
  <w:style w:type="character" w:customStyle="1" w:styleId="af8">
    <w:name w:val="模板设计单位 字符"/>
    <w:link w:val="af6"/>
    <w:qFormat/>
    <w:rsid w:val="0054661E"/>
    <w:rPr>
      <w:rFonts w:ascii="Calibri" w:eastAsia="宋体" w:hAnsi="Calibri" w:cs="Times New Roman"/>
      <w:b/>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282737">
      <w:bodyDiv w:val="1"/>
      <w:marLeft w:val="0"/>
      <w:marRight w:val="0"/>
      <w:marTop w:val="0"/>
      <w:marBottom w:val="0"/>
      <w:divBdr>
        <w:top w:val="none" w:sz="0" w:space="0" w:color="auto"/>
        <w:left w:val="none" w:sz="0" w:space="0" w:color="auto"/>
        <w:bottom w:val="none" w:sz="0" w:space="0" w:color="auto"/>
        <w:right w:val="none" w:sz="0" w:space="0" w:color="auto"/>
      </w:divBdr>
    </w:div>
    <w:div w:id="64481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epw.com.cn/news/listbylabel/label/&#26477;&#32461;&#29996;&#39640;&#36895;" TargetMode="External"/><Relationship Id="rId13" Type="http://schemas.openxmlformats.org/officeDocument/2006/relationships/image" Target="media/image3.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package" Target="embeddings/Microsoft_Visio_Drawing1.vsdx"/><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Drawing2.vsdx"/></Relationships>
</file>

<file path=word/_rels/settings.xml.rels><?xml version="1.0" encoding="UTF-8" standalone="yes"?>
<Relationships xmlns="http://schemas.openxmlformats.org/package/2006/relationships"><Relationship Id="rId1" Type="http://schemas.openxmlformats.org/officeDocument/2006/relationships/attachedTemplate" Target="file:///D:\&#27169;&#26495;2.0%20Word.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4BEA0-0F1D-4933-861A-48AACBD6A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模板2.0 Word</Template>
  <TotalTime>12</TotalTime>
  <Pages>31</Pages>
  <Words>2697</Words>
  <Characters>15375</Characters>
  <Application>Microsoft Office Word</Application>
  <DocSecurity>0</DocSecurity>
  <Lines>128</Lines>
  <Paragraphs>36</Paragraphs>
  <ScaleCrop>false</ScaleCrop>
  <Company/>
  <LinksUpToDate>false</LinksUpToDate>
  <CharactersWithSpaces>18036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xtzj</dc:creator>
  <cp:keywords/>
  <dc:description/>
  <cp:lastModifiedBy>xtzj</cp:lastModifiedBy>
  <cp:revision>3</cp:revision>
  <dcterms:created xsi:type="dcterms:W3CDTF">2020-11-19T16:46:00Z</dcterms:created>
  <dcterms:modified xsi:type="dcterms:W3CDTF">2020-11-20T01:37:00Z</dcterms:modified>
</cp:coreProperties>
</file>