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508000</wp:posOffset>
            </wp:positionV>
            <wp:extent cx="1574800" cy="3048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" cy="304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9855200</wp:posOffset>
            </wp:positionV>
            <wp:extent cx="1016000" cy="2286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5185"/>
        <w:gridCol w:w="5185"/>
      </w:tblGrid>
      <w:tr>
        <w:trPr>
          <w:trHeight w:hRule="exact" w:val="51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964" w:right="0" w:hanging="604"/>
              <w:jc w:val="left"/>
            </w:pPr>
            <w:r>
              <w:rPr>
                <w:w w:val="98.30221953215423"/>
                <w:rFonts w:ascii="FZZYJW" w:hAnsi="FZZYJW" w:eastAsia="FZZYJW"/>
                <w:b w:val="0"/>
                <w:i w:val="0"/>
                <w:color w:val="575757"/>
                <w:sz w:val="27"/>
              </w:rPr>
              <w:t>建设研究</w:t>
            </w:r>
            <w:r>
              <w:rPr>
                <w:w w:val="102.43782997131348"/>
                <w:rFonts w:ascii="E" w:hAnsi="E" w:eastAsia="E"/>
                <w:b w:val="0"/>
                <w:i w:val="0"/>
                <w:color w:val="B5B5B5"/>
                <w:sz w:val="12"/>
              </w:rPr>
              <w:t>YAN JIU</w:t>
            </w:r>
          </w:p>
        </w:tc>
        <w:tc>
          <w:tcPr>
            <w:tcW w:type="dxa" w:w="4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40" w:after="0"/>
              <w:ind w:left="120" w:right="0" w:firstLine="0"/>
              <w:jc w:val="left"/>
            </w:pPr>
            <w:r>
              <w:rPr>
                <w:rFonts w:ascii="FZKTK" w:hAnsi="FZKTK" w:eastAsia="FZKTK"/>
                <w:b w:val="0"/>
                <w:i w:val="0"/>
                <w:color w:val="000000"/>
                <w:sz w:val="18"/>
              </w:rPr>
              <w:t>技术应用</w:t>
            </w:r>
          </w:p>
        </w:tc>
      </w:tr>
    </w:tbl>
    <w:p>
      <w:pPr>
        <w:autoSpaceDN w:val="0"/>
        <w:tabs>
          <w:tab w:pos="1500" w:val="left"/>
        </w:tabs>
        <w:autoSpaceDE w:val="0"/>
        <w:widowControl/>
        <w:spacing w:line="245" w:lineRule="auto" w:before="738" w:after="842"/>
        <w:ind w:left="1188" w:right="2160" w:firstLine="0"/>
        <w:jc w:val="left"/>
      </w:pPr>
      <w:r>
        <w:rPr>
          <w:rFonts w:ascii="W8P" w:hAnsi="W8P" w:eastAsia="W8P"/>
          <w:b w:val="0"/>
          <w:i w:val="0"/>
          <w:color w:val="000000"/>
          <w:sz w:val="66"/>
        </w:rPr>
        <w:t xml:space="preserve">探讨盾构隧道施工风险 </w:t>
      </w:r>
      <w:r>
        <w:rPr>
          <w:rFonts w:ascii="W8P" w:hAnsi="W8P" w:eastAsia="W8P"/>
          <w:b w:val="0"/>
          <w:i w:val="0"/>
          <w:color w:val="000000"/>
          <w:sz w:val="66"/>
        </w:rPr>
        <w:t>及规避对策</w:t>
      </w:r>
      <w:r>
        <w:br/>
      </w:r>
      <w:r>
        <w:rPr>
          <w:rFonts w:ascii="FZKTK" w:hAnsi="FZKTK" w:eastAsia="FZKTK"/>
          <w:b w:val="0"/>
          <w:i w:val="0"/>
          <w:color w:val="000000"/>
          <w:sz w:val="18"/>
        </w:rPr>
        <w:t>胡研成</w:t>
      </w:r>
    </w:p>
    <w:p>
      <w:pPr>
        <w:sectPr>
          <w:pgSz w:w="12076" w:h="16498"/>
          <w:pgMar w:top="450" w:right="13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188" w:right="180" w:firstLine="360"/>
        <w:jc w:val="both"/>
      </w:pPr>
      <w:r>
        <w:rPr>
          <w:rFonts w:ascii="FZXH1K" w:hAnsi="FZXH1K" w:eastAsia="FZXH1K"/>
          <w:b w:val="0"/>
          <w:i w:val="0"/>
          <w:color w:val="000000"/>
          <w:sz w:val="18"/>
        </w:rPr>
        <w:t>伴随着国内经济水平不断地提升，国内的建筑施</w:t>
      </w:r>
      <w:r>
        <w:rPr>
          <w:rFonts w:ascii="FZXH1K" w:hAnsi="FZXH1K" w:eastAsia="FZXH1K"/>
          <w:b w:val="0"/>
          <w:i w:val="0"/>
          <w:color w:val="000000"/>
          <w:sz w:val="18"/>
        </w:rPr>
        <w:t>工行业规模也在逐步扩增，在工程行业隧道的工程建</w:t>
      </w:r>
      <w:r>
        <w:rPr>
          <w:rFonts w:ascii="FZXH1K" w:hAnsi="FZXH1K" w:eastAsia="FZXH1K"/>
          <w:b w:val="0"/>
          <w:i w:val="0"/>
          <w:color w:val="000000"/>
          <w:sz w:val="18"/>
        </w:rPr>
        <w:t>设是施工领域的一个重要组成部分，也得到了一些社</w:t>
      </w:r>
      <w:r>
        <w:rPr>
          <w:rFonts w:ascii="FZXH1K" w:hAnsi="FZXH1K" w:eastAsia="FZXH1K"/>
          <w:b w:val="0"/>
          <w:i w:val="0"/>
          <w:color w:val="000000"/>
          <w:sz w:val="18"/>
        </w:rPr>
        <w:t>会公众和政府部门的重点关注。在隧道工程建设中盾</w:t>
      </w:r>
      <w:r>
        <w:rPr>
          <w:rFonts w:ascii="FZXH1K" w:hAnsi="FZXH1K" w:eastAsia="FZXH1K"/>
          <w:b w:val="0"/>
          <w:i w:val="0"/>
          <w:color w:val="000000"/>
          <w:sz w:val="18"/>
        </w:rPr>
        <w:t>构法是采用最多的方法之一，盾构隧道施工的关键是</w:t>
      </w:r>
      <w:r>
        <w:rPr>
          <w:rFonts w:ascii="FZXH1K" w:hAnsi="FZXH1K" w:eastAsia="FZXH1K"/>
          <w:b w:val="0"/>
          <w:i w:val="0"/>
          <w:color w:val="000000"/>
          <w:sz w:val="18"/>
        </w:rPr>
        <w:t>控制施工风险，及时地规避风险。如果不能够及时地</w:t>
      </w:r>
      <w:r>
        <w:rPr>
          <w:rFonts w:ascii="FZXH1K" w:hAnsi="FZXH1K" w:eastAsia="FZXH1K"/>
          <w:b w:val="0"/>
          <w:i w:val="0"/>
          <w:color w:val="000000"/>
          <w:sz w:val="18"/>
        </w:rPr>
        <w:t>处理风险，那么就会使项目建设质量下降，也会延长</w:t>
      </w:r>
      <w:r>
        <w:rPr>
          <w:rFonts w:ascii="FZXH1K" w:hAnsi="FZXH1K" w:eastAsia="FZXH1K"/>
          <w:b w:val="0"/>
          <w:i w:val="0"/>
          <w:color w:val="000000"/>
          <w:sz w:val="18"/>
        </w:rPr>
        <w:t>项目施工工期，给工程公司带来很多经济损失，也可</w:t>
      </w:r>
      <w:r>
        <w:rPr>
          <w:rFonts w:ascii="FZXH1K" w:hAnsi="FZXH1K" w:eastAsia="FZXH1K"/>
          <w:b w:val="0"/>
          <w:i w:val="0"/>
          <w:color w:val="000000"/>
          <w:sz w:val="18"/>
        </w:rPr>
        <w:t>能会给工作人员带来不可预估的安全隐患。</w:t>
      </w:r>
    </w:p>
    <w:p>
      <w:pPr>
        <w:autoSpaceDN w:val="0"/>
        <w:autoSpaceDE w:val="0"/>
        <w:widowControl/>
        <w:spacing w:line="245" w:lineRule="auto" w:before="54" w:after="0"/>
        <w:ind w:left="1188" w:right="180" w:firstLine="360"/>
        <w:jc w:val="both"/>
      </w:pPr>
      <w:r>
        <w:rPr>
          <w:rFonts w:ascii="FZXH1K" w:hAnsi="FZXH1K" w:eastAsia="FZXH1K"/>
          <w:b w:val="0"/>
          <w:i w:val="0"/>
          <w:color w:val="000000"/>
          <w:sz w:val="18"/>
        </w:rPr>
        <w:t>近年来，我国城市现代化发展水平迅速，带动了</w:t>
      </w:r>
      <w:r>
        <w:rPr>
          <w:rFonts w:ascii="FZXH1K" w:hAnsi="FZXH1K" w:eastAsia="FZXH1K"/>
          <w:b w:val="0"/>
          <w:i w:val="0"/>
          <w:color w:val="000000"/>
          <w:sz w:val="18"/>
        </w:rPr>
        <w:t>建筑产业的快速发展，随着建筑业的发展，城市地面</w:t>
      </w:r>
      <w:r>
        <w:rPr>
          <w:rFonts w:ascii="FZXH1K" w:hAnsi="FZXH1K" w:eastAsia="FZXH1K"/>
          <w:b w:val="0"/>
          <w:i w:val="0"/>
          <w:color w:val="000000"/>
          <w:sz w:val="18"/>
        </w:rPr>
        <w:t>可利用的空间在逐步减少，所以地下空间的开发是一</w:t>
      </w:r>
      <w:r>
        <w:rPr>
          <w:rFonts w:ascii="FZXH1K" w:hAnsi="FZXH1K" w:eastAsia="FZXH1K"/>
          <w:b w:val="0"/>
          <w:i w:val="0"/>
          <w:color w:val="000000"/>
          <w:sz w:val="18"/>
        </w:rPr>
        <w:t>大重要的发展趋势。盾构法施工是长距离的线性地下</w:t>
      </w:r>
      <w:r>
        <w:rPr>
          <w:rFonts w:ascii="FZXH1K" w:hAnsi="FZXH1K" w:eastAsia="FZXH1K"/>
          <w:b w:val="0"/>
          <w:i w:val="0"/>
          <w:color w:val="000000"/>
          <w:sz w:val="18"/>
        </w:rPr>
        <w:t>结构施工的一种主流施工方法，常运用于地铁、综合</w:t>
      </w:r>
      <w:r>
        <w:rPr>
          <w:rFonts w:ascii="FZXH1K" w:hAnsi="FZXH1K" w:eastAsia="FZXH1K"/>
          <w:b w:val="0"/>
          <w:i w:val="0"/>
          <w:color w:val="000000"/>
          <w:sz w:val="18"/>
        </w:rPr>
        <w:t>管廊和公路隧道的施工过程中。采用盾构法施工的隧</w:t>
      </w:r>
      <w:r>
        <w:rPr>
          <w:rFonts w:ascii="FZXH1K" w:hAnsi="FZXH1K" w:eastAsia="FZXH1K"/>
          <w:b w:val="0"/>
          <w:i w:val="0"/>
          <w:color w:val="000000"/>
          <w:sz w:val="18"/>
        </w:rPr>
        <w:t>道会使用精密的盾构机设备，但是盾构隧道建设也会</w:t>
      </w:r>
      <w:r>
        <w:rPr>
          <w:rFonts w:ascii="FZXH1K" w:hAnsi="FZXH1K" w:eastAsia="FZXH1K"/>
          <w:b w:val="0"/>
          <w:i w:val="0"/>
          <w:color w:val="000000"/>
          <w:sz w:val="18"/>
        </w:rPr>
        <w:t>存在许多的风险，会影响到项目施工的安全和工程经</w:t>
      </w:r>
      <w:r>
        <w:rPr>
          <w:rFonts w:ascii="FZXH1K" w:hAnsi="FZXH1K" w:eastAsia="FZXH1K"/>
          <w:b w:val="0"/>
          <w:i w:val="0"/>
          <w:color w:val="000000"/>
          <w:sz w:val="18"/>
        </w:rPr>
        <w:t>济效益，也影响到工程建设进度，因而工程公司需要</w:t>
      </w:r>
      <w:r>
        <w:rPr>
          <w:rFonts w:ascii="FZXH1K" w:hAnsi="FZXH1K" w:eastAsia="FZXH1K"/>
          <w:b w:val="0"/>
          <w:i w:val="0"/>
          <w:color w:val="000000"/>
          <w:sz w:val="18"/>
        </w:rPr>
        <w:t>对项目施工进行全方位的分析研究，采取合理措施来</w:t>
      </w:r>
    </w:p>
    <w:p>
      <w:pPr>
        <w:sectPr>
          <w:type w:val="continuous"/>
          <w:pgSz w:w="12076" w:h="16498"/>
          <w:pgMar w:top="450" w:right="1306" w:bottom="168" w:left="400" w:header="720" w:footer="720" w:gutter="0"/>
          <w:cols w:num="2" w:equalWidth="0">
            <w:col w:w="5678" w:space="0"/>
            <w:col w:w="4692" w:space="0"/>
          </w:cols>
          <w:docGrid w:linePitch="360"/>
        </w:sectPr>
      </w:pPr>
    </w:p>
    <w:p>
      <w:pPr>
        <w:autoSpaceDN w:val="0"/>
        <w:tabs>
          <w:tab w:pos="272" w:val="left"/>
          <w:tab w:pos="632" w:val="left"/>
          <w:tab w:pos="4210" w:val="left"/>
        </w:tabs>
        <w:autoSpaceDE w:val="0"/>
        <w:widowControl/>
        <w:spacing w:line="245" w:lineRule="auto" w:before="0" w:after="54"/>
        <w:ind w:left="182" w:right="0" w:firstLine="0"/>
        <w:jc w:val="left"/>
      </w:pPr>
      <w:r>
        <w:tab/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盾构隧道施工在城市化建设中是十分重要的环节</w:t>
      </w:r>
      <w:r>
        <w:rPr>
          <w:rFonts w:ascii="FZXH1K" w:hAnsi="FZXH1K" w:eastAsia="FZXH1K"/>
          <w:b w:val="0"/>
          <w:i w:val="0"/>
          <w:color w:val="000000"/>
          <w:sz w:val="18"/>
        </w:rPr>
        <w:t>之一，选择施工方法会影响到工程附近的环境。隧道</w:t>
      </w:r>
      <w:r>
        <w:rPr>
          <w:rFonts w:ascii="FZXH1K" w:hAnsi="FZXH1K" w:eastAsia="FZXH1K"/>
          <w:b w:val="0"/>
          <w:i w:val="0"/>
          <w:color w:val="000000"/>
          <w:sz w:val="18"/>
        </w:rPr>
        <w:t>施工存在一些安全风险，需要从安全事故类型与实际</w:t>
      </w:r>
      <w:r>
        <w:rPr>
          <w:rFonts w:ascii="FZXH1K" w:hAnsi="FZXH1K" w:eastAsia="FZXH1K"/>
          <w:b w:val="0"/>
          <w:i w:val="0"/>
          <w:color w:val="000000"/>
          <w:sz w:val="18"/>
        </w:rPr>
        <w:t>影响范围等方面加以分析，做好风险控制。结合盾构</w:t>
      </w:r>
      <w:r>
        <w:rPr>
          <w:rFonts w:ascii="FZXH1K" w:hAnsi="FZXH1K" w:eastAsia="FZXH1K"/>
          <w:b w:val="0"/>
          <w:i w:val="0"/>
          <w:color w:val="000000"/>
          <w:sz w:val="18"/>
        </w:rPr>
        <w:t>隧道施工过程，盾构隧道施工风险主要有以下几种：</w:t>
      </w:r>
      <w:r>
        <w:rPr>
          <w:rFonts w:ascii="FZXH1K" w:hAnsi="FZXH1K" w:eastAsia="FZXH1K"/>
          <w:b w:val="0"/>
          <w:i w:val="0"/>
          <w:color w:val="000000"/>
          <w:sz w:val="18"/>
        </w:rPr>
        <w:t>（1）</w:t>
      </w:r>
      <w:r>
        <w:rPr>
          <w:rFonts w:ascii="FZXH1K" w:hAnsi="FZXH1K" w:eastAsia="FZXH1K"/>
          <w:b w:val="0"/>
          <w:i w:val="0"/>
          <w:color w:val="000000"/>
          <w:sz w:val="18"/>
        </w:rPr>
        <w:t>工程结构事故盾构工程建设施工，因为工程结构的影</w:t>
      </w:r>
      <w:r>
        <w:rPr>
          <w:rFonts w:ascii="FZXH1K" w:hAnsi="FZXH1K" w:eastAsia="FZXH1K"/>
          <w:b w:val="0"/>
          <w:i w:val="0"/>
          <w:color w:val="000000"/>
          <w:sz w:val="18"/>
        </w:rPr>
        <w:t>响，使得整体结构可能会受到破坏，引发工程结构事故。</w:t>
      </w:r>
      <w:r>
        <w:rPr>
          <w:rFonts w:ascii="FZXH1K" w:hAnsi="FZXH1K" w:eastAsia="FZXH1K"/>
          <w:b w:val="0"/>
          <w:i w:val="0"/>
          <w:color w:val="000000"/>
          <w:sz w:val="18"/>
        </w:rPr>
        <w:t>（2）人身安全事故。盾构工程施工期间，人为因素是</w:t>
      </w:r>
      <w:r>
        <w:rPr>
          <w:rFonts w:ascii="FZXH1K" w:hAnsi="FZXH1K" w:eastAsia="FZXH1K"/>
          <w:b w:val="0"/>
          <w:i w:val="0"/>
          <w:color w:val="000000"/>
          <w:sz w:val="18"/>
        </w:rPr>
        <w:t>导致风险的关键原因之一，如果人为操作不当，会面</w:t>
      </w:r>
      <w:r>
        <w:rPr>
          <w:rFonts w:ascii="FZXH1K" w:hAnsi="FZXH1K" w:eastAsia="FZXH1K"/>
          <w:b w:val="0"/>
          <w:i w:val="0"/>
          <w:color w:val="000000"/>
          <w:sz w:val="18"/>
        </w:rPr>
        <w:t>临人身安全风险。（3）环境安全事故。盾构工程施工</w:t>
      </w:r>
      <w:r>
        <w:rPr>
          <w:rFonts w:ascii="FZXH1K" w:hAnsi="FZXH1K" w:eastAsia="FZXH1K"/>
          <w:b w:val="0"/>
          <w:i w:val="0"/>
          <w:color w:val="000000"/>
          <w:sz w:val="18"/>
        </w:rPr>
        <w:t>的环境安全事故，一般是在施工过程中对周围环境带</w:t>
      </w:r>
      <w:r>
        <w:rPr>
          <w:rFonts w:ascii="FZXH1K" w:hAnsi="FZXH1K" w:eastAsia="FZXH1K"/>
          <w:b w:val="0"/>
          <w:i w:val="0"/>
          <w:color w:val="000000"/>
          <w:sz w:val="18"/>
        </w:rPr>
        <w:t>来破坏，例如，比较常见的有因盾构隧道施工导致地</w:t>
      </w:r>
      <w:r>
        <w:rPr>
          <w:rFonts w:ascii="FZXH1K" w:hAnsi="FZXH1K" w:eastAsia="FZXH1K"/>
          <w:b w:val="0"/>
          <w:i w:val="0"/>
          <w:color w:val="000000"/>
          <w:sz w:val="18"/>
        </w:rPr>
        <w:t>表下陷、建筑沉降或者倾斜等，一旦出现这一类事故，</w:t>
      </w:r>
      <w:r>
        <w:rPr>
          <w:rFonts w:ascii="FZXH1K" w:hAnsi="FZXH1K" w:eastAsia="FZXH1K"/>
          <w:b w:val="0"/>
          <w:i w:val="0"/>
          <w:color w:val="000000"/>
          <w:sz w:val="18"/>
        </w:rPr>
        <w:t>会威胁到现场施工人员与周边居民的人身安全财产安</w:t>
      </w:r>
      <w:r>
        <w:rPr>
          <w:rFonts w:ascii="FZXH1K" w:hAnsi="FZXH1K" w:eastAsia="FZXH1K"/>
          <w:b w:val="0"/>
          <w:i w:val="0"/>
          <w:color w:val="000000"/>
          <w:sz w:val="18"/>
        </w:rPr>
        <w:t>全。除此之外，盾构隧道地下管线布设破坏，也是环</w:t>
      </w:r>
      <w:r>
        <w:rPr>
          <w:rFonts w:ascii="FZXH1K" w:hAnsi="FZXH1K" w:eastAsia="FZXH1K"/>
          <w:b w:val="0"/>
          <w:i w:val="0"/>
          <w:color w:val="000000"/>
          <w:sz w:val="18"/>
        </w:rPr>
        <w:t>境安全事故范畴。（4）社会影响事故。社会影响事故</w:t>
      </w:r>
      <w:r>
        <w:rPr>
          <w:rFonts w:ascii="FZXH1K" w:hAnsi="FZXH1K" w:eastAsia="FZXH1K"/>
          <w:b w:val="0"/>
          <w:i w:val="0"/>
          <w:color w:val="000000"/>
          <w:sz w:val="18"/>
        </w:rPr>
        <w:t>是在盾构隧道施工期间，因为现场施工操作对社会环</w:t>
      </w:r>
      <w:r>
        <w:rPr>
          <w:rFonts w:ascii="FZXH1K" w:hAnsi="FZXH1K" w:eastAsia="FZXH1K"/>
          <w:b w:val="0"/>
          <w:i w:val="0"/>
          <w:color w:val="000000"/>
          <w:sz w:val="18"/>
        </w:rPr>
        <w:t>境带来的消极影响，例如，因隧道施工堵塞交通、损</w:t>
      </w:r>
      <w:r>
        <w:rPr>
          <w:rFonts w:ascii="FZXH1K" w:hAnsi="FZXH1K" w:eastAsia="FZXH1K"/>
          <w:b w:val="0"/>
          <w:i w:val="0"/>
          <w:color w:val="000000"/>
          <w:sz w:val="18"/>
        </w:rPr>
        <w:t>坏管道、附近居民正常生活受到影响等。（5）生态环</w:t>
      </w:r>
    </w:p>
    <w:p>
      <w:pPr>
        <w:sectPr>
          <w:type w:val="nextColumn"/>
          <w:pgSz w:w="12076" w:h="16498"/>
          <w:pgMar w:top="450" w:right="1306" w:bottom="168" w:left="400" w:header="720" w:footer="720" w:gutter="0"/>
          <w:cols w:num="2" w:equalWidth="0">
            <w:col w:w="5678" w:space="0"/>
            <w:col w:w="4692" w:space="0"/>
          </w:cols>
          <w:docGrid w:linePitch="360"/>
        </w:sectPr>
      </w:pPr>
    </w:p>
    <w:p>
      <w:pPr>
        <w:autoSpaceDN w:val="0"/>
        <w:tabs>
          <w:tab w:pos="5950" w:val="left"/>
        </w:tabs>
        <w:autoSpaceDE w:val="0"/>
        <w:widowControl/>
        <w:spacing w:line="187" w:lineRule="auto" w:before="0" w:after="0"/>
        <w:ind w:left="1188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规避风险。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境事故。盾构隧道工程的施工会在一定程度上威胁到</w:t>
      </w:r>
    </w:p>
    <w:p>
      <w:pPr>
        <w:autoSpaceDN w:val="0"/>
        <w:autoSpaceDE w:val="0"/>
        <w:widowControl/>
        <w:spacing w:line="185" w:lineRule="auto" w:before="52" w:after="5178"/>
        <w:ind w:left="0" w:right="112" w:firstLine="0"/>
        <w:jc w:val="right"/>
      </w:pPr>
      <w:r>
        <w:rPr>
          <w:rFonts w:ascii="FZXH1K" w:hAnsi="FZXH1K" w:eastAsia="FZXH1K"/>
          <w:b w:val="0"/>
          <w:i w:val="0"/>
          <w:color w:val="000000"/>
          <w:sz w:val="18"/>
        </w:rPr>
        <w:t>生态环境，例如，河道与地下水位发生改变，或者是</w:t>
      </w:r>
    </w:p>
    <w:p>
      <w:pPr>
        <w:sectPr>
          <w:type w:val="continuous"/>
          <w:pgSz w:w="12076" w:h="16498"/>
          <w:pgMar w:top="450" w:right="13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5" w:lineRule="auto" w:before="0" w:after="0"/>
        <w:ind w:left="0" w:right="154" w:firstLine="0"/>
        <w:jc w:val="right"/>
      </w:pPr>
      <w:r>
        <w:rPr>
          <w:rFonts w:ascii="E" w:hAnsi="E" w:eastAsia="E"/>
          <w:b w:val="0"/>
          <w:i w:val="0"/>
          <w:color w:val="FFFFFF"/>
          <w:sz w:val="17"/>
        </w:rPr>
        <w:t>124</w:t>
      </w:r>
    </w:p>
    <w:p>
      <w:pPr>
        <w:sectPr>
          <w:type w:val="continuous"/>
          <w:pgSz w:w="12076" w:h="16498"/>
          <w:pgMar w:top="450" w:right="1306" w:bottom="168" w:left="400" w:header="720" w:footer="720" w:gutter="0"/>
          <w:cols w:num="2" w:equalWidth="0">
            <w:col w:w="1034" w:space="0"/>
            <w:col w:w="9336" w:space="0"/>
          </w:cols>
          <w:docGrid w:linePitch="360"/>
        </w:sectPr>
      </w:pPr>
    </w:p>
    <w:p>
      <w:pPr>
        <w:autoSpaceDN w:val="0"/>
        <w:tabs>
          <w:tab w:pos="4916" w:val="left"/>
        </w:tabs>
        <w:autoSpaceDE w:val="0"/>
        <w:widowControl/>
        <w:spacing w:line="187" w:lineRule="auto" w:before="0" w:after="0"/>
        <w:ind w:left="514" w:right="0" w:firstLine="0"/>
        <w:jc w:val="left"/>
      </w:pPr>
      <w:r>
        <w:rPr>
          <w:rFonts w:ascii="FZDHTK" w:hAnsi="FZDHTK" w:eastAsia="FZDHTK"/>
          <w:b w:val="0"/>
          <w:i w:val="0"/>
          <w:color w:val="000000"/>
          <w:sz w:val="18"/>
        </w:rPr>
        <w:t>一、盾构隧道的施工特点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因盾构隧道过程改变径流。</w:t>
      </w:r>
    </w:p>
    <w:p>
      <w:pPr>
        <w:autoSpaceDN w:val="0"/>
        <w:tabs>
          <w:tab w:pos="5276" w:val="left"/>
        </w:tabs>
        <w:autoSpaceDE w:val="0"/>
        <w:widowControl/>
        <w:spacing w:line="187" w:lineRule="auto" w:before="52" w:after="0"/>
        <w:ind w:left="514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在盾构隧道的施工过程中，主要的施工流程包括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2. 施工风险影响因素</w:t>
      </w:r>
    </w:p>
    <w:p>
      <w:pPr>
        <w:autoSpaceDN w:val="0"/>
        <w:tabs>
          <w:tab w:pos="5276" w:val="left"/>
        </w:tabs>
        <w:autoSpaceDE w:val="0"/>
        <w:widowControl/>
        <w:spacing w:line="187" w:lineRule="auto" w:before="52" w:after="0"/>
        <w:ind w:left="154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盾构始发井施工、盾构设备下井组装调试、盾构试验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（1）地质因素产生的施工风险</w:t>
      </w:r>
    </w:p>
    <w:p>
      <w:pPr>
        <w:autoSpaceDN w:val="0"/>
        <w:tabs>
          <w:tab w:pos="5276" w:val="left"/>
        </w:tabs>
        <w:autoSpaceDE w:val="0"/>
        <w:widowControl/>
        <w:spacing w:line="187" w:lineRule="auto" w:before="52" w:after="0"/>
        <w:ind w:left="154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段掘进、负环拆除、盾构掘进、刀具和盾尾刷更换等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对当前国内盾构隧道项目实施来讲，大部分项目施</w:t>
      </w:r>
    </w:p>
    <w:p>
      <w:pPr>
        <w:autoSpaceDN w:val="0"/>
        <w:tabs>
          <w:tab w:pos="4916" w:val="left"/>
        </w:tabs>
        <w:autoSpaceDE w:val="0"/>
        <w:widowControl/>
        <w:spacing w:line="187" w:lineRule="auto" w:before="52" w:after="0"/>
        <w:ind w:left="154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过程，各个环节需要施工人员密切合作，去衔接各个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工都会存在安全风险，许多施工风险和事故都是由于</w:t>
      </w:r>
    </w:p>
    <w:p>
      <w:pPr>
        <w:autoSpaceDN w:val="0"/>
        <w:tabs>
          <w:tab w:pos="4916" w:val="left"/>
        </w:tabs>
        <w:autoSpaceDE w:val="0"/>
        <w:widowControl/>
        <w:spacing w:line="187" w:lineRule="auto" w:before="52" w:after="0"/>
        <w:ind w:left="154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施工环节，才能使项目实施顺利推行。由于盾构隧道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地质因素导致，在一些卵石的地层内施工，卵石地层</w:t>
      </w:r>
    </w:p>
    <w:p>
      <w:pPr>
        <w:autoSpaceDN w:val="0"/>
        <w:tabs>
          <w:tab w:pos="4916" w:val="left"/>
        </w:tabs>
        <w:autoSpaceDE w:val="0"/>
        <w:widowControl/>
        <w:spacing w:line="187" w:lineRule="auto" w:before="52" w:after="0"/>
        <w:ind w:left="154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项目实施是在地表下，但是国内地形比较复杂，同时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容易造成刀具偏磨，从而造成需要停机进行刀具更换。</w:t>
      </w:r>
    </w:p>
    <w:p>
      <w:pPr>
        <w:autoSpaceDN w:val="0"/>
        <w:tabs>
          <w:tab w:pos="4916" w:val="left"/>
        </w:tabs>
        <w:autoSpaceDE w:val="0"/>
        <w:widowControl/>
        <w:spacing w:line="187" w:lineRule="auto" w:before="52" w:after="0"/>
        <w:ind w:left="154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需要兼顾地面建筑的情况，面对着复杂多变的环境容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而且在穿越不良地质时容易遇到存在有害气体的地层，</w:t>
      </w:r>
    </w:p>
    <w:p>
      <w:pPr>
        <w:autoSpaceDN w:val="0"/>
        <w:tabs>
          <w:tab w:pos="4916" w:val="left"/>
        </w:tabs>
        <w:autoSpaceDE w:val="0"/>
        <w:widowControl/>
        <w:spacing w:line="187" w:lineRule="auto" w:before="52" w:after="0"/>
        <w:ind w:left="154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易出现许多工程风险，因而要在项目实施之前，由工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在隧道密闭的空间及容易造成作业人员中毒，在盾构</w:t>
      </w:r>
    </w:p>
    <w:p>
      <w:pPr>
        <w:autoSpaceDN w:val="0"/>
        <w:tabs>
          <w:tab w:pos="4916" w:val="left"/>
        </w:tabs>
        <w:autoSpaceDE w:val="0"/>
        <w:widowControl/>
        <w:spacing w:line="187" w:lineRule="auto" w:before="52" w:after="0"/>
        <w:ind w:left="154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程人员来进行全线路的地质勘察和建构筑物调查，制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穿越经过富水地层时极容易出现超挖或者隧道内漏水</w:t>
      </w:r>
    </w:p>
    <w:p>
      <w:pPr>
        <w:autoSpaceDN w:val="0"/>
        <w:tabs>
          <w:tab w:pos="4916" w:val="left"/>
        </w:tabs>
        <w:autoSpaceDE w:val="0"/>
        <w:widowControl/>
        <w:spacing w:line="187" w:lineRule="auto" w:before="50" w:after="0"/>
        <w:ind w:left="154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定项目施工的方案和项目建设计划，此外在项目实施，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的情况，从而导致地面出现沉降过大甚至塌陷空洞的</w:t>
      </w:r>
    </w:p>
    <w:p>
      <w:pPr>
        <w:autoSpaceDN w:val="0"/>
        <w:tabs>
          <w:tab w:pos="4916" w:val="left"/>
        </w:tabs>
        <w:autoSpaceDE w:val="0"/>
        <w:widowControl/>
        <w:spacing w:line="187" w:lineRule="auto" w:before="50" w:after="0"/>
        <w:ind w:left="154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还要求工人员对隧道施工的全部现场进行仔细的监督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情况。软硬的地层交界地带施工，容易发生盾构机受</w:t>
      </w:r>
    </w:p>
    <w:p>
      <w:pPr>
        <w:autoSpaceDN w:val="0"/>
        <w:tabs>
          <w:tab w:pos="4916" w:val="left"/>
        </w:tabs>
        <w:autoSpaceDE w:val="0"/>
        <w:widowControl/>
        <w:spacing w:line="187" w:lineRule="auto" w:before="50" w:after="0"/>
        <w:ind w:left="154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审查。当出现工程问题，需要及时组织人员整改，以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力状态差产生姿态偏移。地下管网被破坏基于以上的</w:t>
      </w:r>
    </w:p>
    <w:p>
      <w:pPr>
        <w:autoSpaceDN w:val="0"/>
        <w:tabs>
          <w:tab w:pos="4916" w:val="left"/>
        </w:tabs>
        <w:autoSpaceDE w:val="0"/>
        <w:widowControl/>
        <w:spacing w:line="187" w:lineRule="auto" w:before="50" w:after="0"/>
        <w:ind w:left="154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此确保项目能够顺利地推进实施，在隧道项目实施时，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因素，会延续严重影响到项目施工，而且也会影响到</w:t>
      </w:r>
    </w:p>
    <w:p>
      <w:pPr>
        <w:autoSpaceDN w:val="0"/>
        <w:tabs>
          <w:tab w:pos="4916" w:val="left"/>
        </w:tabs>
        <w:autoSpaceDE w:val="0"/>
        <w:widowControl/>
        <w:spacing w:line="187" w:lineRule="auto" w:before="50" w:after="0"/>
        <w:ind w:left="154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使用盾构工程设备，包含了刀盘、刀具的选择。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项目工期，也会直接影响到施工项目作业人员的作业</w:t>
      </w:r>
    </w:p>
    <w:p>
      <w:pPr>
        <w:autoSpaceDN w:val="0"/>
        <w:autoSpaceDE w:val="0"/>
        <w:widowControl/>
        <w:spacing w:line="185" w:lineRule="auto" w:before="50" w:after="0"/>
        <w:ind w:left="0" w:right="112" w:firstLine="0"/>
        <w:jc w:val="right"/>
      </w:pPr>
      <w:r>
        <w:rPr>
          <w:rFonts w:ascii="FZXH1K" w:hAnsi="FZXH1K" w:eastAsia="FZXH1K"/>
          <w:b w:val="0"/>
          <w:i w:val="0"/>
          <w:color w:val="000000"/>
          <w:sz w:val="18"/>
        </w:rPr>
        <w:t>效率，而且也容易给工程公司带来一些损失，会给工</w:t>
      </w:r>
    </w:p>
    <w:p>
      <w:pPr>
        <w:autoSpaceDN w:val="0"/>
        <w:tabs>
          <w:tab w:pos="4916" w:val="left"/>
        </w:tabs>
        <w:autoSpaceDE w:val="0"/>
        <w:widowControl/>
        <w:spacing w:line="187" w:lineRule="auto" w:before="54" w:after="0"/>
        <w:ind w:left="514" w:right="0" w:firstLine="0"/>
        <w:jc w:val="left"/>
      </w:pPr>
      <w:r>
        <w:rPr>
          <w:rFonts w:ascii="FZDHTK" w:hAnsi="FZDHTK" w:eastAsia="FZDHTK"/>
          <w:b w:val="0"/>
          <w:i w:val="0"/>
          <w:color w:val="000000"/>
          <w:sz w:val="18"/>
        </w:rPr>
        <w:t>二、盾构隧道工程常见的施工风险和事故研究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作人员带来人身伤亡的风险。</w:t>
      </w:r>
    </w:p>
    <w:p>
      <w:pPr>
        <w:autoSpaceDN w:val="0"/>
        <w:tabs>
          <w:tab w:pos="5276" w:val="left"/>
        </w:tabs>
        <w:autoSpaceDE w:val="0"/>
        <w:widowControl/>
        <w:spacing w:line="187" w:lineRule="auto" w:before="52" w:after="910"/>
        <w:ind w:left="514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1. 盾构隧道施工风险种类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（2）人为因素产生的施工风险</w:t>
      </w:r>
    </w:p>
    <w:p>
      <w:pPr>
        <w:sectPr>
          <w:type w:val="nextColumn"/>
          <w:pgSz w:w="12076" w:h="16498"/>
          <w:pgMar w:top="450" w:right="1306" w:bottom="168" w:left="400" w:header="720" w:footer="720" w:gutter="0"/>
          <w:cols w:num="2" w:equalWidth="0">
            <w:col w:w="1034" w:space="0"/>
            <w:col w:w="9336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076" w:h="16498"/>
          <w:pgMar w:top="450" w:right="130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4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5854700</wp:posOffset>
            </wp:positionH>
            <wp:positionV relativeFrom="page">
              <wp:posOffset>558800</wp:posOffset>
            </wp:positionV>
            <wp:extent cx="1257300" cy="215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6422390</wp:posOffset>
            </wp:positionH>
            <wp:positionV relativeFrom="page">
              <wp:posOffset>579120</wp:posOffset>
            </wp:positionV>
            <wp:extent cx="623569" cy="209884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3569" cy="20988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6654800</wp:posOffset>
            </wp:positionH>
            <wp:positionV relativeFrom="page">
              <wp:posOffset>9855200</wp:posOffset>
            </wp:positionV>
            <wp:extent cx="1016000" cy="228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82" w:lineRule="auto" w:before="0" w:after="1284"/>
        <w:ind w:left="0" w:right="1014" w:firstLine="0"/>
        <w:jc w:val="right"/>
      </w:pPr>
      <w:r>
        <w:rPr>
          <w:rFonts w:ascii="FZLTH" w:hAnsi="FZLTH" w:eastAsia="FZLTH"/>
          <w:b w:val="0"/>
          <w:i w:val="0"/>
          <w:color w:val="FFFFFF"/>
          <w:sz w:val="18"/>
        </w:rPr>
        <w:t>技术应用</w:t>
      </w:r>
    </w:p>
    <w:p>
      <w:pPr>
        <w:sectPr>
          <w:pgSz w:w="12076" w:h="16498"/>
          <w:pgMar w:top="462" w:right="95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018" w:right="144" w:firstLine="36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在盾构隧道工程项目建设时，除了地质因素而产生</w:t>
      </w:r>
      <w:r>
        <w:rPr>
          <w:rFonts w:ascii="FZXH1K" w:hAnsi="FZXH1K" w:eastAsia="FZXH1K"/>
          <w:b w:val="0"/>
          <w:i w:val="0"/>
          <w:color w:val="000000"/>
          <w:sz w:val="18"/>
        </w:rPr>
        <w:t>的风险之外，许多人为因素也会给施工工作带来许多</w:t>
      </w:r>
      <w:r>
        <w:rPr>
          <w:rFonts w:ascii="FZXH1K" w:hAnsi="FZXH1K" w:eastAsia="FZXH1K"/>
          <w:b w:val="0"/>
          <w:i w:val="0"/>
          <w:color w:val="000000"/>
          <w:sz w:val="18"/>
        </w:rPr>
        <w:t>的风险，在项目实施之前，要对工程项目的地质，进</w:t>
      </w:r>
      <w:r>
        <w:rPr>
          <w:rFonts w:ascii="FZXH1K" w:hAnsi="FZXH1K" w:eastAsia="FZXH1K"/>
          <w:b w:val="0"/>
          <w:i w:val="0"/>
          <w:color w:val="000000"/>
          <w:sz w:val="18"/>
        </w:rPr>
        <w:t>行全面的勘察分析施工过程中不良地质的分部和可能</w:t>
      </w:r>
      <w:r>
        <w:rPr>
          <w:rFonts w:ascii="FZXH1K" w:hAnsi="FZXH1K" w:eastAsia="FZXH1K"/>
          <w:b w:val="0"/>
          <w:i w:val="0"/>
          <w:color w:val="000000"/>
          <w:sz w:val="18"/>
        </w:rPr>
        <w:t>产生的风险。在项目施工场地的地质勘查时，如果工</w:t>
      </w:r>
      <w:r>
        <w:rPr>
          <w:rFonts w:ascii="FZXH1K" w:hAnsi="FZXH1K" w:eastAsia="FZXH1K"/>
          <w:b w:val="0"/>
          <w:i w:val="0"/>
          <w:color w:val="000000"/>
          <w:sz w:val="18"/>
        </w:rPr>
        <w:t>程人员没有进行全方位地勘察分析，那么就会导致后</w:t>
      </w:r>
      <w:r>
        <w:rPr>
          <w:rFonts w:ascii="FZXH1K" w:hAnsi="FZXH1K" w:eastAsia="FZXH1K"/>
          <w:b w:val="0"/>
          <w:i w:val="0"/>
          <w:color w:val="000000"/>
          <w:sz w:val="18"/>
        </w:rPr>
        <w:t>期的项目施工中无法提前针对风险隐患采取的预防措</w:t>
      </w:r>
      <w:r>
        <w:rPr>
          <w:rFonts w:ascii="FZXH1K" w:hAnsi="FZXH1K" w:eastAsia="FZXH1K"/>
          <w:b w:val="0"/>
          <w:i w:val="0"/>
          <w:color w:val="000000"/>
          <w:sz w:val="18"/>
        </w:rPr>
        <w:t>施。对于盾构施工，人为因素产生的风险包含了工程</w:t>
      </w:r>
      <w:r>
        <w:rPr>
          <w:rFonts w:ascii="FZXH1K" w:hAnsi="FZXH1K" w:eastAsia="FZXH1K"/>
          <w:b w:val="0"/>
          <w:i w:val="0"/>
          <w:color w:val="000000"/>
          <w:sz w:val="18"/>
        </w:rPr>
        <w:t>人员没有按照施工制度和相应的工程建设流程来操作，</w:t>
      </w:r>
      <w:r>
        <w:rPr>
          <w:rFonts w:ascii="FZXH1K" w:hAnsi="FZXH1K" w:eastAsia="FZXH1K"/>
          <w:b w:val="0"/>
          <w:i w:val="0"/>
          <w:color w:val="000000"/>
          <w:sz w:val="18"/>
        </w:rPr>
        <w:t>也未能够按照工程方案的要求及使用盾构机及配套设</w:t>
      </w:r>
      <w:r>
        <w:rPr>
          <w:rFonts w:ascii="FZXH1K" w:hAnsi="FZXH1K" w:eastAsia="FZXH1K"/>
          <w:b w:val="0"/>
          <w:i w:val="0"/>
          <w:color w:val="000000"/>
          <w:sz w:val="18"/>
        </w:rPr>
        <w:t>备。在项目施工的前期，没有做好充足的准备工作，也</w:t>
      </w:r>
      <w:r>
        <w:rPr>
          <w:rFonts w:ascii="FZXH1K" w:hAnsi="FZXH1K" w:eastAsia="FZXH1K"/>
          <w:b w:val="0"/>
          <w:i w:val="0"/>
          <w:color w:val="000000"/>
          <w:sz w:val="18"/>
        </w:rPr>
        <w:t>对施工现场的各个作业环节未能够进行严格监督检查，</w:t>
      </w:r>
      <w:r>
        <w:rPr>
          <w:rFonts w:ascii="FZXH1K" w:hAnsi="FZXH1K" w:eastAsia="FZXH1K"/>
          <w:b w:val="0"/>
          <w:i w:val="0"/>
          <w:color w:val="000000"/>
          <w:sz w:val="18"/>
        </w:rPr>
        <w:t>也未能够对整个施工过程进行监督。部分工程人员责</w:t>
      </w:r>
      <w:r>
        <w:rPr>
          <w:rFonts w:ascii="FZXH1K" w:hAnsi="FZXH1K" w:eastAsia="FZXH1K"/>
          <w:b w:val="0"/>
          <w:i w:val="0"/>
          <w:color w:val="000000"/>
          <w:sz w:val="18"/>
        </w:rPr>
        <w:t>任心不强，就会导致项目建设质量下降，而且也会使</w:t>
      </w:r>
      <w:r>
        <w:rPr>
          <w:rFonts w:ascii="FZXH1K" w:hAnsi="FZXH1K" w:eastAsia="FZXH1K"/>
          <w:b w:val="0"/>
          <w:i w:val="0"/>
          <w:color w:val="000000"/>
          <w:sz w:val="18"/>
        </w:rPr>
        <w:t>项目建设进度被拖延容易造成安全事故产生，及影响</w:t>
      </w:r>
      <w:r>
        <w:rPr>
          <w:rFonts w:ascii="FZXH1K" w:hAnsi="FZXH1K" w:eastAsia="FZXH1K"/>
          <w:b w:val="0"/>
          <w:i w:val="0"/>
          <w:color w:val="000000"/>
          <w:sz w:val="18"/>
        </w:rPr>
        <w:t>到日常工程的质量。一些工程人员的安全思想意识比</w:t>
      </w:r>
      <w:r>
        <w:rPr>
          <w:rFonts w:ascii="FZXH1K" w:hAnsi="FZXH1K" w:eastAsia="FZXH1K"/>
          <w:b w:val="0"/>
          <w:i w:val="0"/>
          <w:color w:val="000000"/>
          <w:sz w:val="18"/>
        </w:rPr>
        <w:t>较淡薄，这就是工程现场发生风险事故的一个重要原</w:t>
      </w:r>
      <w:r>
        <w:rPr>
          <w:rFonts w:ascii="FZXH1K" w:hAnsi="FZXH1K" w:eastAsia="FZXH1K"/>
          <w:b w:val="0"/>
          <w:i w:val="0"/>
          <w:color w:val="000000"/>
          <w:sz w:val="18"/>
        </w:rPr>
        <w:t>因，缺乏安全自然意识，就容易造成一些安全的保障</w:t>
      </w:r>
    </w:p>
    <w:p>
      <w:pPr>
        <w:sectPr>
          <w:type w:val="continuous"/>
          <w:pgSz w:w="12076" w:h="16498"/>
          <w:pgMar w:top="462" w:right="956" w:bottom="168" w:left="400" w:header="720" w:footer="720" w:gutter="0"/>
          <w:cols w:num="2" w:equalWidth="0">
            <w:col w:w="5598" w:space="0"/>
            <w:col w:w="512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82" w:right="432" w:firstLine="36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在盾构隧道挖掘时，除了规避隧道口的施工风险，</w:t>
      </w:r>
      <w:r>
        <w:rPr>
          <w:rFonts w:ascii="FZXH1K" w:hAnsi="FZXH1K" w:eastAsia="FZXH1K"/>
          <w:b w:val="0"/>
          <w:i w:val="0"/>
          <w:color w:val="000000"/>
          <w:sz w:val="18"/>
        </w:rPr>
        <w:t>还要对隧道开挖面的风险进行分析。盾构机掘进时与</w:t>
      </w:r>
      <w:r>
        <w:rPr>
          <w:rFonts w:ascii="FZXH1K" w:hAnsi="FZXH1K" w:eastAsia="FZXH1K"/>
          <w:b w:val="0"/>
          <w:i w:val="0"/>
          <w:color w:val="000000"/>
          <w:sz w:val="18"/>
        </w:rPr>
        <w:t>开挖面出现失稳风险的情况主要存在于刀盘前掌子面</w:t>
      </w:r>
      <w:r>
        <w:rPr>
          <w:rFonts w:ascii="FZXH1K" w:hAnsi="FZXH1K" w:eastAsia="FZXH1K"/>
          <w:b w:val="0"/>
          <w:i w:val="0"/>
          <w:color w:val="000000"/>
          <w:sz w:val="18"/>
        </w:rPr>
        <w:t>的压力控制。对于掌子面的压力控制需要根据地质情</w:t>
      </w:r>
      <w:r>
        <w:rPr>
          <w:rFonts w:ascii="FZXH1K" w:hAnsi="FZXH1K" w:eastAsia="FZXH1K"/>
          <w:b w:val="0"/>
          <w:i w:val="0"/>
          <w:color w:val="000000"/>
          <w:sz w:val="18"/>
        </w:rPr>
        <w:t>况、水文情况、隧道埋深来确定需维持的土压力。当</w:t>
      </w:r>
      <w:r>
        <w:rPr>
          <w:rFonts w:ascii="FZXH1K" w:hAnsi="FZXH1K" w:eastAsia="FZXH1K"/>
          <w:b w:val="0"/>
          <w:i w:val="0"/>
          <w:color w:val="000000"/>
          <w:sz w:val="18"/>
        </w:rPr>
        <w:t>遇到地质的变化、埋深变化和地面情况对掌子面的土</w:t>
      </w:r>
      <w:r>
        <w:rPr>
          <w:rFonts w:ascii="FZXH1K" w:hAnsi="FZXH1K" w:eastAsia="FZXH1K"/>
          <w:b w:val="0"/>
          <w:i w:val="0"/>
          <w:color w:val="000000"/>
          <w:sz w:val="18"/>
        </w:rPr>
        <w:t>压力进行相应的调整。</w:t>
      </w:r>
    </w:p>
    <w:p>
      <w:pPr>
        <w:autoSpaceDN w:val="0"/>
        <w:tabs>
          <w:tab w:pos="542" w:val="left"/>
        </w:tabs>
        <w:autoSpaceDE w:val="0"/>
        <w:widowControl/>
        <w:spacing w:line="245" w:lineRule="auto" w:before="54" w:after="54"/>
        <w:ind w:left="182" w:right="576" w:firstLine="0"/>
        <w:jc w:val="left"/>
      </w:pP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3. 盾构施工中隧道塌方风险控制措施</w:t>
      </w:r>
      <w:r>
        <w:br/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在隧道项目工程施工时，除了以上风险控制措施需</w:t>
      </w:r>
      <w:r>
        <w:rPr>
          <w:rFonts w:ascii="FZXH1K" w:hAnsi="FZXH1K" w:eastAsia="FZXH1K"/>
          <w:b w:val="0"/>
          <w:i w:val="0"/>
          <w:color w:val="000000"/>
          <w:sz w:val="18"/>
        </w:rPr>
        <w:t>要制定之外，还需要重点关注在隧道施工中，可能产</w:t>
      </w:r>
      <w:r>
        <w:rPr>
          <w:rFonts w:ascii="FZXH1K" w:hAnsi="FZXH1K" w:eastAsia="FZXH1K"/>
          <w:b w:val="0"/>
          <w:i w:val="0"/>
          <w:color w:val="000000"/>
          <w:sz w:val="18"/>
        </w:rPr>
        <w:t>生洞内的塌方风险。隧道塌方出现的主要原因是管片</w:t>
      </w:r>
      <w:r>
        <w:rPr>
          <w:rFonts w:ascii="FZXH1K" w:hAnsi="FZXH1K" w:eastAsia="FZXH1K"/>
          <w:b w:val="0"/>
          <w:i w:val="0"/>
          <w:color w:val="000000"/>
          <w:sz w:val="18"/>
        </w:rPr>
        <w:t>收到强烈外力的作用，结构失稳导致的。而外力产生</w:t>
      </w:r>
      <w:r>
        <w:rPr>
          <w:rFonts w:ascii="FZXH1K" w:hAnsi="FZXH1K" w:eastAsia="FZXH1K"/>
          <w:b w:val="0"/>
          <w:i w:val="0"/>
          <w:color w:val="000000"/>
          <w:sz w:val="18"/>
        </w:rPr>
        <w:t>的主要因素为水土流失导致地层出现局部空洞，土体</w:t>
      </w:r>
      <w:r>
        <w:rPr>
          <w:rFonts w:ascii="FZXH1K" w:hAnsi="FZXH1K" w:eastAsia="FZXH1K"/>
          <w:b w:val="0"/>
          <w:i w:val="0"/>
          <w:color w:val="000000"/>
          <w:sz w:val="18"/>
        </w:rPr>
        <w:t>瞬间垮塌造成的冲击力。所以在盾构施工过程中，需</w:t>
      </w:r>
      <w:r>
        <w:rPr>
          <w:rFonts w:ascii="FZXH1K" w:hAnsi="FZXH1K" w:eastAsia="FZXH1K"/>
          <w:b w:val="0"/>
          <w:i w:val="0"/>
          <w:color w:val="000000"/>
          <w:sz w:val="18"/>
        </w:rPr>
        <w:t>高度关注管片拼装的质量，止水条的完整安装是控制</w:t>
      </w:r>
      <w:r>
        <w:rPr>
          <w:rFonts w:ascii="FZXH1K" w:hAnsi="FZXH1K" w:eastAsia="FZXH1K"/>
          <w:b w:val="0"/>
          <w:i w:val="0"/>
          <w:color w:val="000000"/>
          <w:sz w:val="18"/>
        </w:rPr>
        <w:t>施工风险的一大重要措施。同时在项目实施时，还要</w:t>
      </w:r>
      <w:r>
        <w:rPr>
          <w:rFonts w:ascii="FZXH1K" w:hAnsi="FZXH1K" w:eastAsia="FZXH1K"/>
          <w:b w:val="0"/>
          <w:i w:val="0"/>
          <w:color w:val="000000"/>
          <w:sz w:val="18"/>
        </w:rPr>
        <w:t>对一些混凝土浆液建筑进行全方位地管控，来提高混</w:t>
      </w:r>
      <w:r>
        <w:rPr>
          <w:rFonts w:ascii="FZXH1K" w:hAnsi="FZXH1K" w:eastAsia="FZXH1K"/>
          <w:b w:val="0"/>
          <w:i w:val="0"/>
          <w:color w:val="000000"/>
          <w:sz w:val="18"/>
        </w:rPr>
        <w:t>凝土结构体的硬度水平，也避免了隧道破损面，再次</w:t>
      </w:r>
    </w:p>
    <w:p>
      <w:pPr>
        <w:sectPr>
          <w:type w:val="nextColumn"/>
          <w:pgSz w:w="12076" w:h="16498"/>
          <w:pgMar w:top="462" w:right="956" w:bottom="168" w:left="400" w:header="720" w:footer="720" w:gutter="0"/>
          <w:cols w:num="2" w:equalWidth="0">
            <w:col w:w="5598" w:space="0"/>
            <w:col w:w="5122" w:space="0"/>
          </w:cols>
          <w:docGrid w:linePitch="360"/>
        </w:sectPr>
      </w:pPr>
    </w:p>
    <w:p>
      <w:pPr>
        <w:autoSpaceDN w:val="0"/>
        <w:tabs>
          <w:tab w:pos="5780" w:val="left"/>
        </w:tabs>
        <w:autoSpaceDE w:val="0"/>
        <w:widowControl/>
        <w:spacing w:line="187" w:lineRule="auto" w:before="0" w:after="0"/>
        <w:ind w:left="1018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措施落实不到位，从而诱发施工的安全事故。</w:t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被扩大。</w:t>
      </w:r>
    </w:p>
    <w:p>
      <w:pPr>
        <w:autoSpaceDN w:val="0"/>
        <w:autoSpaceDE w:val="0"/>
        <w:widowControl/>
        <w:spacing w:line="185" w:lineRule="auto" w:before="52" w:after="58"/>
        <w:ind w:left="0" w:right="2226" w:firstLine="0"/>
        <w:jc w:val="right"/>
      </w:pPr>
      <w:r>
        <w:rPr>
          <w:rFonts w:ascii="FZXH1K" w:hAnsi="FZXH1K" w:eastAsia="FZXH1K"/>
          <w:b w:val="0"/>
          <w:i w:val="0"/>
          <w:color w:val="000000"/>
          <w:sz w:val="18"/>
        </w:rPr>
        <w:t>4. 规避地质勘查风险控制措施</w:t>
      </w:r>
    </w:p>
    <w:p>
      <w:pPr>
        <w:sectPr>
          <w:type w:val="continuous"/>
          <w:pgSz w:w="12076" w:h="16498"/>
          <w:pgMar w:top="462" w:right="956" w:bottom="168" w:left="400" w:header="720" w:footer="720" w:gutter="0"/>
          <w:cols/>
          <w:docGrid w:linePitch="360"/>
        </w:sectPr>
      </w:pPr>
    </w:p>
    <w:p>
      <w:pPr>
        <w:autoSpaceDN w:val="0"/>
        <w:tabs>
          <w:tab w:pos="1378" w:val="left"/>
        </w:tabs>
        <w:autoSpaceDE w:val="0"/>
        <w:widowControl/>
        <w:spacing w:line="245" w:lineRule="auto" w:before="0" w:after="0"/>
        <w:ind w:left="1018" w:right="144" w:firstLine="0"/>
        <w:jc w:val="left"/>
      </w:pPr>
      <w:r>
        <w:tab/>
      </w:r>
      <w:r>
        <w:rPr>
          <w:rFonts w:ascii="FZDHTK" w:hAnsi="FZDHTK" w:eastAsia="FZDHTK"/>
          <w:b w:val="0"/>
          <w:i w:val="0"/>
          <w:color w:val="000000"/>
          <w:sz w:val="18"/>
        </w:rPr>
        <w:t>三、盾构隧道施工风险的规避策略</w:t>
      </w:r>
      <w:r>
        <w:br/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1. 盾构隧道施工风险控制策略</w:t>
      </w:r>
      <w:r>
        <w:br/>
      </w:r>
      <w:r>
        <w:tab/>
      </w:r>
      <w:r>
        <w:rPr>
          <w:rFonts w:ascii="FZXH1K" w:hAnsi="FZXH1K" w:eastAsia="FZXH1K"/>
          <w:b w:val="0"/>
          <w:i w:val="0"/>
          <w:color w:val="000000"/>
          <w:sz w:val="18"/>
        </w:rPr>
        <w:t>在隧道工程建造时，要加强对隧道工程事故的控</w:t>
      </w:r>
      <w:r>
        <w:rPr>
          <w:rFonts w:ascii="FZXH1K" w:hAnsi="FZXH1K" w:eastAsia="FZXH1K"/>
          <w:b w:val="0"/>
          <w:i w:val="0"/>
          <w:color w:val="000000"/>
          <w:sz w:val="18"/>
        </w:rPr>
        <w:t>制，结合盾构始发施工的风险特点，由于在盾构机刚</w:t>
      </w:r>
      <w:r>
        <w:rPr>
          <w:rFonts w:ascii="FZXH1K" w:hAnsi="FZXH1K" w:eastAsia="FZXH1K"/>
          <w:b w:val="0"/>
          <w:i w:val="0"/>
          <w:color w:val="000000"/>
          <w:sz w:val="18"/>
        </w:rPr>
        <w:t>进入隧道时，洞门与盾构机之间存在空隙，遇到富水</w:t>
      </w:r>
      <w:r>
        <w:rPr>
          <w:rFonts w:ascii="FZXH1K" w:hAnsi="FZXH1K" w:eastAsia="FZXH1K"/>
          <w:b w:val="0"/>
          <w:i w:val="0"/>
          <w:color w:val="000000"/>
          <w:sz w:val="18"/>
        </w:rPr>
        <w:t>地层时，极容易出现洞口水土流失导致端头塌陷的问</w:t>
      </w:r>
      <w:r>
        <w:rPr>
          <w:rFonts w:ascii="FZXH1K" w:hAnsi="FZXH1K" w:eastAsia="FZXH1K"/>
          <w:b w:val="0"/>
          <w:i w:val="0"/>
          <w:color w:val="000000"/>
          <w:sz w:val="18"/>
        </w:rPr>
        <w:t>题。这时就要由工程人员针对于隧道口洞口，进行有</w:t>
      </w:r>
      <w:r>
        <w:rPr>
          <w:rFonts w:ascii="FZXH1K" w:hAnsi="FZXH1K" w:eastAsia="FZXH1K"/>
          <w:b w:val="0"/>
          <w:i w:val="0"/>
          <w:color w:val="000000"/>
          <w:sz w:val="18"/>
        </w:rPr>
        <w:t>效的风险分析，制定相应风险管控策略。在项目建设中，</w:t>
      </w:r>
      <w:r>
        <w:rPr>
          <w:rFonts w:ascii="FZXH1K" w:hAnsi="FZXH1K" w:eastAsia="FZXH1K"/>
          <w:b w:val="0"/>
          <w:i w:val="0"/>
          <w:color w:val="000000"/>
          <w:sz w:val="18"/>
        </w:rPr>
        <w:t>应当由工程人员对隧道口土质地勘察研究分析，针对</w:t>
      </w:r>
      <w:r>
        <w:rPr>
          <w:rFonts w:ascii="FZXH1K" w:hAnsi="FZXH1K" w:eastAsia="FZXH1K"/>
          <w:b w:val="0"/>
          <w:i w:val="0"/>
          <w:color w:val="000000"/>
          <w:sz w:val="18"/>
        </w:rPr>
        <w:t>于项目施工中出现的一些土层较软的地区，要做好土</w:t>
      </w:r>
      <w:r>
        <w:rPr>
          <w:rFonts w:ascii="FZXH1K" w:hAnsi="FZXH1K" w:eastAsia="FZXH1K"/>
          <w:b w:val="0"/>
          <w:i w:val="0"/>
          <w:color w:val="000000"/>
          <w:sz w:val="18"/>
        </w:rPr>
        <w:t>体加固、洞门防水以及端头的防塌陷管理控制。之后，</w:t>
      </w:r>
      <w:r>
        <w:rPr>
          <w:rFonts w:ascii="FZXH1K" w:hAnsi="FZXH1K" w:eastAsia="FZXH1K"/>
          <w:b w:val="0"/>
          <w:i w:val="0"/>
          <w:color w:val="000000"/>
          <w:sz w:val="18"/>
        </w:rPr>
        <w:t>再使用盾构机进行施工前期，还需要隧道洞口，进行一</w:t>
      </w:r>
      <w:r>
        <w:rPr>
          <w:rFonts w:ascii="FZXH1K" w:hAnsi="FZXH1K" w:eastAsia="FZXH1K"/>
          <w:b w:val="0"/>
          <w:i w:val="0"/>
          <w:color w:val="000000"/>
          <w:sz w:val="18"/>
        </w:rPr>
        <w:t>定量的加固处理。要防止盾构机出现的故障问题产生，</w:t>
      </w:r>
    </w:p>
    <w:p>
      <w:pPr>
        <w:sectPr>
          <w:type w:val="continuous"/>
          <w:pgSz w:w="12076" w:h="16498"/>
          <w:pgMar w:top="462" w:right="956" w:bottom="168" w:left="400" w:header="720" w:footer="720" w:gutter="0"/>
          <w:cols w:num="2" w:equalWidth="0">
            <w:col w:w="5598" w:space="0"/>
            <w:col w:w="512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314"/>
        <w:ind w:left="182" w:right="432" w:firstLine="36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由于我国地理信息分布比较复杂，这给地质勘查带</w:t>
      </w:r>
      <w:r>
        <w:rPr>
          <w:rFonts w:ascii="FZXH1K" w:hAnsi="FZXH1K" w:eastAsia="FZXH1K"/>
          <w:b w:val="0"/>
          <w:i w:val="0"/>
          <w:color w:val="000000"/>
          <w:sz w:val="18"/>
        </w:rPr>
        <w:t>来很多的难度，也会进一步增加盾构隧道项目建设中</w:t>
      </w:r>
      <w:r>
        <w:rPr>
          <w:rFonts w:ascii="FZXH1K" w:hAnsi="FZXH1K" w:eastAsia="FZXH1K"/>
          <w:b w:val="0"/>
          <w:i w:val="0"/>
          <w:color w:val="000000"/>
          <w:sz w:val="18"/>
        </w:rPr>
        <w:t>的风险。在隧道的挖掘时，工程人员使用更先进的设备，</w:t>
      </w:r>
      <w:r>
        <w:rPr>
          <w:rFonts w:ascii="FZXH1K" w:hAnsi="FZXH1K" w:eastAsia="FZXH1K"/>
          <w:b w:val="0"/>
          <w:i w:val="0"/>
          <w:color w:val="000000"/>
          <w:sz w:val="18"/>
        </w:rPr>
        <w:t>尤其是要使用地质的钻孔设备、超声回波、超声波和探</w:t>
      </w:r>
      <w:r>
        <w:rPr>
          <w:rFonts w:ascii="FZXH1K" w:hAnsi="FZXH1K" w:eastAsia="FZXH1K"/>
          <w:b w:val="0"/>
          <w:i w:val="0"/>
          <w:color w:val="000000"/>
          <w:sz w:val="18"/>
        </w:rPr>
        <w:t>测仪。在勘探时，如果地质地层的情况比较复杂，那</w:t>
      </w:r>
      <w:r>
        <w:rPr>
          <w:rFonts w:ascii="FZXH1K" w:hAnsi="FZXH1K" w:eastAsia="FZXH1K"/>
          <w:b w:val="0"/>
          <w:i w:val="0"/>
          <w:color w:val="000000"/>
          <w:sz w:val="18"/>
        </w:rPr>
        <w:t>么需要对地质层以下的地质水文条件作出全面地分析，</w:t>
      </w:r>
      <w:r>
        <w:rPr>
          <w:rFonts w:ascii="FZXH1K" w:hAnsi="FZXH1K" w:eastAsia="FZXH1K"/>
          <w:b w:val="0"/>
          <w:i w:val="0"/>
          <w:color w:val="000000"/>
          <w:sz w:val="18"/>
        </w:rPr>
        <w:t>包含了地质的水源水深和土壤的厚度等多方面的数据，</w:t>
      </w:r>
      <w:r>
        <w:rPr>
          <w:rFonts w:ascii="FZXH1K" w:hAnsi="FZXH1K" w:eastAsia="FZXH1K"/>
          <w:b w:val="0"/>
          <w:i w:val="0"/>
          <w:color w:val="000000"/>
          <w:sz w:val="18"/>
        </w:rPr>
        <w:t>这样就能够为盾构隧道施工，而提供更大安全保障和</w:t>
      </w:r>
      <w:r>
        <w:rPr>
          <w:rFonts w:ascii="FZXH1K" w:hAnsi="FZXH1K" w:eastAsia="FZXH1K"/>
          <w:b w:val="0"/>
          <w:i w:val="0"/>
          <w:color w:val="000000"/>
          <w:sz w:val="18"/>
        </w:rPr>
        <w:t>支持，降低项目施工的风险。此外，在盾构隧道实施</w:t>
      </w:r>
      <w:r>
        <w:rPr>
          <w:rFonts w:ascii="FZXH1K" w:hAnsi="FZXH1K" w:eastAsia="FZXH1K"/>
          <w:b w:val="0"/>
          <w:i w:val="0"/>
          <w:color w:val="000000"/>
          <w:sz w:val="18"/>
        </w:rPr>
        <w:t>期间，还要根据地质勘查的参数，可能会产生风险事故，</w:t>
      </w:r>
      <w:r>
        <w:rPr>
          <w:rFonts w:ascii="FZXH1K" w:hAnsi="FZXH1K" w:eastAsia="FZXH1K"/>
          <w:b w:val="0"/>
          <w:i w:val="0"/>
          <w:color w:val="000000"/>
          <w:sz w:val="18"/>
        </w:rPr>
        <w:t>进行全面的调整，这样就在某种程度上，保证隧道工</w:t>
      </w:r>
      <w:r>
        <w:rPr>
          <w:rFonts w:ascii="FZXH1K" w:hAnsi="FZXH1K" w:eastAsia="FZXH1K"/>
          <w:b w:val="0"/>
          <w:i w:val="0"/>
          <w:color w:val="000000"/>
          <w:sz w:val="18"/>
        </w:rPr>
        <w:t>程施工的安全性和稳定性。</w:t>
      </w:r>
    </w:p>
    <w:p>
      <w:pPr>
        <w:sectPr>
          <w:type w:val="nextColumn"/>
          <w:pgSz w:w="12076" w:h="16498"/>
          <w:pgMar w:top="462" w:right="956" w:bottom="168" w:left="400" w:header="720" w:footer="720" w:gutter="0"/>
          <w:cols w:num="2" w:equalWidth="0">
            <w:col w:w="5598" w:space="0"/>
            <w:col w:w="5122" w:space="0"/>
          </w:cols>
          <w:docGrid w:linePitch="360"/>
        </w:sectPr>
      </w:pPr>
    </w:p>
    <w:p>
      <w:pPr>
        <w:autoSpaceDN w:val="0"/>
        <w:tabs>
          <w:tab w:pos="6140" w:val="left"/>
        </w:tabs>
        <w:autoSpaceDE w:val="0"/>
        <w:widowControl/>
        <w:spacing w:line="187" w:lineRule="auto" w:before="0" w:after="54"/>
        <w:ind w:left="1018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要避免出现安全隐患或者地层摩擦而产生的盾构问题。</w:t>
      </w:r>
      <w:r>
        <w:tab/>
      </w:r>
      <w:r>
        <w:rPr>
          <w:rFonts w:ascii="FZDHTK" w:hAnsi="FZDHTK" w:eastAsia="FZDHTK"/>
          <w:b w:val="0"/>
          <w:i w:val="0"/>
          <w:color w:val="000000"/>
          <w:sz w:val="18"/>
        </w:rPr>
        <w:t>四、结语</w:t>
      </w:r>
    </w:p>
    <w:p>
      <w:pPr>
        <w:sectPr>
          <w:type w:val="continuous"/>
          <w:pgSz w:w="12076" w:h="16498"/>
          <w:pgMar w:top="462" w:right="956" w:bottom="168" w:left="4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018" w:right="144" w:firstLine="36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在隧道的挖掘施工时，要对隧道做出分析，根据隧</w:t>
      </w:r>
      <w:r>
        <w:rPr>
          <w:rFonts w:ascii="FZXH1K" w:hAnsi="FZXH1K" w:eastAsia="FZXH1K"/>
          <w:b w:val="0"/>
          <w:i w:val="0"/>
          <w:color w:val="000000"/>
          <w:sz w:val="18"/>
        </w:rPr>
        <w:t>道的尺寸和始发井的结构，科学设定隧道内高压电线、</w:t>
      </w:r>
      <w:r>
        <w:rPr>
          <w:rFonts w:ascii="FZXH1K" w:hAnsi="FZXH1K" w:eastAsia="FZXH1K"/>
          <w:b w:val="0"/>
          <w:i w:val="0"/>
          <w:color w:val="000000"/>
          <w:sz w:val="18"/>
        </w:rPr>
        <w:t>供水管、污水管等线路，保证在隧道进出口工作顺利，</w:t>
      </w:r>
      <w:r>
        <w:rPr>
          <w:rFonts w:ascii="FZXH1K" w:hAnsi="FZXH1K" w:eastAsia="FZXH1K"/>
          <w:b w:val="0"/>
          <w:i w:val="0"/>
          <w:color w:val="000000"/>
          <w:sz w:val="18"/>
        </w:rPr>
        <w:t>来避免隧道安全事故产生。要为后续项目施工而定的</w:t>
      </w:r>
      <w:r>
        <w:rPr>
          <w:rFonts w:ascii="FZXH1K" w:hAnsi="FZXH1K" w:eastAsia="FZXH1K"/>
          <w:b w:val="0"/>
          <w:i w:val="0"/>
          <w:color w:val="000000"/>
          <w:sz w:val="18"/>
        </w:rPr>
        <w:t>基础，同时提供更多的施工便利。盾构隧道的项目建</w:t>
      </w:r>
      <w:r>
        <w:rPr>
          <w:rFonts w:ascii="FZXH1K" w:hAnsi="FZXH1K" w:eastAsia="FZXH1K"/>
          <w:b w:val="0"/>
          <w:i w:val="0"/>
          <w:color w:val="000000"/>
          <w:sz w:val="18"/>
        </w:rPr>
        <w:t>设中，要有重点对危险部位做出合理的管控，放置相</w:t>
      </w:r>
      <w:r>
        <w:rPr>
          <w:rFonts w:ascii="FZXH1K" w:hAnsi="FZXH1K" w:eastAsia="FZXH1K"/>
          <w:b w:val="0"/>
          <w:i w:val="0"/>
          <w:color w:val="000000"/>
          <w:sz w:val="18"/>
        </w:rPr>
        <w:t>应的安全管理设施，同时还需要要求工作人员能够佩</w:t>
      </w:r>
      <w:r>
        <w:rPr>
          <w:rFonts w:ascii="FZXH1K" w:hAnsi="FZXH1K" w:eastAsia="FZXH1K"/>
          <w:b w:val="0"/>
          <w:i w:val="0"/>
          <w:color w:val="000000"/>
          <w:sz w:val="18"/>
        </w:rPr>
        <w:t>戴一些安全的设备，要求工程人员利用气体检测仪器</w:t>
      </w:r>
      <w:r>
        <w:rPr>
          <w:rFonts w:ascii="FZXH1K" w:hAnsi="FZXH1K" w:eastAsia="FZXH1K"/>
          <w:b w:val="0"/>
          <w:i w:val="0"/>
          <w:color w:val="000000"/>
          <w:sz w:val="18"/>
        </w:rPr>
        <w:t>设备，来对盾构的隧道内空气的指标进行全方位的检</w:t>
      </w:r>
      <w:r>
        <w:rPr>
          <w:rFonts w:ascii="FZXH1K" w:hAnsi="FZXH1K" w:eastAsia="FZXH1K"/>
          <w:b w:val="0"/>
          <w:i w:val="0"/>
          <w:color w:val="000000"/>
          <w:sz w:val="18"/>
        </w:rPr>
        <w:t>测，保障工人在密闭空间作业时呼吸的安全。此外，还</w:t>
      </w:r>
      <w:r>
        <w:rPr>
          <w:rFonts w:ascii="FZXH1K" w:hAnsi="FZXH1K" w:eastAsia="FZXH1K"/>
          <w:b w:val="0"/>
          <w:i w:val="0"/>
          <w:color w:val="000000"/>
          <w:sz w:val="18"/>
        </w:rPr>
        <w:t>要对施工现场工程设备验收整理，这样在某种程度上，</w:t>
      </w:r>
      <w:r>
        <w:rPr>
          <w:rFonts w:ascii="FZXH1K" w:hAnsi="FZXH1K" w:eastAsia="FZXH1K"/>
          <w:b w:val="0"/>
          <w:i w:val="0"/>
          <w:color w:val="000000"/>
          <w:sz w:val="18"/>
        </w:rPr>
        <w:t>会降低对盾构工程项目施工的危险系数。此外，还要</w:t>
      </w:r>
      <w:r>
        <w:rPr>
          <w:rFonts w:ascii="FZXH1K" w:hAnsi="FZXH1K" w:eastAsia="FZXH1K"/>
          <w:b w:val="0"/>
          <w:i w:val="0"/>
          <w:color w:val="000000"/>
          <w:sz w:val="18"/>
        </w:rPr>
        <w:t>对设备进出洞的阻力做好全面地监测管理控制，避免</w:t>
      </w:r>
    </w:p>
    <w:p>
      <w:pPr>
        <w:sectPr>
          <w:type w:val="continuous"/>
          <w:pgSz w:w="12076" w:h="16498"/>
          <w:pgMar w:top="462" w:right="956" w:bottom="168" w:left="400" w:header="720" w:footer="720" w:gutter="0"/>
          <w:cols w:num="2" w:equalWidth="0">
            <w:col w:w="5598" w:space="0"/>
            <w:col w:w="5122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182" w:right="432" w:firstLine="36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近年来，随着我国交通工程大规模建设，在城市</w:t>
      </w:r>
      <w:r>
        <w:rPr>
          <w:rFonts w:ascii="FZXH1K" w:hAnsi="FZXH1K" w:eastAsia="FZXH1K"/>
          <w:b w:val="0"/>
          <w:i w:val="0"/>
          <w:color w:val="000000"/>
          <w:sz w:val="18"/>
        </w:rPr>
        <w:t>内有大量地开发地铁隧道，挖掘隧道，也会出现一些</w:t>
      </w:r>
      <w:r>
        <w:rPr>
          <w:rFonts w:ascii="FZXH1K" w:hAnsi="FZXH1K" w:eastAsia="FZXH1K"/>
          <w:b w:val="0"/>
          <w:i w:val="0"/>
          <w:color w:val="000000"/>
          <w:sz w:val="18"/>
        </w:rPr>
        <w:t>施工的风险，使用大型盾构机，用高端的盾构施工技术，</w:t>
      </w:r>
      <w:r>
        <w:rPr>
          <w:rFonts w:ascii="FZXH1K" w:hAnsi="FZXH1K" w:eastAsia="FZXH1K"/>
          <w:b w:val="0"/>
          <w:i w:val="0"/>
          <w:color w:val="000000"/>
          <w:sz w:val="18"/>
        </w:rPr>
        <w:t>来推动隧道项目建设的执行。在隧道施工中，会出现一</w:t>
      </w:r>
      <w:r>
        <w:rPr>
          <w:rFonts w:ascii="FZXH1K" w:hAnsi="FZXH1K" w:eastAsia="FZXH1K"/>
          <w:b w:val="0"/>
          <w:i w:val="0"/>
          <w:color w:val="000000"/>
          <w:sz w:val="18"/>
        </w:rPr>
        <w:t>些安全隐患和风险，会影响到项目建设进度和人员自</w:t>
      </w:r>
      <w:r>
        <w:rPr>
          <w:rFonts w:ascii="FZXH1K" w:hAnsi="FZXH1K" w:eastAsia="FZXH1K"/>
          <w:b w:val="0"/>
          <w:i w:val="0"/>
          <w:color w:val="000000"/>
          <w:sz w:val="18"/>
        </w:rPr>
        <w:t>身的生命安全，而且也会影响到工程公司的效益。因而，</w:t>
      </w:r>
      <w:r>
        <w:rPr>
          <w:rFonts w:ascii="FZXH1K" w:hAnsi="FZXH1K" w:eastAsia="FZXH1K"/>
          <w:b w:val="0"/>
          <w:i w:val="0"/>
          <w:color w:val="000000"/>
          <w:sz w:val="18"/>
        </w:rPr>
        <w:t>公司要进一步加强对工程经现场周围的地质地形的勘</w:t>
      </w:r>
      <w:r>
        <w:rPr>
          <w:rFonts w:ascii="FZXH1K" w:hAnsi="FZXH1K" w:eastAsia="FZXH1K"/>
          <w:b w:val="0"/>
          <w:i w:val="0"/>
          <w:color w:val="000000"/>
          <w:sz w:val="18"/>
        </w:rPr>
        <w:t>察分析，制定合理的风险应对策略和风险管控方案，来</w:t>
      </w:r>
      <w:r>
        <w:rPr>
          <w:rFonts w:ascii="FZXH1K" w:hAnsi="FZXH1K" w:eastAsia="FZXH1K"/>
          <w:b w:val="0"/>
          <w:i w:val="0"/>
          <w:color w:val="000000"/>
          <w:sz w:val="18"/>
        </w:rPr>
        <w:t>保证盾构项目工程能够顺利地实施。在隧道施工中还</w:t>
      </w:r>
      <w:r>
        <w:rPr>
          <w:rFonts w:ascii="FZXH1K" w:hAnsi="FZXH1K" w:eastAsia="FZXH1K"/>
          <w:b w:val="0"/>
          <w:i w:val="0"/>
          <w:color w:val="000000"/>
          <w:sz w:val="18"/>
        </w:rPr>
        <w:t>能够进一步保障工程项目人员人身的安全，这样才能</w:t>
      </w:r>
      <w:r>
        <w:rPr>
          <w:rFonts w:ascii="FZXH1K" w:hAnsi="FZXH1K" w:eastAsia="FZXH1K"/>
          <w:b w:val="0"/>
          <w:i w:val="0"/>
          <w:color w:val="000000"/>
          <w:sz w:val="18"/>
        </w:rPr>
        <w:t>够逐步推动隧道项目施工可持续稳健的发展。</w:t>
      </w:r>
    </w:p>
    <w:p>
      <w:pPr>
        <w:autoSpaceDN w:val="0"/>
        <w:autoSpaceDE w:val="0"/>
        <w:widowControl/>
        <w:spacing w:line="185" w:lineRule="auto" w:before="320" w:after="60"/>
        <w:ind w:left="550" w:right="0" w:firstLine="0"/>
        <w:jc w:val="left"/>
      </w:pPr>
      <w:r>
        <w:rPr>
          <w:rFonts w:ascii="FZKTK" w:hAnsi="FZKTK" w:eastAsia="FZKTK"/>
          <w:b w:val="0"/>
          <w:i w:val="0"/>
          <w:color w:val="000000"/>
          <w:sz w:val="18"/>
        </w:rPr>
        <w:t>（作者单位：广州市市政集团有限公司 轨道工程</w:t>
      </w:r>
    </w:p>
    <w:p>
      <w:pPr>
        <w:sectPr>
          <w:type w:val="nextColumn"/>
          <w:pgSz w:w="12076" w:h="16498"/>
          <w:pgMar w:top="462" w:right="956" w:bottom="168" w:left="400" w:header="720" w:footer="720" w:gutter="0"/>
          <w:cols w:num="2" w:equalWidth="0">
            <w:col w:w="5598" w:space="0"/>
            <w:col w:w="5122" w:space="0"/>
          </w:cols>
          <w:docGrid w:linePitch="360"/>
        </w:sectPr>
      </w:pPr>
    </w:p>
    <w:p>
      <w:pPr>
        <w:autoSpaceDN w:val="0"/>
        <w:tabs>
          <w:tab w:pos="5780" w:val="left"/>
        </w:tabs>
        <w:autoSpaceDE w:val="0"/>
        <w:widowControl/>
        <w:spacing w:line="185" w:lineRule="auto" w:before="0" w:after="0"/>
        <w:ind w:left="1018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因为洞口进出阻力过大，而影响到项目实施。</w:t>
      </w:r>
      <w:r>
        <w:tab/>
      </w:r>
      <w:r>
        <w:rPr>
          <w:rFonts w:ascii="FZKTK" w:hAnsi="FZKTK" w:eastAsia="FZKTK"/>
          <w:b w:val="0"/>
          <w:i w:val="0"/>
          <w:color w:val="000000"/>
          <w:sz w:val="18"/>
        </w:rPr>
        <w:t>事业部）</w:t>
      </w:r>
    </w:p>
    <w:p>
      <w:pPr>
        <w:autoSpaceDN w:val="0"/>
        <w:autoSpaceDE w:val="0"/>
        <w:widowControl/>
        <w:spacing w:line="185" w:lineRule="auto" w:before="54" w:after="0"/>
        <w:ind w:left="1378" w:right="0" w:firstLine="0"/>
        <w:jc w:val="left"/>
      </w:pPr>
      <w:r>
        <w:rPr>
          <w:rFonts w:ascii="FZXH1K" w:hAnsi="FZXH1K" w:eastAsia="FZXH1K"/>
          <w:b w:val="0"/>
          <w:i w:val="0"/>
          <w:color w:val="000000"/>
          <w:sz w:val="18"/>
        </w:rPr>
        <w:t>2. 隧道掌子面出现失稳风险的规避措施</w:t>
      </w:r>
    </w:p>
    <w:p>
      <w:pPr>
        <w:autoSpaceDN w:val="0"/>
        <w:autoSpaceDE w:val="0"/>
        <w:widowControl/>
        <w:spacing w:line="175" w:lineRule="auto" w:before="434" w:after="0"/>
        <w:ind w:left="0" w:right="20" w:firstLine="0"/>
        <w:jc w:val="right"/>
      </w:pPr>
      <w:r>
        <w:rPr>
          <w:rFonts w:ascii="E" w:hAnsi="E" w:eastAsia="E"/>
          <w:b w:val="0"/>
          <w:i w:val="0"/>
          <w:color w:val="FFFFFF"/>
          <w:sz w:val="17"/>
        </w:rPr>
        <w:t>125</w:t>
      </w:r>
    </w:p>
    <w:p>
      <w:pPr>
        <w:autoSpaceDN w:val="0"/>
        <w:autoSpaceDE w:val="0"/>
        <w:widowControl/>
        <w:spacing w:line="240" w:lineRule="auto" w:before="168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6045200" cy="1397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1397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2076" w:h="16498"/>
      <w:pgMar w:top="462" w:right="956" w:bottom="168" w:left="4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