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94450" cy="323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32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82" w:lineRule="exact" w:before="710" w:after="0"/>
        <w:ind w:left="2318" w:right="0" w:firstLine="0"/>
        <w:jc w:val="left"/>
      </w:pPr>
      <w:r>
        <w:rPr>
          <w:rFonts w:ascii="FZHTK" w:hAnsi="FZHTK" w:eastAsia="FZHTK"/>
          <w:b w:val="0"/>
          <w:i w:val="0"/>
          <w:color w:val="000000"/>
          <w:sz w:val="34"/>
        </w:rPr>
        <w:t>盾构施工沉降多源数据实时交互平台开发</w:t>
      </w:r>
    </w:p>
    <w:p>
      <w:pPr>
        <w:autoSpaceDN w:val="0"/>
        <w:autoSpaceDE w:val="0"/>
        <w:widowControl/>
        <w:spacing w:line="418" w:lineRule="exact" w:before="300" w:after="0"/>
        <w:ind w:left="0" w:right="2846" w:firstLine="0"/>
        <w:jc w:val="right"/>
      </w:pP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刘凤洲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1</w:t>
      </w: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,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谢雄耀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</w:t>
      </w: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,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王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强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</w:t>
      </w: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,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周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彪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</w:t>
      </w:r>
    </w:p>
    <w:p>
      <w:pPr>
        <w:autoSpaceDN w:val="0"/>
        <w:tabs>
          <w:tab w:pos="1082" w:val="left"/>
          <w:tab w:pos="3772" w:val="left"/>
          <w:tab w:pos="4260" w:val="left"/>
          <w:tab w:pos="5676" w:val="left"/>
          <w:tab w:pos="5958" w:val="left"/>
          <w:tab w:pos="9068" w:val="left"/>
        </w:tabs>
        <w:autoSpaceDE w:val="0"/>
        <w:widowControl/>
        <w:spacing w:line="488" w:lineRule="exact" w:before="128" w:after="0"/>
        <w:ind w:left="68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1.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济南轨道交通集团有限公司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山东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济南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250101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;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2.</w:t>
      </w:r>
      <w:r>
        <w:tab/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同济大学隧道与地下建筑工程系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上海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200092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</w:p>
    <w:p>
      <w:pPr>
        <w:autoSpaceDN w:val="0"/>
        <w:autoSpaceDE w:val="0"/>
        <w:widowControl/>
        <w:spacing w:line="254" w:lineRule="exact" w:before="0" w:after="0"/>
        <w:ind w:left="528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摘要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针对现有的平台无法实现盾构施工过程中多源信息的实时交互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造成施工关键信息沟通不畅而引发沉降过大的难题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以施</w:t>
      </w:r>
    </w:p>
    <w:p>
      <w:pPr>
        <w:autoSpaceDN w:val="0"/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工过程中盾构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PLC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掘进参数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隧道周边建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)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筑物情况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掘进土层信息和监测数据等多源信息为对象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开展多源数据的自动获取</w:t>
      </w:r>
    </w:p>
    <w:p>
      <w:pPr>
        <w:autoSpaceDN w:val="0"/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与时空融合方法的研究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开发基于移动互联的盾构掘进多源信息实时交互平台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使项目参与人员实时了解盾构施工情况并针对特</w:t>
      </w:r>
    </w:p>
    <w:p>
      <w:pPr>
        <w:autoSpaceDN w:val="0"/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定问题开展互动讨论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以解决盾构施工过程中信息沟通不畅的难题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通过在济南地铁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R3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线穿越老旧居民楼群的应用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实现了穿越</w:t>
      </w:r>
    </w:p>
    <w:p>
      <w:pPr>
        <w:autoSpaceDN w:val="0"/>
        <w:autoSpaceDE w:val="0"/>
        <w:widowControl/>
        <w:spacing w:line="428" w:lineRule="exact" w:before="0" w:after="0"/>
        <w:ind w:left="52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施工地上地下数据联动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解决了盾构施工沉降控制过程中的协同管理难题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实现了既有老旧居民楼沉降控制在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-5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mm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以内的微沉</w:t>
      </w:r>
    </w:p>
    <w:p>
      <w:pPr>
        <w:autoSpaceDN w:val="0"/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降控制目标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54" w:lineRule="exact" w:before="0" w:after="0"/>
        <w:ind w:left="528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关键词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盾构施工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沉降控制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多源数据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实时交互</w:t>
      </w:r>
    </w:p>
    <w:p>
      <w:pPr>
        <w:autoSpaceDN w:val="0"/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DOI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10. 3973/ j. issn. 2096-4498. 2020. S1. 011</w:t>
      </w:r>
    </w:p>
    <w:p>
      <w:pPr>
        <w:autoSpaceDN w:val="0"/>
        <w:autoSpaceDE w:val="0"/>
        <w:widowControl/>
        <w:spacing w:line="254" w:lineRule="exact" w:before="0" w:after="0"/>
        <w:ind w:left="528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中图分类号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45    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文献标志码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    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文章编号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2096-4498(2020)S1-0082-08</w:t>
      </w:r>
    </w:p>
    <w:p>
      <w:pPr>
        <w:autoSpaceDN w:val="0"/>
        <w:tabs>
          <w:tab w:pos="2614" w:val="left"/>
          <w:tab w:pos="2972" w:val="left"/>
          <w:tab w:pos="4324" w:val="left"/>
          <w:tab w:pos="5838" w:val="left"/>
          <w:tab w:pos="7078" w:val="left"/>
          <w:tab w:pos="7436" w:val="left"/>
          <w:tab w:pos="9178" w:val="left"/>
          <w:tab w:pos="9894" w:val="left"/>
        </w:tabs>
        <w:autoSpaceDE w:val="0"/>
        <w:widowControl/>
        <w:spacing w:line="460" w:lineRule="exact" w:before="190" w:after="0"/>
        <w:ind w:left="854" w:right="0" w:firstLine="0"/>
        <w:jc w:val="left"/>
      </w:pP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Development 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of 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Real-time </w:t>
      </w:r>
      <w:r>
        <w:tab/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Interaction </w:t>
      </w:r>
      <w:r>
        <w:tab/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Platform </w:t>
      </w:r>
      <w:r>
        <w:tab/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of </w:t>
      </w:r>
      <w:r>
        <w:tab/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Multi-source </w:t>
      </w:r>
      <w:r>
        <w:tab/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Data </w:t>
      </w:r>
      <w:r>
        <w:tab/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>for</w:t>
      </w:r>
    </w:p>
    <w:p>
      <w:pPr>
        <w:autoSpaceDN w:val="0"/>
        <w:tabs>
          <w:tab w:pos="4642" w:val="left"/>
          <w:tab w:pos="6038" w:val="left"/>
        </w:tabs>
        <w:autoSpaceDE w:val="0"/>
        <w:widowControl/>
        <w:spacing w:line="460" w:lineRule="exact" w:before="0" w:after="0"/>
        <w:ind w:left="3752" w:right="0" w:firstLine="0"/>
        <w:jc w:val="left"/>
      </w:pP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Shield </w:t>
      </w:r>
      <w:r>
        <w:tab/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Tunneling 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>Settlement</w:t>
      </w:r>
    </w:p>
    <w:p>
      <w:pPr>
        <w:autoSpaceDN w:val="0"/>
        <w:autoSpaceDE w:val="0"/>
        <w:widowControl/>
        <w:spacing w:line="550" w:lineRule="exact" w:before="0" w:after="0"/>
        <w:ind w:left="237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. 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LIU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Jinan 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Fengzhou</w:t>
      </w:r>
      <w:r>
        <w:rPr>
          <w:w w:val="98.41428484235492"/>
          <w:rFonts w:ascii="E" w:hAnsi="E" w:eastAsia="E"/>
          <w:b w:val="0"/>
          <w:i w:val="0"/>
          <w:color w:val="000000"/>
          <w:sz w:val="14"/>
        </w:rPr>
        <w:t>1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Rail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Transit 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XIE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Group 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Xiongyao</w:t>
      </w:r>
      <w:r>
        <w:rPr>
          <w:w w:val="98.41428484235492"/>
          <w:rFonts w:ascii="E" w:hAnsi="E" w:eastAsia="E"/>
          <w:b w:val="0"/>
          <w:i w:val="0"/>
          <w:color w:val="000000"/>
          <w:sz w:val="14"/>
        </w:rPr>
        <w:t>2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486" w:lineRule="exact" w:before="0" w:after="0"/>
        <w:ind w:left="0" w:right="3302" w:firstLine="0"/>
        <w:jc w:val="righ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Co.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Ltd.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, 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WANG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Jinan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250101, 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Qiang</w:t>
      </w:r>
      <w:r>
        <w:rPr>
          <w:w w:val="98.41428484235492"/>
          <w:rFonts w:ascii="E" w:hAnsi="E" w:eastAsia="E"/>
          <w:b w:val="0"/>
          <w:i w:val="0"/>
          <w:color w:val="000000"/>
          <w:sz w:val="14"/>
        </w:rPr>
        <w:t>2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,</w:t>
      </w:r>
    </w:p>
    <w:p>
      <w:pPr>
        <w:autoSpaceDN w:val="0"/>
        <w:tabs>
          <w:tab w:pos="7388" w:val="left"/>
          <w:tab w:pos="8088" w:val="left"/>
        </w:tabs>
        <w:autoSpaceDE w:val="0"/>
        <w:widowControl/>
        <w:spacing w:line="362" w:lineRule="exact" w:before="124" w:after="0"/>
        <w:ind w:left="7152" w:right="2016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Shandong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, </w:t>
      </w:r>
      <w:r>
        <w:br/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ZHOU 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Biao</w:t>
      </w:r>
      <w:r>
        <w:rPr>
          <w:w w:val="98.41428484235492"/>
          <w:rFonts w:ascii="E" w:hAnsi="E" w:eastAsia="E"/>
          <w:b w:val="0"/>
          <w:i w:val="0"/>
          <w:color w:val="000000"/>
          <w:sz w:val="14"/>
        </w:rPr>
        <w:t>2</w:t>
      </w:r>
    </w:p>
    <w:p>
      <w:pPr>
        <w:autoSpaceDN w:val="0"/>
        <w:autoSpaceDE w:val="0"/>
        <w:widowControl/>
        <w:spacing w:line="486" w:lineRule="exact" w:before="0" w:after="0"/>
        <w:ind w:left="0" w:right="1866" w:firstLine="0"/>
        <w:jc w:val="righ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China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</w:p>
    <w:p>
      <w:pPr>
        <w:autoSpaceDN w:val="0"/>
        <w:tabs>
          <w:tab w:pos="2060" w:val="left"/>
          <w:tab w:pos="3052" w:val="left"/>
          <w:tab w:pos="3274" w:val="left"/>
          <w:tab w:pos="4356" w:val="left"/>
          <w:tab w:pos="5512" w:val="left"/>
          <w:tab w:pos="6098" w:val="left"/>
          <w:tab w:pos="7068" w:val="left"/>
          <w:tab w:pos="7914" w:val="left"/>
          <w:tab w:pos="8712" w:val="left"/>
        </w:tabs>
        <w:autoSpaceDE w:val="0"/>
        <w:widowControl/>
        <w:spacing w:line="488" w:lineRule="exact" w:before="0" w:after="0"/>
        <w:ind w:left="1776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.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Department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of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Geotechnical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Engineering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Tongji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University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Shanghai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200092,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China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</w:p>
    <w:p>
      <w:pPr>
        <w:autoSpaceDN w:val="0"/>
        <w:tabs>
          <w:tab w:pos="1496" w:val="left"/>
          <w:tab w:pos="1934" w:val="left"/>
          <w:tab w:pos="2644" w:val="left"/>
          <w:tab w:pos="3444" w:val="left"/>
          <w:tab w:pos="4108" w:val="left"/>
          <w:tab w:pos="4770" w:val="left"/>
          <w:tab w:pos="5634" w:val="left"/>
          <w:tab w:pos="6628" w:val="left"/>
          <w:tab w:pos="6906" w:val="left"/>
          <w:tab w:pos="8052" w:val="left"/>
          <w:tab w:pos="8524" w:val="left"/>
          <w:tab w:pos="9440" w:val="left"/>
          <w:tab w:pos="10096" w:val="left"/>
        </w:tabs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Abstract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: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current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platform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cannot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realize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real-time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interaction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of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multi-source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data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generated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during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shield</w:t>
      </w:r>
    </w:p>
    <w:p>
      <w:pPr>
        <w:autoSpaceDN w:val="0"/>
        <w:tabs>
          <w:tab w:pos="1472" w:val="left"/>
          <w:tab w:pos="2268" w:val="left"/>
          <w:tab w:pos="2524" w:val="left"/>
          <w:tab w:pos="2974" w:val="left"/>
          <w:tab w:pos="4300" w:val="left"/>
          <w:tab w:pos="4544" w:val="left"/>
          <w:tab w:pos="5198" w:val="left"/>
          <w:tab w:pos="6214" w:val="left"/>
          <w:tab w:pos="6608" w:val="left"/>
          <w:tab w:pos="7444" w:val="left"/>
          <w:tab w:pos="8474" w:val="left"/>
          <w:tab w:pos="9450" w:val="left"/>
          <w:tab w:pos="9800" w:val="left"/>
        </w:tabs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tunneling,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resulting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poor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communication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of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crucial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information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and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overlarge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settlement.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Therefore,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automatic</w:t>
      </w:r>
    </w:p>
    <w:p>
      <w:pPr>
        <w:autoSpaceDN w:val="0"/>
        <w:tabs>
          <w:tab w:pos="1506" w:val="left"/>
          <w:tab w:pos="1924" w:val="left"/>
          <w:tab w:pos="2908" w:val="left"/>
          <w:tab w:pos="3770" w:val="left"/>
          <w:tab w:pos="4038" w:val="left"/>
          <w:tab w:pos="5174" w:val="left"/>
          <w:tab w:pos="5636" w:val="left"/>
          <w:tab w:pos="6006" w:val="left"/>
          <w:tab w:pos="6718" w:val="left"/>
          <w:tab w:pos="7304" w:val="left"/>
          <w:tab w:pos="7618" w:val="left"/>
          <w:tab w:pos="8226" w:val="left"/>
          <w:tab w:pos="8708" w:val="left"/>
          <w:tab w:pos="9594" w:val="left"/>
        </w:tabs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acquisition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and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integration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approach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of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multi-source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data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are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studied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based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on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shield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PLC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tunneling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parameters,</w:t>
      </w:r>
    </w:p>
    <w:p>
      <w:pPr>
        <w:autoSpaceDN w:val="0"/>
        <w:tabs>
          <w:tab w:pos="1570" w:val="left"/>
          <w:tab w:pos="2500" w:val="left"/>
          <w:tab w:pos="2858" w:val="left"/>
          <w:tab w:pos="3762" w:val="left"/>
          <w:tab w:pos="4134" w:val="left"/>
          <w:tab w:pos="5074" w:val="left"/>
          <w:tab w:pos="5596" w:val="left"/>
          <w:tab w:pos="6012" w:val="left"/>
          <w:tab w:pos="6442" w:val="left"/>
          <w:tab w:pos="6710" w:val="left"/>
          <w:tab w:pos="7646" w:val="left"/>
          <w:tab w:pos="8390" w:val="left"/>
          <w:tab w:pos="8612" w:val="left"/>
          <w:tab w:pos="9702" w:val="left"/>
          <w:tab w:pos="10118" w:val="left"/>
        </w:tabs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surrounding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buildings,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soil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conditions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and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monitoring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data.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And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interaction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platform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of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multi-source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data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based</w:t>
      </w:r>
    </w:p>
    <w:p>
      <w:pPr>
        <w:autoSpaceDN w:val="0"/>
        <w:tabs>
          <w:tab w:pos="794" w:val="left"/>
          <w:tab w:pos="1404" w:val="left"/>
          <w:tab w:pos="2366" w:val="left"/>
          <w:tab w:pos="2564" w:val="left"/>
          <w:tab w:pos="3450" w:val="left"/>
          <w:tab w:pos="3660" w:val="left"/>
          <w:tab w:pos="4700" w:val="left"/>
          <w:tab w:pos="5016" w:val="left"/>
          <w:tab w:pos="5842" w:val="left"/>
          <w:tab w:pos="6826" w:val="left"/>
          <w:tab w:pos="7050" w:val="left"/>
          <w:tab w:pos="7846" w:val="left"/>
          <w:tab w:pos="8126" w:val="left"/>
          <w:tab w:pos="8394" w:val="left"/>
          <w:tab w:pos="8708" w:val="left"/>
          <w:tab w:pos="9830" w:val="left"/>
          <w:tab w:pos="10290" w:val="left"/>
        </w:tabs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mobile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application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developed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to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demonstrate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tunneling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information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real-time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for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all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participants.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With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this</w:t>
      </w:r>
    </w:p>
    <w:p>
      <w:pPr>
        <w:autoSpaceDN w:val="0"/>
        <w:tabs>
          <w:tab w:pos="1384" w:val="left"/>
          <w:tab w:pos="2186" w:val="left"/>
          <w:tab w:pos="3242" w:val="left"/>
          <w:tab w:pos="3830" w:val="left"/>
          <w:tab w:pos="4144" w:val="left"/>
          <w:tab w:pos="4694" w:val="left"/>
          <w:tab w:pos="5522" w:val="left"/>
          <w:tab w:pos="5872" w:val="left"/>
          <w:tab w:pos="6130" w:val="left"/>
          <w:tab w:pos="6704" w:val="left"/>
          <w:tab w:pos="6962" w:val="left"/>
          <w:tab w:pos="7572" w:val="left"/>
          <w:tab w:pos="8604" w:val="left"/>
          <w:tab w:pos="8974" w:val="left"/>
          <w:tab w:pos="9390" w:val="left"/>
          <w:tab w:pos="9884" w:val="left"/>
          <w:tab w:pos="10096" w:val="left"/>
        </w:tabs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platform,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problems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encountered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during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shield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tunneling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can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be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solved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by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mobile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interaction.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case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study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of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shield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underpassing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adjacent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buildings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Jinan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Metro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Line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shows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effectiveness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of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the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real-time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interaction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platform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of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multi-source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data,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which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realizes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micro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settlement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control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of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-5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mm.</w:t>
      </w:r>
    </w:p>
    <w:p>
      <w:pPr>
        <w:autoSpaceDN w:val="0"/>
        <w:autoSpaceDE w:val="0"/>
        <w:widowControl/>
        <w:spacing w:line="488" w:lineRule="exact" w:before="0" w:after="134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Keywords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: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shield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tunneling;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settlement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control;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multi-source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data;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real-time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interaction</w:t>
      </w:r>
    </w:p>
    <w:p>
      <w:pPr>
        <w:sectPr>
          <w:pgSz w:w="11907" w:h="16840"/>
          <w:pgMar w:top="348" w:right="896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948" w:val="left"/>
        </w:tabs>
        <w:autoSpaceDE w:val="0"/>
        <w:widowControl/>
        <w:spacing w:line="316" w:lineRule="exact" w:before="244" w:after="0"/>
        <w:ind w:left="522" w:right="144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0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引言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在城市核心区开展盾构隧道工程施工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临近建</w:t>
      </w:r>
    </w:p>
    <w:p>
      <w:pPr>
        <w:autoSpaceDN w:val="0"/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筑物的沉降控制是所有工程参与人员关注的问</w:t>
      </w:r>
    </w:p>
    <w:p>
      <w:pPr>
        <w:autoSpaceDN w:val="0"/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题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为了实现微沉降施工控制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实时的掘进状况感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及时的监测信息反馈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合适的掘进参数调整是关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键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[2]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而决定沉降控制成败的是对盾构施工状况的实</w:t>
      </w:r>
    </w:p>
    <w:p>
      <w:pPr>
        <w:autoSpaceDN w:val="0"/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时感知与信息交流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[3]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城市核心区盾构施工沉降控</w:t>
      </w:r>
    </w:p>
    <w:p>
      <w:pPr>
        <w:sectPr>
          <w:type w:val="continuous"/>
          <w:pgSz w:w="11907" w:h="16840"/>
          <w:pgMar w:top="348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342" w:lineRule="exact" w:before="144" w:after="0"/>
        <w:ind w:left="210" w:right="24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制不当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会造成临近房屋开裂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地面塌陷等事故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不仅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会造成财产损失和人员伤亡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还会引起不良的社会影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响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[4]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30" w:val="left"/>
          <w:tab w:pos="2278" w:val="left"/>
          <w:tab w:pos="2980" w:val="left"/>
        </w:tabs>
        <w:autoSpaceDE w:val="0"/>
        <w:widowControl/>
        <w:spacing w:line="350" w:lineRule="exact" w:before="136" w:after="168"/>
        <w:ind w:left="210" w:right="0" w:firstLine="0"/>
        <w:jc w:val="left"/>
      </w:pP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在盾构施工多源信息实时感知方面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,Stahl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[5]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、Mar-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chionni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[6]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提出了桌面版的盾构掘进数据管理系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———TPC( tunnelling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process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control)。TPC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软件着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重于盾构掘进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PLC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数据和管片质量管理数据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运用</w:t>
      </w:r>
    </w:p>
    <w:p>
      <w:pPr>
        <w:sectPr>
          <w:type w:val="nextColumn"/>
          <w:pgSz w:w="11907" w:h="16840"/>
          <w:pgMar w:top="348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528" w:right="0" w:firstLine="0"/>
        <w:jc w:val="left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收稿日期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: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2020-03-02;</w:t>
      </w: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修回日期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: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2020-06-28</w:t>
      </w:r>
    </w:p>
    <w:p>
      <w:pPr>
        <w:autoSpaceDN w:val="0"/>
        <w:autoSpaceDE w:val="0"/>
        <w:widowControl/>
        <w:spacing w:line="222" w:lineRule="exact" w:before="0" w:after="0"/>
        <w:ind w:left="528" w:right="0" w:firstLine="0"/>
        <w:jc w:val="left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基金项目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: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国家重点研发项目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(2018YFC0809601,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2019YFC0605103);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国家自然基金项目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(51778476)</w:t>
      </w:r>
    </w:p>
    <w:p>
      <w:pPr>
        <w:autoSpaceDN w:val="0"/>
        <w:autoSpaceDE w:val="0"/>
        <w:widowControl/>
        <w:spacing w:line="222" w:lineRule="exact" w:before="0" w:after="0"/>
        <w:ind w:left="528" w:right="0" w:firstLine="0"/>
        <w:jc w:val="left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第一作者简介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: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刘凤洲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(1982—),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男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山东济南人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,2010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年毕业于同济大学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隧道及地下建筑工程专业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硕士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高级工程师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现从事地铁盾构隧道技术</w:t>
      </w:r>
    </w:p>
    <w:p>
      <w:pPr>
        <w:autoSpaceDN w:val="0"/>
        <w:autoSpaceDE w:val="0"/>
        <w:widowControl/>
        <w:spacing w:line="366" w:lineRule="exact" w:before="0" w:after="0"/>
        <w:ind w:left="528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管理与研究工作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。E-mail: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741055568@ qq. com。</w:t>
      </w:r>
    </w:p>
    <w:p>
      <w:pPr>
        <w:autoSpaceDN w:val="0"/>
        <w:autoSpaceDE w:val="0"/>
        <w:widowControl/>
        <w:spacing w:line="240" w:lineRule="auto" w:before="29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348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3967479</wp:posOffset>
            </wp:positionH>
            <wp:positionV relativeFrom="page">
              <wp:posOffset>972819</wp:posOffset>
            </wp:positionV>
            <wp:extent cx="2956560" cy="189183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8918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2679700</wp:posOffset>
            </wp:positionV>
            <wp:extent cx="381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6667500</wp:posOffset>
            </wp:positionH>
            <wp:positionV relativeFrom="page">
              <wp:posOffset>1397000</wp:posOffset>
            </wp:positionV>
            <wp:extent cx="203200" cy="228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2032000</wp:posOffset>
            </wp:positionV>
            <wp:extent cx="520700" cy="152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122"/>
        <w:gridCol w:w="2122"/>
        <w:gridCol w:w="2122"/>
        <w:gridCol w:w="2122"/>
        <w:gridCol w:w="2122"/>
      </w:tblGrid>
      <w:tr>
        <w:trPr>
          <w:trHeight w:hRule="exact" w:val="424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3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增刊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               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刘凤洲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3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盾构施工沉降多源数据实时交互平台开发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56" w:lineRule="exact" w:before="286" w:after="2"/>
        <w:ind w:left="528" w:right="5264" w:firstLine="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GIS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技术能够精确展示盾构管片的平面图信息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但缺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乏对盾构掘进土层信息的展示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谢雄耀等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[7-8]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、Li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[9]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针对盾构施工地表沉降自动化监测做了大量工</w:t>
      </w:r>
    </w:p>
    <w:p>
      <w:pPr>
        <w:sectPr>
          <w:pgSz w:w="11907" w:h="16840"/>
          <w:pgMar w:top="47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4" w:lineRule="exact" w:before="152" w:after="0"/>
        <w:ind w:left="528" w:right="210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。Ding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[10]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针对武汉地铁施工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开发了网页版的安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全风险预警平台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该系统能够支持整个城市地铁建设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的信息管理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但采用人工上传的方式更新数据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存在输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入低质量数据或错误数据的可能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。Xie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[11]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提出了盾</w:t>
      </w:r>
    </w:p>
    <w:p>
      <w:pPr>
        <w:autoSpaceDN w:val="0"/>
        <w:autoSpaceDE w:val="0"/>
        <w:widowControl/>
        <w:spacing w:line="334" w:lineRule="exact" w:before="154" w:after="0"/>
        <w:ind w:left="528" w:right="210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构施工沉降协同交互平台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以沉降自动化监测数据为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主要展示对象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利用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QQ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群实现了沉降的实时交互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无法实时了解盾构施工的其他各类参数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江玉生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[12]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研发了一种基于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B / S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架构的土压平衡盾构施工</w:t>
      </w:r>
    </w:p>
    <w:p>
      <w:pPr>
        <w:autoSpaceDN w:val="0"/>
        <w:autoSpaceDE w:val="0"/>
        <w:widowControl/>
        <w:spacing w:line="332" w:lineRule="exact" w:before="156" w:after="0"/>
        <w:ind w:left="528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风险监控系统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通过经验提出了掘进参数预警的判断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准则及判断方法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但缺乏具体的案例应用效果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36" w:lineRule="exact" w:before="0" w:after="0"/>
        <w:ind w:left="94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现有的研究针对单类数据的自动获取和融合做了</w:t>
      </w:r>
    </w:p>
    <w:p>
      <w:pPr>
        <w:autoSpaceDN w:val="0"/>
        <w:autoSpaceDE w:val="0"/>
        <w:widowControl/>
        <w:spacing w:line="334" w:lineRule="exact" w:before="154" w:after="0"/>
        <w:ind w:left="528" w:right="208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大量的工作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而实现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PLC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数据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周围环境信息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息及沉降数据等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类多源数据的自动获取和融合仍然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是一大挑战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本文在提出多源数据的自动获取与时空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融合方法的基础上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开发了基于移动互联的盾构掘进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多源信息实时交互平台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能够为盾构施工的所有参与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人员提供实时了解盾构掘进平面图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剖面图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、PLC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参数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和变形监测数据的机会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让盾构施工相关人员能够实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时感知盾构掘进信息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对盾构施工中出现的各类问题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及时提出自己的意见和建议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从而为保障盾构施工安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构建更有效的施工管理模式提供数据支撑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8" w:val="left"/>
        </w:tabs>
        <w:autoSpaceDE w:val="0"/>
        <w:widowControl/>
        <w:spacing w:line="336" w:lineRule="exact" w:before="224" w:after="0"/>
        <w:ind w:left="522" w:right="144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1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盾构施工多源信息实时移动交互平台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1. 1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平台架构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盾构施工多源信息实时移动交互平台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以下简称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移动交互平台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的设计原则是为所有工程参与人员提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供一种简便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易用和快捷的方法来实时获取盾构掘进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过程中的重要信息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通过该移动交互平台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工程参与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人员能够实时了解盾构在平面图的位置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盾构当前掘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进的土层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当前时刻的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PLC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掘进参数和临近建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物的变形发展趋势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本系统对平纵断面数据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层信息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、PLC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参数和变形自动化监测数据进行实时采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集和展示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40" w:lineRule="exact" w:before="148" w:after="0"/>
        <w:ind w:left="528" w:right="210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移动交互平台由数据采集模块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云服务器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分析模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块和展示模块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部分构成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数据采集模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块是信息的源头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通过不同的方法将平纵断面数据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层数据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、PLC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参数和自动化监测数据采集和传输到云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服务器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原始数据会被存储在云服务器的多元数据仓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库中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数据转换模块是系统的核心组成部分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将原始数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据转换为能够在手机端实时展示的形式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转换后的数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据也会存储在云服务器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7" w:h="16840"/>
          <w:pgMar w:top="476" w:right="896" w:bottom="170" w:left="400" w:header="720" w:footer="720" w:gutter="0"/>
          <w:cols w:num="2" w:equalWidth="0">
            <w:col w:w="5556" w:space="0"/>
            <w:col w:w="5054" w:space="0"/>
          </w:cols>
          <w:docGrid w:linePitch="360"/>
        </w:sectPr>
      </w:pPr>
    </w:p>
    <w:p>
      <w:pPr>
        <w:autoSpaceDN w:val="0"/>
        <w:tabs>
          <w:tab w:pos="962" w:val="left"/>
          <w:tab w:pos="1294" w:val="left"/>
          <w:tab w:pos="1772" w:val="left"/>
          <w:tab w:pos="2554" w:val="left"/>
          <w:tab w:pos="2744" w:val="left"/>
          <w:tab w:pos="3274" w:val="left"/>
          <w:tab w:pos="4076" w:val="left"/>
        </w:tabs>
        <w:autoSpaceDE w:val="0"/>
        <w:widowControl/>
        <w:spacing w:line="280" w:lineRule="exact" w:before="138" w:after="0"/>
        <w:ind w:left="590" w:right="288" w:firstLine="0"/>
        <w:jc w:val="left"/>
      </w:pPr>
      <w:r>
        <w:tab/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移动交互平台设计总体框架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Fig.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 Design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framework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mobile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interaction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platform</w:t>
      </w:r>
    </w:p>
    <w:p>
      <w:pPr>
        <w:autoSpaceDN w:val="0"/>
        <w:tabs>
          <w:tab w:pos="632" w:val="left"/>
        </w:tabs>
        <w:autoSpaceDE w:val="0"/>
        <w:widowControl/>
        <w:spacing w:line="332" w:lineRule="exact" w:before="164" w:after="0"/>
        <w:ind w:left="206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1. 2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多源信息实时获取方法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1. 2. 1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盾构隧道平面图信息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在所有的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类数据中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隧道的环号是连接各个数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据的关键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在隧道设计阶段完成后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就能获得隧道平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面管片排版的设计图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工程参与人员对平面图关注的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是管片与临近建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筑物的相对位置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实践中常用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的设计图纸形式为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CAD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图纸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CAD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图纸中包含了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隧道管片和临近建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筑物的坐标信息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此处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CAD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中的管片和房屋坐标提取出来并进行坐标转换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处理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得到适合百度地图使用的坐标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利用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CAD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二次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开发技术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可以编写相关插件获取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CAD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图中管片和临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近房屋的坐标信息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见图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2。</w:t>
      </w:r>
    </w:p>
    <w:p>
      <w:pPr>
        <w:autoSpaceDN w:val="0"/>
        <w:autoSpaceDE w:val="0"/>
        <w:widowControl/>
        <w:spacing w:line="332" w:lineRule="exact" w:before="156" w:after="0"/>
        <w:ind w:left="144" w:right="20" w:firstLine="0"/>
        <w:jc w:val="righ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假设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Y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CAD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图纸中提取的某点坐标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不同的设计单位在绘制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CAD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平面图时采用不同的坐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标系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例如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1954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北京坐标系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、1984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西安坐标系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甚至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而百度地图所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本地城市坐标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例如本地城建坐标系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);</w:t>
      </w:r>
    </w:p>
    <w:p>
      <w:pPr>
        <w:autoSpaceDN w:val="0"/>
        <w:autoSpaceDE w:val="0"/>
        <w:widowControl/>
        <w:spacing w:line="330" w:lineRule="exact" w:before="156" w:after="0"/>
        <w:ind w:left="212" w:right="22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能采用是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WGS84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坐标系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因此必要的坐标转换是十分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关键的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假设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W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Y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W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是某点在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WGS84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坐标系下的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坐标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经纬度坐标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不考虑高程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),(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B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Y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B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是百度地图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中相对应点的坐标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可以通过公式将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Y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转换为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B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Y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B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)。</w:t>
      </w:r>
    </w:p>
    <w:p>
      <w:pPr>
        <w:autoSpaceDN w:val="0"/>
        <w:tabs>
          <w:tab w:pos="824" w:val="left"/>
          <w:tab w:pos="1452" w:val="left"/>
          <w:tab w:pos="1460" w:val="left"/>
          <w:tab w:pos="3624" w:val="left"/>
          <w:tab w:pos="3678" w:val="left"/>
          <w:tab w:pos="3688" w:val="left"/>
          <w:tab w:pos="3734" w:val="left"/>
          <w:tab w:pos="4682" w:val="left"/>
        </w:tabs>
        <w:autoSpaceDE w:val="0"/>
        <w:widowControl/>
        <w:spacing w:line="332" w:lineRule="exact" w:before="166" w:after="0"/>
        <w:ind w:left="206" w:right="0" w:firstLine="0"/>
        <w:jc w:val="left"/>
      </w:pP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W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Y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W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)=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f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➝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W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Y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(1) 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B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Y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B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)=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f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W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➝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B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W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Y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W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式中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: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Y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是坐标的矩阵形式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; 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f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➝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W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CAD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始点坐标系到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WGS84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坐标系的转换算法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如常见的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参数法和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参数法等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f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➝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W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算法中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关键的是获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取转换参数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可由当地测绘部门提供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;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f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W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➝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B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是百度地</w:t>
      </w:r>
    </w:p>
    <w:p>
      <w:pPr>
        <w:autoSpaceDN w:val="0"/>
        <w:autoSpaceDE w:val="0"/>
        <w:widowControl/>
        <w:spacing w:line="332" w:lineRule="exact" w:before="156" w:after="0"/>
        <w:ind w:left="212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图自带的坐标转换算法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是出于安全考虑进行的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设置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32" w:lineRule="exact" w:before="156" w:after="214"/>
        <w:ind w:left="212" w:right="24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在获取所有管片和重要临近建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筑物的百度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地图坐标后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盾构隧道的平面图信息就能在百度地图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上展示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7" w:h="16840"/>
          <w:pgMar w:top="476" w:right="896" w:bottom="170" w:left="400" w:header="720" w:footer="720" w:gutter="0"/>
          <w:cols w:num="2" w:equalWidth="0">
            <w:col w:w="5556" w:space="0"/>
            <w:col w:w="505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7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811530</wp:posOffset>
            </wp:positionH>
            <wp:positionV relativeFrom="page">
              <wp:posOffset>972819</wp:posOffset>
            </wp:positionV>
            <wp:extent cx="5941060" cy="265519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551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3378200</wp:posOffset>
            </wp:positionV>
            <wp:extent cx="114300" cy="889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3302000</wp:posOffset>
            </wp:positionV>
            <wp:extent cx="114300" cy="101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3276600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2832100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2806700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2959100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3162300</wp:posOffset>
            </wp:positionV>
            <wp:extent cx="508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3086100</wp:posOffset>
            </wp:positionV>
            <wp:extent cx="127000" cy="889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2806700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2870200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2806700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2209800</wp:posOffset>
            </wp:positionV>
            <wp:extent cx="203200" cy="1905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2133600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2095500</wp:posOffset>
            </wp:positionV>
            <wp:extent cx="165100" cy="165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2057400</wp:posOffset>
            </wp:positionV>
            <wp:extent cx="114300" cy="889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2019300</wp:posOffset>
            </wp:positionV>
            <wp:extent cx="63500" cy="635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1943100</wp:posOffset>
            </wp:positionV>
            <wp:extent cx="203200" cy="2032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1841500</wp:posOffset>
            </wp:positionV>
            <wp:extent cx="165100" cy="165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1828800</wp:posOffset>
            </wp:positionV>
            <wp:extent cx="165100" cy="177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2247900</wp:posOffset>
            </wp:positionV>
            <wp:extent cx="88900" cy="762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777240</wp:posOffset>
            </wp:positionH>
            <wp:positionV relativeFrom="page">
              <wp:posOffset>5896610</wp:posOffset>
            </wp:positionV>
            <wp:extent cx="6009640" cy="267349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26734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8191500</wp:posOffset>
            </wp:positionV>
            <wp:extent cx="88900" cy="635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8191500</wp:posOffset>
            </wp:positionV>
            <wp:extent cx="50800" cy="635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8115300</wp:posOffset>
            </wp:positionV>
            <wp:extent cx="127000" cy="1016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7950200</wp:posOffset>
            </wp:positionV>
            <wp:extent cx="635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7848600</wp:posOffset>
            </wp:positionV>
            <wp:extent cx="1397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7848600</wp:posOffset>
            </wp:positionV>
            <wp:extent cx="381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7797800</wp:posOffset>
            </wp:positionV>
            <wp:extent cx="508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7708900</wp:posOffset>
            </wp:positionV>
            <wp:extent cx="63500" cy="635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7239000</wp:posOffset>
            </wp:positionV>
            <wp:extent cx="38100" cy="508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6502400</wp:posOffset>
            </wp:positionV>
            <wp:extent cx="88900" cy="5334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3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6362700</wp:posOffset>
            </wp:positionV>
            <wp:extent cx="50800" cy="508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6362700</wp:posOffset>
            </wp:positionV>
            <wp:extent cx="127000" cy="635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4648200</wp:posOffset>
            </wp:positionH>
            <wp:positionV relativeFrom="page">
              <wp:posOffset>6324600</wp:posOffset>
            </wp:positionV>
            <wp:extent cx="165100" cy="635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6286500</wp:posOffset>
            </wp:positionV>
            <wp:extent cx="127000" cy="635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6248400</wp:posOffset>
            </wp:positionV>
            <wp:extent cx="889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6223000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6210300</wp:posOffset>
            </wp:positionV>
            <wp:extent cx="101600" cy="2413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4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6172200</wp:posOffset>
            </wp:positionV>
            <wp:extent cx="50800" cy="635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6172200</wp:posOffset>
            </wp:positionV>
            <wp:extent cx="279400" cy="635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6146800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6146800</wp:posOffset>
            </wp:positionV>
            <wp:extent cx="317500" cy="1397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6070600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5994400</wp:posOffset>
            </wp:positionV>
            <wp:extent cx="508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5969000</wp:posOffset>
            </wp:positionV>
            <wp:extent cx="508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5969000</wp:posOffset>
            </wp:positionV>
            <wp:extent cx="88900" cy="762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5969000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8013700</wp:posOffset>
            </wp:positionV>
            <wp:extent cx="419100" cy="1524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7696200</wp:posOffset>
            </wp:positionV>
            <wp:extent cx="444500" cy="3556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55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4.0" w:type="dxa"/>
      </w:tblPr>
      <w:tblGrid>
        <w:gridCol w:w="2653"/>
        <w:gridCol w:w="2653"/>
        <w:gridCol w:w="2653"/>
        <w:gridCol w:w="2653"/>
      </w:tblGrid>
      <w:tr>
        <w:trPr>
          <w:trHeight w:hRule="exact" w:val="384"/>
        </w:trPr>
        <w:tc>
          <w:tcPr>
            <w:tcW w:type="dxa" w:w="156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14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56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14" w:after="0"/>
              <w:ind w:left="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38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2116" w:firstLine="0"/>
              <w:jc w:val="right"/>
            </w:pP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隧道建设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中英文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97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14" w:after="0"/>
              <w:ind w:left="0" w:right="16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40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卷</w:t>
            </w:r>
          </w:p>
        </w:tc>
      </w:tr>
      <w:tr>
        <w:trPr>
          <w:trHeight w:hRule="exact" w:val="5176"/>
        </w:trPr>
        <w:tc>
          <w:tcPr>
            <w:tcW w:type="dxa" w:w="156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8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488" w:after="0"/>
              <w:ind w:left="1502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CAD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 xml:space="preserve"> 设计图纸中提取管片和房屋坐标</w:t>
            </w:r>
          </w:p>
          <w:p>
            <w:pPr>
              <w:autoSpaceDN w:val="0"/>
              <w:tabs>
                <w:tab w:pos="2174" w:val="left"/>
                <w:tab w:pos="3092" w:val="left"/>
                <w:tab w:pos="3408" w:val="left"/>
                <w:tab w:pos="4044" w:val="left"/>
              </w:tabs>
              <w:autoSpaceDE w:val="0"/>
              <w:widowControl/>
              <w:spacing w:line="418" w:lineRule="exact" w:before="0" w:after="0"/>
              <w:ind w:left="180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Fig.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 Segment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and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building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coordinates</w:t>
            </w:r>
          </w:p>
        </w:tc>
        <w:tc>
          <w:tcPr>
            <w:tcW w:type="dxa" w:w="197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pgSz w:w="11907" w:h="16840"/>
          <w:pgMar w:top="454" w:right="896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948" w:val="left"/>
        </w:tabs>
        <w:autoSpaceDE w:val="0"/>
        <w:widowControl/>
        <w:spacing w:line="314" w:lineRule="exact" w:before="172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1. 2. 2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盾构隧道剖面图信息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在工程实践中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土层信息通常是利用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CAD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剖面图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的形式展示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是由勘察单位通过钻孔数据绘制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面版的应用程序中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土层信息的展示可以利用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GIS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件来完成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但应用到移动端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通过手机调用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GIS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并实时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展示需要耗费大量资源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可行性较低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本文提出了基于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坐标变化的盾构隧道剖面图实时展示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0" w:after="0"/>
        <w:ind w:left="94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是一个有着固定大小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宽为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b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的彩色</w:t>
      </w:r>
    </w:p>
    <w:p>
      <w:pPr>
        <w:sectPr>
          <w:type w:val="continuous"/>
          <w:pgSz w:w="11907" w:h="16840"/>
          <w:pgMar w:top="454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366" w:lineRule="exact" w:before="120" w:after="4340"/>
        <w:ind w:left="210" w:right="22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它包含了隧道的边界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以不同颜色区分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临近建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筑物基础等信息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这是一张静态的图片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被称为剖面图的底图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不包含为了示例说明所标注的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文字和带箭头的线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该图存储在云服务器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并且在展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示过程中不会发生变化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底图的来源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因此所有的土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体信息已经展示在该底图上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接下来的重点就是在该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图上确定盾构的实时位置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7" w:h="16840"/>
          <w:pgMar w:top="454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418" w:lineRule="exact" w:before="0" w:after="0"/>
        <w:ind w:left="0" w:right="3456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包含结构和土体的隧道剖面图底图</w:t>
      </w:r>
    </w:p>
    <w:p>
      <w:pPr>
        <w:autoSpaceDN w:val="0"/>
        <w:tabs>
          <w:tab w:pos="4298" w:val="left"/>
          <w:tab w:pos="5096" w:val="left"/>
          <w:tab w:pos="5286" w:val="left"/>
          <w:tab w:pos="5788" w:val="left"/>
          <w:tab w:pos="6560" w:val="left"/>
          <w:tab w:pos="6876" w:val="left"/>
        </w:tabs>
        <w:autoSpaceDE w:val="0"/>
        <w:widowControl/>
        <w:spacing w:line="418" w:lineRule="exact" w:before="0" w:after="10"/>
        <w:ind w:left="392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Fig.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 Profile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conditions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soils</w:t>
      </w:r>
    </w:p>
    <w:p>
      <w:pPr>
        <w:sectPr>
          <w:type w:val="continuous"/>
          <w:pgSz w:w="11907" w:h="16840"/>
          <w:pgMar w:top="454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exact" w:before="162" w:after="0"/>
        <w:ind w:left="528" w:right="210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首先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同平面图坐标提取过程类似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将设计单位给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出的剖面图管片排版坐标信息提取出来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同时包含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个角点坐标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例如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: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中的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点和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n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代表第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i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其坐标分别为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y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y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同一坐标系下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o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点坐标为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y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接下来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o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点为原点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建立新的</w:t>
      </w:r>
    </w:p>
    <w:p>
      <w:pPr>
        <w:sectPr>
          <w:type w:val="continuous"/>
          <w:pgSz w:w="11907" w:h="16840"/>
          <w:pgMar w:top="454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334" w:lineRule="exact" w:before="154" w:after="216"/>
        <w:ind w:left="210" w:right="24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坐标系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轴沿底图的宽度方向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y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轴沿底图的高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度方向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则第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i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环在新坐标系下的坐标为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/ b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y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-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y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/ a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-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/ b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y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-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y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/ a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这样第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i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环的位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置就能够在底图上确定了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上述计算过程均通过云服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务器进行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手机端展示的是实时从云服务器下载的静</w:t>
      </w:r>
    </w:p>
    <w:p>
      <w:pPr>
        <w:sectPr>
          <w:type w:val="nextColumn"/>
          <w:pgSz w:w="11907" w:h="16840"/>
          <w:pgMar w:top="454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54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1140460</wp:posOffset>
            </wp:positionH>
            <wp:positionV relativeFrom="page">
              <wp:posOffset>2670810</wp:posOffset>
            </wp:positionV>
            <wp:extent cx="1957070" cy="2953896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29538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4953000</wp:posOffset>
            </wp:positionV>
            <wp:extent cx="76200" cy="635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4851400</wp:posOffset>
            </wp:positionV>
            <wp:extent cx="76200" cy="635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4851400</wp:posOffset>
            </wp:positionV>
            <wp:extent cx="50800" cy="635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4787900</wp:posOffset>
            </wp:positionV>
            <wp:extent cx="190500" cy="635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4660900</wp:posOffset>
            </wp:positionV>
            <wp:extent cx="381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4953000</wp:posOffset>
            </wp:positionV>
            <wp:extent cx="76200" cy="635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4851400</wp:posOffset>
            </wp:positionV>
            <wp:extent cx="76200" cy="635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4851400</wp:posOffset>
            </wp:positionV>
            <wp:extent cx="50800" cy="635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4787900</wp:posOffset>
            </wp:positionV>
            <wp:extent cx="190500" cy="635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4660900</wp:posOffset>
            </wp:positionV>
            <wp:extent cx="381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5232400</wp:posOffset>
            </wp:positionV>
            <wp:extent cx="381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4851400</wp:posOffset>
            </wp:positionV>
            <wp:extent cx="50800" cy="508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4851400</wp:posOffset>
            </wp:positionV>
            <wp:extent cx="63500" cy="635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4787900</wp:posOffset>
            </wp:positionV>
            <wp:extent cx="101600" cy="635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4660900</wp:posOffset>
            </wp:positionV>
            <wp:extent cx="63500" cy="635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4660900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4660900</wp:posOffset>
            </wp:positionV>
            <wp:extent cx="63500" cy="635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4660900</wp:posOffset>
            </wp:positionV>
            <wp:extent cx="381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4521200</wp:posOffset>
            </wp:positionV>
            <wp:extent cx="63500" cy="635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4445000</wp:posOffset>
            </wp:positionV>
            <wp:extent cx="63500" cy="635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4229100</wp:posOffset>
            </wp:positionV>
            <wp:extent cx="63500" cy="508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5232400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5181600</wp:posOffset>
            </wp:positionV>
            <wp:extent cx="50800" cy="635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4953000</wp:posOffset>
            </wp:positionV>
            <wp:extent cx="76200" cy="635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4927600</wp:posOffset>
            </wp:positionV>
            <wp:extent cx="50800" cy="508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4851400</wp:posOffset>
            </wp:positionV>
            <wp:extent cx="76200" cy="635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4851400</wp:posOffset>
            </wp:positionV>
            <wp:extent cx="50800" cy="635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4851400</wp:posOffset>
            </wp:positionV>
            <wp:extent cx="50800" cy="508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4851400</wp:posOffset>
            </wp:positionV>
            <wp:extent cx="63500" cy="635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4787900</wp:posOffset>
            </wp:positionV>
            <wp:extent cx="190500" cy="635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4787900</wp:posOffset>
            </wp:positionV>
            <wp:extent cx="101600" cy="635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4660900</wp:posOffset>
            </wp:positionV>
            <wp:extent cx="533400" cy="800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800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4660900</wp:posOffset>
            </wp:positionV>
            <wp:extent cx="444500" cy="6096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4660900</wp:posOffset>
            </wp:positionV>
            <wp:extent cx="381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4660900</wp:posOffset>
            </wp:positionV>
            <wp:extent cx="63500" cy="635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4660900</wp:posOffset>
            </wp:positionV>
            <wp:extent cx="38100" cy="381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4660900</wp:posOffset>
            </wp:positionV>
            <wp:extent cx="63500" cy="635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4660900</wp:posOffset>
            </wp:positionV>
            <wp:extent cx="38100" cy="381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4660900</wp:posOffset>
            </wp:positionV>
            <wp:extent cx="317500" cy="8382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838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4521200</wp:posOffset>
            </wp:positionV>
            <wp:extent cx="241300" cy="9398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939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4521200</wp:posOffset>
            </wp:positionV>
            <wp:extent cx="444500" cy="1270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4521200</wp:posOffset>
            </wp:positionV>
            <wp:extent cx="63500" cy="635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4445000</wp:posOffset>
            </wp:positionV>
            <wp:extent cx="63500" cy="635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4445000</wp:posOffset>
            </wp:positionV>
            <wp:extent cx="63500" cy="635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4229100</wp:posOffset>
            </wp:positionV>
            <wp:extent cx="660400" cy="2794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4229100</wp:posOffset>
            </wp:positionV>
            <wp:extent cx="63500" cy="508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4229100</wp:posOffset>
            </wp:positionV>
            <wp:extent cx="101600" cy="635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5168900</wp:posOffset>
            </wp:positionV>
            <wp:extent cx="38100" cy="381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5067300</wp:posOffset>
            </wp:positionV>
            <wp:extent cx="165100" cy="762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4965700</wp:posOffset>
            </wp:positionV>
            <wp:extent cx="165100" cy="1016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4635500</wp:posOffset>
            </wp:positionV>
            <wp:extent cx="38100" cy="508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4521200</wp:posOffset>
            </wp:positionV>
            <wp:extent cx="177800" cy="889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4419600</wp:posOffset>
            </wp:positionV>
            <wp:extent cx="165100" cy="1016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3733800</wp:posOffset>
            </wp:positionV>
            <wp:extent cx="279400" cy="1524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3733800</wp:posOffset>
            </wp:positionV>
            <wp:extent cx="101600" cy="381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3733800</wp:posOffset>
            </wp:positionV>
            <wp:extent cx="38100" cy="381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3733800</wp:posOffset>
            </wp:positionV>
            <wp:extent cx="63500" cy="381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3632200</wp:posOffset>
            </wp:positionV>
            <wp:extent cx="38100" cy="38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3390900</wp:posOffset>
            </wp:positionV>
            <wp:extent cx="38100" cy="508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3352800</wp:posOffset>
            </wp:positionV>
            <wp:extent cx="50800" cy="508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3352800</wp:posOffset>
            </wp:positionV>
            <wp:extent cx="50800" cy="508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3352800</wp:posOffset>
            </wp:positionV>
            <wp:extent cx="38100" cy="889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3352800</wp:posOffset>
            </wp:positionV>
            <wp:extent cx="38100" cy="889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3251200</wp:posOffset>
            </wp:positionV>
            <wp:extent cx="38100" cy="762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3225800</wp:posOffset>
            </wp:positionV>
            <wp:extent cx="38100" cy="381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3213100</wp:posOffset>
            </wp:positionV>
            <wp:extent cx="50800" cy="889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3213100</wp:posOffset>
            </wp:positionV>
            <wp:extent cx="50800" cy="889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3213100</wp:posOffset>
            </wp:positionV>
            <wp:extent cx="38100" cy="1270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3200400</wp:posOffset>
            </wp:positionV>
            <wp:extent cx="63500" cy="635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3200400</wp:posOffset>
            </wp:positionV>
            <wp:extent cx="38100" cy="381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3200400</wp:posOffset>
            </wp:positionV>
            <wp:extent cx="38100" cy="635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3136900</wp:posOffset>
            </wp:positionV>
            <wp:extent cx="38100" cy="635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3136900</wp:posOffset>
            </wp:positionV>
            <wp:extent cx="50800" cy="508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3136900</wp:posOffset>
            </wp:positionV>
            <wp:extent cx="50800" cy="508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3136900</wp:posOffset>
            </wp:positionV>
            <wp:extent cx="50800" cy="508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3098800</wp:posOffset>
            </wp:positionV>
            <wp:extent cx="63500" cy="889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3098800</wp:posOffset>
            </wp:positionV>
            <wp:extent cx="50800" cy="889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3086100</wp:posOffset>
            </wp:positionV>
            <wp:extent cx="38100" cy="635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3060700</wp:posOffset>
            </wp:positionV>
            <wp:extent cx="38100" cy="635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3060700</wp:posOffset>
            </wp:positionV>
            <wp:extent cx="38100" cy="508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3060700</wp:posOffset>
            </wp:positionV>
            <wp:extent cx="50800" cy="508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3022600</wp:posOffset>
            </wp:positionV>
            <wp:extent cx="63500" cy="508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3009900</wp:posOffset>
            </wp:positionV>
            <wp:extent cx="38100" cy="889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2997200</wp:posOffset>
            </wp:positionV>
            <wp:extent cx="50800" cy="38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2984500</wp:posOffset>
            </wp:positionV>
            <wp:extent cx="63500" cy="635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2984500</wp:posOffset>
            </wp:positionV>
            <wp:extent cx="50800" cy="889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2984500</wp:posOffset>
            </wp:positionV>
            <wp:extent cx="50800" cy="1016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2984500</wp:posOffset>
            </wp:positionV>
            <wp:extent cx="50800" cy="635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2959100</wp:posOffset>
            </wp:positionV>
            <wp:extent cx="38100" cy="5207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20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4051300</wp:posOffset>
            </wp:positionV>
            <wp:extent cx="330200" cy="1397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3175000</wp:posOffset>
            </wp:positionV>
            <wp:extent cx="152400" cy="508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1720850</wp:posOffset>
            </wp:positionV>
            <wp:extent cx="2687320" cy="2426814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2426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2806700</wp:posOffset>
            </wp:positionV>
            <wp:extent cx="38100" cy="381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2730500</wp:posOffset>
            </wp:positionV>
            <wp:extent cx="63500" cy="635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123"/>
        <w:gridCol w:w="2123"/>
        <w:gridCol w:w="2123"/>
        <w:gridCol w:w="2123"/>
        <w:gridCol w:w="2123"/>
      </w:tblGrid>
      <w:tr>
        <w:trPr>
          <w:trHeight w:hRule="exact" w:val="348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3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增刊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               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刘凤洲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3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盾构施工沉降多源数据实时交互平台开发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76" w:right="892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174" w:after="0"/>
        <w:ind w:left="528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态图片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用户可以将此图片进行保存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并可以利用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QQ、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微信等社交软件进行分享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8" w:val="left"/>
        </w:tabs>
        <w:autoSpaceDE w:val="0"/>
        <w:widowControl/>
        <w:spacing w:line="314" w:lineRule="exact" w:before="172" w:after="4732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1. 2. 3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PLC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掘进参数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PLC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掘进参数自动上传模块是实现盾构掘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进参数实时查看的关键技术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该模块需要实现从盾构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读取最新的施工参数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将其转化为系统数据库可读的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格式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并稳定地将数据上传到服务器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程序的实现原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理和运行流程如图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5307"/>
        <w:gridCol w:w="5307"/>
      </w:tblGrid>
      <w:tr>
        <w:trPr>
          <w:trHeight w:hRule="exact" w:val="766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344" w:after="0"/>
              <w:ind w:left="0" w:right="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Fig.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0" w:after="0"/>
              <w:ind w:left="28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4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盾构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PLC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 xml:space="preserve"> 数据上传流程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11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4 Shield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PLC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data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upload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process</w:t>
            </w:r>
          </w:p>
        </w:tc>
      </w:tr>
    </w:tbl>
    <w:p>
      <w:pPr>
        <w:autoSpaceDN w:val="0"/>
        <w:autoSpaceDE w:val="0"/>
        <w:widowControl/>
        <w:spacing w:line="314" w:lineRule="exact" w:before="178" w:after="0"/>
        <w:ind w:left="528" w:right="206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为了实现盾构数据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24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h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不间断上传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需要在井下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监控计算机安装相应的上传软件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PLC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数据文件转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换为云服务器需要的数据文件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该软件需要很高的运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行效率和稳定性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不能出现程序崩溃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计算机死机等情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需要采取专门措施保证程序能够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24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h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定运行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程序采用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Windows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控制台形式开发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去掉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了多余的窗口界面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最大程度地降低了程序报错的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可能性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程序的算法要进行优化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运行时尽可能减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少调用操作系统资源并定期清理程序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开发该程序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要选择较低版本的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Net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Framework,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以便支持一些型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号较旧的监控电脑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8" w:val="left"/>
          <w:tab w:pos="2600" w:val="left"/>
        </w:tabs>
        <w:autoSpaceDE w:val="0"/>
        <w:widowControl/>
        <w:spacing w:line="314" w:lineRule="exact" w:before="174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1. 2. 4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沉降自动化监测信息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沉降自动化监测信息的获取主要由监测仪器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据采集设备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数据传输设备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数据处理计算机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云端服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务器等部分构成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在监测数据自动采集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过程中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通过使用仪器厂商配套的通讯软件或直接从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仪器读取数据的方式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即可在数据处理工作站的指定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目录下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以指定文件名自动生成仪器原始数据文件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通过数据处理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获得沉降监测值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在实时移动交互平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台中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自动化监测数据以测点名称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+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曲线的形式展示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</w:p>
    <w:p>
      <w:pPr>
        <w:sectPr>
          <w:type w:val="continuous"/>
          <w:pgSz w:w="11907" w:h="16840"/>
          <w:pgMar w:top="476" w:right="892" w:bottom="170" w:left="400" w:header="720" w:footer="720" w:gutter="0"/>
          <w:cols w:num="2" w:equalWidth="0">
            <w:col w:w="5552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21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测点通过同平面图类似的方式提取坐标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并在平面图</w:t>
      </w:r>
    </w:p>
    <w:p>
      <w:pPr>
        <w:autoSpaceDN w:val="0"/>
        <w:autoSpaceDE w:val="0"/>
        <w:widowControl/>
        <w:spacing w:line="486" w:lineRule="exact" w:before="0" w:after="0"/>
        <w:ind w:left="21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上展示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点击测点名称就能跳转到监测曲线页面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每个</w:t>
      </w:r>
    </w:p>
    <w:p>
      <w:pPr>
        <w:autoSpaceDN w:val="0"/>
        <w:autoSpaceDE w:val="0"/>
        <w:widowControl/>
        <w:spacing w:line="486" w:lineRule="exact" w:before="0" w:after="0"/>
        <w:ind w:left="21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测点的详细监测数据以列表形式展示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18" w:lineRule="exact" w:before="4008" w:after="0"/>
        <w:ind w:left="0" w:right="1202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5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沉降自动化监测信息获取</w:t>
      </w:r>
    </w:p>
    <w:p>
      <w:pPr>
        <w:autoSpaceDN w:val="0"/>
        <w:tabs>
          <w:tab w:pos="1028" w:val="left"/>
          <w:tab w:pos="2158" w:val="left"/>
          <w:tab w:pos="2350" w:val="left"/>
          <w:tab w:pos="3082" w:val="left"/>
          <w:tab w:pos="3884" w:val="left"/>
        </w:tabs>
        <w:autoSpaceDE w:val="0"/>
        <w:widowControl/>
        <w:spacing w:line="418" w:lineRule="exact" w:before="0" w:after="0"/>
        <w:ind w:left="65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Fig.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5 Acquisition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automatic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monitoring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settlement</w:t>
      </w:r>
    </w:p>
    <w:p>
      <w:pPr>
        <w:autoSpaceDN w:val="0"/>
        <w:tabs>
          <w:tab w:pos="590" w:val="left"/>
        </w:tabs>
        <w:autoSpaceDE w:val="0"/>
        <w:widowControl/>
        <w:spacing w:line="562" w:lineRule="exact" w:before="0" w:after="0"/>
        <w:ind w:left="210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2 </w:t>
      </w:r>
      <w:r>
        <w:tab/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济南地铁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R3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 xml:space="preserve"> 线下穿老旧居民楼群微沉降</w:t>
      </w:r>
    </w:p>
    <w:p>
      <w:pPr>
        <w:autoSpaceDN w:val="0"/>
        <w:autoSpaceDE w:val="0"/>
        <w:widowControl/>
        <w:spacing w:line="268" w:lineRule="exact" w:before="0" w:after="4"/>
        <w:ind w:left="216" w:right="0" w:firstLine="0"/>
        <w:jc w:val="left"/>
      </w:pP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控制应用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.99999999999955" w:type="dxa"/>
      </w:tblPr>
      <w:tblGrid>
        <w:gridCol w:w="10615"/>
      </w:tblGrid>
      <w:tr>
        <w:trPr>
          <w:trHeight w:hRule="exact" w:val="6754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6" w:after="0"/>
              <w:ind w:left="12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2. 1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工程背景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54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济南地铁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R3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线王舍人站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—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裴家营站区间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以下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1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简称王裴区间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为双线单洞隧道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采用中铁装备土压</w:t>
            </w:r>
          </w:p>
          <w:p>
            <w:pPr>
              <w:autoSpaceDN w:val="0"/>
              <w:tabs>
                <w:tab w:pos="3070" w:val="left"/>
              </w:tabs>
              <w:autoSpaceDE w:val="0"/>
              <w:widowControl/>
              <w:spacing w:line="486" w:lineRule="exact" w:before="0" w:after="0"/>
              <w:ind w:left="1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平衡盾构施工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刀盘直径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6. 68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左线区间隧道共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12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2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300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环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右线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2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320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环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环宽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1. 2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920 ~ 1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400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1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环范围内下穿建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筑物群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典型的建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筑物如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1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和图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6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所示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18" w:lineRule="exact" w:before="18" w:after="0"/>
              <w:ind w:left="1102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王裴区间典型建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构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筑物概况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12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Table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 Typical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adjacent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buildings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in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Wangsheren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Station-Peijiaying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84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Station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section</w:t>
            </w:r>
          </w:p>
          <w:p>
            <w:pPr>
              <w:autoSpaceDN w:val="0"/>
              <w:tabs>
                <w:tab w:pos="1466" w:val="left"/>
                <w:tab w:pos="3238" w:val="left"/>
              </w:tabs>
              <w:autoSpaceDE w:val="0"/>
              <w:widowControl/>
              <w:spacing w:line="178" w:lineRule="exact" w:before="0" w:after="0"/>
              <w:ind w:left="526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环号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典型建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构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)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筑物名称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与隧道最小垂直距离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/ m</w:t>
            </w:r>
          </w:p>
          <w:p>
            <w:pPr>
              <w:autoSpaceDN w:val="0"/>
              <w:tabs>
                <w:tab w:pos="1560" w:val="left"/>
                <w:tab w:pos="3850" w:val="left"/>
              </w:tabs>
              <w:autoSpaceDE w:val="0"/>
              <w:widowControl/>
              <w:spacing w:line="368" w:lineRule="exact" w:before="0" w:after="0"/>
              <w:ind w:left="372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920~966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农行济南东郊支行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13. 10</w:t>
            </w:r>
          </w:p>
          <w:p>
            <w:pPr>
              <w:autoSpaceDN w:val="0"/>
              <w:tabs>
                <w:tab w:pos="862" w:val="left"/>
                <w:tab w:pos="1560" w:val="left"/>
                <w:tab w:pos="3850" w:val="left"/>
              </w:tabs>
              <w:autoSpaceDE w:val="0"/>
              <w:widowControl/>
              <w:spacing w:line="366" w:lineRule="exact" w:before="0" w:after="0"/>
              <w:ind w:left="372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966~1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000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苏宁电器楼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12. 72</w:t>
            </w:r>
          </w:p>
          <w:p>
            <w:pPr>
              <w:autoSpaceDN w:val="0"/>
              <w:tabs>
                <w:tab w:pos="360" w:val="left"/>
                <w:tab w:pos="848" w:val="left"/>
                <w:tab w:pos="1560" w:val="left"/>
                <w:tab w:pos="3850" w:val="left"/>
              </w:tabs>
              <w:autoSpaceDE w:val="0"/>
              <w:widowControl/>
              <w:spacing w:line="368" w:lineRule="exact" w:before="0" w:after="0"/>
              <w:ind w:left="23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043~1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102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昌隆公司宿舍楼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12. 50</w:t>
            </w:r>
          </w:p>
          <w:p>
            <w:pPr>
              <w:autoSpaceDN w:val="0"/>
              <w:tabs>
                <w:tab w:pos="360" w:val="left"/>
                <w:tab w:pos="848" w:val="left"/>
                <w:tab w:pos="1560" w:val="left"/>
                <w:tab w:pos="3850" w:val="left"/>
              </w:tabs>
              <w:autoSpaceDE w:val="0"/>
              <w:widowControl/>
              <w:spacing w:line="368" w:lineRule="exact" w:before="0" w:after="0"/>
              <w:ind w:left="23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160~1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178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化肥厂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#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宿舍楼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13. 42</w:t>
            </w:r>
          </w:p>
          <w:p>
            <w:pPr>
              <w:autoSpaceDN w:val="0"/>
              <w:tabs>
                <w:tab w:pos="360" w:val="left"/>
                <w:tab w:pos="848" w:val="left"/>
                <w:tab w:pos="1560" w:val="left"/>
                <w:tab w:pos="3850" w:val="left"/>
              </w:tabs>
              <w:autoSpaceDE w:val="0"/>
              <w:widowControl/>
              <w:spacing w:line="368" w:lineRule="exact" w:before="0" w:after="0"/>
              <w:ind w:left="23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165~1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180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化肥厂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#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宿舍楼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13. 61</w:t>
            </w:r>
          </w:p>
          <w:p>
            <w:pPr>
              <w:autoSpaceDN w:val="0"/>
              <w:tabs>
                <w:tab w:pos="360" w:val="left"/>
                <w:tab w:pos="848" w:val="left"/>
                <w:tab w:pos="1560" w:val="left"/>
                <w:tab w:pos="3850" w:val="left"/>
              </w:tabs>
              <w:autoSpaceDE w:val="0"/>
              <w:widowControl/>
              <w:spacing w:line="368" w:lineRule="exact" w:before="0" w:after="0"/>
              <w:ind w:left="23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165~1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175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化肥厂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#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宿舍楼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13. 57</w:t>
            </w:r>
          </w:p>
          <w:p>
            <w:pPr>
              <w:autoSpaceDN w:val="0"/>
              <w:tabs>
                <w:tab w:pos="360" w:val="left"/>
                <w:tab w:pos="848" w:val="left"/>
                <w:tab w:pos="1560" w:val="left"/>
                <w:tab w:pos="3850" w:val="left"/>
              </w:tabs>
              <w:autoSpaceDE w:val="0"/>
              <w:widowControl/>
              <w:spacing w:line="368" w:lineRule="exact" w:before="0" w:after="0"/>
              <w:ind w:left="23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178~1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224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化肥厂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#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宿舍楼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13. 22</w:t>
            </w:r>
          </w:p>
          <w:p>
            <w:pPr>
              <w:autoSpaceDN w:val="0"/>
              <w:tabs>
                <w:tab w:pos="360" w:val="left"/>
                <w:tab w:pos="848" w:val="left"/>
                <w:tab w:pos="1560" w:val="left"/>
                <w:tab w:pos="3850" w:val="left"/>
              </w:tabs>
              <w:autoSpaceDE w:val="0"/>
              <w:widowControl/>
              <w:spacing w:line="368" w:lineRule="exact" w:before="0" w:after="0"/>
              <w:ind w:left="23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220~1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246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化肥厂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6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#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宿舍楼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13. 22</w:t>
            </w:r>
          </w:p>
          <w:p>
            <w:pPr>
              <w:autoSpaceDN w:val="0"/>
              <w:tabs>
                <w:tab w:pos="360" w:val="left"/>
                <w:tab w:pos="848" w:val="left"/>
                <w:tab w:pos="1560" w:val="left"/>
                <w:tab w:pos="3850" w:val="left"/>
              </w:tabs>
              <w:autoSpaceDE w:val="0"/>
              <w:widowControl/>
              <w:spacing w:line="366" w:lineRule="exact" w:before="0" w:after="0"/>
              <w:ind w:left="23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277~1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295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化肥厂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31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#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宿舍楼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13. 22</w:t>
            </w:r>
          </w:p>
        </w:tc>
      </w:tr>
    </w:tbl>
    <w:p>
      <w:pPr>
        <w:autoSpaceDN w:val="0"/>
        <w:autoSpaceDE w:val="0"/>
        <w:widowControl/>
        <w:spacing w:line="488" w:lineRule="exact" w:before="48" w:after="0"/>
        <w:ind w:left="63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王裴区间穿越建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筑物群地层从上至下主要</w:t>
      </w:r>
    </w:p>
    <w:p>
      <w:pPr>
        <w:autoSpaceDN w:val="0"/>
        <w:autoSpaceDE w:val="0"/>
        <w:widowControl/>
        <w:spacing w:line="486" w:lineRule="exact" w:before="0" w:after="0"/>
        <w:ind w:left="21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①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素填土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、①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杂填土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、⑨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粉质黏土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、⑩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粉质黏</w:t>
      </w:r>
    </w:p>
    <w:p>
      <w:pPr>
        <w:autoSpaceDN w:val="0"/>
        <w:autoSpaceDE w:val="0"/>
        <w:widowControl/>
        <w:spacing w:line="488" w:lineRule="exact" w:before="0" w:after="246"/>
        <w:ind w:left="53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􀁖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粉质黏土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、􀃊</w:t>
      </w:r>
    </w:p>
    <w:p>
      <w:pPr>
        <w:sectPr>
          <w:type w:val="nextColumn"/>
          <w:pgSz w:w="11907" w:h="16840"/>
          <w:pgMar w:top="476" w:right="892" w:bottom="170" w:left="400" w:header="720" w:footer="720" w:gutter="0"/>
          <w:cols w:num="2" w:equalWidth="0">
            <w:col w:w="5552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76" w:right="892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653"/>
        <w:gridCol w:w="2653"/>
        <w:gridCol w:w="2653"/>
        <w:gridCol w:w="2653"/>
      </w:tblGrid>
      <w:tr>
        <w:trPr>
          <w:trHeight w:hRule="exact" w:val="39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6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6" w:after="0"/>
              <w:ind w:left="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1676" w:firstLine="0"/>
              <w:jc w:val="right"/>
            </w:pP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隧道建设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中英文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4" w:after="0"/>
              <w:ind w:left="0" w:right="7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40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8"/>
        <w:ind w:left="0" w:right="0"/>
      </w:pPr>
    </w:p>
    <w:p>
      <w:pPr>
        <w:sectPr>
          <w:pgSz w:w="11907" w:h="16840"/>
          <w:pgMar w:top="454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地区域地下水主要为松散岩类孔隙水与碳酸盐岩裂隙</w:t>
      </w:r>
    </w:p>
    <w:p>
      <w:pPr>
        <w:autoSpaceDN w:val="0"/>
        <w:autoSpaceDE w:val="0"/>
        <w:widowControl/>
        <w:spacing w:line="486" w:lineRule="exact" w:before="18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岩溶水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第四系松散孔隙承压水含水层主要为第四系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卵石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碎石层及含碎石粉质黏土层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黏性土地层具有一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定渗透特征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水位埋深为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60~8. 50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m。</w:t>
      </w:r>
    </w:p>
    <w:p>
      <w:pPr>
        <w:autoSpaceDN w:val="0"/>
        <w:autoSpaceDE w:val="0"/>
        <w:widowControl/>
        <w:spacing w:line="240" w:lineRule="auto" w:before="124" w:after="0"/>
        <w:ind w:left="5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60700" cy="2233929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23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18" w:lineRule="exact" w:before="72" w:after="0"/>
        <w:ind w:left="1158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6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王裴区间盾构下穿老旧居民楼群示意图</w:t>
      </w:r>
    </w:p>
    <w:p>
      <w:pPr>
        <w:autoSpaceDN w:val="0"/>
        <w:tabs>
          <w:tab w:pos="912" w:val="left"/>
          <w:tab w:pos="1246" w:val="left"/>
          <w:tab w:pos="2050" w:val="left"/>
          <w:tab w:pos="2698" w:val="left"/>
          <w:tab w:pos="2920" w:val="left"/>
          <w:tab w:pos="3434" w:val="left"/>
          <w:tab w:pos="4180" w:val="left"/>
          <w:tab w:pos="4840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Fig.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6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Schematic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diagram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crossing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ancient</w:t>
      </w:r>
    </w:p>
    <w:p>
      <w:pPr>
        <w:autoSpaceDN w:val="0"/>
        <w:tabs>
          <w:tab w:pos="2062" w:val="left"/>
          <w:tab w:pos="2410" w:val="left"/>
          <w:tab w:pos="3450" w:val="left"/>
          <w:tab w:pos="4870" w:val="left"/>
        </w:tabs>
        <w:autoSpaceDE w:val="0"/>
        <w:widowControl/>
        <w:spacing w:line="420" w:lineRule="exact" w:before="0" w:after="0"/>
        <w:ind w:left="124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buildings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Wangsheren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Station-Peijiaying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Station</w:t>
      </w:r>
    </w:p>
    <w:p>
      <w:pPr>
        <w:autoSpaceDN w:val="0"/>
        <w:autoSpaceDE w:val="0"/>
        <w:widowControl/>
        <w:spacing w:line="418" w:lineRule="exact" w:before="0" w:after="0"/>
        <w:ind w:left="124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section</w:t>
      </w:r>
    </w:p>
    <w:p>
      <w:pPr>
        <w:autoSpaceDN w:val="0"/>
        <w:autoSpaceDE w:val="0"/>
        <w:widowControl/>
        <w:spacing w:line="236" w:lineRule="exact" w:before="116" w:after="0"/>
        <w:ind w:left="94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在采取常规措施穿越农行东郊支行和苏宁电器</w:t>
      </w:r>
    </w:p>
    <w:p>
      <w:pPr>
        <w:autoSpaceDN w:val="0"/>
        <w:autoSpaceDE w:val="0"/>
        <w:widowControl/>
        <w:spacing w:line="316" w:lineRule="exact" w:before="170" w:after="0"/>
        <w:ind w:left="522" w:right="212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见图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7(a))2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栋建筑物后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由于盾构施工上下信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息沟通不畅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建筑物整体沉降达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-14. 2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差异沉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降达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-9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其整体沉降值达到了砖混砌体结构整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体沉降限值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70%,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70%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的报警值设置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原则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需要采取措施来控制建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筑物的沉降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此同时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化肥厂宿舍楼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见图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7(b))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是始建于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1970—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1980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年的砖混砌体结构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多为圈梁或毛石基础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埋深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房屋老旧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表面风化严重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且存在产权不明晰问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属于高危老旧建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筑物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若盾构穿越施工控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制不当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会发生过大沉降引起房屋破坏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不仅会造成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严重的经济损失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还可能引发社会问题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需要</w:t>
      </w:r>
    </w:p>
    <w:p>
      <w:pPr>
        <w:autoSpaceDN w:val="0"/>
        <w:autoSpaceDE w:val="0"/>
        <w:widowControl/>
        <w:spacing w:line="236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通过多源数据实时交互的方式实现盾构穿越施工的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微沉降控制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8" w:val="left"/>
        </w:tabs>
        <w:autoSpaceDE w:val="0"/>
        <w:widowControl/>
        <w:spacing w:line="316" w:lineRule="exact" w:before="172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2. 2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实时移动交互平台在济南地铁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R3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 xml:space="preserve"> 线的应用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在实时获取盾构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PLC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数据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隧道平纵断面信息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在穿越的化肥厂宿舍楼群布设自动化监测系统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获取盾构推进过程中的沉降监测信息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8" w:val="left"/>
          <w:tab w:pos="2484" w:val="left"/>
          <w:tab w:pos="3844" w:val="left"/>
        </w:tabs>
        <w:autoSpaceDE w:val="0"/>
        <w:widowControl/>
        <w:spacing w:line="316" w:lineRule="exact" w:before="170" w:after="0"/>
        <w:ind w:left="528" w:right="144" w:firstLine="0"/>
        <w:jc w:val="left"/>
      </w:pP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自动化监测点的布设原则为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: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隧道两侧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 ~ 20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进行布设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筑物倾斜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监测点以间距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15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监测点在每栋楼房的正面和侧面各布设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组监测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以监测房屋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个方向的倾斜变化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筑物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裂缝宽度监测点布设在典型裂缝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受力敏感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宽度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较大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有发展趋势的裂缝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并布设在裂缝宽度最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7" w:h="16840"/>
          <w:pgMar w:top="454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97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7879" cy="156972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087879" cy="156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8" w:lineRule="exact" w:before="42" w:after="0"/>
        <w:ind w:left="0" w:right="1880" w:firstLine="0"/>
        <w:jc w:val="righ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(a)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苏宁电器楼</w:t>
      </w:r>
    </w:p>
    <w:p>
      <w:pPr>
        <w:autoSpaceDN w:val="0"/>
        <w:autoSpaceDE w:val="0"/>
        <w:widowControl/>
        <w:spacing w:line="240" w:lineRule="auto" w:before="52" w:after="0"/>
        <w:ind w:left="97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7879" cy="156591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087879" cy="1565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8" w:lineRule="exact" w:before="40" w:after="0"/>
        <w:ind w:left="0" w:right="1702" w:firstLine="0"/>
        <w:jc w:val="righ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(b)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化肥厂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4</w:t>
      </w:r>
      <w:r>
        <w:rPr>
          <w:w w:val="102.8600025177002"/>
          <w:rFonts w:ascii="E" w:hAnsi="E" w:eastAsia="E"/>
          <w:b w:val="0"/>
          <w:i w:val="0"/>
          <w:color w:val="000000"/>
          <w:sz w:val="10"/>
        </w:rPr>
        <w:t>#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宿舍楼</w:t>
      </w:r>
    </w:p>
    <w:p>
      <w:pPr>
        <w:autoSpaceDN w:val="0"/>
        <w:autoSpaceDE w:val="0"/>
        <w:widowControl/>
        <w:spacing w:line="418" w:lineRule="exact" w:before="0" w:after="0"/>
        <w:ind w:left="228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7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济南地铁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R3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 xml:space="preserve"> 线盾构穿越苏宁电器楼和化肥厂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4</w:t>
      </w:r>
      <w:r>
        <w:rPr>
          <w:w w:val="102.8600025177002"/>
          <w:rFonts w:ascii="E" w:hAnsi="E" w:eastAsia="E"/>
          <w:b w:val="0"/>
          <w:i w:val="0"/>
          <w:color w:val="000000"/>
          <w:sz w:val="10"/>
        </w:rPr>
        <w:t>#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宿舍楼</w:t>
      </w:r>
    </w:p>
    <w:p>
      <w:pPr>
        <w:autoSpaceDN w:val="0"/>
        <w:tabs>
          <w:tab w:pos="596" w:val="left"/>
          <w:tab w:pos="942" w:val="left"/>
          <w:tab w:pos="1412" w:val="left"/>
          <w:tab w:pos="1912" w:val="left"/>
          <w:tab w:pos="2216" w:val="left"/>
          <w:tab w:pos="2628" w:val="left"/>
          <w:tab w:pos="3146" w:val="left"/>
          <w:tab w:pos="3742" w:val="left"/>
          <w:tab w:pos="4318" w:val="left"/>
        </w:tabs>
        <w:autoSpaceDE w:val="0"/>
        <w:widowControl/>
        <w:spacing w:line="418" w:lineRule="exact" w:before="0" w:after="0"/>
        <w:ind w:left="2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Fig.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7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Jinan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Metro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R3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Line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crosses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Suning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Appliance</w:t>
      </w:r>
    </w:p>
    <w:p>
      <w:pPr>
        <w:autoSpaceDN w:val="0"/>
        <w:autoSpaceDE w:val="0"/>
        <w:widowControl/>
        <w:spacing w:line="418" w:lineRule="exact" w:before="0" w:after="0"/>
        <w:ind w:left="94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Mansion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#4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dormitory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building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fertilizer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plant</w:t>
      </w:r>
    </w:p>
    <w:p>
      <w:pPr>
        <w:autoSpaceDN w:val="0"/>
        <w:autoSpaceDE w:val="0"/>
        <w:widowControl/>
        <w:spacing w:line="486" w:lineRule="exact" w:before="10" w:after="0"/>
        <w:ind w:left="6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盾构穿越施工过程中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正常监测频率为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/ 2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h,</w:t>
      </w:r>
    </w:p>
    <w:p>
      <w:pPr>
        <w:autoSpaceDN w:val="0"/>
        <w:autoSpaceDE w:val="0"/>
        <w:widowControl/>
        <w:spacing w:line="488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触发报警后监测频率为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/ 1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h,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对应的现场巡视频</w:t>
      </w:r>
    </w:p>
    <w:p>
      <w:pPr>
        <w:autoSpaceDN w:val="0"/>
        <w:autoSpaceDE w:val="0"/>
        <w:widowControl/>
        <w:spacing w:line="488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率分别为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/ d、2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/ d。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在分析前期建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筑物沉</w:t>
      </w:r>
    </w:p>
    <w:p>
      <w:pPr>
        <w:autoSpaceDN w:val="0"/>
        <w:autoSpaceDE w:val="0"/>
        <w:widowControl/>
        <w:spacing w:line="488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降变化的情况下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确定穿越化肥厂宿舍楼群的沉降控</w:t>
      </w:r>
    </w:p>
    <w:p>
      <w:pPr>
        <w:autoSpaceDN w:val="0"/>
        <w:autoSpaceDE w:val="0"/>
        <w:widowControl/>
        <w:spacing w:line="498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制值为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-5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倾斜值为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本次穿越共布设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12</w:t>
      </w:r>
    </w:p>
    <w:p>
      <w:pPr>
        <w:autoSpaceDN w:val="0"/>
        <w:autoSpaceDE w:val="0"/>
        <w:widowControl/>
        <w:spacing w:line="498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套自动化监测系统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包含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111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HC-D300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液压式静力</w:t>
      </w:r>
    </w:p>
    <w:p>
      <w:pPr>
        <w:autoSpaceDN w:val="0"/>
        <w:autoSpaceDE w:val="0"/>
        <w:widowControl/>
        <w:spacing w:line="500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水准仪和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HC-X420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双轴倾角传感器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0" w:after="0"/>
        <w:ind w:left="63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8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示出了实时移动交互平台在济南地铁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R3</w:t>
      </w:r>
    </w:p>
    <w:p>
      <w:pPr>
        <w:autoSpaceDN w:val="0"/>
        <w:autoSpaceDE w:val="0"/>
        <w:widowControl/>
        <w:spacing w:line="488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线穿越老旧居民楼群的应用情况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8( a)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和图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8</w:t>
      </w:r>
    </w:p>
    <w:p>
      <w:pPr>
        <w:autoSpaceDN w:val="0"/>
        <w:autoSpaceDE w:val="0"/>
        <w:widowControl/>
        <w:spacing w:line="486" w:lineRule="exact" w:before="0" w:after="0"/>
        <w:ind w:left="2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(b)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剖面图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在平面图上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利用环号来展示盾构</w:t>
      </w:r>
    </w:p>
    <w:p>
      <w:pPr>
        <w:autoSpaceDN w:val="0"/>
        <w:autoSpaceDE w:val="0"/>
        <w:widowControl/>
        <w:spacing w:line="486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的掘进位置及当前时刻周围的建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筑物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在剖面</w:t>
      </w:r>
    </w:p>
    <w:p>
      <w:pPr>
        <w:autoSpaceDN w:val="0"/>
        <w:autoSpaceDE w:val="0"/>
        <w:widowControl/>
        <w:spacing w:line="488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利用环号显示盾构当前所在位置的土层及地</w:t>
      </w:r>
    </w:p>
    <w:p>
      <w:pPr>
        <w:autoSpaceDN w:val="0"/>
        <w:autoSpaceDE w:val="0"/>
        <w:widowControl/>
        <w:spacing w:line="488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表建筑物基础的相对位置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8( c)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为盾构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PLC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参</w:t>
      </w:r>
    </w:p>
    <w:p>
      <w:pPr>
        <w:autoSpaceDN w:val="0"/>
        <w:autoSpaceDE w:val="0"/>
        <w:widowControl/>
        <w:spacing w:line="488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数界面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包含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PLC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参数概要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参数详情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参数概要界</w:t>
      </w:r>
    </w:p>
    <w:p>
      <w:pPr>
        <w:autoSpaceDN w:val="0"/>
        <w:autoSpaceDE w:val="0"/>
        <w:widowControl/>
        <w:spacing w:line="486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面包含进度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土舱压力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刀盘转矩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推力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转速和掘进</w:t>
      </w:r>
    </w:p>
    <w:p>
      <w:pPr>
        <w:autoSpaceDN w:val="0"/>
        <w:autoSpaceDE w:val="0"/>
        <w:widowControl/>
        <w:spacing w:line="486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速度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以及注浆总量等关键参数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参数详情通过子</w:t>
      </w:r>
    </w:p>
    <w:p>
      <w:pPr>
        <w:autoSpaceDN w:val="0"/>
        <w:autoSpaceDE w:val="0"/>
        <w:widowControl/>
        <w:spacing w:line="488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表的形式展示不同分类的掘进参数详情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可以通过</w:t>
      </w:r>
    </w:p>
    <w:p>
      <w:pPr>
        <w:autoSpaceDN w:val="0"/>
        <w:autoSpaceDE w:val="0"/>
        <w:widowControl/>
        <w:spacing w:line="488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点击参数分析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选择不同的参数来分析其在历史掘</w:t>
      </w:r>
    </w:p>
    <w:p>
      <w:pPr>
        <w:autoSpaceDN w:val="0"/>
        <w:autoSpaceDE w:val="0"/>
        <w:widowControl/>
        <w:spacing w:line="488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进过程中的变化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8( d)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是自动化监测的测点界</w:t>
      </w:r>
    </w:p>
    <w:p>
      <w:pPr>
        <w:autoSpaceDN w:val="0"/>
        <w:autoSpaceDE w:val="0"/>
        <w:widowControl/>
        <w:spacing w:line="486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通过选择其中某个监测仪器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可以查看本测点的</w:t>
      </w:r>
    </w:p>
    <w:p>
      <w:pPr>
        <w:autoSpaceDN w:val="0"/>
        <w:autoSpaceDE w:val="0"/>
        <w:widowControl/>
        <w:spacing w:line="486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沉降曲线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8(e)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0" w:after="0"/>
        <w:ind w:left="63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在穿越老旧居民楼前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根据专家意见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制定了如下</w:t>
      </w:r>
    </w:p>
    <w:p>
      <w:pPr>
        <w:autoSpaceDN w:val="0"/>
        <w:autoSpaceDE w:val="0"/>
        <w:widowControl/>
        <w:spacing w:line="488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的施工控制措施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:</w:t>
      </w:r>
    </w:p>
    <w:p>
      <w:pPr>
        <w:autoSpaceDN w:val="0"/>
        <w:autoSpaceDE w:val="0"/>
        <w:widowControl/>
        <w:spacing w:line="498" w:lineRule="exact" w:before="0" w:after="246"/>
        <w:ind w:left="62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严格控制切口平衡土压力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kγh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+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k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为静止</w:t>
      </w:r>
    </w:p>
    <w:p>
      <w:pPr>
        <w:sectPr>
          <w:type w:val="nextColumn"/>
          <w:pgSz w:w="11907" w:h="16840"/>
          <w:pgMar w:top="454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54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632460</wp:posOffset>
            </wp:positionH>
            <wp:positionV relativeFrom="page">
              <wp:posOffset>4508500</wp:posOffset>
            </wp:positionV>
            <wp:extent cx="6300470" cy="2231226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3122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6324600</wp:posOffset>
            </wp:positionV>
            <wp:extent cx="63500" cy="508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5600700</wp:posOffset>
            </wp:positionV>
            <wp:extent cx="127000" cy="381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</wp:posOffset>
            </wp:positionH>
            <wp:positionV relativeFrom="page">
              <wp:posOffset>7018020</wp:posOffset>
            </wp:positionV>
            <wp:extent cx="6355080" cy="2523744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5237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8953500</wp:posOffset>
            </wp:positionV>
            <wp:extent cx="203200" cy="889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9169400</wp:posOffset>
            </wp:positionV>
            <wp:extent cx="114300" cy="1016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7556500</wp:posOffset>
            </wp:positionV>
            <wp:extent cx="88900" cy="381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7543800</wp:posOffset>
            </wp:positionV>
            <wp:extent cx="38100" cy="381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7670800</wp:posOffset>
            </wp:positionV>
            <wp:extent cx="50800" cy="381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8813800</wp:posOffset>
            </wp:positionV>
            <wp:extent cx="38100" cy="381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8851900</wp:posOffset>
            </wp:positionV>
            <wp:extent cx="38100" cy="381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8293100</wp:posOffset>
            </wp:positionV>
            <wp:extent cx="38100" cy="381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8077200</wp:posOffset>
            </wp:positionV>
            <wp:extent cx="38100" cy="381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9029700</wp:posOffset>
            </wp:positionV>
            <wp:extent cx="609600" cy="1524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7632700</wp:posOffset>
            </wp:positionV>
            <wp:extent cx="635000" cy="1524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8674100</wp:posOffset>
            </wp:positionV>
            <wp:extent cx="25400" cy="381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122"/>
        <w:gridCol w:w="2122"/>
        <w:gridCol w:w="2122"/>
        <w:gridCol w:w="2122"/>
        <w:gridCol w:w="2122"/>
      </w:tblGrid>
      <w:tr>
        <w:trPr>
          <w:trHeight w:hRule="exact" w:val="348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3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增刊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               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刘凤洲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3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盾构施工沉降多源数据实时交互平台开发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7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174" w:after="0"/>
        <w:ind w:left="528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土压力系数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为土体重度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h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为隧道埋深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kPa)。</w:t>
      </w:r>
    </w:p>
    <w:p>
      <w:pPr>
        <w:autoSpaceDN w:val="0"/>
        <w:autoSpaceDE w:val="0"/>
        <w:widowControl/>
        <w:spacing w:line="344" w:lineRule="exact" w:before="142" w:after="0"/>
        <w:ind w:left="528" w:right="212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严格控制出土量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为开挖断面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98% ~ 100%,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证盾构切口上方土体有微量隆起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抵消一部分土体的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后期沉降量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44" w:lineRule="exact" w:before="142" w:after="0"/>
        <w:ind w:left="528" w:right="212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严格控制推进速度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在穿越段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盾构推进速度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宜控制在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10~15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mm/ min,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保持推进速度匀速稳定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减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少土压力波动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2" w:val="left"/>
        </w:tabs>
        <w:autoSpaceDE w:val="0"/>
        <w:widowControl/>
        <w:spacing w:line="342" w:lineRule="exact" w:before="146" w:after="0"/>
        <w:ind w:left="528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严格控制纠偏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单次平面纠偏量控制在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 ~ 3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mm/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2" w:val="left"/>
          <w:tab w:pos="4184" w:val="left"/>
        </w:tabs>
        <w:autoSpaceDE w:val="0"/>
        <w:widowControl/>
        <w:spacing w:line="344" w:lineRule="exact" w:before="142" w:after="0"/>
        <w:ind w:left="528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严格控制注浆量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采用大比重单液浆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同步注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浆量增加到空隙的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130% ~180%(5. 5~6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)。</w:t>
      </w:r>
    </w:p>
    <w:p>
      <w:pPr>
        <w:autoSpaceDN w:val="0"/>
        <w:tabs>
          <w:tab w:pos="942" w:val="left"/>
          <w:tab w:pos="1382" w:val="left"/>
        </w:tabs>
        <w:autoSpaceDE w:val="0"/>
        <w:widowControl/>
        <w:spacing w:line="342" w:lineRule="exact" w:before="146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适当提高同步注浆压力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初始设定范围为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kPa,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根据是否沉降或隆起来增减同步注浆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200~300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压力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0" w:after="0"/>
        <w:ind w:left="942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根据沉降监测情况和发展趋势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及时进行二次</w:t>
      </w:r>
    </w:p>
    <w:p>
      <w:pPr>
        <w:sectPr>
          <w:type w:val="continuous"/>
          <w:pgSz w:w="11907" w:h="16840"/>
          <w:pgMar w:top="476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补注浆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40" w:lineRule="exact" w:before="146" w:after="0"/>
        <w:ind w:left="210" w:right="24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9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示出了实时移动交互平台在盾构施工沉降控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制中的作用机制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首先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盾构穿越施工中的各类人员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监理单位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业主单位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施工单位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监测单位和其他参与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比如临近房屋的产权单位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等通过实时移动交互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平台获取盾构施工过程中的关键数据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通过判别当前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房屋沉降值与报警值的关系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决定是否保持当前掘进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设定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如果沉降没有超过报警值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且结合数据仿真预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测结果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沉降发展趋势可控的话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保持当前的掘进参数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设定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如果沉降达到报警值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或者根据数值仿真预测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沉降发展趋势不可控制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就要根据前述提到的专家意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按照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保头护尾勤注浆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的原则进行沉降控制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调整施工控制措施后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房屋的沉降变化会在实时移动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交互平台上显示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工程参与各方根据参数调整情况和</w:t>
      </w:r>
    </w:p>
    <w:p>
      <w:pPr>
        <w:autoSpaceDN w:val="0"/>
        <w:autoSpaceDE w:val="0"/>
        <w:widowControl/>
        <w:spacing w:line="236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沉降发展趋势讨论决定是否继续采取更加强有力的控</w:t>
      </w:r>
    </w:p>
    <w:p>
      <w:pPr>
        <w:autoSpaceDN w:val="0"/>
        <w:autoSpaceDE w:val="0"/>
        <w:widowControl/>
        <w:spacing w:line="488" w:lineRule="exact" w:before="6" w:after="3642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制措施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直至沉降恢复到正常范围内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7" w:h="16840"/>
          <w:pgMar w:top="476" w:right="896" w:bottom="170" w:left="400" w:header="720" w:footer="720" w:gutter="0"/>
          <w:cols w:num="2" w:equalWidth="0">
            <w:col w:w="5558" w:space="0"/>
            <w:col w:w="50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rPr>
          <w:trHeight w:hRule="exact" w:val="2386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28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42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平面图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34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34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剖面图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18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27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52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PLC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参数界面</w:t>
            </w:r>
          </w:p>
        </w:tc>
      </w:tr>
      <w:tr>
        <w:trPr>
          <w:trHeight w:hRule="exact" w:val="2490"/>
        </w:trPr>
        <w:tc>
          <w:tcPr>
            <w:tcW w:type="dxa" w:w="1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2584" w:after="0"/>
              <w:ind w:left="0" w:right="46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Fig.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258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8 Real-time</w:t>
            </w:r>
          </w:p>
        </w:tc>
        <w:tc>
          <w:tcPr>
            <w:tcW w:type="dxa" w:w="48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2030" w:after="0"/>
              <w:ind w:left="448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(d)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测点布置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398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8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济南地铁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R3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 xml:space="preserve"> 线盾构施工多源数据实时移动端展示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mobile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terminal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display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multi-source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data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for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shield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construction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258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2030" w:after="0"/>
              <w:ind w:left="0" w:right="28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(e)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02" w:after="0"/>
              <w:ind w:left="42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沉降监测曲线</w:t>
            </w:r>
          </w:p>
        </w:tc>
      </w:tr>
      <w:tr>
        <w:trPr>
          <w:trHeight w:hRule="exact" w:val="572"/>
        </w:trPr>
        <w:tc>
          <w:tcPr>
            <w:tcW w:type="dxa" w:w="1632"/>
            <w:gridSpan w:val="2"/>
            <w:vMerge/>
            <w:tcBorders/>
          </w:tcPr>
          <w:p/>
        </w:tc>
        <w:tc>
          <w:tcPr>
            <w:tcW w:type="dxa" w:w="816"/>
            <w:vMerge/>
            <w:tcBorders/>
          </w:tcPr>
          <w:p/>
        </w:tc>
        <w:tc>
          <w:tcPr>
            <w:tcW w:type="dxa" w:w="3264"/>
            <w:gridSpan w:val="4"/>
            <w:vMerge/>
            <w:tcBorders/>
          </w:tcPr>
          <w:p/>
        </w:tc>
        <w:tc>
          <w:tcPr>
            <w:tcW w:type="dxa" w:w="816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9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Jinan</w:t>
            </w:r>
          </w:p>
        </w:tc>
        <w:tc>
          <w:tcPr>
            <w:tcW w:type="dxa" w:w="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9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Metro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94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R3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94" w:after="0"/>
              <w:ind w:left="3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Line</w:t>
            </w:r>
          </w:p>
        </w:tc>
      </w:tr>
    </w:tbl>
    <w:p>
      <w:pPr>
        <w:autoSpaceDN w:val="0"/>
        <w:autoSpaceDE w:val="0"/>
        <w:widowControl/>
        <w:spacing w:line="240" w:lineRule="auto" w:before="17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7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</wp:posOffset>
            </wp:positionH>
            <wp:positionV relativeFrom="page">
              <wp:posOffset>972819</wp:posOffset>
            </wp:positionV>
            <wp:extent cx="3060700" cy="826846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8268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1511300</wp:posOffset>
            </wp:positionV>
            <wp:extent cx="63500" cy="1016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1511300</wp:posOffset>
            </wp:positionV>
            <wp:extent cx="50800" cy="508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1473200</wp:posOffset>
            </wp:positionV>
            <wp:extent cx="101600" cy="889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1447800</wp:posOffset>
            </wp:positionV>
            <wp:extent cx="101600" cy="381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1384300</wp:posOffset>
            </wp:positionV>
            <wp:extent cx="88900" cy="381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1384300</wp:posOffset>
            </wp:positionV>
            <wp:extent cx="88900" cy="381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1384300</wp:posOffset>
            </wp:positionV>
            <wp:extent cx="50800" cy="381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1143000</wp:posOffset>
            </wp:positionV>
            <wp:extent cx="38100" cy="381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1130300</wp:posOffset>
            </wp:positionV>
            <wp:extent cx="38100" cy="381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1104900</wp:posOffset>
            </wp:positionV>
            <wp:extent cx="50800" cy="635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1511300</wp:posOffset>
            </wp:positionV>
            <wp:extent cx="63500" cy="1016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1511300</wp:posOffset>
            </wp:positionV>
            <wp:extent cx="50800" cy="508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1384300</wp:posOffset>
            </wp:positionV>
            <wp:extent cx="88900" cy="381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1384300</wp:posOffset>
            </wp:positionV>
            <wp:extent cx="88900" cy="381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1384300</wp:posOffset>
            </wp:positionV>
            <wp:extent cx="50800" cy="381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1384300</wp:posOffset>
            </wp:positionV>
            <wp:extent cx="63500" cy="381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1143000</wp:posOffset>
            </wp:positionV>
            <wp:extent cx="38100" cy="381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1130300</wp:posOffset>
            </wp:positionV>
            <wp:extent cx="38100" cy="381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1104900</wp:posOffset>
            </wp:positionV>
            <wp:extent cx="50800" cy="635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1371600</wp:posOffset>
            </wp:positionV>
            <wp:extent cx="228600" cy="3048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1358900</wp:posOffset>
            </wp:positionV>
            <wp:extent cx="228600" cy="3048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1358900</wp:posOffset>
            </wp:positionV>
            <wp:extent cx="228600" cy="3175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5283200</wp:posOffset>
            </wp:positionV>
            <wp:extent cx="317500" cy="889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5270500</wp:posOffset>
            </wp:positionV>
            <wp:extent cx="101600" cy="635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5270500</wp:posOffset>
            </wp:positionV>
            <wp:extent cx="63500" cy="508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5270500</wp:posOffset>
            </wp:positionV>
            <wp:extent cx="50800" cy="6350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5270500</wp:posOffset>
            </wp:positionV>
            <wp:extent cx="215900" cy="20320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5346700</wp:posOffset>
            </wp:positionV>
            <wp:extent cx="38100" cy="3810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5156200</wp:posOffset>
            </wp:positionV>
            <wp:extent cx="88900" cy="114300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4864100</wp:posOffset>
            </wp:positionV>
            <wp:extent cx="50800" cy="63500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4826000</wp:posOffset>
            </wp:positionV>
            <wp:extent cx="38100" cy="38100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1071880</wp:posOffset>
            </wp:positionH>
            <wp:positionV relativeFrom="page">
              <wp:posOffset>4551680</wp:posOffset>
            </wp:positionV>
            <wp:extent cx="5421630" cy="171883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421630" cy="17188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5562600</wp:posOffset>
            </wp:positionV>
            <wp:extent cx="50800" cy="381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5054600</wp:posOffset>
            </wp:positionV>
            <wp:extent cx="127000" cy="2032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7632700</wp:posOffset>
            </wp:positionV>
            <wp:extent cx="50800" cy="6350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7543800</wp:posOffset>
            </wp:positionV>
            <wp:extent cx="50800" cy="7620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7302500</wp:posOffset>
            </wp:positionV>
            <wp:extent cx="279400" cy="2032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7531100</wp:posOffset>
            </wp:positionV>
            <wp:extent cx="38100" cy="38100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7188200</wp:posOffset>
            </wp:positionV>
            <wp:extent cx="165100" cy="88900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7175500</wp:posOffset>
            </wp:positionV>
            <wp:extent cx="38100" cy="3810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7226300</wp:posOffset>
            </wp:positionV>
            <wp:extent cx="101600" cy="5080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6546850</wp:posOffset>
            </wp:positionV>
            <wp:extent cx="5532120" cy="1737360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373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7594600</wp:posOffset>
            </wp:positionV>
            <wp:extent cx="63500" cy="76200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7594600</wp:posOffset>
            </wp:positionV>
            <wp:extent cx="101600" cy="139700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7493000</wp:posOffset>
            </wp:positionV>
            <wp:extent cx="63500" cy="63500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7353300</wp:posOffset>
            </wp:positionV>
            <wp:extent cx="38100" cy="3810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653"/>
        <w:gridCol w:w="2653"/>
        <w:gridCol w:w="2653"/>
        <w:gridCol w:w="2653"/>
      </w:tblGrid>
      <w:tr>
        <w:trPr>
          <w:trHeight w:hRule="exact" w:val="39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6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6" w:after="0"/>
              <w:ind w:left="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1676" w:firstLine="0"/>
              <w:jc w:val="right"/>
            </w:pP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隧道建设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中英文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4" w:after="0"/>
              <w:ind w:left="0" w:right="7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40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84"/>
        <w:ind w:left="0" w:right="0"/>
      </w:pPr>
    </w:p>
    <w:p>
      <w:pPr>
        <w:sectPr>
          <w:pgSz w:w="11907" w:h="16840"/>
          <w:pgMar w:top="454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18" w:lineRule="exact" w:before="0" w:after="0"/>
        <w:ind w:left="796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9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基于实时移动交互平台的盾构施工沉降控制机制</w:t>
      </w:r>
    </w:p>
    <w:p>
      <w:pPr>
        <w:autoSpaceDN w:val="0"/>
        <w:tabs>
          <w:tab w:pos="898" w:val="left"/>
          <w:tab w:pos="1962" w:val="left"/>
          <w:tab w:pos="2504" w:val="left"/>
          <w:tab w:pos="3350" w:val="left"/>
          <w:tab w:pos="3546" w:val="left"/>
          <w:tab w:pos="4034" w:val="left"/>
          <w:tab w:pos="4948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Fig.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9 Settlement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control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mechanism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based</w:t>
      </w:r>
    </w:p>
    <w:p>
      <w:pPr>
        <w:autoSpaceDN w:val="0"/>
        <w:autoSpaceDE w:val="0"/>
        <w:widowControl/>
        <w:spacing w:line="418" w:lineRule="exact" w:before="0" w:after="0"/>
        <w:ind w:left="117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real-time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mobile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interactive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platform</w:t>
      </w:r>
    </w:p>
    <w:p>
      <w:pPr>
        <w:autoSpaceDN w:val="0"/>
        <w:autoSpaceDE w:val="0"/>
        <w:widowControl/>
        <w:spacing w:line="488" w:lineRule="exact" w:before="12" w:after="0"/>
        <w:ind w:left="94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在盾构掘进过程中实现微扰动施工控制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其关键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在于将合适的信息在合适的时间传递给合适的人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时移动交互平台是沟通地面和地下的主要工具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合理</w:t>
      </w:r>
    </w:p>
    <w:p>
      <w:pPr>
        <w:autoSpaceDN w:val="0"/>
        <w:autoSpaceDE w:val="0"/>
        <w:widowControl/>
        <w:spacing w:line="236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的信息交换机制会使得盾构施工过程中出现任何状况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都能够及时采取合理的措施来解决问题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为实现微扰</w:t>
      </w:r>
    </w:p>
    <w:p>
      <w:pPr>
        <w:autoSpaceDN w:val="0"/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动施工控制提供基础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6" w:lineRule="exact" w:before="0" w:after="0"/>
        <w:ind w:left="942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2018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在先行右线盾构穿越昌隆宿</w:t>
      </w:r>
    </w:p>
    <w:p>
      <w:pPr>
        <w:autoSpaceDN w:val="0"/>
        <w:autoSpaceDE w:val="0"/>
        <w:widowControl/>
        <w:spacing w:line="49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舍楼过程中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宿舍楼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JGC08 - 09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测点累计沉降达</w:t>
      </w:r>
    </w:p>
    <w:p>
      <w:pPr>
        <w:autoSpaceDN w:val="0"/>
        <w:autoSpaceDE w:val="0"/>
        <w:widowControl/>
        <w:spacing w:line="49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-3. 95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根据数值仿真计算结果的预测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在左线</w:t>
      </w:r>
    </w:p>
    <w:p>
      <w:pPr>
        <w:sectPr>
          <w:type w:val="continuous"/>
          <w:pgSz w:w="11907" w:h="16840"/>
          <w:pgMar w:top="454" w:right="896" w:bottom="170" w:left="400" w:header="720" w:footer="720" w:gutter="0"/>
          <w:cols w:num="2" w:equalWidth="0">
            <w:col w:w="5554" w:space="0"/>
            <w:col w:w="5056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178" w:after="0"/>
        <w:ind w:left="214" w:right="24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盾构穿越后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昌隆宿舍楼沉降会超过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-5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目管理人员立即通过移动交互平台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开展沉降过大原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因及应对措施讨论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并根据专家意见及时安排二次注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浆应对沉降发展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解决了因信息滞后和不准确带来的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应对措施迟缓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保证了施工对策的实时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合理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有效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382" w:val="left"/>
          <w:tab w:pos="634" w:val="left"/>
          <w:tab w:pos="732" w:val="left"/>
          <w:tab w:pos="1254" w:val="left"/>
          <w:tab w:pos="3092" w:val="left"/>
          <w:tab w:pos="3198" w:val="left"/>
          <w:tab w:pos="3222" w:val="left"/>
          <w:tab w:pos="3296" w:val="left"/>
          <w:tab w:pos="4550" w:val="left"/>
          <w:tab w:pos="4630" w:val="left"/>
        </w:tabs>
        <w:autoSpaceDE w:val="0"/>
        <w:widowControl/>
        <w:spacing w:line="322" w:lineRule="exact" w:before="164" w:after="2840"/>
        <w:ind w:left="208" w:right="0" w:firstLine="0"/>
        <w:jc w:val="left"/>
      </w:pP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右线盾构于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2018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11—15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150 ~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160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侧穿化肥厂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#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宿舍楼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穿越期间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根据自动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化监测结果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采取了前期稍大的土舱压力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后期保证土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舱压力平稳的策略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见图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10(a)),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使得开挖面压力从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初期的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225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kPa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到后期稳定在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200 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kPa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左右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在初始注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浆压力过大引起轻微隆起的情况下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后期适当减小同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步注浆压力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见图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10(b))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以防止过大隆起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提高同步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注浆量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见图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10(c)),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保持较低且稳定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(10 ~ 15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mm/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min)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的掘进速度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见图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10(d));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及时的二次补注浆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#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宿舍楼沉降值为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-2. 65 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在左线盾构穿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实现了沉降控制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越后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,2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#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宿舍楼沉降值为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-4. 62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-5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内的目标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7" w:h="16840"/>
          <w:pgMar w:top="454" w:right="896" w:bottom="170" w:left="400" w:header="720" w:footer="720" w:gutter="0"/>
          <w:cols w:num="2" w:equalWidth="0">
            <w:col w:w="5554" w:space="0"/>
            <w:col w:w="5056" w:space="0"/>
          </w:cols>
          <w:docGrid w:linePitch="360"/>
        </w:sectPr>
      </w:pPr>
    </w:p>
    <w:p>
      <w:pPr>
        <w:autoSpaceDN w:val="0"/>
        <w:tabs>
          <w:tab w:pos="3246" w:val="left"/>
          <w:tab w:pos="7382" w:val="left"/>
          <w:tab w:pos="7866" w:val="left"/>
        </w:tabs>
        <w:autoSpaceDE w:val="0"/>
        <w:widowControl/>
        <w:spacing w:line="366" w:lineRule="exact" w:before="0" w:after="0"/>
        <w:ind w:left="277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 (a)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土舱压力</w:t>
      </w:r>
      <w:r>
        <w:tab/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 (b)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注浆压力</w:t>
      </w:r>
    </w:p>
    <w:p>
      <w:pPr>
        <w:autoSpaceDN w:val="0"/>
        <w:tabs>
          <w:tab w:pos="3246" w:val="left"/>
          <w:tab w:pos="7382" w:val="left"/>
          <w:tab w:pos="7866" w:val="left"/>
        </w:tabs>
        <w:autoSpaceDE w:val="0"/>
        <w:widowControl/>
        <w:spacing w:line="368" w:lineRule="exact" w:before="2804" w:after="0"/>
        <w:ind w:left="277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 (c)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注浆冲程</w:t>
      </w:r>
      <w:r>
        <w:tab/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 (d)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掘进速度</w:t>
      </w:r>
    </w:p>
    <w:p>
      <w:pPr>
        <w:autoSpaceDN w:val="0"/>
        <w:autoSpaceDE w:val="0"/>
        <w:widowControl/>
        <w:spacing w:line="418" w:lineRule="exact" w:before="0" w:after="0"/>
        <w:ind w:left="0" w:right="3018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10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右线盾构侧穿化肥厂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</w:t>
      </w:r>
      <w:r>
        <w:rPr>
          <w:w w:val="102.8600025177002"/>
          <w:rFonts w:ascii="E" w:hAnsi="E" w:eastAsia="E"/>
          <w:b w:val="0"/>
          <w:i w:val="0"/>
          <w:color w:val="000000"/>
          <w:sz w:val="10"/>
        </w:rPr>
        <w:t>#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宿舍楼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PLC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 xml:space="preserve"> 掘进参数</w:t>
      </w:r>
    </w:p>
    <w:p>
      <w:pPr>
        <w:autoSpaceDN w:val="0"/>
        <w:tabs>
          <w:tab w:pos="2580" w:val="left"/>
          <w:tab w:pos="3312" w:val="left"/>
          <w:tab w:pos="4026" w:val="left"/>
          <w:tab w:pos="4846" w:val="left"/>
          <w:tab w:pos="5046" w:val="left"/>
          <w:tab w:pos="5430" w:val="left"/>
          <w:tab w:pos="5932" w:val="left"/>
          <w:tab w:pos="6122" w:val="left"/>
          <w:tab w:pos="6358" w:val="left"/>
          <w:tab w:pos="7082" w:val="left"/>
          <w:tab w:pos="7718" w:val="left"/>
          <w:tab w:pos="7908" w:val="left"/>
          <w:tab w:pos="8556" w:val="left"/>
        </w:tabs>
        <w:autoSpaceDE w:val="0"/>
        <w:widowControl/>
        <w:spacing w:line="418" w:lineRule="exact" w:before="0" w:after="0"/>
        <w:ind w:left="220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Fig.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10 PLC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parameters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right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#2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dormitory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building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fertilizer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plant</w:t>
      </w:r>
    </w:p>
    <w:p>
      <w:pPr>
        <w:autoSpaceDN w:val="0"/>
        <w:tabs>
          <w:tab w:pos="6182" w:val="left"/>
        </w:tabs>
        <w:autoSpaceDE w:val="0"/>
        <w:widowControl/>
        <w:spacing w:line="562" w:lineRule="exact" w:before="0" w:after="0"/>
        <w:ind w:left="522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3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结论与建议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开发了适用于所有盾构参与人员使用的多源</w:t>
      </w:r>
    </w:p>
    <w:p>
      <w:pPr>
        <w:autoSpaceDN w:val="0"/>
        <w:tabs>
          <w:tab w:pos="5768" w:val="left"/>
        </w:tabs>
        <w:autoSpaceDE w:val="0"/>
        <w:widowControl/>
        <w:spacing w:line="488" w:lineRule="exact" w:before="0" w:after="0"/>
        <w:ind w:left="94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针对盾构穿越城市核心区微沉降控制的要求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数据实时移动交互平台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通过环号将盾构施工过程中</w:t>
      </w:r>
    </w:p>
    <w:p>
      <w:pPr>
        <w:autoSpaceDN w:val="0"/>
        <w:tabs>
          <w:tab w:pos="5768" w:val="left"/>
        </w:tabs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发了盾构施工过程中多源数据实时交互平台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实现了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的平纵断面数据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土体信息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、PLC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参数和沉降自动化监</w:t>
      </w:r>
    </w:p>
    <w:p>
      <w:pPr>
        <w:autoSpaceDN w:val="0"/>
        <w:tabs>
          <w:tab w:pos="5768" w:val="left"/>
        </w:tabs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掘进过程中多源信息的自动获取与移动展示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并在济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测数据等关键参数在时间和空间上进行融合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并实现</w:t>
      </w:r>
    </w:p>
    <w:p>
      <w:pPr>
        <w:autoSpaceDN w:val="0"/>
        <w:tabs>
          <w:tab w:pos="5768" w:val="left"/>
        </w:tabs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南地铁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线下穿老旧居民楼群中得到应用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移动端实时展示与移动交互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可以让项目管理者随时</w:t>
      </w:r>
    </w:p>
    <w:p>
      <w:pPr>
        <w:autoSpaceDN w:val="0"/>
        <w:autoSpaceDE w:val="0"/>
        <w:widowControl/>
        <w:spacing w:line="240" w:lineRule="auto" w:before="21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54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122"/>
        <w:gridCol w:w="2122"/>
        <w:gridCol w:w="2122"/>
        <w:gridCol w:w="2122"/>
        <w:gridCol w:w="2122"/>
      </w:tblGrid>
      <w:tr>
        <w:trPr>
          <w:trHeight w:hRule="exact" w:val="348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3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增刊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               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刘凤洲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3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盾构施工沉降多源数据实时交互平台开发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7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随地掌握当前盾构掘进的地层信息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周边建筑物风险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</w:p>
    <w:p>
      <w:pPr>
        <w:autoSpaceDN w:val="0"/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沉降信息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掘进参数等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为施工管理决策提供全面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准确的信息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0" w:after="0"/>
        <w:ind w:left="942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在济南地铁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线王裴区间应用上述方法到老</w:t>
      </w:r>
    </w:p>
    <w:p>
      <w:pPr>
        <w:autoSpaceDN w:val="0"/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旧居民楼群沉降控制中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在穿越过程中实时发现过大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变形并及时采取措施进行处理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使得参与到本工程的</w:t>
      </w:r>
    </w:p>
    <w:p>
      <w:pPr>
        <w:autoSpaceDN w:val="0"/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相关人员随时能够清楚了解穿越情况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并将化肥厂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#</w:t>
      </w:r>
    </w:p>
    <w:p>
      <w:pPr>
        <w:autoSpaceDN w:val="0"/>
        <w:autoSpaceDE w:val="0"/>
        <w:widowControl/>
        <w:spacing w:line="49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宿舍楼沉降控制在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-5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实现了微沉降控制的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目标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36" w:lineRule="exact" w:before="0" w:after="0"/>
        <w:ind w:left="94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本文提出的沉降多源数据实时交互平台仅实现了</w:t>
      </w:r>
    </w:p>
    <w:p>
      <w:pPr>
        <w:autoSpaceDN w:val="0"/>
        <w:autoSpaceDE w:val="0"/>
        <w:widowControl/>
        <w:spacing w:line="488" w:lineRule="exact" w:before="18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多源数据的实时展示和移动交互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仍需要施工管理人</w:t>
      </w:r>
    </w:p>
    <w:p>
      <w:pPr>
        <w:autoSpaceDN w:val="0"/>
        <w:autoSpaceDE w:val="0"/>
        <w:widowControl/>
        <w:spacing w:line="48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员的经验进行沉降控制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后续应当针对智能化的</w:t>
      </w:r>
    </w:p>
    <w:p>
      <w:pPr>
        <w:autoSpaceDN w:val="0"/>
        <w:autoSpaceDE w:val="0"/>
        <w:widowControl/>
        <w:spacing w:line="486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辅助决策系统开展相关研究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18" w:lineRule="exact" w:before="230" w:after="0"/>
        <w:ind w:left="528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参考文献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References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):</w:t>
      </w:r>
    </w:p>
    <w:p>
      <w:pPr>
        <w:autoSpaceDN w:val="0"/>
        <w:tabs>
          <w:tab w:pos="1700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王梦恕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中国盾构和掘进机隧道技术现状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存在的问题</w:t>
      </w:r>
    </w:p>
    <w:p>
      <w:pPr>
        <w:autoSpaceDN w:val="0"/>
        <w:tabs>
          <w:tab w:pos="2346" w:val="left"/>
          <w:tab w:pos="3214" w:val="left"/>
          <w:tab w:pos="3714" w:val="left"/>
          <w:tab w:pos="4338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及发展思路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隧道建设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2014,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34(3):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179.</w:t>
      </w:r>
    </w:p>
    <w:p>
      <w:pPr>
        <w:autoSpaceDN w:val="0"/>
        <w:tabs>
          <w:tab w:pos="1598" w:val="left"/>
          <w:tab w:pos="2408" w:val="left"/>
          <w:tab w:pos="3206" w:val="left"/>
          <w:tab w:pos="3470" w:val="left"/>
          <w:tab w:pos="3932" w:val="left"/>
          <w:tab w:pos="4096" w:val="left"/>
          <w:tab w:pos="4612" w:val="left"/>
          <w:tab w:pos="4848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Mengshu.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TBM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/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China:</w:t>
      </w:r>
    </w:p>
    <w:p>
      <w:pPr>
        <w:autoSpaceDN w:val="0"/>
        <w:tabs>
          <w:tab w:pos="2048" w:val="left"/>
          <w:tab w:pos="2874" w:val="left"/>
          <w:tab w:pos="3322" w:val="left"/>
          <w:tab w:pos="4170" w:val="left"/>
          <w:tab w:pos="4860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State-of-art,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problems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proposals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 J 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Tunnel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2014,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34(3):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179.</w:t>
      </w:r>
    </w:p>
    <w:p>
      <w:pPr>
        <w:autoSpaceDN w:val="0"/>
        <w:tabs>
          <w:tab w:pos="1414" w:val="left"/>
          <w:tab w:pos="1604" w:val="left"/>
          <w:tab w:pos="1882" w:val="left"/>
          <w:tab w:pos="2354" w:val="left"/>
          <w:tab w:pos="2574" w:val="left"/>
          <w:tab w:pos="2844" w:val="left"/>
          <w:tab w:pos="3316" w:val="left"/>
          <w:tab w:pos="3500" w:val="left"/>
          <w:tab w:pos="3754" w:val="left"/>
          <w:tab w:pos="3948" w:val="left"/>
          <w:tab w:pos="4232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[2] ZHU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Q,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QIAO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al.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Micro-disturbed</w:t>
      </w:r>
    </w:p>
    <w:p>
      <w:pPr>
        <w:autoSpaceDN w:val="0"/>
        <w:tabs>
          <w:tab w:pos="1972" w:val="left"/>
          <w:tab w:pos="2578" w:val="left"/>
          <w:tab w:pos="3446" w:val="left"/>
          <w:tab w:pos="4042" w:val="left"/>
          <w:tab w:pos="4360" w:val="left"/>
          <w:tab w:pos="4908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control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technology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system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driven</w:t>
      </w:r>
    </w:p>
    <w:p>
      <w:pPr>
        <w:autoSpaceDN w:val="0"/>
        <w:tabs>
          <w:tab w:pos="1660" w:val="left"/>
          <w:tab w:pos="2066" w:val="left"/>
          <w:tab w:pos="2384" w:val="left"/>
          <w:tab w:pos="3850" w:val="left"/>
          <w:tab w:pos="4560" w:val="left"/>
          <w:tab w:pos="5218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tunnels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its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application [ J 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Chinese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Journal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of</w:t>
      </w:r>
    </w:p>
    <w:p>
      <w:pPr>
        <w:autoSpaceDN w:val="0"/>
        <w:autoSpaceDE w:val="0"/>
        <w:widowControl/>
        <w:spacing w:line="418" w:lineRule="exact" w:before="0" w:after="0"/>
        <w:ind w:left="0" w:right="0" w:firstLine="0"/>
        <w:jc w:val="center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Geotechnical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Engineering,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2014,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36(11):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1983.</w:t>
      </w:r>
    </w:p>
    <w:p>
      <w:pPr>
        <w:autoSpaceDN w:val="0"/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[3] NIELSEN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KOSEOGLU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Wireless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networking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tunnelling</w:t>
      </w:r>
    </w:p>
    <w:p>
      <w:pPr>
        <w:autoSpaceDN w:val="0"/>
        <w:tabs>
          <w:tab w:pos="1982" w:val="left"/>
          <w:tab w:pos="2778" w:val="left"/>
          <w:tab w:pos="3102" w:val="left"/>
          <w:tab w:pos="4046" w:val="left"/>
          <w:tab w:pos="4518" w:val="left"/>
        </w:tabs>
        <w:autoSpaceDE w:val="0"/>
        <w:widowControl/>
        <w:spacing w:line="418" w:lineRule="exact" w:before="0" w:after="0"/>
        <w:ind w:left="101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projects[J].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Tunnelling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Underground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Space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Technology,</w:t>
      </w:r>
    </w:p>
    <w:p>
      <w:pPr>
        <w:autoSpaceDN w:val="0"/>
        <w:autoSpaceDE w:val="0"/>
        <w:widowControl/>
        <w:spacing w:line="418" w:lineRule="exact" w:before="0" w:after="0"/>
        <w:ind w:left="100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2007,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22(3):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252.</w:t>
      </w:r>
    </w:p>
    <w:p>
      <w:pPr>
        <w:autoSpaceDN w:val="0"/>
        <w:tabs>
          <w:tab w:pos="1520" w:val="left"/>
          <w:tab w:pos="2042" w:val="left"/>
          <w:tab w:pos="2758" w:val="left"/>
          <w:tab w:pos="3098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[4]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郑刚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崔涛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程雪松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某地铁区间盾构法施工隧道</w:t>
      </w:r>
    </w:p>
    <w:p>
      <w:pPr>
        <w:autoSpaceDN w:val="0"/>
        <w:tabs>
          <w:tab w:pos="2814" w:val="left"/>
          <w:tab w:pos="4140" w:val="left"/>
          <w:tab w:pos="4658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事故实例与分析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 J].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岩土工程学报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2017,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39(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增刊</w:t>
      </w:r>
    </w:p>
    <w:p>
      <w:pPr>
        <w:autoSpaceDN w:val="0"/>
        <w:autoSpaceDE w:val="0"/>
        <w:widowControl/>
        <w:spacing w:line="418" w:lineRule="exact" w:before="0" w:after="0"/>
        <w:ind w:left="10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132.</w:t>
      </w:r>
    </w:p>
    <w:p>
      <w:pPr>
        <w:autoSpaceDN w:val="0"/>
        <w:tabs>
          <w:tab w:pos="1718" w:val="left"/>
          <w:tab w:pos="2326" w:val="left"/>
          <w:tab w:pos="2766" w:val="left"/>
          <w:tab w:pos="3266" w:val="left"/>
          <w:tab w:pos="4000" w:val="left"/>
          <w:tab w:pos="4842" w:val="left"/>
          <w:tab w:pos="5130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ZHENG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Gang,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CUI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Tao,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CHENG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Xuesong,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al.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Introduction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analysis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accident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tunnel</w:t>
      </w:r>
    </w:p>
    <w:p>
      <w:pPr>
        <w:autoSpaceDN w:val="0"/>
        <w:tabs>
          <w:tab w:pos="1464" w:val="left"/>
          <w:tab w:pos="2104" w:val="left"/>
          <w:tab w:pos="2696" w:val="left"/>
          <w:tab w:pos="2910" w:val="left"/>
          <w:tab w:pos="3900" w:val="left"/>
          <w:tab w:pos="4906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Chinese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Journal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Geotechnical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Engineering,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2017,</w:t>
      </w:r>
    </w:p>
    <w:p>
      <w:pPr>
        <w:autoSpaceDN w:val="0"/>
        <w:autoSpaceDE w:val="0"/>
        <w:widowControl/>
        <w:spacing w:line="418" w:lineRule="exact" w:before="0" w:after="0"/>
        <w:ind w:left="10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39(S2):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132.</w:t>
      </w:r>
    </w:p>
    <w:p>
      <w:pPr>
        <w:autoSpaceDN w:val="0"/>
        <w:tabs>
          <w:tab w:pos="1060" w:val="left"/>
          <w:tab w:pos="1672" w:val="left"/>
          <w:tab w:pos="1946" w:val="left"/>
          <w:tab w:pos="2896" w:val="left"/>
          <w:tab w:pos="3342" w:val="left"/>
          <w:tab w:pos="3720" w:val="left"/>
          <w:tab w:pos="4528" w:val="left"/>
          <w:tab w:pos="5152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[5]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STAHL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Entwicklung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eines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data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warehouse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systems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für</w:t>
      </w:r>
    </w:p>
    <w:p>
      <w:pPr>
        <w:sectPr>
          <w:type w:val="continuous"/>
          <w:pgSz w:w="11907" w:h="16840"/>
          <w:pgMar w:top="476" w:right="896" w:bottom="170" w:left="400" w:header="720" w:footer="720" w:gutter="0"/>
          <w:cols w:num="2" w:equalWidth="0">
            <w:col w:w="5562" w:space="0"/>
            <w:col w:w="5048" w:space="0"/>
          </w:cols>
          <w:docGrid w:linePitch="360"/>
        </w:sectPr>
      </w:pPr>
    </w:p>
    <w:p>
      <w:pPr>
        <w:autoSpaceDN w:val="0"/>
        <w:tabs>
          <w:tab w:pos="1784" w:val="left"/>
          <w:tab w:pos="2030" w:val="left"/>
          <w:tab w:pos="3230" w:val="left"/>
          <w:tab w:pos="4420" w:val="left"/>
        </w:tabs>
        <w:autoSpaceDE w:val="0"/>
        <w:widowControl/>
        <w:spacing w:line="418" w:lineRule="exact" w:before="0" w:after="0"/>
        <w:ind w:left="73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vortriebsdaten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im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tunnelbau[D].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Fachhochschule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Lübeck:</w:t>
      </w:r>
    </w:p>
    <w:p>
      <w:pPr>
        <w:autoSpaceDN w:val="0"/>
        <w:autoSpaceDE w:val="0"/>
        <w:widowControl/>
        <w:spacing w:line="418" w:lineRule="exact" w:before="0" w:after="0"/>
        <w:ind w:left="73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Lübeck,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2005.</w:t>
      </w:r>
    </w:p>
    <w:p>
      <w:pPr>
        <w:autoSpaceDN w:val="0"/>
        <w:tabs>
          <w:tab w:pos="1816" w:val="left"/>
          <w:tab w:pos="2104" w:val="left"/>
          <w:tab w:pos="2834" w:val="left"/>
          <w:tab w:pos="3100" w:val="left"/>
          <w:tab w:pos="3684" w:val="left"/>
          <w:tab w:pos="3930" w:val="left"/>
          <w:tab w:pos="4116" w:val="left"/>
          <w:tab w:pos="4392" w:val="left"/>
        </w:tabs>
        <w:autoSpaceDE w:val="0"/>
        <w:widowControl/>
        <w:spacing w:line="418" w:lineRule="exact" w:before="0" w:after="0"/>
        <w:ind w:left="2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[6] MARCHIONNI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SELLERI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STAHL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al.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Intensive</w:t>
      </w:r>
    </w:p>
    <w:p>
      <w:pPr>
        <w:autoSpaceDN w:val="0"/>
        <w:autoSpaceDE w:val="0"/>
        <w:widowControl/>
        <w:spacing w:line="418" w:lineRule="exact" w:before="0" w:after="0"/>
        <w:ind w:left="68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application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TBM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data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management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system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for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work</w:t>
      </w:r>
    </w:p>
    <w:p>
      <w:pPr>
        <w:autoSpaceDN w:val="0"/>
        <w:autoSpaceDE w:val="0"/>
        <w:widowControl/>
        <w:spacing w:line="418" w:lineRule="exact" w:before="0" w:after="0"/>
        <w:ind w:left="68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supervisor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largest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worldwide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TBM-EPB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project[G] / /</w:t>
      </w:r>
    </w:p>
    <w:p>
      <w:pPr>
        <w:autoSpaceDN w:val="0"/>
        <w:tabs>
          <w:tab w:pos="1754" w:val="left"/>
          <w:tab w:pos="2108" w:val="left"/>
          <w:tab w:pos="2510" w:val="left"/>
          <w:tab w:pos="2728" w:val="left"/>
          <w:tab w:pos="3032" w:val="left"/>
          <w:tab w:pos="3668" w:val="left"/>
          <w:tab w:pos="4090" w:val="left"/>
        </w:tabs>
        <w:autoSpaceDE w:val="0"/>
        <w:widowControl/>
        <w:spacing w:line="418" w:lineRule="exact" w:before="0" w:after="0"/>
        <w:ind w:left="68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Underground.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Way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to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Future: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CRC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Press,2013:</w:t>
      </w:r>
    </w:p>
    <w:p>
      <w:pPr>
        <w:autoSpaceDN w:val="0"/>
        <w:autoSpaceDE w:val="0"/>
        <w:widowControl/>
        <w:spacing w:line="418" w:lineRule="exact" w:before="0" w:after="0"/>
        <w:ind w:left="68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1312.</w:t>
      </w:r>
    </w:p>
    <w:p>
      <w:pPr>
        <w:autoSpaceDN w:val="0"/>
        <w:tabs>
          <w:tab w:pos="1378" w:val="left"/>
          <w:tab w:pos="1894" w:val="left"/>
          <w:tab w:pos="2416" w:val="left"/>
        </w:tabs>
        <w:autoSpaceDE w:val="0"/>
        <w:widowControl/>
        <w:spacing w:line="418" w:lineRule="exact" w:before="0" w:after="0"/>
        <w:ind w:left="2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[7]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谢雄耀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李军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王强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盾构施工地表沉降自动化监测及</w:t>
      </w:r>
    </w:p>
    <w:p>
      <w:pPr>
        <w:autoSpaceDN w:val="0"/>
        <w:tabs>
          <w:tab w:pos="2598" w:val="left"/>
          <w:tab w:pos="3504" w:val="left"/>
          <w:tab w:pos="4012" w:val="left"/>
        </w:tabs>
        <w:autoSpaceDE w:val="0"/>
        <w:widowControl/>
        <w:spacing w:line="418" w:lineRule="exact" w:before="0" w:after="0"/>
        <w:ind w:left="68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数据移动发布系统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岩土力学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2016,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37(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增刊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2):</w:t>
      </w:r>
    </w:p>
    <w:p>
      <w:pPr>
        <w:autoSpaceDN w:val="0"/>
        <w:autoSpaceDE w:val="0"/>
        <w:widowControl/>
        <w:spacing w:line="418" w:lineRule="exact" w:before="0" w:after="0"/>
        <w:ind w:left="68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788.</w:t>
      </w:r>
    </w:p>
    <w:p>
      <w:pPr>
        <w:autoSpaceDN w:val="0"/>
        <w:autoSpaceDE w:val="0"/>
        <w:widowControl/>
        <w:spacing w:line="418" w:lineRule="exact" w:before="0" w:after="0"/>
        <w:ind w:left="68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XIE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Xiongyao,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Jun,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Qiang.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Automatic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monitoring</w:t>
      </w:r>
    </w:p>
    <w:p>
      <w:pPr>
        <w:autoSpaceDN w:val="0"/>
        <w:tabs>
          <w:tab w:pos="1044" w:val="left"/>
          <w:tab w:pos="1628" w:val="left"/>
          <w:tab w:pos="2038" w:val="left"/>
          <w:tab w:pos="2886" w:val="left"/>
          <w:tab w:pos="3472" w:val="left"/>
          <w:tab w:pos="3718" w:val="left"/>
          <w:tab w:pos="4314" w:val="left"/>
        </w:tabs>
        <w:autoSpaceDE w:val="0"/>
        <w:widowControl/>
        <w:spacing w:line="418" w:lineRule="exact" w:before="0" w:after="0"/>
        <w:ind w:left="68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mobile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data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publishing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system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ground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settlement</w:t>
      </w:r>
    </w:p>
    <w:p>
      <w:pPr>
        <w:autoSpaceDN w:val="0"/>
        <w:tabs>
          <w:tab w:pos="1304" w:val="left"/>
          <w:tab w:pos="1534" w:val="left"/>
          <w:tab w:pos="2014" w:val="left"/>
          <w:tab w:pos="3112" w:val="left"/>
          <w:tab w:pos="3540" w:val="left"/>
          <w:tab w:pos="3862" w:val="left"/>
          <w:tab w:pos="4194" w:val="left"/>
        </w:tabs>
        <w:autoSpaceDE w:val="0"/>
        <w:widowControl/>
        <w:spacing w:line="418" w:lineRule="exact" w:before="0" w:after="0"/>
        <w:ind w:left="68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induced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tunneling[J].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Rock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Soil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Mechanics,</w:t>
      </w:r>
    </w:p>
    <w:p>
      <w:pPr>
        <w:autoSpaceDN w:val="0"/>
        <w:autoSpaceDE w:val="0"/>
        <w:widowControl/>
        <w:spacing w:line="418" w:lineRule="exact" w:before="0" w:after="0"/>
        <w:ind w:left="68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2016,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37(S2):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788.</w:t>
      </w:r>
    </w:p>
    <w:p>
      <w:pPr>
        <w:autoSpaceDN w:val="0"/>
        <w:autoSpaceDE w:val="0"/>
        <w:widowControl/>
        <w:spacing w:line="418" w:lineRule="exact" w:before="0" w:after="0"/>
        <w:ind w:left="2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[8] XIE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X,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Q,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HUANG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al.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Parametric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analysis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of</w:t>
      </w:r>
    </w:p>
    <w:p>
      <w:pPr>
        <w:autoSpaceDN w:val="0"/>
        <w:autoSpaceDE w:val="0"/>
        <w:widowControl/>
        <w:spacing w:line="418" w:lineRule="exact" w:before="0" w:after="0"/>
        <w:ind w:left="69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mixshield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tunnelling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mixed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ground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containing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mudstone</w:t>
      </w:r>
    </w:p>
    <w:p>
      <w:pPr>
        <w:autoSpaceDN w:val="0"/>
        <w:autoSpaceDE w:val="0"/>
        <w:widowControl/>
        <w:spacing w:line="418" w:lineRule="exact" w:before="0" w:after="0"/>
        <w:ind w:left="69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protection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adjacent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buildings: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Case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study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Nanning</w:t>
      </w:r>
    </w:p>
    <w:p>
      <w:pPr>
        <w:autoSpaceDN w:val="0"/>
        <w:tabs>
          <w:tab w:pos="1620" w:val="left"/>
          <w:tab w:pos="2382" w:val="left"/>
          <w:tab w:pos="2992" w:val="left"/>
          <w:tab w:pos="3222" w:val="left"/>
          <w:tab w:pos="4336" w:val="left"/>
          <w:tab w:pos="4694" w:val="left"/>
        </w:tabs>
        <w:autoSpaceDE w:val="0"/>
        <w:widowControl/>
        <w:spacing w:line="418" w:lineRule="exact" w:before="0" w:after="0"/>
        <w:ind w:left="69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metro [ 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European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Journal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Environmental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Civil</w:t>
      </w:r>
    </w:p>
    <w:p>
      <w:pPr>
        <w:autoSpaceDN w:val="0"/>
        <w:autoSpaceDE w:val="0"/>
        <w:widowControl/>
        <w:spacing w:line="418" w:lineRule="exact" w:before="0" w:after="0"/>
        <w:ind w:left="69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Engineering,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2017: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1.</w:t>
      </w:r>
    </w:p>
    <w:p>
      <w:pPr>
        <w:autoSpaceDN w:val="0"/>
        <w:tabs>
          <w:tab w:pos="714" w:val="left"/>
          <w:tab w:pos="954" w:val="left"/>
          <w:tab w:pos="1242" w:val="left"/>
          <w:tab w:pos="1900" w:val="left"/>
          <w:tab w:pos="2182" w:val="left"/>
          <w:tab w:pos="2732" w:val="left"/>
          <w:tab w:pos="3024" w:val="left"/>
          <w:tab w:pos="3314" w:val="left"/>
          <w:tab w:pos="4036" w:val="left"/>
          <w:tab w:pos="4626" w:val="left"/>
        </w:tabs>
        <w:autoSpaceDE w:val="0"/>
        <w:widowControl/>
        <w:spacing w:line="418" w:lineRule="exact" w:before="0" w:after="0"/>
        <w:ind w:left="2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[9]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X,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ZHANG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YUAN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in-tunnel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jacking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above</w:t>
      </w:r>
    </w:p>
    <w:p>
      <w:pPr>
        <w:autoSpaceDN w:val="0"/>
        <w:autoSpaceDE w:val="0"/>
        <w:widowControl/>
        <w:spacing w:line="418" w:lineRule="exact" w:before="0" w:after="0"/>
        <w:ind w:left="71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protection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methodology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for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excavating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under</w:t>
      </w:r>
    </w:p>
    <w:p>
      <w:pPr>
        <w:autoSpaceDN w:val="0"/>
        <w:tabs>
          <w:tab w:pos="856" w:val="left"/>
          <w:tab w:pos="1358" w:val="left"/>
          <w:tab w:pos="1558" w:val="left"/>
          <w:tab w:pos="2502" w:val="left"/>
          <w:tab w:pos="3320" w:val="left"/>
          <w:tab w:pos="3642" w:val="left"/>
          <w:tab w:pos="4616" w:val="left"/>
        </w:tabs>
        <w:autoSpaceDE w:val="0"/>
        <w:widowControl/>
        <w:spacing w:line="418" w:lineRule="exact" w:before="0" w:after="0"/>
        <w:ind w:left="71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service[J].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Tunnelling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Underground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Space</w:t>
      </w:r>
    </w:p>
    <w:p>
      <w:pPr>
        <w:autoSpaceDN w:val="0"/>
        <w:autoSpaceDE w:val="0"/>
        <w:widowControl/>
        <w:spacing w:line="418" w:lineRule="exact" w:before="0" w:after="0"/>
        <w:ind w:left="71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Technology,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2013,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34: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22.</w:t>
      </w:r>
    </w:p>
    <w:p>
      <w:pPr>
        <w:autoSpaceDN w:val="0"/>
        <w:tabs>
          <w:tab w:pos="1252" w:val="left"/>
          <w:tab w:pos="1424" w:val="left"/>
          <w:tab w:pos="1710" w:val="left"/>
          <w:tab w:pos="2250" w:val="left"/>
          <w:tab w:pos="2526" w:val="left"/>
          <w:tab w:pos="3520" w:val="left"/>
          <w:tab w:pos="3722" w:val="left"/>
          <w:tab w:pos="4546" w:val="left"/>
        </w:tabs>
        <w:autoSpaceDE w:val="0"/>
        <w:widowControl/>
        <w:spacing w:line="418" w:lineRule="exact" w:before="0" w:after="0"/>
        <w:ind w:left="2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[10] DING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ZHOU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Development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web-based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system</w:t>
      </w:r>
    </w:p>
    <w:p>
      <w:pPr>
        <w:autoSpaceDN w:val="0"/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for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safety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risk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early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warning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urban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metro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construction</w:t>
      </w:r>
    </w:p>
    <w:p>
      <w:pPr>
        <w:autoSpaceDN w:val="0"/>
        <w:tabs>
          <w:tab w:pos="1224" w:val="left"/>
          <w:tab w:pos="2098" w:val="left"/>
          <w:tab w:pos="2300" w:val="left"/>
          <w:tab w:pos="3342" w:val="left"/>
          <w:tab w:pos="3860" w:val="left"/>
          <w:tab w:pos="4196" w:val="left"/>
        </w:tabs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Automation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2013,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34: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45.</w:t>
      </w:r>
    </w:p>
    <w:p>
      <w:pPr>
        <w:autoSpaceDN w:val="0"/>
        <w:tabs>
          <w:tab w:pos="1144" w:val="left"/>
          <w:tab w:pos="1438" w:val="left"/>
          <w:tab w:pos="2050" w:val="left"/>
          <w:tab w:pos="2344" w:val="left"/>
          <w:tab w:pos="3410" w:val="left"/>
          <w:tab w:pos="3646" w:val="left"/>
          <w:tab w:pos="3848" w:val="left"/>
          <w:tab w:pos="4158" w:val="left"/>
          <w:tab w:pos="4352" w:val="left"/>
        </w:tabs>
        <w:autoSpaceDE w:val="0"/>
        <w:widowControl/>
        <w:spacing w:line="418" w:lineRule="exact" w:before="0" w:after="0"/>
        <w:ind w:left="2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[11] XIE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X,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Q,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SHAHROUR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al.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real-time</w:t>
      </w:r>
    </w:p>
    <w:p>
      <w:pPr>
        <w:autoSpaceDN w:val="0"/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interaction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platform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for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settlement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control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during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shield</w:t>
      </w:r>
    </w:p>
    <w:p>
      <w:pPr>
        <w:autoSpaceDN w:val="0"/>
        <w:tabs>
          <w:tab w:pos="1778" w:val="left"/>
          <w:tab w:pos="2888" w:val="left"/>
          <w:tab w:pos="3754" w:val="left"/>
          <w:tab w:pos="4876" w:val="left"/>
        </w:tabs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tunnelling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 J ] 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Automation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in</w:t>
      </w:r>
    </w:p>
    <w:p>
      <w:pPr>
        <w:autoSpaceDN w:val="0"/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2018,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94: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154.</w:t>
      </w:r>
    </w:p>
    <w:p>
      <w:pPr>
        <w:autoSpaceDN w:val="0"/>
        <w:tabs>
          <w:tab w:pos="1464" w:val="left"/>
          <w:tab w:pos="2154" w:val="left"/>
          <w:tab w:pos="2846" w:val="left"/>
        </w:tabs>
        <w:autoSpaceDE w:val="0"/>
        <w:widowControl/>
        <w:spacing w:line="418" w:lineRule="exact" w:before="0" w:after="0"/>
        <w:ind w:left="2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[12]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江玉生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孙正阳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杨志勇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土压平衡盾构施工风险监控</w:t>
      </w:r>
    </w:p>
    <w:p>
      <w:pPr>
        <w:autoSpaceDN w:val="0"/>
        <w:tabs>
          <w:tab w:pos="2888" w:val="left"/>
          <w:tab w:pos="4584" w:val="left"/>
        </w:tabs>
        <w:autoSpaceDE w:val="0"/>
        <w:widowControl/>
        <w:spacing w:line="418" w:lineRule="exact" w:before="0" w:after="0"/>
        <w:ind w:left="772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系统及参数预警研究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隧道建设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中英文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),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2019,</w:t>
      </w:r>
    </w:p>
    <w:p>
      <w:pPr>
        <w:autoSpaceDN w:val="0"/>
        <w:autoSpaceDE w:val="0"/>
        <w:widowControl/>
        <w:spacing w:line="418" w:lineRule="exact" w:before="0" w:after="0"/>
        <w:ind w:left="77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39(7):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1083.</w:t>
      </w:r>
    </w:p>
    <w:p>
      <w:pPr>
        <w:autoSpaceDN w:val="0"/>
        <w:tabs>
          <w:tab w:pos="1404" w:val="left"/>
          <w:tab w:pos="2260" w:val="left"/>
          <w:tab w:pos="2744" w:val="left"/>
          <w:tab w:pos="3748" w:val="left"/>
          <w:tab w:pos="4380" w:val="left"/>
        </w:tabs>
        <w:autoSpaceDE w:val="0"/>
        <w:widowControl/>
        <w:spacing w:line="418" w:lineRule="exact" w:before="0" w:after="0"/>
        <w:ind w:left="77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JIANG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Yusheng,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SUN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Zhengyang,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YANG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Zhiyong.</w:t>
      </w:r>
    </w:p>
    <w:p>
      <w:pPr>
        <w:autoSpaceDN w:val="0"/>
        <w:autoSpaceDE w:val="0"/>
        <w:widowControl/>
        <w:spacing w:line="418" w:lineRule="exact" w:before="0" w:after="0"/>
        <w:ind w:left="77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risk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monitoring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system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parameter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warning</w:t>
      </w:r>
    </w:p>
    <w:p>
      <w:pPr>
        <w:autoSpaceDN w:val="0"/>
        <w:tabs>
          <w:tab w:pos="974" w:val="left"/>
          <w:tab w:pos="1376" w:val="left"/>
          <w:tab w:pos="2290" w:val="left"/>
          <w:tab w:pos="2860" w:val="left"/>
          <w:tab w:pos="3902" w:val="left"/>
          <w:tab w:pos="4420" w:val="left"/>
        </w:tabs>
        <w:autoSpaceDE w:val="0"/>
        <w:widowControl/>
        <w:spacing w:line="418" w:lineRule="exact" w:before="0" w:after="0"/>
        <w:ind w:left="77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EPB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shield[ 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2019,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39(7):</w:t>
      </w:r>
    </w:p>
    <w:p>
      <w:pPr>
        <w:autoSpaceDN w:val="0"/>
        <w:autoSpaceDE w:val="0"/>
        <w:widowControl/>
        <w:spacing w:line="418" w:lineRule="exact" w:before="0" w:after="3022"/>
        <w:ind w:left="77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1083.</w:t>
      </w:r>
    </w:p>
    <w:p>
      <w:pPr>
        <w:sectPr>
          <w:type w:val="nextColumn"/>
          <w:pgSz w:w="11907" w:h="16840"/>
          <w:pgMar w:top="476" w:right="896" w:bottom="170" w:left="400" w:header="720" w:footer="720" w:gutter="0"/>
          <w:cols w:num="2" w:equalWidth="0">
            <w:col w:w="5562" w:space="0"/>
            <w:col w:w="504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7" w:h="16840"/>
      <w:pgMar w:top="476" w:right="896" w:bottom="170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