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sz w:val="44"/>
          <w:szCs w:val="44"/>
        </w:rPr>
        <w:t>中山大学数据科学与计算机学院本科生实验报告</w:t>
      </w:r>
    </w:p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（2019学年秋季学期）</w:t>
      </w:r>
    </w:p>
    <w:p>
      <w:pPr>
        <w:pStyle w:val="7"/>
        <w:spacing w:line="60" w:lineRule="atLeast"/>
        <w:ind w:firstLine="0" w:firstLineChars="0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 xml:space="preserve"> 课程名称：</w:t>
      </w:r>
      <w:r>
        <w:rPr>
          <w:rFonts w:hint="eastAsia" w:ascii="华文楷体" w:hAnsi="华文楷体" w:eastAsia="华文楷体" w:cs="华文楷体"/>
          <w:b/>
          <w:sz w:val="24"/>
        </w:rPr>
        <w:t>计算机组成原理实验</w:t>
      </w:r>
      <w:r>
        <w:rPr>
          <w:rFonts w:hint="eastAsia" w:ascii="华文楷体" w:hAnsi="华文楷体" w:eastAsia="华文楷体" w:cs="华文楷体"/>
          <w:b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任课教师：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郭雪梅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助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教：丁文、汪庭葳</w:t>
      </w:r>
    </w:p>
    <w:tbl>
      <w:tblPr>
        <w:tblStyle w:val="4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40"/>
        <w:gridCol w:w="43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2019级04班</w:t>
            </w:r>
          </w:p>
        </w:tc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计算机科学与技术（超算方向）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ind w:firstLine="480" w:firstLineChars="200"/>
              <w:jc w:val="both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19335112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李钰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19847352856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1643589912@qq.com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2020.10.16</w:t>
            </w: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2020.10.17</w:t>
            </w:r>
          </w:p>
        </w:tc>
      </w:tr>
    </w:tbl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一、实验题目</w:t>
      </w:r>
    </w:p>
    <w:p>
      <w:pPr>
        <w:spacing w:line="60" w:lineRule="atLeast"/>
        <w:rPr>
          <w:rFonts w:eastAsia="华文楷体"/>
          <w:bCs/>
          <w:color w:val="000000"/>
          <w:sz w:val="24"/>
        </w:rPr>
      </w:pPr>
      <w:r>
        <w:t>实验</w:t>
      </w:r>
      <w:r>
        <w:rPr>
          <w:rFonts w:hint="eastAsia"/>
        </w:rPr>
        <w:t>六 MIPS汇编程序设计</w:t>
      </w:r>
    </w:p>
    <w:p>
      <w:pPr>
        <w:numPr>
          <w:ilvl w:val="0"/>
          <w:numId w:val="1"/>
        </w:numPr>
        <w:spacing w:line="60" w:lineRule="atLeast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实验目的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1.熟悉MIPS汇编程序开发环境，学习使用MARs工具。知道如何查看内存空间分配。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2.了解C语言语句与汇编指令之间的关系。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3. 掌握MIPS汇编程序设计，掌握</w:t>
      </w:r>
      <w:r>
        <w:rPr>
          <w:rFonts w:asciiTheme="minorEastAsia" w:hAnsiTheme="minorEastAsia"/>
          <w:sz w:val="24"/>
          <w:szCs w:val="28"/>
        </w:rPr>
        <w:t>MARs</w:t>
      </w:r>
      <w:r>
        <w:rPr>
          <w:rFonts w:hint="eastAsia" w:asciiTheme="minorEastAsia" w:hAnsiTheme="minorEastAsia"/>
          <w:sz w:val="24"/>
          <w:szCs w:val="28"/>
        </w:rPr>
        <w:t>的调试技术。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4.了解MIPS汇编语言与机器语言之间的对应关系 。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5.熟悉常见的MIPS汇编指令 </w:t>
      </w:r>
    </w:p>
    <w:p>
      <w:pPr>
        <w:tabs>
          <w:tab w:val="left" w:pos="1590"/>
        </w:tabs>
        <w:spacing w:line="300" w:lineRule="auto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6.掌握程序的内存映像。</w:t>
      </w:r>
    </w:p>
    <w:p>
      <w:pPr>
        <w:tabs>
          <w:tab w:val="left" w:pos="1590"/>
        </w:tabs>
        <w:spacing w:line="300" w:lineRule="auto"/>
        <w:rPr>
          <w:rFonts w:hint="eastAsia"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熟悉MIPS汇编程序开发环境，学习使用MARs工具。知道如何查看内存空间分配</w:t>
      </w: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三、实验内容</w:t>
      </w:r>
    </w:p>
    <w:p>
      <w:pPr>
        <w:tabs>
          <w:tab w:val="left" w:pos="1590"/>
        </w:tabs>
        <w:rPr>
          <w:rStyle w:val="10"/>
          <w:rFonts w:hint="default"/>
        </w:rPr>
      </w:pPr>
      <w:r>
        <w:rPr>
          <w:rStyle w:val="10"/>
        </w:rPr>
        <w:t>1.</w:t>
      </w:r>
      <w:r>
        <w:rPr>
          <w:rStyle w:val="10"/>
          <w:rFonts w:hint="default"/>
        </w:rPr>
        <w:t xml:space="preserve"> 编写 </w:t>
      </w:r>
      <w:r>
        <w:rPr>
          <w:rStyle w:val="11"/>
        </w:rPr>
        <w:t xml:space="preserve">swap </w:t>
      </w:r>
      <w:r>
        <w:rPr>
          <w:rStyle w:val="10"/>
          <w:rFonts w:hint="default"/>
        </w:rPr>
        <w:t>函数实现两个数之间的交换</w:t>
      </w:r>
    </w:p>
    <w:p>
      <w:pPr>
        <w:tabs>
          <w:tab w:val="left" w:pos="1590"/>
        </w:tabs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swap 函数</w:t>
      </w:r>
    </w:p>
    <w:p>
      <w:pPr>
        <w:tabs>
          <w:tab w:val="left" w:pos="1590"/>
        </w:tabs>
        <w:rPr>
          <w:rFonts w:hint="eastAsia"/>
        </w:rPr>
      </w:pPr>
      <w:r>
        <w:rPr>
          <w:rFonts w:hint="eastAsia"/>
        </w:rPr>
        <w:t>swap:</w:t>
      </w:r>
      <w:r>
        <w:rPr>
          <w:rFonts w:hint="eastAsia"/>
        </w:rPr>
        <w:tab/>
      </w:r>
    </w:p>
    <w:p>
      <w:pPr>
        <w:tabs>
          <w:tab w:val="left" w:pos="1590"/>
        </w:tabs>
        <w:rPr>
          <w:rFonts w:hint="eastAsia"/>
        </w:rPr>
      </w:pPr>
      <w:r>
        <w:rPr>
          <w:rFonts w:hint="eastAsia"/>
        </w:rPr>
        <w:t xml:space="preserve">move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$fp, $sp</w:t>
      </w:r>
      <w:r>
        <w:rPr>
          <w:rFonts w:hint="eastAsia"/>
        </w:rPr>
        <w:tab/>
      </w:r>
      <w:r>
        <w:rPr>
          <w:rFonts w:hint="eastAsia"/>
        </w:rPr>
        <w:t>#FRAME</w:t>
      </w:r>
      <w:r>
        <w:rPr>
          <w:rFonts w:hint="eastAsia"/>
        </w:rPr>
        <w:tab/>
      </w:r>
      <w:r>
        <w:rPr>
          <w:rFonts w:hint="eastAsia"/>
        </w:rPr>
        <w:t>POINTER NOW POINTS TO THE TOP OF STACK</w:t>
      </w:r>
    </w:p>
    <w:p>
      <w:pPr>
        <w:tabs>
          <w:tab w:val="left" w:pos="1590"/>
        </w:tabs>
        <w:rPr>
          <w:rFonts w:hint="eastAsia"/>
        </w:rPr>
      </w:pPr>
      <w:r>
        <w:rPr>
          <w:rFonts w:hint="eastAsia"/>
        </w:rPr>
        <w:t>addiu   $sp,$sp,-16     # ALLOCATE 16 BYTES IN THE STACK</w:t>
      </w:r>
    </w:p>
    <w:p>
      <w:pPr>
        <w:tabs>
          <w:tab w:val="left" w:pos="1590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lw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$t0 0($a0)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#a0中存着n1的地址，将该地址处的数存到$t0中</w:t>
      </w:r>
    </w:p>
    <w:p>
      <w:pPr>
        <w:tabs>
          <w:tab w:val="left" w:pos="1590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sw     </w:t>
      </w:r>
      <w:r>
        <w:rPr>
          <w:rFonts w:hint="eastAsia"/>
        </w:rPr>
        <w:t>$t0 0($sp)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#再将$t0中的数写入到栈里</w:t>
      </w:r>
    </w:p>
    <w:p>
      <w:pPr>
        <w:tabs>
          <w:tab w:val="left" w:pos="1590"/>
        </w:tabs>
        <w:rPr>
          <w:rFonts w:hint="eastAsia"/>
        </w:rPr>
      </w:pPr>
      <w:r>
        <w:rPr>
          <w:rFonts w:hint="eastAsia"/>
        </w:rPr>
        <w:t xml:space="preserve">lw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$t0 0($a1)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#同理</w:t>
      </w:r>
    </w:p>
    <w:p>
      <w:pPr>
        <w:tabs>
          <w:tab w:val="left" w:pos="1590"/>
        </w:tabs>
        <w:rPr>
          <w:rFonts w:hint="eastAsia"/>
        </w:rPr>
      </w:pPr>
      <w:r>
        <w:rPr>
          <w:rFonts w:hint="eastAsia"/>
        </w:rPr>
        <w:t>sw $t0 0($a0)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#将$t里的数直接写到$a0中</w:t>
      </w:r>
    </w:p>
    <w:p>
      <w:pPr>
        <w:tabs>
          <w:tab w:val="left" w:pos="1590"/>
        </w:tabs>
        <w:rPr>
          <w:rFonts w:hint="eastAsia"/>
        </w:rPr>
      </w:pPr>
      <w:r>
        <w:rPr>
          <w:rFonts w:hint="eastAsia"/>
        </w:rPr>
        <w:t>lw $t0 0($sp)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#出栈</w:t>
      </w:r>
    </w:p>
    <w:p>
      <w:pPr>
        <w:tabs>
          <w:tab w:val="left" w:pos="1590"/>
        </w:tabs>
        <w:rPr>
          <w:rFonts w:hint="eastAsia"/>
        </w:rPr>
      </w:pPr>
      <w:r>
        <w:rPr>
          <w:rFonts w:hint="eastAsia"/>
        </w:rPr>
        <w:t>sw $t0 0($a1)</w:t>
      </w:r>
    </w:p>
    <w:p>
      <w:pPr>
        <w:tabs>
          <w:tab w:val="left" w:pos="1590"/>
        </w:tabs>
        <w:rPr>
          <w:rFonts w:hint="eastAsia"/>
        </w:rPr>
      </w:pPr>
      <w:r>
        <w:rPr>
          <w:rFonts w:hint="eastAsia"/>
        </w:rPr>
        <w:t xml:space="preserve">addiu $sp,$sp,16 </w:t>
      </w:r>
    </w:p>
    <w:p>
      <w:pPr>
        <w:tabs>
          <w:tab w:val="left" w:pos="1590"/>
        </w:tabs>
      </w:pPr>
      <w:r>
        <w:rPr>
          <w:rFonts w:hint="eastAsia"/>
        </w:rPr>
        <w:t>jr $31</w:t>
      </w:r>
    </w:p>
    <w:p>
      <w:pPr>
        <w:tabs>
          <w:tab w:val="left" w:pos="1590"/>
        </w:tabs>
        <w:spacing w:line="300" w:lineRule="auto"/>
        <w:rPr>
          <w:rFonts w:hint="eastAsia" w:asciiTheme="minorEastAsia" w:hAnsiTheme="minorEastAsia"/>
          <w:sz w:val="24"/>
          <w:szCs w:val="28"/>
        </w:rPr>
      </w:pPr>
      <w:r>
        <w:rPr>
          <w:rStyle w:val="10"/>
        </w:rPr>
        <w:t>2.</w:t>
      </w:r>
      <w:r>
        <w:rPr>
          <w:rStyle w:val="10"/>
          <w:rFonts w:hint="default"/>
        </w:rPr>
        <w:t xml:space="preserve"> </w:t>
      </w:r>
      <w:r>
        <w:rPr>
          <w:rFonts w:asciiTheme="minorEastAsia" w:hAnsiTheme="minorEastAsia"/>
          <w:szCs w:val="28"/>
        </w:rPr>
        <w:t>用汇编程序实现以下伪代码， 要求使用移位指令实现乘除法运算</w:t>
      </w:r>
    </w:p>
    <w:p>
      <w:pPr>
        <w:tabs>
          <w:tab w:val="left" w:pos="1590"/>
        </w:tabs>
        <w:spacing w:line="30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Int main ()</w:t>
      </w:r>
    </w:p>
    <w:p>
      <w:pPr>
        <w:tabs>
          <w:tab w:val="left" w:pos="1590"/>
        </w:tabs>
        <w:spacing w:line="30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{</w:t>
      </w:r>
    </w:p>
    <w:p>
      <w:pPr>
        <w:tabs>
          <w:tab w:val="left" w:pos="1590"/>
        </w:tabs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Int K,Y;</w:t>
      </w:r>
    </w:p>
    <w:p>
      <w:pPr>
        <w:tabs>
          <w:tab w:val="left" w:pos="1590"/>
        </w:tabs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Int Z[50];</w:t>
      </w:r>
    </w:p>
    <w:p>
      <w:pPr>
        <w:tabs>
          <w:tab w:val="left" w:pos="1590"/>
        </w:tabs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Y=56;</w:t>
      </w:r>
    </w:p>
    <w:p>
      <w:pPr>
        <w:tabs>
          <w:tab w:val="left" w:pos="1590"/>
        </w:tabs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For(k=0;k&lt;50;K++) Z[k]=Y-16*(k/4+210);</w:t>
      </w:r>
    </w:p>
    <w:p>
      <w:pPr>
        <w:tabs>
          <w:tab w:val="left" w:pos="1590"/>
        </w:tabs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}</w:t>
      </w:r>
    </w:p>
    <w:p>
      <w:pPr>
        <w:tabs>
          <w:tab w:val="left" w:pos="1590"/>
        </w:tabs>
        <w:rPr>
          <w:rFonts w:hint="eastAsia" w:cstheme="minorHAnsi"/>
          <w:sz w:val="24"/>
          <w:szCs w:val="20"/>
          <w:lang w:val="en-US" w:eastAsia="zh-CN"/>
        </w:rPr>
      </w:pP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1.C语言分析：</w:t>
      </w:r>
    </w:p>
    <w:p>
      <w:pPr>
        <w:tabs>
          <w:tab w:val="left" w:pos="1590"/>
        </w:tabs>
        <w:ind w:firstLine="56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有两个变量是int型，一个数组型；还有一个循环执行过程。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2.汇编程序实现分析：</w:t>
      </w:r>
    </w:p>
    <w:p>
      <w:pPr>
        <w:pStyle w:val="12"/>
        <w:tabs>
          <w:tab w:val="left" w:pos="1590"/>
        </w:tabs>
        <w:ind w:left="479" w:leftChars="171"/>
        <w:rPr>
          <w:rFonts w:cstheme="minorHAnsi"/>
          <w:szCs w:val="21"/>
        </w:rPr>
      </w:pPr>
      <w:r>
        <w:rPr>
          <w:rFonts w:cstheme="minorHAnsi"/>
          <w:szCs w:val="21"/>
        </w:rPr>
        <w:t>首先需要定义用户数据段，获得一个内存空间作为数组空间。再选定几个寄存器作为K，Y以及输出，其中输出输出和Y可以合用一个寄存器。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3.设计思路：</w:t>
      </w:r>
    </w:p>
    <w:p>
      <w:pPr>
        <w:pStyle w:val="12"/>
        <w:tabs>
          <w:tab w:val="left" w:pos="1590"/>
        </w:tabs>
        <w:ind w:left="479" w:leftChars="171"/>
        <w:rPr>
          <w:rFonts w:cstheme="minorHAnsi"/>
          <w:szCs w:val="21"/>
        </w:rPr>
      </w:pPr>
      <w:r>
        <w:rPr>
          <w:rFonts w:cstheme="minorHAnsi"/>
          <w:szCs w:val="21"/>
        </w:rPr>
        <w:t>分配完空间地址后，最重要的是完成循环控制。循环控制有两个思路：可以是先判断后循环；或者是先循环后判断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即如图</w:t>
      </w:r>
    </w:p>
    <w:p>
      <w:pPr>
        <w:tabs>
          <w:tab w:val="left" w:pos="1590"/>
        </w:tabs>
        <w:rPr>
          <w:rFonts w:hint="eastAsia"/>
          <w:sz w:val="24"/>
          <w:szCs w:val="24"/>
        </w:rPr>
      </w:pPr>
    </w:p>
    <w:p>
      <w:pPr>
        <w:tabs>
          <w:tab w:val="left" w:pos="1590"/>
        </w:tabs>
        <w:rPr>
          <w:rFonts w:hint="eastAsia"/>
          <w:sz w:val="24"/>
          <w:szCs w:val="24"/>
        </w:rPr>
      </w:pPr>
    </w:p>
    <w:p>
      <w:pPr>
        <w:tabs>
          <w:tab w:val="left" w:pos="1590"/>
        </w:tabs>
        <w:rPr>
          <w:rFonts w:cstheme="minorHAnsi"/>
          <w:szCs w:val="21"/>
        </w:rPr>
      </w:pPr>
      <w:r>
        <w:drawing>
          <wp:inline distT="0" distB="0" distL="114300" distR="114300">
            <wp:extent cx="5478145" cy="4039235"/>
            <wp:effectExtent l="0" t="0" r="14605" b="889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90"/>
        </w:tabs>
        <w:rPr>
          <w:rFonts w:cstheme="minorHAnsi"/>
          <w:szCs w:val="21"/>
        </w:rPr>
      </w:pPr>
    </w:p>
    <w:p>
      <w:pPr>
        <w:pStyle w:val="12"/>
        <w:numPr>
          <w:numId w:val="0"/>
        </w:numPr>
        <w:tabs>
          <w:tab w:val="left" w:pos="1590"/>
        </w:tabs>
        <w:ind w:leftChars="0"/>
        <w:rPr>
          <w:rFonts w:cstheme="minorHAnsi"/>
          <w:szCs w:val="21"/>
        </w:rPr>
      </w:pPr>
      <w:r>
        <w:rPr>
          <w:rFonts w:hint="eastAsia" w:cstheme="minorHAnsi"/>
          <w:szCs w:val="21"/>
          <w:lang w:val="en-US" w:eastAsia="zh-CN"/>
        </w:rPr>
        <w:t>4.</w:t>
      </w:r>
      <w:r>
        <w:rPr>
          <w:rFonts w:cstheme="minorHAnsi"/>
          <w:szCs w:val="21"/>
        </w:rPr>
        <w:t>程序实现及调试分析</w:t>
      </w:r>
    </w:p>
    <w:p>
      <w:pPr>
        <w:pStyle w:val="12"/>
        <w:numPr>
          <w:ilvl w:val="0"/>
          <w:numId w:val="2"/>
        </w:numPr>
        <w:tabs>
          <w:tab w:val="left" w:pos="1590"/>
        </w:tabs>
        <w:ind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汇编程序代码实现：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eastAsia="宋体" w:cstheme="minorHAnsi"/>
          <w:b/>
          <w:bCs/>
          <w:szCs w:val="21"/>
          <w:lang w:val="en-US" w:eastAsia="zh-CN"/>
        </w:rPr>
      </w:pPr>
      <w:r>
        <w:rPr>
          <w:rFonts w:hint="eastAsia" w:cstheme="minorHAnsi"/>
          <w:b/>
          <w:bCs/>
          <w:szCs w:val="21"/>
          <w:lang w:val="en-US" w:eastAsia="zh-CN"/>
        </w:rPr>
        <w:t>&lt;</w:t>
      </w:r>
      <w:r>
        <w:rPr>
          <w:rFonts w:cstheme="minorHAnsi"/>
          <w:b/>
          <w:bCs/>
          <w:szCs w:val="21"/>
        </w:rPr>
        <w:t>方法一</w:t>
      </w:r>
      <w:r>
        <w:rPr>
          <w:rFonts w:hint="eastAsia" w:cstheme="minorHAnsi"/>
          <w:b/>
          <w:bCs/>
          <w:szCs w:val="21"/>
          <w:lang w:val="en-US" w:eastAsia="zh-CN"/>
        </w:rPr>
        <w:t>&gt;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 xml:space="preserve">.data 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>z:</w:t>
      </w: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.space  50     #为数组z申请50个内存空间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>.text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>main: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la $t0, z   #将数组的地址写入$t0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li $s0, 0   #s0 = 0  ,用于计数  即 k =0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li $s1, 56   #s1 = 56      即Y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>loop:</w:t>
      </w:r>
      <w:r>
        <w:rPr>
          <w:rFonts w:hint="eastAsia" w:cstheme="minorHAnsi"/>
          <w:szCs w:val="21"/>
        </w:rPr>
        <w:tab/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slti $t1, $s0, 50    #若 $s0 &lt; 50 则 $t1 = 1 ，循环继续</w:t>
      </w:r>
    </w:p>
    <w:p>
      <w:pPr>
        <w:pStyle w:val="12"/>
        <w:tabs>
          <w:tab w:val="left" w:pos="1590"/>
        </w:tabs>
        <w:ind w:left="360" w:firstLine="0" w:firstLineChars="0"/>
        <w:rPr>
          <w:rFonts w:hint="default" w:eastAsia="宋体" w:cstheme="minorHAnsi"/>
          <w:szCs w:val="21"/>
          <w:lang w:val="en-US" w:eastAsia="zh-CN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bne $t1, 1, end</w:t>
      </w: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  <w:lang w:val="en-US" w:eastAsia="zh-CN"/>
        </w:rPr>
        <w:t xml:space="preserve">    #若 $t1 != 1 则循环结束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 xml:space="preserve">srl $t6, $s0, 2       #k/4   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addi $t6, $t6, 210    #k/4 + 210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>#</w:t>
      </w: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 xml:space="preserve">mul  $t9, $t9, 16 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sll $t6, $t6, 4      #乘以16相当于左移4位  16 *(k/4 + 210)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sub $t6, $s1, $t6    # 56 - 16 *(k/4 + 210)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sw $t6 0($t0)</w:t>
      </w: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 xml:space="preserve">     #将$t6 存入当前数组空的位置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 xml:space="preserve">addu $t0, $t0, 4      # 将数组地址加上了偏移量t0，得到下一个地址 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addi $s0, $s0, 1     #k++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j loop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>end:</w:t>
      </w:r>
    </w:p>
    <w:p>
      <w:pPr>
        <w:pStyle w:val="12"/>
        <w:tabs>
          <w:tab w:val="left" w:pos="1590"/>
        </w:tabs>
        <w:ind w:left="360" w:firstLine="0" w:firstLineChars="0"/>
        <w:rPr>
          <w:rFonts w:cstheme="minorHAnsi"/>
          <w:szCs w:val="21"/>
        </w:rPr>
      </w:pPr>
      <w:r>
        <w:rPr>
          <w:rFonts w:hint="eastAsia" w:cstheme="minorHAnsi"/>
          <w:szCs w:val="21"/>
        </w:rPr>
        <w:tab/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eastAsia="宋体" w:cstheme="minorHAnsi"/>
          <w:b/>
          <w:bCs/>
          <w:szCs w:val="21"/>
          <w:lang w:val="en-US" w:eastAsia="zh-CN"/>
        </w:rPr>
      </w:pPr>
      <w:r>
        <w:rPr>
          <w:rFonts w:hint="eastAsia" w:cstheme="minorHAnsi"/>
          <w:b/>
          <w:bCs/>
          <w:szCs w:val="21"/>
          <w:lang w:val="en-US" w:eastAsia="zh-CN"/>
        </w:rPr>
        <w:t>&lt;</w:t>
      </w:r>
      <w:r>
        <w:rPr>
          <w:rFonts w:cstheme="minorHAnsi"/>
          <w:b/>
          <w:bCs/>
          <w:szCs w:val="21"/>
        </w:rPr>
        <w:t>方法二</w:t>
      </w:r>
      <w:r>
        <w:rPr>
          <w:rFonts w:hint="eastAsia" w:cstheme="minorHAnsi"/>
          <w:b/>
          <w:bCs/>
          <w:szCs w:val="21"/>
          <w:lang w:val="en-US" w:eastAsia="zh-CN"/>
        </w:rPr>
        <w:t>&gt;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 xml:space="preserve">.data 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>z:</w:t>
      </w: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.space  50     #为数组z申请50个内存空间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>.text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>main: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la $t0, z   #将数组的地址写入$t0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li $s0, 0   #s0 = 0  ,用于计数  即 k =0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li $s1, 56   #s1 = 56      即Y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>loop:</w:t>
      </w:r>
      <w:r>
        <w:rPr>
          <w:rFonts w:hint="eastAsia" w:cstheme="minorHAnsi"/>
          <w:szCs w:val="21"/>
        </w:rPr>
        <w:tab/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 xml:space="preserve">srl $t6, $s0, 2       #k/4   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addi $t6, $t6, 210    #k/4 + 210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sll $t6, $t6, 4      #乘以16相当于左移4位  16 *(k/4 + 210)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sub $t6, $s1, $t6    # 56 - 16 *(k/4 + 210)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sw $t6 0($t0)</w:t>
      </w: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 xml:space="preserve">     #将$t6 存入当前数组空的位置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 xml:space="preserve">addu $t0, $t0, 4      # 将数组地址加上了偏移量t0，得到下一个地址 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addi $s0, $s0, 1     #k++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slti $t1, $s0, 50    #若 $s0 &lt; 50 则 $t1 = 1 ，循环继续</w:t>
      </w:r>
    </w:p>
    <w:p>
      <w:pPr>
        <w:pStyle w:val="12"/>
        <w:tabs>
          <w:tab w:val="left" w:pos="1590"/>
        </w:tabs>
        <w:ind w:left="360" w:firstLine="0" w:firstLineChars="0"/>
        <w:rPr>
          <w:rFonts w:hint="eastAsia" w:cstheme="minorHAnsi"/>
          <w:szCs w:val="21"/>
        </w:rPr>
      </w:pPr>
      <w:r>
        <w:rPr>
          <w:rFonts w:hint="eastAsia" w:cstheme="minorHAnsi"/>
          <w:szCs w:val="21"/>
        </w:rPr>
        <w:tab/>
      </w:r>
      <w:r>
        <w:rPr>
          <w:rFonts w:hint="eastAsia" w:cstheme="minorHAnsi"/>
          <w:szCs w:val="21"/>
        </w:rPr>
        <w:t>beq $t1, 1, loop</w:t>
      </w:r>
    </w:p>
    <w:p>
      <w:pPr>
        <w:pStyle w:val="12"/>
        <w:tabs>
          <w:tab w:val="left" w:pos="1590"/>
        </w:tabs>
        <w:ind w:left="360" w:firstLine="0" w:firstLineChars="0"/>
        <w:rPr>
          <w:rFonts w:cstheme="minorHAnsi"/>
          <w:szCs w:val="21"/>
        </w:rPr>
      </w:pPr>
    </w:p>
    <w:p>
      <w:pPr>
        <w:pStyle w:val="12"/>
        <w:numPr>
          <w:ilvl w:val="0"/>
          <w:numId w:val="2"/>
        </w:numPr>
        <w:tabs>
          <w:tab w:val="left" w:pos="1590"/>
        </w:tabs>
        <w:ind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调试过程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编写程序：详细见代码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装载程序</w:t>
      </w: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如果没有错误，便运行。</w:t>
      </w:r>
    </w:p>
    <w:p>
      <w:pPr>
        <w:pStyle w:val="12"/>
        <w:tabs>
          <w:tab w:val="left" w:pos="1590"/>
        </w:tabs>
        <w:ind w:left="360" w:firstLine="0" w:firstLineChars="0"/>
        <w:rPr>
          <w:rFonts w:cstheme="minorHAnsi"/>
          <w:szCs w:val="21"/>
        </w:rPr>
      </w:pPr>
    </w:p>
    <w:p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运行之后点击不同的窗口便可得到我们想要的结果。具体详细结果如下图</w:t>
      </w:r>
    </w:p>
    <w:p>
      <w:pPr>
        <w:tabs>
          <w:tab w:val="left" w:pos="1590"/>
        </w:tabs>
        <w:rPr>
          <w:rFonts w:cstheme="minorHAnsi"/>
          <w:kern w:val="0"/>
          <w:szCs w:val="21"/>
        </w:rPr>
      </w:pPr>
      <w:r>
        <w:rPr>
          <w:rFonts w:cstheme="minorHAnsi"/>
          <w:szCs w:val="21"/>
        </w:rPr>
        <w:t>内存占用情况映像</w:t>
      </w:r>
    </w:p>
    <w:p>
      <w:pPr>
        <w:widowControl/>
        <w:jc w:val="left"/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分析：数组地址</w:t>
      </w:r>
    </w:p>
    <w:p>
      <w:pPr>
        <w:widowControl/>
        <w:jc w:val="left"/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数据段内存映像</w:t>
      </w:r>
    </w:p>
    <w:p>
      <w:pPr>
        <w:widowControl/>
        <w:jc w:val="left"/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表格如下（数值都采用16进制）</w:t>
      </w:r>
    </w:p>
    <w:tbl>
      <w:tblPr>
        <w:tblStyle w:val="5"/>
        <w:tblpPr w:leftFromText="180" w:rightFromText="180" w:vertAnchor="text" w:horzAnchor="margin" w:tblpY="5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870"/>
        <w:gridCol w:w="1440"/>
        <w:gridCol w:w="1632"/>
        <w:gridCol w:w="916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内存地址（16进制）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变量名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值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内存地址（16进制）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变量名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eastAsia="宋体" w:cstheme="minorHAnsi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0x10010000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Z[0]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0xfffff318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0x10010064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Z[25]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eastAsia="宋体" w:cstheme="minorHAnsi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0x10010004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0xfffff318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0x10010068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Z[26]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0x10010008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0xfffff318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0x1001006c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Z[27]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0x1001000c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0xfffff318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0x10010070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Z[28]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0x10010010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0xfffff308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0x10010074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Z[29]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0x10010014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Z[5]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0xfffff308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0x10010078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Z[30]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0x10010018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Z[6]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0xfffff308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0x1001007c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Z[31]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0x1001001c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Z[7]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0xfffff308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0x10010080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Z[32]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0x10010020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Z[8]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0xfffff2f8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0x10010084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Z[33]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0x10010024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Z[9]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0xfffff2f8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0x10010088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Z[34]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0x10010028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Z[10]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0xfffff2f8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0x1001008c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Z[35]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0x1001002c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Z[11]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0xfffff2f8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0x10010090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Z[36]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0x10010030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Z[12]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0xfffff2e8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0x10010094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Z[37]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0x10010034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Z[13]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0xfffff2e8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0x10010098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Z[38]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0x10010038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Z[14]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0xfffff2e8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0x1001009c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Z[39]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0x1001003c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Z[15]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0xfffff2e8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0x100100a0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Z[40]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0x10010040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Z[16]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0xfffff2d8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0x100100a4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Z[41]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0x10010044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Z[17]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0xfffff2d8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0x100100a8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Z[42]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0x10010048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Z[18]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0xfffff2d8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0x100100ac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Z[43]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0x1001004c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Z[19]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0xfffff2d8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0x100100b0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Z[44]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0x10010050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Z[20]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0xfffff2c8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 w:val="0"/>
                <w:bCs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0x100100b4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Z[45]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0x10010054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Z[21]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0xfffff2c8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0x100100b8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Z[46]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0x10010058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Z[22]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0xfffff2c8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0x100100bc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Z[47]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 w:val="0"/>
                <w:bCs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0x1001005c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Z[23]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0xfffff2c8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0x100100c0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Z[48]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1277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0x10010060</w:t>
            </w:r>
          </w:p>
        </w:tc>
        <w:tc>
          <w:tcPr>
            <w:tcW w:w="821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Z[24]</w:t>
            </w:r>
          </w:p>
        </w:tc>
        <w:tc>
          <w:tcPr>
            <w:tcW w:w="1440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0xfffff2b8</w:t>
            </w:r>
          </w:p>
        </w:tc>
        <w:tc>
          <w:tcPr>
            <w:tcW w:w="1441" w:type="dxa"/>
            <w:noWrap/>
          </w:tcPr>
          <w:p>
            <w:pPr>
              <w:widowControl/>
              <w:jc w:val="left"/>
              <w:rPr>
                <w:rFonts w:hint="default" w:cstheme="minorHAnsi"/>
                <w:b/>
                <w:kern w:val="0"/>
                <w:szCs w:val="21"/>
                <w:lang w:val="en-US"/>
              </w:rPr>
            </w:pPr>
            <w:r>
              <w:rPr>
                <w:rFonts w:hint="eastAsia" w:cstheme="minorHAnsi"/>
                <w:b/>
                <w:kern w:val="0"/>
                <w:szCs w:val="21"/>
                <w:lang w:val="en-US" w:eastAsia="zh-CN"/>
              </w:rPr>
              <w:t>0x100100c4</w:t>
            </w:r>
          </w:p>
        </w:tc>
        <w:tc>
          <w:tcPr>
            <w:tcW w:w="916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Z[49]</w:t>
            </w:r>
          </w:p>
        </w:tc>
        <w:tc>
          <w:tcPr>
            <w:tcW w:w="1309" w:type="dxa"/>
            <w:noWrap/>
          </w:tcPr>
          <w:p>
            <w:pPr>
              <w:widowControl/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hint="eastAsia" w:cstheme="minorHAnsi"/>
                <w:b/>
                <w:kern w:val="0"/>
                <w:szCs w:val="21"/>
              </w:rPr>
              <w:t>0xfffff258</w:t>
            </w:r>
          </w:p>
        </w:tc>
      </w:tr>
    </w:tbl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</w:p>
    <w:p>
      <w:pPr>
        <w:widowControl/>
        <w:jc w:val="left"/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地址        机器码     汇编指令</w:t>
      </w:r>
    </w:p>
    <w:p>
      <w:pPr>
        <w:widowControl/>
        <w:jc w:val="left"/>
        <w:rPr>
          <w:rFonts w:cstheme="minorHAnsi"/>
          <w:i/>
          <w:iCs/>
          <w:color w:val="000000"/>
          <w:kern w:val="0"/>
          <w:szCs w:val="21"/>
          <w:shd w:val="clear" w:color="auto" w:fill="FFFFFF"/>
        </w:rPr>
      </w:pPr>
      <w:r>
        <w:rPr>
          <w:rFonts w:cstheme="minorHAnsi"/>
          <w:color w:val="000000"/>
          <w:kern w:val="0"/>
          <w:szCs w:val="21"/>
          <w:shd w:val="clear" w:color="auto" w:fill="FFFFFF"/>
        </w:rPr>
        <w:t>[00400014]   0c100009  </w:t>
      </w:r>
      <w:r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jal 0x00400024 [main]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t>    </w:t>
      </w:r>
    </w:p>
    <w:p>
      <w:pPr>
        <w:widowControl/>
        <w:jc w:val="left"/>
        <w:rPr>
          <w:rFonts w:cstheme="minorHAnsi"/>
          <w:i/>
          <w:iCs/>
          <w:color w:val="000000"/>
          <w:kern w:val="0"/>
          <w:szCs w:val="21"/>
          <w:shd w:val="clear" w:color="auto" w:fill="FFFFFF"/>
        </w:rPr>
      </w:pPr>
      <w:r>
        <w:rPr>
          <w:rFonts w:cstheme="minorHAnsi"/>
          <w:color w:val="000000"/>
          <w:kern w:val="0"/>
          <w:szCs w:val="21"/>
          <w:shd w:val="clear" w:color="auto" w:fill="FFFFFF"/>
        </w:rPr>
        <w:t xml:space="preserve">[00400018]  </w:t>
      </w:r>
      <w:r>
        <w:rPr>
          <w:rFonts w:hint="eastAsia" w:cstheme="minorHAnsi"/>
          <w:color w:val="000000"/>
          <w:kern w:val="0"/>
          <w:szCs w:val="21"/>
          <w:shd w:val="clear" w:color="auto" w:fill="FFFFFF"/>
          <w:lang w:val="en-US" w:eastAsia="zh-CN"/>
        </w:rPr>
        <w:tab/>
      </w:r>
      <w:r>
        <w:rPr>
          <w:rFonts w:cstheme="minorHAnsi"/>
          <w:color w:val="000000"/>
          <w:kern w:val="0"/>
          <w:szCs w:val="21"/>
          <w:shd w:val="clear" w:color="auto" w:fill="FFFFFF"/>
        </w:rPr>
        <w:t>00000000  </w:t>
      </w:r>
      <w:r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nop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t>                      </w:t>
      </w:r>
    </w:p>
    <w:p>
      <w:pPr>
        <w:widowControl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>
        <w:rPr>
          <w:rFonts w:cstheme="minorHAnsi"/>
          <w:color w:val="000000"/>
          <w:kern w:val="0"/>
          <w:szCs w:val="21"/>
          <w:shd w:val="clear" w:color="auto" w:fill="FFFFFF"/>
        </w:rPr>
        <w:t xml:space="preserve">[0040001c]  </w:t>
      </w:r>
      <w:r>
        <w:rPr>
          <w:rFonts w:hint="eastAsia" w:cstheme="minorHAnsi"/>
          <w:color w:val="000000"/>
          <w:kern w:val="0"/>
          <w:szCs w:val="21"/>
          <w:shd w:val="clear" w:color="auto" w:fill="FFFFFF"/>
          <w:lang w:val="en-US" w:eastAsia="zh-CN"/>
        </w:rPr>
        <w:tab/>
      </w:r>
      <w:r>
        <w:rPr>
          <w:rFonts w:cstheme="minorHAnsi"/>
          <w:color w:val="000000"/>
          <w:kern w:val="0"/>
          <w:szCs w:val="21"/>
          <w:shd w:val="clear" w:color="auto" w:fill="FFFFFF"/>
        </w:rPr>
        <w:t>3402000a  </w:t>
      </w:r>
      <w:r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ori $2, $0, 10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t>          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br w:type="textWrapping"/>
      </w:r>
      <w:r>
        <w:rPr>
          <w:rFonts w:cstheme="minorHAnsi"/>
          <w:color w:val="000000"/>
          <w:kern w:val="0"/>
          <w:szCs w:val="21"/>
          <w:shd w:val="clear" w:color="auto" w:fill="FFFFFF"/>
        </w:rPr>
        <w:t xml:space="preserve">[00400020]  </w:t>
      </w:r>
      <w:r>
        <w:rPr>
          <w:rFonts w:hint="eastAsia" w:cstheme="minorHAnsi"/>
          <w:color w:val="000000"/>
          <w:kern w:val="0"/>
          <w:szCs w:val="21"/>
          <w:shd w:val="clear" w:color="auto" w:fill="FFFFFF"/>
          <w:lang w:val="en-US" w:eastAsia="zh-CN"/>
        </w:rPr>
        <w:tab/>
      </w:r>
      <w:r>
        <w:rPr>
          <w:rFonts w:cstheme="minorHAnsi"/>
          <w:color w:val="000000"/>
          <w:kern w:val="0"/>
          <w:szCs w:val="21"/>
          <w:shd w:val="clear" w:color="auto" w:fill="FFFFFF"/>
        </w:rPr>
        <w:t>0000000c  </w:t>
      </w:r>
      <w:r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syscall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t>                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br w:type="textWrapping"/>
      </w:r>
      <w:r>
        <w:rPr>
          <w:rFonts w:cstheme="minorHAnsi"/>
          <w:color w:val="000000"/>
          <w:kern w:val="0"/>
          <w:szCs w:val="21"/>
          <w:shd w:val="clear" w:color="auto" w:fill="FFFFFF"/>
        </w:rPr>
        <w:t xml:space="preserve">[00400024] </w:t>
      </w:r>
      <w:r>
        <w:rPr>
          <w:rFonts w:hint="eastAsia" w:cstheme="minorHAnsi"/>
          <w:color w:val="000000"/>
          <w:kern w:val="0"/>
          <w:szCs w:val="21"/>
          <w:shd w:val="clear" w:color="auto" w:fill="FFFFFF"/>
          <w:lang w:val="en-US" w:eastAsia="zh-CN"/>
        </w:rPr>
        <w:tab/>
      </w:r>
      <w:r>
        <w:rPr>
          <w:rFonts w:cstheme="minorHAnsi"/>
          <w:color w:val="000000"/>
          <w:kern w:val="0"/>
          <w:szCs w:val="21"/>
          <w:shd w:val="clear" w:color="auto" w:fill="FFFFFF"/>
        </w:rPr>
        <w:t>3c101001  </w:t>
      </w:r>
      <w:r>
        <w:rPr>
          <w:rFonts w:cstheme="minorHAnsi"/>
          <w:b/>
          <w:bCs/>
          <w:color w:val="000000"/>
          <w:kern w:val="0"/>
          <w:szCs w:val="21"/>
          <w:shd w:val="clear" w:color="auto" w:fill="FFFFFF"/>
        </w:rPr>
        <w:t>lui $16, 4097 [z]</w:t>
      </w:r>
      <w:r>
        <w:rPr>
          <w:rFonts w:cstheme="minorHAnsi"/>
          <w:color w:val="000000"/>
          <w:kern w:val="0"/>
          <w:szCs w:val="21"/>
          <w:shd w:val="clear" w:color="auto" w:fill="FFFFFF"/>
        </w:rPr>
        <w:t>       </w:t>
      </w:r>
    </w:p>
    <w:p>
      <w:pPr>
        <w:autoSpaceDE w:val="0"/>
        <w:autoSpaceDN w:val="0"/>
        <w:spacing w:line="60" w:lineRule="atLeast"/>
        <w:rPr>
          <w:rFonts w:ascii="华文楷体" w:hAnsi="华文楷体" w:eastAsia="华文楷体" w:cs="华文楷体"/>
          <w:sz w:val="24"/>
        </w:rPr>
      </w:pPr>
    </w:p>
    <w:p>
      <w:pPr>
        <w:numPr>
          <w:ilvl w:val="0"/>
          <w:numId w:val="3"/>
        </w:num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实验感想</w:t>
      </w:r>
    </w:p>
    <w:p>
      <w:pPr>
        <w:widowControl w:val="0"/>
        <w:numPr>
          <w:numId w:val="0"/>
        </w:numPr>
        <w:spacing w:line="60" w:lineRule="atLeast"/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通过这次实验，学会了堆栈的使用以及为数组赋值的方法，理解了二者之间的不同之处，编写代码的</w:t>
      </w:r>
      <w:bookmarkStart w:id="0" w:name="_GoBack"/>
      <w:bookmarkEnd w:id="0"/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过程中要格外注意取地址还是取值。</w:t>
      </w:r>
    </w:p>
    <w:sectPr>
      <w:footerReference r:id="rId3" w:type="default"/>
      <w:pgSz w:w="11906" w:h="16838"/>
      <w:pgMar w:top="1200" w:right="1200" w:bottom="1200" w:left="12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sz w:val="21"/>
        <w:szCs w:val="21"/>
      </w:rPr>
    </w:pPr>
    <w:r>
      <w:rPr>
        <w:rStyle w:val="9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9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9"/>
        <w:rFonts w:ascii="Arial" w:hAnsi="Arial" w:cs="Arial"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9"/>
        <w:rFonts w:ascii="Arial" w:hAnsi="Arial" w:cs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E709D"/>
    <w:multiLevelType w:val="multilevel"/>
    <w:tmpl w:val="383E709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43985"/>
    <w:multiLevelType w:val="singleLevel"/>
    <w:tmpl w:val="48C4398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70F8230"/>
    <w:multiLevelType w:val="singleLevel"/>
    <w:tmpl w:val="570F8230"/>
    <w:lvl w:ilvl="0" w:tentative="0">
      <w:start w:val="2"/>
      <w:numFmt w:val="chineseCounting"/>
      <w:suff w:val="nothing"/>
      <w:lvlText w:val="%1、"/>
      <w:lvlJc w:val="left"/>
      <w:rPr>
        <w:sz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D6E48"/>
    <w:rsid w:val="00F10134"/>
    <w:rsid w:val="020711F2"/>
    <w:rsid w:val="0D27054A"/>
    <w:rsid w:val="288E4034"/>
    <w:rsid w:val="29F85938"/>
    <w:rsid w:val="2CF906C4"/>
    <w:rsid w:val="34281750"/>
    <w:rsid w:val="4085033E"/>
    <w:rsid w:val="51D71E48"/>
    <w:rsid w:val="5CCC50AA"/>
    <w:rsid w:val="5F6D6E48"/>
    <w:rsid w:val="76D1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表段落1"/>
    <w:basedOn w:val="1"/>
    <w:qFormat/>
    <w:uiPriority w:val="0"/>
    <w:pPr>
      <w:ind w:firstLine="420" w:firstLineChars="200"/>
    </w:pPr>
  </w:style>
  <w:style w:type="character" w:customStyle="1" w:styleId="8">
    <w:name w:val="标题 2 字符"/>
    <w:basedOn w:val="6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9">
    <w:name w:val="页码1"/>
    <w:basedOn w:val="6"/>
    <w:qFormat/>
    <w:uiPriority w:val="0"/>
  </w:style>
  <w:style w:type="character" w:customStyle="1" w:styleId="10">
    <w:name w:val="fontstyle01"/>
    <w:basedOn w:val="6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customStyle="1" w:styleId="11">
    <w:name w:val="fontstyle21"/>
    <w:basedOn w:val="6"/>
    <w:qFormat/>
    <w:uiPriority w:val="0"/>
    <w:rPr>
      <w:rFonts w:hint="default" w:ascii="TimesNewRomanPS-BoldMT" w:hAnsi="TimesNewRomanPS-BoldMT"/>
      <w:b/>
      <w:bCs/>
      <w:color w:val="000000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2020-10-16T06:36:00Z</dcterms:created>
  <dc:creator>Lemon Tree</dc:creator>
  <cp:lastModifiedBy>Lemon Tree</cp:lastModifiedBy>
  <dcterms:modified xsi:type="dcterms:W3CDTF">2020-10-17T13:42:51Z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