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DE" w:rsidRPr="00845FD8" w:rsidRDefault="00845FD8" w:rsidP="000433DE">
      <w:pPr>
        <w:pStyle w:val="a7"/>
        <w:rPr>
          <w:sz w:val="36"/>
          <w:szCs w:val="36"/>
        </w:rPr>
      </w:pPr>
      <w:r w:rsidRPr="00845FD8">
        <w:rPr>
          <w:rFonts w:hint="eastAsia"/>
          <w:sz w:val="36"/>
          <w:szCs w:val="36"/>
        </w:rPr>
        <w:t>实验二</w:t>
      </w:r>
    </w:p>
    <w:p w:rsidR="000433DE" w:rsidRDefault="000433DE" w:rsidP="000433DE"/>
    <w:p w:rsidR="00C9261D" w:rsidRDefault="00845FD8" w:rsidP="00845FD8">
      <w:pPr>
        <w:pStyle w:val="2"/>
      </w:pPr>
      <w:bookmarkStart w:id="0" w:name="_GoBack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导入School数据库</w:t>
      </w:r>
    </w:p>
    <w:bookmarkEnd w:id="0"/>
    <w:p w:rsidR="00845FD8" w:rsidRPr="00F87F81" w:rsidRDefault="00845FD8" w:rsidP="00845FD8">
      <w:pPr>
        <w:snapToGrid w:val="0"/>
        <w:rPr>
          <w:rFonts w:ascii="Arial Unicode MS" w:eastAsia="宋体-方正超大字符集" w:hAnsi="Arial Unicode MS"/>
          <w:b/>
          <w:sz w:val="24"/>
          <w:szCs w:val="24"/>
        </w:rPr>
      </w:pP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1.</w:t>
      </w:r>
      <w:r w:rsidRPr="00F87F81">
        <w:rPr>
          <w:rFonts w:ascii="微软雅黑" w:eastAsia="微软雅黑" w:hAnsi="微软雅黑" w:cs="微软雅黑"/>
          <w:b/>
          <w:sz w:val="24"/>
          <w:szCs w:val="24"/>
        </w:rPr>
        <w:t xml:space="preserve">1 </w:t>
      </w: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在</w:t>
      </w:r>
      <w:r w:rsidRPr="00F87F81">
        <w:rPr>
          <w:rFonts w:ascii="Arial Unicode MS" w:eastAsia="宋体-方正超大字符集" w:hAnsi="Arial Unicode MS"/>
          <w:b/>
          <w:sz w:val="24"/>
          <w:szCs w:val="24"/>
        </w:rPr>
        <w:t>SQL Server Management Studio</w:t>
      </w: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中创建数据库步骤如下</w:t>
      </w:r>
      <w:r w:rsidRPr="00F87F81">
        <w:rPr>
          <w:rFonts w:ascii="Malgun Gothic Semilight" w:eastAsia="Malgun Gothic Semilight" w:hAnsi="Malgun Gothic Semilight" w:cs="Malgun Gothic Semilight" w:hint="eastAsia"/>
          <w:b/>
          <w:sz w:val="24"/>
          <w:szCs w:val="24"/>
        </w:rPr>
        <w:t>：</w:t>
      </w:r>
    </w:p>
    <w:p w:rsidR="00845FD8" w:rsidRPr="00F87F81" w:rsidRDefault="00845FD8" w:rsidP="00845FD8">
      <w:pPr>
        <w:snapToGrid w:val="0"/>
        <w:ind w:firstLineChars="202" w:firstLine="509"/>
        <w:rPr>
          <w:rFonts w:ascii="Arial Unicode MS" w:eastAsia="宋体-方正超大字符集" w:hAnsi="Arial Unicode MS"/>
          <w:sz w:val="24"/>
          <w:szCs w:val="24"/>
        </w:rPr>
      </w:pPr>
      <w:r w:rsidRPr="00F87F81">
        <w:rPr>
          <w:rFonts w:ascii="Arial Unicode MS" w:eastAsia="宋体-方正超大字符集" w:hAnsi="Arial Unicode MS"/>
          <w:sz w:val="24"/>
          <w:szCs w:val="24"/>
        </w:rPr>
        <w:t xml:space="preserve">1. 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启动</w:t>
      </w:r>
      <w:r w:rsidRPr="00F87F81">
        <w:rPr>
          <w:rFonts w:ascii="Arial Unicode MS" w:eastAsia="宋体-方正超大字符集" w:hAnsi="Arial Unicode MS"/>
          <w:sz w:val="24"/>
          <w:szCs w:val="24"/>
        </w:rPr>
        <w:t>SQL Server Management Studio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连接到本地默认实例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在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对象资源管理器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窗口中右键单击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数据库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选项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在弹出的快捷菜单中选择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新建数据库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命令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。</w:t>
      </w:r>
    </w:p>
    <w:p w:rsidR="00845FD8" w:rsidRPr="00F87F81" w:rsidRDefault="00845FD8" w:rsidP="00845FD8">
      <w:pPr>
        <w:snapToGrid w:val="0"/>
        <w:ind w:firstLineChars="202" w:firstLine="509"/>
        <w:rPr>
          <w:rFonts w:ascii="Arial Unicode MS" w:eastAsia="宋体-方正超大字符集" w:hAnsi="Arial Unicode MS"/>
          <w:sz w:val="24"/>
          <w:szCs w:val="24"/>
        </w:rPr>
      </w:pPr>
      <w:r w:rsidRPr="00F87F81">
        <w:rPr>
          <w:rFonts w:ascii="Arial Unicode MS" w:eastAsia="宋体-方正超大字符集" w:hAnsi="Arial Unicode MS"/>
          <w:sz w:val="24"/>
          <w:szCs w:val="24"/>
        </w:rPr>
        <w:t xml:space="preserve">2. 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弹出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新建数据库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对话框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选择该对话框左侧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选项页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中的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常规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选项卡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如图</w:t>
      </w:r>
      <w:r w:rsidRPr="00F87F81">
        <w:rPr>
          <w:rFonts w:ascii="Arial Unicode MS" w:eastAsia="宋体-方正超大字符集" w:hAnsi="Arial Unicode MS"/>
          <w:sz w:val="24"/>
          <w:szCs w:val="24"/>
        </w:rPr>
        <w:t>1-1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所示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确定数据库的创建参数如下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：</w:t>
      </w:r>
    </w:p>
    <w:p w:rsidR="00845FD8" w:rsidRDefault="00845FD8" w:rsidP="00845FD8">
      <w:pPr>
        <w:pStyle w:val="aa"/>
        <w:keepNext/>
        <w:snapToGrid w:val="0"/>
        <w:spacing w:beforeLines="50" w:before="156"/>
        <w:ind w:firstLineChars="0" w:firstLine="0"/>
        <w:jc w:val="center"/>
      </w:pPr>
      <w:r w:rsidRPr="00845FD8">
        <w:rPr>
          <w:noProof/>
        </w:rPr>
        <w:drawing>
          <wp:inline distT="0" distB="0" distL="0" distR="0">
            <wp:extent cx="5274310" cy="4605230"/>
            <wp:effectExtent l="0" t="0" r="2540" b="5080"/>
            <wp:docPr id="1" name="图片 1" descr="C:\Users\dell\AppData\Local\Temp\1630420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6304203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D8" w:rsidRDefault="00845FD8" w:rsidP="00845FD8">
      <w:pPr>
        <w:pStyle w:val="ac"/>
      </w:pPr>
      <w:r>
        <w:rPr>
          <w:rFonts w:hint="eastAsia"/>
        </w:rPr>
        <w:t xml:space="preserve">图 1-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图_1-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cs="微软雅黑" w:hint="eastAsia"/>
        </w:rPr>
        <w:t>新建数据库对话框</w:t>
      </w:r>
    </w:p>
    <w:p w:rsidR="00845FD8" w:rsidRPr="00F87F81" w:rsidRDefault="00845FD8" w:rsidP="00845FD8">
      <w:pPr>
        <w:rPr>
          <w:rFonts w:ascii="Arial Unicode MS" w:eastAsia="宋体-方正超大字符集" w:hAnsi="Arial Unicode MS"/>
          <w:sz w:val="24"/>
          <w:szCs w:val="24"/>
        </w:rPr>
      </w:pPr>
      <w:r w:rsidRPr="00F87F81">
        <w:rPr>
          <w:rFonts w:ascii="Arial Unicode MS" w:eastAsia="宋体-方正超大字符集" w:hAnsi="Arial Unicode MS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数据库名称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文本框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：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输入数据库名称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s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chool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”。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系统默认的主数据文件名为</w:t>
      </w:r>
      <w:r w:rsidRPr="00F87F81">
        <w:rPr>
          <w:rFonts w:ascii="Arial Unicode MS" w:eastAsia="宋体-方正超大字符集" w:hAnsi="Arial Unicode MS"/>
          <w:sz w:val="24"/>
          <w:szCs w:val="24"/>
        </w:rPr>
        <w:t>school</w:t>
      </w:r>
      <w:r w:rsidRPr="00F87F81">
        <w:rPr>
          <w:rFonts w:ascii="Arial Unicode MS" w:eastAsia="宋体-方正超大字符集" w:hAnsi="Arial Unicode MS"/>
          <w:sz w:val="24"/>
          <w:szCs w:val="24"/>
        </w:rPr>
        <w:t>.mdf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，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事务日志文件名为</w:t>
      </w:r>
      <w:r w:rsidRPr="00F87F81">
        <w:rPr>
          <w:rFonts w:ascii="Arial Unicode MS" w:eastAsia="宋体-方正超大字符集" w:hAnsi="Arial Unicode MS"/>
          <w:sz w:val="24"/>
          <w:szCs w:val="24"/>
        </w:rPr>
        <w:t>school</w:t>
      </w:r>
      <w:r w:rsidRPr="00F87F81">
        <w:rPr>
          <w:rFonts w:ascii="Arial Unicode MS" w:eastAsia="宋体-方正超大字符集" w:hAnsi="Arial Unicode MS"/>
          <w:sz w:val="24"/>
          <w:szCs w:val="24"/>
        </w:rPr>
        <w:t>_log.ldf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。</w:t>
      </w:r>
    </w:p>
    <w:p w:rsidR="00845FD8" w:rsidRDefault="00845FD8" w:rsidP="00845FD8">
      <w:pPr>
        <w:rPr>
          <w:rFonts w:ascii="Arial Unicode MS" w:eastAsia="宋体-方正超大字符集" w:hAnsi="Arial Unicode MS"/>
          <w:szCs w:val="21"/>
        </w:rPr>
      </w:pPr>
    </w:p>
    <w:p w:rsidR="00845FD8" w:rsidRPr="00F87F81" w:rsidRDefault="00845FD8" w:rsidP="00845FD8">
      <w:pPr>
        <w:snapToGrid w:val="0"/>
        <w:rPr>
          <w:rFonts w:ascii="Malgun Gothic Semilight" w:eastAsia="Malgun Gothic Semilight" w:hAnsi="Malgun Gothic Semilight" w:cs="Malgun Gothic Semilight" w:hint="eastAsia"/>
          <w:b/>
          <w:sz w:val="24"/>
          <w:szCs w:val="24"/>
        </w:rPr>
      </w:pP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1.</w:t>
      </w:r>
      <w:r w:rsidRPr="00F87F81">
        <w:rPr>
          <w:rFonts w:ascii="微软雅黑" w:eastAsia="微软雅黑" w:hAnsi="微软雅黑" w:cs="微软雅黑"/>
          <w:b/>
          <w:sz w:val="24"/>
          <w:szCs w:val="24"/>
        </w:rPr>
        <w:t>2</w:t>
      </w:r>
      <w:r w:rsidRPr="00F87F81">
        <w:rPr>
          <w:rFonts w:ascii="微软雅黑" w:eastAsia="微软雅黑" w:hAnsi="微软雅黑" w:cs="微软雅黑"/>
          <w:b/>
          <w:sz w:val="24"/>
          <w:szCs w:val="24"/>
        </w:rPr>
        <w:t xml:space="preserve"> </w:t>
      </w: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在创建</w:t>
      </w:r>
      <w:r w:rsidRPr="00F87F81">
        <w:rPr>
          <w:rFonts w:ascii="微软雅黑" w:eastAsia="微软雅黑" w:hAnsi="微软雅黑" w:cs="微软雅黑" w:hint="eastAsia"/>
          <w:b/>
          <w:sz w:val="24"/>
          <w:szCs w:val="24"/>
        </w:rPr>
        <w:t>的school数据库导入数据</w:t>
      </w:r>
    </w:p>
    <w:p w:rsidR="00845FD8" w:rsidRPr="00F87F81" w:rsidRDefault="00845FD8" w:rsidP="00F87F81">
      <w:pPr>
        <w:snapToGrid w:val="0"/>
        <w:ind w:firstLineChars="202" w:firstLine="509"/>
        <w:rPr>
          <w:rFonts w:ascii="Arial Unicode MS" w:eastAsia="宋体-方正超大字符集" w:hAnsi="Arial Unicode MS" w:hint="eastAsia"/>
          <w:sz w:val="24"/>
          <w:szCs w:val="24"/>
        </w:rPr>
      </w:pPr>
      <w:r w:rsidRPr="00F87F81">
        <w:rPr>
          <w:rFonts w:ascii="Arial Unicode MS" w:eastAsia="宋体-方正超大字符集" w:hAnsi="Arial Unicode MS" w:hint="eastAsia"/>
          <w:sz w:val="24"/>
          <w:szCs w:val="24"/>
        </w:rPr>
        <w:t xml:space="preserve"> </w:t>
      </w:r>
      <w:r w:rsidRPr="00F87F81">
        <w:rPr>
          <w:rFonts w:ascii="Arial Unicode MS" w:eastAsia="宋体-方正超大字符集" w:hAnsi="Arial Unicode MS"/>
          <w:sz w:val="24"/>
          <w:szCs w:val="24"/>
        </w:rPr>
        <w:t xml:space="preserve">  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按下面的方式分别打开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：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附录</w:t>
      </w:r>
      <w:r w:rsidRPr="00F87F81">
        <w:rPr>
          <w:rFonts w:ascii="Arial Unicode MS" w:eastAsia="宋体-方正超大字符集" w:hAnsi="Arial Unicode MS"/>
          <w:sz w:val="24"/>
          <w:szCs w:val="24"/>
        </w:rPr>
        <w:t xml:space="preserve">B-1 student 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、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附录</w:t>
      </w:r>
      <w:r w:rsidRPr="00F87F81">
        <w:rPr>
          <w:rFonts w:ascii="Arial Unicode MS" w:eastAsia="宋体-方正超大字符集" w:hAnsi="Arial Unicode MS"/>
          <w:sz w:val="24"/>
          <w:szCs w:val="24"/>
        </w:rPr>
        <w:t>B-2 teachers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、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附录</w:t>
      </w:r>
      <w:r w:rsidRPr="00F87F81">
        <w:rPr>
          <w:rFonts w:ascii="Arial Unicode MS" w:eastAsia="宋体-方正超大字符集" w:hAnsi="Arial Unicode MS"/>
          <w:sz w:val="24"/>
          <w:szCs w:val="24"/>
        </w:rPr>
        <w:t>B-3 courses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、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附录</w:t>
      </w:r>
      <w:r w:rsidRPr="00F87F81">
        <w:rPr>
          <w:rFonts w:ascii="Arial Unicode MS" w:eastAsia="宋体-方正超大字符集" w:hAnsi="Arial Unicode MS"/>
          <w:sz w:val="24"/>
          <w:szCs w:val="24"/>
        </w:rPr>
        <w:t>B-4 choices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文件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="00F87F81" w:rsidRPr="00F87F81">
        <w:rPr>
          <w:rFonts w:ascii="微软雅黑" w:eastAsia="微软雅黑" w:hAnsi="微软雅黑" w:cs="微软雅黑" w:hint="eastAsia"/>
          <w:sz w:val="24"/>
          <w:szCs w:val="24"/>
        </w:rPr>
        <w:t>分别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按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Ｆ５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或选择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“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执行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”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按钮来运行</w:t>
      </w:r>
      <w:r w:rsidRPr="00F87F81">
        <w:rPr>
          <w:rFonts w:ascii="Arial Unicode MS" w:eastAsia="宋体-方正超大字符集" w:hAnsi="Arial Unicode MS" w:hint="eastAsia"/>
          <w:sz w:val="24"/>
          <w:szCs w:val="24"/>
        </w:rPr>
        <w:t>SQL</w:t>
      </w:r>
      <w:r w:rsidRPr="00F87F81">
        <w:rPr>
          <w:rFonts w:ascii="微软雅黑" w:eastAsia="微软雅黑" w:hAnsi="微软雅黑" w:cs="微软雅黑" w:hint="eastAsia"/>
          <w:sz w:val="24"/>
          <w:szCs w:val="24"/>
        </w:rPr>
        <w:t>语句</w:t>
      </w:r>
      <w:r w:rsidRPr="00F87F81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。</w:t>
      </w:r>
    </w:p>
    <w:p w:rsidR="00845FD8" w:rsidRDefault="00845FD8" w:rsidP="00845FD8">
      <w:pPr>
        <w:rPr>
          <w:rFonts w:ascii="Arial Unicode MS" w:eastAsia="宋体-方正超大字符集" w:hAnsi="Arial Unicode MS"/>
          <w:szCs w:val="21"/>
        </w:rPr>
      </w:pPr>
    </w:p>
    <w:p w:rsidR="00845FD8" w:rsidRDefault="00845FD8" w:rsidP="00845FD8">
      <w:pPr>
        <w:rPr>
          <w:rFonts w:ascii="Arial Unicode MS" w:eastAsia="宋体-方正超大字符集" w:hAnsi="Arial Unicode MS" w:hint="eastAsia"/>
          <w:szCs w:val="21"/>
        </w:rPr>
      </w:pPr>
      <w:r>
        <w:rPr>
          <w:rFonts w:ascii="Arial Unicode MS" w:eastAsia="宋体-方正超大字符集" w:hAnsi="Arial Unicode MS" w:hint="eastAsia"/>
          <w:noProof/>
          <w:szCs w:val="21"/>
        </w:rPr>
        <w:drawing>
          <wp:inline distT="0" distB="0" distL="0" distR="0">
            <wp:extent cx="5273040" cy="24961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D8" w:rsidRDefault="00845FD8" w:rsidP="00845FD8">
      <w:pPr>
        <w:rPr>
          <w:rFonts w:ascii="Arial Unicode MS" w:eastAsia="宋体-方正超大字符集" w:hAnsi="Arial Unicode MS"/>
          <w:szCs w:val="21"/>
        </w:rPr>
      </w:pPr>
    </w:p>
    <w:p w:rsidR="0083062B" w:rsidRDefault="0083062B" w:rsidP="0083062B">
      <w:pPr>
        <w:pStyle w:val="2"/>
      </w:pPr>
      <w:r>
        <w:t>2</w:t>
      </w:r>
      <w:r>
        <w:t xml:space="preserve"> </w:t>
      </w:r>
      <w:r>
        <w:rPr>
          <w:rFonts w:hint="eastAsia"/>
        </w:rPr>
        <w:t>按教程实践1.</w:t>
      </w:r>
      <w:r>
        <w:t>1</w:t>
      </w:r>
      <w:r>
        <w:rPr>
          <w:rFonts w:hint="eastAsia"/>
        </w:rPr>
        <w:t>，1.</w:t>
      </w:r>
      <w:r>
        <w:t>2</w:t>
      </w:r>
      <w:r>
        <w:rPr>
          <w:rFonts w:hint="eastAsia"/>
        </w:rPr>
        <w:t>，1.</w:t>
      </w:r>
      <w:r>
        <w:t>3</w:t>
      </w:r>
      <w:r>
        <w:rPr>
          <w:rFonts w:hint="eastAsia"/>
        </w:rPr>
        <w:t>小节</w:t>
      </w:r>
    </w:p>
    <w:p w:rsidR="006B6B0E" w:rsidRPr="006B6B0E" w:rsidRDefault="006B6B0E" w:rsidP="006B6B0E">
      <w:pPr>
        <w:rPr>
          <w:rFonts w:hint="eastAsia"/>
          <w:sz w:val="24"/>
          <w:szCs w:val="24"/>
        </w:rPr>
      </w:pPr>
      <w:r w:rsidRPr="006B6B0E">
        <w:rPr>
          <w:rFonts w:hint="eastAsia"/>
          <w:sz w:val="24"/>
          <w:szCs w:val="24"/>
        </w:rPr>
        <w:t>（可以先看题目，然后自己写，再参考答案）</w:t>
      </w:r>
    </w:p>
    <w:p w:rsidR="00660B1C" w:rsidRPr="00660B1C" w:rsidRDefault="00660B1C" w:rsidP="006B6B0E">
      <w:pPr>
        <w:ind w:firstLineChars="200" w:firstLine="480"/>
        <w:rPr>
          <w:rFonts w:hint="eastAsia"/>
          <w:sz w:val="24"/>
          <w:szCs w:val="24"/>
        </w:rPr>
      </w:pPr>
      <w:r w:rsidRPr="00660B1C">
        <w:rPr>
          <w:rFonts w:hint="eastAsia"/>
          <w:sz w:val="24"/>
          <w:szCs w:val="24"/>
        </w:rPr>
        <w:t xml:space="preserve"> 问：</w:t>
      </w:r>
      <w:r>
        <w:rPr>
          <w:rFonts w:hint="eastAsia"/>
          <w:sz w:val="24"/>
          <w:szCs w:val="24"/>
        </w:rPr>
        <w:t>（7）</w:t>
      </w:r>
      <w:r w:rsidRPr="00660B1C">
        <w:rPr>
          <w:rFonts w:hint="eastAsia"/>
          <w:sz w:val="24"/>
          <w:szCs w:val="24"/>
        </w:rPr>
        <w:t>查询所有学生的编号，</w:t>
      </w:r>
      <w:r w:rsidRPr="00660B1C">
        <w:rPr>
          <w:rFonts w:hint="eastAsia"/>
          <w:color w:val="FF0000"/>
          <w:sz w:val="24"/>
          <w:szCs w:val="24"/>
        </w:rPr>
        <w:t>姓名</w:t>
      </w:r>
      <w:r w:rsidRPr="00660B1C">
        <w:rPr>
          <w:rFonts w:hint="eastAsia"/>
          <w:sz w:val="24"/>
          <w:szCs w:val="24"/>
        </w:rPr>
        <w:t>和平均成绩，按总平均成绩降序排列</w:t>
      </w:r>
    </w:p>
    <w:p w:rsidR="00845FD8" w:rsidRDefault="00845FD8" w:rsidP="0083062B"/>
    <w:p w:rsidR="0015532A" w:rsidRDefault="00660B1C" w:rsidP="00660B1C">
      <w:pPr>
        <w:ind w:firstLineChars="400" w:firstLine="840"/>
      </w:pPr>
      <w:r>
        <w:rPr>
          <w:rFonts w:hint="eastAsia"/>
        </w:rPr>
        <w:t>（教材里面没有姓名，要怎样完整写出来？）</w:t>
      </w:r>
    </w:p>
    <w:p w:rsidR="00660B1C" w:rsidRPr="00845FD8" w:rsidRDefault="00660B1C" w:rsidP="0015532A">
      <w:pPr>
        <w:rPr>
          <w:rFonts w:hint="eastAsia"/>
        </w:rPr>
      </w:pPr>
    </w:p>
    <w:sectPr w:rsidR="00660B1C" w:rsidRPr="0084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A4" w:rsidRDefault="006E1FA4" w:rsidP="000433DE">
      <w:r>
        <w:separator/>
      </w:r>
    </w:p>
  </w:endnote>
  <w:endnote w:type="continuationSeparator" w:id="0">
    <w:p w:rsidR="006E1FA4" w:rsidRDefault="006E1FA4" w:rsidP="0004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-方正超大字符集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A4" w:rsidRDefault="006E1FA4" w:rsidP="000433DE">
      <w:r>
        <w:separator/>
      </w:r>
    </w:p>
  </w:footnote>
  <w:footnote w:type="continuationSeparator" w:id="0">
    <w:p w:rsidR="006E1FA4" w:rsidRDefault="006E1FA4" w:rsidP="0004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631"/>
    <w:multiLevelType w:val="hybridMultilevel"/>
    <w:tmpl w:val="0ACC8DF6"/>
    <w:lvl w:ilvl="0" w:tplc="6F58E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04CE4"/>
    <w:multiLevelType w:val="hybridMultilevel"/>
    <w:tmpl w:val="E91C6C24"/>
    <w:lvl w:ilvl="0" w:tplc="89063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2B"/>
    <w:rsid w:val="000433DE"/>
    <w:rsid w:val="0015532A"/>
    <w:rsid w:val="001B7CD7"/>
    <w:rsid w:val="005E37DF"/>
    <w:rsid w:val="00660B1C"/>
    <w:rsid w:val="006B6B0E"/>
    <w:rsid w:val="006E1FA4"/>
    <w:rsid w:val="0083062B"/>
    <w:rsid w:val="00845FD8"/>
    <w:rsid w:val="00A26EA9"/>
    <w:rsid w:val="00C9261D"/>
    <w:rsid w:val="00DA208E"/>
    <w:rsid w:val="00DE6480"/>
    <w:rsid w:val="00E31FF0"/>
    <w:rsid w:val="00EC152B"/>
    <w:rsid w:val="00F8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F879"/>
  <w15:chartTrackingRefBased/>
  <w15:docId w15:val="{43523FC8-977D-4422-A03A-1F48889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37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5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D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433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43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37DF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5E37DF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26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5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图片"/>
    <w:basedOn w:val="aa"/>
    <w:link w:val="ad"/>
    <w:autoRedefine/>
    <w:qFormat/>
    <w:rsid w:val="00845FD8"/>
    <w:pPr>
      <w:snapToGrid w:val="0"/>
      <w:spacing w:line="360" w:lineRule="auto"/>
      <w:ind w:firstLineChars="0" w:firstLine="0"/>
      <w:jc w:val="center"/>
    </w:pPr>
    <w:rPr>
      <w:rFonts w:ascii="微软雅黑" w:eastAsia="微软雅黑" w:hAnsi="微软雅黑"/>
      <w:sz w:val="18"/>
      <w:szCs w:val="18"/>
    </w:rPr>
  </w:style>
  <w:style w:type="character" w:customStyle="1" w:styleId="ab">
    <w:name w:val="列出段落 字符"/>
    <w:basedOn w:val="a0"/>
    <w:link w:val="aa"/>
    <w:uiPriority w:val="34"/>
    <w:rsid w:val="00845FD8"/>
  </w:style>
  <w:style w:type="character" w:customStyle="1" w:styleId="ad">
    <w:name w:val="图片 字符"/>
    <w:basedOn w:val="ab"/>
    <w:link w:val="ac"/>
    <w:rsid w:val="00845FD8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2021-08-28T09:07:00Z</dcterms:created>
  <dcterms:modified xsi:type="dcterms:W3CDTF">2021-08-31T15:30:00Z</dcterms:modified>
</cp:coreProperties>
</file>