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1200"/>
        <w:rPr>
          <w:rFonts w:hint="eastAsia" w:asciiTheme="minorEastAsia" w:hAnsiTheme="minorEastAsia" w:eastAsiaTheme="minorEastAsia" w:cstheme="minorEastAsia"/>
        </w:rPr>
      </w:pPr>
      <w:r>
        <w:rPr>
          <w:rFonts w:hint="eastAsia" w:asciiTheme="minorEastAsia" w:hAnsiTheme="minorEastAsia" w:eastAsiaTheme="minorEastAsia" w:cstheme="minorEastAsia"/>
        </w:rPr>
        <w:t>智慧电子商城设计与实</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numPr>
          <w:ilvl w:val="0"/>
          <w:numId w:val="3"/>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：绪论</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w:t>
      </w:r>
      <w:r>
        <w:rPr>
          <w:rFonts w:hint="eastAsia" w:asciiTheme="minorEastAsia" w:hAnsiTheme="minorEastAsia" w:eastAsiaTheme="minorEastAsia" w:cstheme="minorEastAsia"/>
        </w:rPr>
        <w:t>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w:t>
      </w:r>
      <w:r>
        <w:rPr>
          <w:rFonts w:hint="eastAsia" w:asciiTheme="minorEastAsia" w:hAnsiTheme="minorEastAsia" w:eastAsiaTheme="minorEastAsia" w:cstheme="minorEastAsia"/>
        </w:rPr>
        <w:t xml:space="preserve"> app </w:t>
      </w:r>
      <w:r>
        <w:rPr>
          <w:rFonts w:hint="eastAsia" w:asciiTheme="minorEastAsia" w:hAnsiTheme="minorEastAsia" w:eastAsiaTheme="minorEastAsia" w:cstheme="minorEastAsia"/>
        </w:rPr>
        <w:t>中微信电商又是应用最广泛的web</w:t>
      </w:r>
      <w:r>
        <w:rPr>
          <w:rFonts w:hint="eastAsia" w:asciiTheme="minorEastAsia" w:hAnsiTheme="minorEastAsia" w:eastAsiaTheme="minorEastAsia" w:cstheme="minorEastAsia"/>
        </w:rPr>
        <w:t xml:space="preserve"> app </w:t>
      </w:r>
      <w:r>
        <w:rPr>
          <w:rFonts w:hint="eastAsia" w:asciiTheme="minorEastAsia" w:hAnsiTheme="minorEastAsia" w:eastAsiaTheme="minorEastAsia" w:cstheme="minorEastAsia"/>
        </w:rPr>
        <w:t>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1.4 论文组织结构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w:t>
      </w:r>
      <w:r>
        <w:rPr>
          <w:rFonts w:hint="eastAsia" w:asciiTheme="minorEastAsia" w:hAnsiTheme="minorEastAsia" w:eastAsiaTheme="minorEastAsia" w:cstheme="minorEastAsia"/>
        </w:rPr>
        <w:t>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w:t>
      </w:r>
      <w:r>
        <w:rPr>
          <w:rFonts w:hint="eastAsia" w:asciiTheme="minorEastAsia" w:hAnsiTheme="minorEastAsia" w:eastAsiaTheme="minorEastAsia" w:cstheme="minorEastAsia"/>
        </w:rPr>
        <w:t>的一个用于现代多平台应用的静态编程语言</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w:t>
      </w: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w:t>
      </w:r>
      <w:r>
        <w:rPr>
          <w:rFonts w:hint="eastAsia" w:asciiTheme="minorEastAsia" w:hAnsiTheme="minorEastAsia" w:eastAsiaTheme="minorEastAsia" w:cstheme="minorEastAsia"/>
        </w:rPr>
        <w:t>，同时通过优化的</w:t>
      </w: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w:t>
      </w:r>
      <w:r>
        <w:rPr>
          <w:rFonts w:hint="eastAsia" w:asciiTheme="minorEastAsia" w:hAnsiTheme="minorEastAsia" w:eastAsiaTheme="minorEastAsia" w:cstheme="minorEastAsia"/>
        </w:rPr>
        <w:t>能</w:t>
      </w:r>
      <w:r>
        <w:rPr>
          <w:rFonts w:hint="eastAsia" w:asciiTheme="minorEastAsia" w:hAnsiTheme="minorEastAsia" w:eastAsiaTheme="minorEastAsia" w:cstheme="minorEastAsia"/>
        </w:rPr>
        <w:t>有效地提高查询速度</w:t>
      </w:r>
      <w:r>
        <w:rPr>
          <w:rFonts w:hint="eastAsia" w:asciiTheme="minorEastAsia" w:hAnsiTheme="minorEastAsia" w:eastAsiaTheme="minorEastAsia" w:cstheme="minorEastAsia"/>
        </w:rPr>
        <w:t>；而且mysql支持多线程，能充分利用CPU资源；MySQL还提供用于管理、检查、优化数据库操作的各种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t>（SQL）是数据库查询和程序设计语言，是关系数据库的操作语言。不同的数据库对于SQL语言的支持和标准存在细微的区别，同时根据不同数据库的需求，数据库开发商对SQL语言也做了不同程度的扩展。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w:t>
      </w:r>
      <w:r>
        <w:rPr>
          <w:rFonts w:hint="eastAsia" w:asciiTheme="minorEastAsia" w:hAnsiTheme="minorEastAsia" w:eastAsiaTheme="minorEastAsia" w:cstheme="minorEastAsia"/>
        </w:rPr>
        <w:t>MySQL数据库是基于Linux操作系统开发出来的数据库，是开放源码的免费数据库</w:t>
      </w:r>
      <w:r>
        <w:rPr>
          <w:rFonts w:hint="eastAsia" w:asciiTheme="minorEastAsia" w:hAnsiTheme="minorEastAsia" w:eastAsiaTheme="minorEastAsia" w:cstheme="minorEastAsia"/>
        </w:rPr>
        <w:t>。</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2.5 React 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rPr>
        <w:t>facebook</w:t>
      </w:r>
      <w:r>
        <w:rPr>
          <w:rFonts w:hint="eastAsia" w:asciiTheme="minorEastAsia" w:hAnsiTheme="minorEastAsia" w:eastAsiaTheme="minorEastAsia" w:cstheme="minorEastAsia"/>
        </w:rPr>
        <w:t>在</w:t>
      </w:r>
      <w:r>
        <w:rPr>
          <w:rFonts w:hint="eastAsia" w:asciiTheme="minorEastAsia" w:hAnsiTheme="minorEastAsia" w:eastAsiaTheme="minorEastAsia" w:cstheme="minorEastAsia"/>
        </w:rPr>
        <w:t>2013</w:t>
      </w:r>
      <w:r>
        <w:rPr>
          <w:rFonts w:hint="eastAsia" w:asciiTheme="minorEastAsia" w:hAnsiTheme="minorEastAsia" w:eastAsiaTheme="minorEastAsia" w:cstheme="minorEastAsia"/>
        </w:rPr>
        <w:t>年开源的</w:t>
      </w:r>
      <w:r>
        <w:rPr>
          <w:rFonts w:hint="eastAsia" w:asciiTheme="minorEastAsia" w:hAnsiTheme="minorEastAsia" w:eastAsiaTheme="minorEastAsia" w:cstheme="minorEastAsia"/>
        </w:rPr>
        <w:t>Github</w:t>
      </w:r>
      <w:r>
        <w:rPr>
          <w:rFonts w:hint="eastAsia" w:asciiTheme="minorEastAsia" w:hAnsiTheme="minorEastAsia" w:eastAsiaTheme="minorEastAsia" w:cstheme="minorEastAsia"/>
        </w:rPr>
        <w:t>上的</w:t>
      </w:r>
      <w:r>
        <w:rPr>
          <w:rFonts w:hint="eastAsia" w:asciiTheme="minorEastAsia" w:hAnsiTheme="minorEastAsia" w:eastAsiaTheme="minorEastAsia" w:cstheme="minorEastAsia"/>
        </w:rPr>
        <w:t>JavaScript</w:t>
      </w:r>
      <w:r>
        <w:rPr>
          <w:rFonts w:hint="eastAsia" w:asciiTheme="minorEastAsia" w:hAnsiTheme="minorEastAsia" w:eastAsiaTheme="minorEastAsia" w:cstheme="minorEastAsia"/>
        </w:rPr>
        <w:t>库，它把用户界面抽象成一个组件，如按钮组件</w:t>
      </w:r>
      <w:r>
        <w:rPr>
          <w:rFonts w:hint="eastAsia" w:asciiTheme="minorEastAsia" w:hAnsiTheme="minorEastAsia" w:eastAsiaTheme="minorEastAsia" w:cstheme="minorEastAsia"/>
        </w:rPr>
        <w:t>Button</w:t>
      </w:r>
      <w:r>
        <w:rPr>
          <w:rFonts w:hint="eastAsia" w:asciiTheme="minorEastAsia" w:hAnsiTheme="minorEastAsia" w:eastAsiaTheme="minorEastAsia" w:cstheme="minorEastAsia"/>
        </w:rPr>
        <w:t>、对话框组件</w:t>
      </w:r>
      <w:r>
        <w:rPr>
          <w:rFonts w:hint="eastAsia" w:asciiTheme="minorEastAsia" w:hAnsiTheme="minorEastAsia" w:eastAsiaTheme="minorEastAsia" w:cstheme="minorEastAsia"/>
        </w:rPr>
        <w:t>Dialog</w:t>
      </w:r>
      <w:r>
        <w:rPr>
          <w:rFonts w:hint="eastAsia" w:asciiTheme="minorEastAsia" w:hAnsiTheme="minorEastAsia" w:eastAsiaTheme="minorEastAsia" w:cstheme="minorEastAsia"/>
        </w:rPr>
        <w:t>、日期组件</w:t>
      </w:r>
      <w:r>
        <w:rPr>
          <w:rFonts w:hint="eastAsia" w:asciiTheme="minorEastAsia" w:hAnsiTheme="minorEastAsia" w:eastAsiaTheme="minorEastAsia" w:cstheme="minorEastAsia"/>
        </w:rPr>
        <w:t>Calendar</w:t>
      </w:r>
      <w:r>
        <w:rPr>
          <w:rFonts w:hint="eastAsia" w:asciiTheme="minorEastAsia" w:hAnsiTheme="minorEastAsia" w:eastAsiaTheme="minorEastAsia" w:cstheme="minorEastAsia"/>
        </w:rPr>
        <w:t>。开发者通过组合这些组件，最终得到功能丰富、可交互的页面。通过引入</w:t>
      </w:r>
      <w:r>
        <w:rPr>
          <w:rFonts w:hint="eastAsia" w:asciiTheme="minorEastAsia" w:hAnsiTheme="minorEastAsia" w:eastAsiaTheme="minorEastAsia" w:cstheme="minorEastAsia"/>
        </w:rPr>
        <w:t>JSX</w:t>
      </w:r>
      <w:r>
        <w:rPr>
          <w:rFonts w:hint="eastAsia" w:asciiTheme="minorEastAsia" w:hAnsiTheme="minorEastAsia" w:eastAsiaTheme="minorEastAsia" w:cstheme="minorEastAsia"/>
        </w:rPr>
        <w:t>语法，服用组件变得非常容易，同时也能保证组件结构清晰。有了组建这层抽象，</w:t>
      </w:r>
      <w:r>
        <w:rPr>
          <w:rFonts w:hint="eastAsia" w:asciiTheme="minorEastAsia" w:hAnsiTheme="minorEastAsia" w:eastAsiaTheme="minorEastAsia" w:cstheme="minorEastAsia"/>
        </w:rPr>
        <w:t>React</w:t>
      </w:r>
      <w:r>
        <w:rPr>
          <w:rFonts w:hint="eastAsia" w:asciiTheme="minorEastAsia" w:hAnsiTheme="minorEastAsia" w:eastAsiaTheme="minorEastAsia" w:cstheme="minorEastAsia"/>
        </w:rPr>
        <w:t>把代码和真实渲染目标隔离出来，除了可以在浏览器端渲染到</w:t>
      </w:r>
      <w:r>
        <w:rPr>
          <w:rFonts w:hint="eastAsia" w:asciiTheme="minorEastAsia" w:hAnsiTheme="minorEastAsia" w:eastAsiaTheme="minorEastAsia" w:cstheme="minorEastAsia"/>
        </w:rPr>
        <w:t>DOM</w:t>
      </w:r>
      <w:r>
        <w:rPr>
          <w:rFonts w:hint="eastAsia" w:asciiTheme="minorEastAsia" w:hAnsiTheme="minorEastAsia" w:eastAsiaTheme="minorEastAsia" w:cstheme="minorEastAsia"/>
        </w:rPr>
        <w:t>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微信公众平台是运营者通过公众号为微信用户提供资讯和服务的平台，而公众平台开发接口则是提供服务的基础，开发者在公众平台网站中创建公众号、获取接口权限后，可以通过微信公众开发平台接口文档来帮助开发</w:t>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t xml:space="preserve">微信用户与任何一个公众号之间都会生成一个唯一的 </w:t>
      </w:r>
      <w:r>
        <w:rPr>
          <w:rFonts w:hint="eastAsia" w:asciiTheme="minorEastAsia" w:hAnsiTheme="minorEastAsia" w:eastAsiaTheme="minorEastAsia" w:cstheme="minorEastAsia"/>
        </w:rPr>
        <w:t xml:space="preserve">OpenID </w:t>
      </w:r>
      <w:r>
        <w:rPr>
          <w:rFonts w:hint="eastAsia" w:asciiTheme="minorEastAsia" w:hAnsiTheme="minorEastAsia" w:eastAsiaTheme="minorEastAsia" w:cstheme="minorEastAsia"/>
        </w:rPr>
        <w:t xml:space="preserve">来识别微信用户，这样公众号就可以通过 </w:t>
      </w:r>
      <w:r>
        <w:rPr>
          <w:rFonts w:hint="eastAsia" w:asciiTheme="minorEastAsia" w:hAnsiTheme="minorEastAsia" w:eastAsiaTheme="minorEastAsia" w:cstheme="minorEastAsia"/>
        </w:rPr>
        <w:t xml:space="preserve">OpenID </w:t>
      </w:r>
      <w:r>
        <w:rPr>
          <w:rFonts w:hint="eastAsia" w:asciiTheme="minorEastAsia" w:hAnsiTheme="minorEastAsia" w:eastAsiaTheme="minorEastAsia" w:cstheme="minorEastAsia"/>
        </w:rPr>
        <w:t xml:space="preserve">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UnionID</w:t>
      </w:r>
      <w:r>
        <w:rPr>
          <w:rFonts w:hint="eastAsia" w:asciiTheme="minorEastAsia" w:hAnsiTheme="minorEastAsia" w:eastAsiaTheme="minorEastAsia" w:cstheme="minorEastAsia"/>
        </w:rPr>
        <w:t xml:space="preserve">，这时需要将这些公众号或应用绑定到同一个开放平台账号下，微信用户与开放平台账号之间会生成唯一的 </w:t>
      </w:r>
      <w:r>
        <w:rPr>
          <w:rFonts w:hint="eastAsia" w:asciiTheme="minorEastAsia" w:hAnsiTheme="minorEastAsia" w:eastAsiaTheme="minorEastAsia" w:cstheme="minorEastAsia"/>
        </w:rPr>
        <w:t>UnionID[15]</w:t>
      </w:r>
      <w:r>
        <w:rPr>
          <w:rFonts w:hint="eastAsia" w:asciiTheme="minorEastAsia" w:hAnsiTheme="minorEastAsia" w:eastAsiaTheme="minorEastAsia" w:cstheme="minorEastAsia"/>
        </w:rPr>
        <w:t xml:space="preserve">。当公众号调用接口时，开发者必须先获取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access_token</w:t>
      </w:r>
      <w:r>
        <w:rPr>
          <w:rFonts w:hint="eastAsia" w:asciiTheme="minorEastAsia" w:hAnsiTheme="minorEastAsia" w:eastAsiaTheme="minorEastAsia" w:cstheme="minorEastAsia"/>
        </w:rPr>
        <w:t xml:space="preserve">，它是调用接口的唯一凭据，可以通过 </w:t>
      </w:r>
      <w:r>
        <w:rPr>
          <w:rFonts w:hint="eastAsia" w:asciiTheme="minorEastAsia" w:hAnsiTheme="minorEastAsia" w:eastAsiaTheme="minorEastAsia" w:cstheme="minorEastAsia"/>
        </w:rPr>
        <w:t xml:space="preserve">Get </w:t>
      </w:r>
      <w:r>
        <w:rPr>
          <w:rFonts w:hint="eastAsia" w:asciiTheme="minorEastAsia" w:hAnsiTheme="minorEastAsia" w:eastAsiaTheme="minorEastAsia" w:cstheme="minorEastAsia"/>
        </w:rPr>
        <w:t>请求来获取，</w:t>
      </w:r>
      <w:r>
        <w:rPr>
          <w:rFonts w:hint="eastAsia" w:asciiTheme="minorEastAsia" w:hAnsiTheme="minorEastAsia" w:eastAsiaTheme="minorEastAsia" w:cstheme="minorEastAsia"/>
        </w:rPr>
        <w:t xml:space="preserve">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目前的有效期是 </w:t>
      </w:r>
      <w:r>
        <w:rPr>
          <w:rFonts w:hint="eastAsia" w:asciiTheme="minorEastAsia" w:hAnsiTheme="minorEastAsia" w:eastAsiaTheme="minorEastAsia" w:cstheme="minorEastAsia"/>
        </w:rPr>
        <w:t xml:space="preserve">7200 </w:t>
      </w:r>
      <w:r>
        <w:rPr>
          <w:rFonts w:hint="eastAsia" w:asciiTheme="minorEastAsia" w:hAnsiTheme="minorEastAsia" w:eastAsiaTheme="minorEastAsia" w:cstheme="minorEastAsia"/>
        </w:rPr>
        <w:t>秒，需要定时刷新重新获取</w:t>
      </w:r>
      <w:r>
        <w:rPr>
          <w:rFonts w:hint="eastAsia" w:asciiTheme="minorEastAsia" w:hAnsiTheme="minorEastAsia" w:eastAsiaTheme="minorEastAsia" w:cstheme="minorEastAsia"/>
        </w:rPr>
        <w:t>[16]</w:t>
      </w:r>
      <w:r>
        <w:rPr>
          <w:rFonts w:hint="eastAsia" w:asciiTheme="minorEastAsia" w:hAnsiTheme="minorEastAsia" w:eastAsiaTheme="minorEastAsia" w:cstheme="minorEastAsia"/>
        </w:rPr>
        <w:t>。</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w:t>
      </w:r>
      <w:r>
        <w:rPr>
          <w:rFonts w:hint="eastAsia" w:asciiTheme="minorEastAsia" w:hAnsiTheme="minorEastAsia" w:eastAsiaTheme="minorEastAsia" w:cstheme="minorEastAsia"/>
        </w:rPr>
        <w:t xml:space="preserve">JS-SDK </w:t>
      </w:r>
      <w:r>
        <w:rPr>
          <w:rFonts w:hint="eastAsia" w:asciiTheme="minorEastAsia" w:hAnsiTheme="minorEastAsia" w:eastAsiaTheme="minorEastAsia" w:cstheme="minorEastAsia"/>
        </w:rPr>
        <w:t>在网页上使用微信原生功能，如微信支付、监听微信分享等功能</w:t>
      </w:r>
      <w:r>
        <w:rPr>
          <w:rFonts w:hint="eastAsia" w:asciiTheme="minorEastAsia" w:hAnsiTheme="minorEastAsia" w:eastAsiaTheme="minorEastAsia" w:cstheme="minorEastAsia"/>
        </w:rPr>
        <w:t>[15]</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2.7</w:t>
      </w:r>
      <w:r>
        <w:rPr>
          <w:rFonts w:hint="eastAsia" w:asciiTheme="minorEastAsia" w:hAnsiTheme="minorEastAsia" w:eastAsiaTheme="minorEastAsia" w:cstheme="minorEastAsia"/>
        </w:rPr>
        <w:t>推荐系统</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.7.1</w:t>
      </w:r>
      <w:r>
        <w:rPr>
          <w:rFonts w:hint="eastAsia" w:asciiTheme="minorEastAsia" w:hAnsiTheme="minorEastAsia" w:eastAsiaTheme="minorEastAsia" w:cstheme="minorEastAsia"/>
        </w:rPr>
        <w:t>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w:t>
      </w:r>
      <w:r>
        <w:rPr>
          <w:rFonts w:hint="eastAsia" w:asciiTheme="minorEastAsia" w:hAnsiTheme="minorEastAsia" w:eastAsiaTheme="minorEastAsia" w:cstheme="minorEastAsia"/>
        </w:rPr>
        <w:t>R</w:t>
      </w:r>
      <w:r>
        <w:rPr>
          <w:rFonts w:hint="eastAsia" w:asciiTheme="minorEastAsia" w:hAnsiTheme="minorEastAsia" w:eastAsiaTheme="minorEastAsia" w:cstheme="minorEastAsia"/>
        </w:rPr>
        <w:t>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 xml:space="preserve">.7.2 </w:t>
      </w:r>
      <w:r>
        <w:rPr>
          <w:rFonts w:hint="eastAsia" w:asciiTheme="minorEastAsia" w:hAnsiTheme="minorEastAsia" w:eastAsiaTheme="minorEastAsia" w:cstheme="minorEastAsia"/>
        </w:rPr>
        <w:t>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电子商务个性化推荐系统整体架构</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rPr>
        <w:t>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2.7.3</w:t>
      </w:r>
      <w:r>
        <w:rPr>
          <w:rFonts w:hint="eastAsia" w:asciiTheme="minorEastAsia" w:hAnsiTheme="minorEastAsia" w:eastAsiaTheme="minorEastAsia" w:cstheme="minorEastAsia"/>
        </w:rPr>
        <w:t>常见的个性化推荐算法的介绍与比较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5"/>
        </w:numPr>
        <w:ind w:firstLineChars="0"/>
        <w:rPr>
          <w:rFonts w:hint="eastAsia" w:asciiTheme="minorEastAsia" w:hAnsiTheme="minorEastAsia" w:eastAsiaTheme="minorEastAsia" w:cstheme="minorEastAsia"/>
          <w:color w:val="333333"/>
          <w:szCs w:val="21"/>
          <w:shd w:val="clear" w:color="auto" w:fill="FFFFFF"/>
        </w:rPr>
      </w:pPr>
      <w:r>
        <w:rPr>
          <w:rFonts w:hint="eastAsia" w:asciiTheme="minorEastAsia" w:hAnsiTheme="minorEastAsia" w:eastAsiaTheme="minorEastAsia" w:cstheme="minorEastAsia"/>
          <w:color w:val="333333"/>
          <w:szCs w:val="21"/>
          <w:shd w:val="clear" w:color="auto" w:fill="FFFFFF"/>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color w:val="333333"/>
          <w:szCs w:val="21"/>
          <w:shd w:val="clear" w:color="auto" w:fill="FFFFFF"/>
        </w:rPr>
        <w:t>　</w:t>
      </w: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电商已成为常态，如今企业经营很难完全脱离互联网，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进入电商领域，依托互联网求生存谋发展。然而面对陌生的互联网和略显神秘的电子商务，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本系统研究地智慧电子商城就是给中小型零售商提供入驻的线上店铺管理系统，前端在线购物和后端商城管理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5"/>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用户数据统计：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ind w:firstLine="0"/>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 </w:t>
      </w:r>
      <w:r>
        <w:rPr>
          <w:rFonts w:hint="eastAsia" w:asciiTheme="minorEastAsia" w:hAnsiTheme="minorEastAsia" w:eastAsiaTheme="minorEastAsia" w:cstheme="minorEastAsia"/>
        </w:rPr>
        <w:t>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 </w:t>
      </w:r>
      <w:r>
        <w:rPr>
          <w:rFonts w:hint="eastAsia" w:asciiTheme="minorEastAsia" w:hAnsiTheme="minorEastAsia" w:eastAsiaTheme="minorEastAsia" w:cstheme="minorEastAsia"/>
        </w:rPr>
        <w:t>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 </w:t>
      </w:r>
      <w:r>
        <w:rPr>
          <w:rFonts w:hint="eastAsia" w:asciiTheme="minorEastAsia" w:hAnsiTheme="minorEastAsia" w:eastAsiaTheme="minorEastAsia" w:cstheme="minorEastAsia"/>
        </w:rPr>
        <w:t>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 </w:t>
      </w:r>
      <w:r>
        <w:rPr>
          <w:rFonts w:hint="eastAsia" w:asciiTheme="minorEastAsia" w:hAnsiTheme="minorEastAsia" w:eastAsiaTheme="minorEastAsia" w:cstheme="minorEastAsia"/>
        </w:rPr>
        <w:t>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5. </w:t>
      </w:r>
      <w:r>
        <w:rPr>
          <w:rFonts w:hint="eastAsia" w:asciiTheme="minorEastAsia" w:hAnsiTheme="minorEastAsia" w:eastAsiaTheme="minorEastAsia" w:cstheme="minorEastAsia"/>
        </w:rPr>
        <w:t>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6. </w:t>
      </w:r>
      <w:r>
        <w:rPr>
          <w:rFonts w:hint="eastAsia" w:asciiTheme="minorEastAsia" w:hAnsiTheme="minorEastAsia" w:eastAsiaTheme="minorEastAsia" w:cstheme="minorEastAsia"/>
        </w:rPr>
        <w:t>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7. </w:t>
      </w:r>
      <w:r>
        <w:rPr>
          <w:rFonts w:hint="eastAsia" w:asciiTheme="minorEastAsia" w:hAnsiTheme="minorEastAsia" w:eastAsiaTheme="minorEastAsia" w:cstheme="minorEastAsia"/>
        </w:rPr>
        <w:t>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t>
      </w:r>
      <w:r>
        <w:rPr>
          <w:rFonts w:hint="eastAsia" w:asciiTheme="minorEastAsia" w:hAnsiTheme="minorEastAsia" w:eastAsiaTheme="minorEastAsia" w:cstheme="minorEastAsia"/>
        </w:rPr>
        <w:t xml:space="preserve">Web </w:t>
      </w:r>
      <w:r>
        <w:rPr>
          <w:rFonts w:hint="eastAsia" w:asciiTheme="minorEastAsia" w:hAnsiTheme="minorEastAsia" w:eastAsiaTheme="minorEastAsia" w:cstheme="minorEastAsia"/>
        </w:rPr>
        <w:t>系统，还要解决信息传输的安全问题。</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3.2.</w:t>
      </w:r>
      <w:r>
        <w:rPr>
          <w:rFonts w:hint="eastAsia" w:asciiTheme="minorEastAsia" w:hAnsiTheme="minorEastAsia" w:eastAsiaTheme="minorEastAsia" w:cstheme="minorEastAsia"/>
        </w:rPr>
        <w:t>2系统</w:t>
      </w:r>
      <w:r>
        <w:rPr>
          <w:rFonts w:hint="eastAsia" w:asciiTheme="minorEastAsia" w:hAnsiTheme="minorEastAsia" w:eastAsiaTheme="minorEastAsia" w:cstheme="minorEastAsia"/>
        </w:rPr>
        <w:t>主要</w:t>
      </w:r>
      <w:r>
        <w:rPr>
          <w:rFonts w:hint="eastAsia" w:asciiTheme="minorEastAsia" w:hAnsiTheme="minorEastAsia" w:eastAsiaTheme="minorEastAsia" w:cstheme="minorEastAsia"/>
        </w:rPr>
        <w:t>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 </w:t>
      </w:r>
      <w:r>
        <w:rPr>
          <w:rFonts w:hint="eastAsia" w:asciiTheme="minorEastAsia" w:hAnsiTheme="minorEastAsia" w:eastAsiaTheme="minorEastAsia" w:cstheme="minorEastAsia"/>
        </w:rPr>
        <w:t>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t>
      </w:r>
      <w:r>
        <w:rPr>
          <w:rFonts w:hint="eastAsia" w:asciiTheme="minorEastAsia" w:hAnsiTheme="minorEastAsia" w:eastAsiaTheme="minorEastAsia" w:cstheme="minorEastAsia"/>
        </w:rPr>
        <w:t xml:space="preserve">Web </w:t>
      </w:r>
      <w:r>
        <w:rPr>
          <w:rFonts w:hint="eastAsia" w:asciiTheme="minorEastAsia" w:hAnsiTheme="minorEastAsia" w:eastAsiaTheme="minorEastAsia" w:cstheme="minorEastAsia"/>
        </w:rPr>
        <w:t xml:space="preserve">系统中，网络延迟的时间长短对用户使用体验有很大的影响。电商平台运营过程中，在数据量较大，数据处理时间较长的页面，要进行仔细的评估分析。整体而言，设定该系统的页面平均响应时间不超过 </w:t>
      </w:r>
      <w:r>
        <w:rPr>
          <w:rFonts w:hint="eastAsia" w:asciiTheme="minorEastAsia" w:hAnsiTheme="minorEastAsia" w:eastAsiaTheme="minorEastAsia" w:cstheme="minorEastAsia"/>
        </w:rPr>
        <w:t xml:space="preserve">3 </w:t>
      </w:r>
      <w:r>
        <w:rPr>
          <w:rFonts w:hint="eastAsia" w:asciiTheme="minorEastAsia" w:hAnsiTheme="minorEastAsia" w:eastAsiaTheme="minorEastAsia" w:cstheme="minorEastAsia"/>
        </w:rPr>
        <w:t xml:space="preserve">秒，对于数据量大的页面控制其响应时间不超过 </w:t>
      </w:r>
      <w:r>
        <w:rPr>
          <w:rFonts w:hint="eastAsia" w:asciiTheme="minorEastAsia" w:hAnsiTheme="minorEastAsia" w:eastAsiaTheme="minorEastAsia" w:cstheme="minorEastAsia"/>
        </w:rPr>
        <w:t xml:space="preserve">4 </w:t>
      </w:r>
      <w:r>
        <w:rPr>
          <w:rFonts w:hint="eastAsia" w:asciiTheme="minorEastAsia" w:hAnsiTheme="minorEastAsia" w:eastAsiaTheme="minorEastAsia" w:cstheme="minorEastAsia"/>
        </w:rPr>
        <w:t>秒。另外，</w:t>
      </w:r>
      <w:r>
        <w:rPr>
          <w:rFonts w:hint="eastAsia" w:asciiTheme="minorEastAsia" w:hAnsiTheme="minorEastAsia" w:eastAsiaTheme="minorEastAsia" w:cstheme="minorEastAsia"/>
        </w:rPr>
        <w:t xml:space="preserve">Web </w:t>
      </w:r>
      <w:r>
        <w:rPr>
          <w:rFonts w:hint="eastAsia" w:asciiTheme="minorEastAsia" w:hAnsiTheme="minorEastAsia" w:eastAsiaTheme="minorEastAsia" w:cstheme="minorEastAsia"/>
        </w:rPr>
        <w:t>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w:t>
      </w: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 </w:t>
      </w:r>
      <w:r>
        <w:rPr>
          <w:rFonts w:hint="eastAsia" w:asciiTheme="minorEastAsia" w:hAnsiTheme="minorEastAsia" w:eastAsiaTheme="minorEastAsia" w:cstheme="minorEastAsia"/>
        </w:rPr>
        <w:t>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 </w:t>
      </w:r>
      <w:r>
        <w:rPr>
          <w:rFonts w:hint="eastAsia" w:asciiTheme="minorEastAsia" w:hAnsiTheme="minorEastAsia" w:eastAsiaTheme="minorEastAsia" w:cstheme="minorEastAsia"/>
        </w:rPr>
        <w:t>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bookmarkStart w:id="7" w:name="_GoBack"/>
      <w:bookmarkEnd w:id="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numPr>
          <w:ilvl w:val="0"/>
          <w:numId w:val="7"/>
        </w:num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7"/>
        </w:num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软件：Linux操作系统</w:t>
      </w:r>
    </w:p>
    <w:p>
      <w:pPr>
        <w:ind w:left="840" w:firstLine="630" w:firstLineChars="300"/>
        <w:rPr>
          <w:rFonts w:hint="eastAsia" w:asciiTheme="minorEastAsia" w:hAnsiTheme="minorEastAsia" w:eastAsiaTheme="minorEastAsia" w:cstheme="minorEastAsia"/>
        </w:rPr>
      </w:pPr>
      <w:r>
        <w:rPr>
          <w:rFonts w:hint="eastAsia" w:asciiTheme="minorEastAsia" w:hAnsiTheme="minorEastAsia" w:eastAsiaTheme="minorEastAsia" w:cstheme="minorEastAsia"/>
        </w:rPr>
        <w:t>PhotoShop图像处理软件、 墨刀原型设计工具</w:t>
      </w:r>
    </w:p>
    <w:p>
      <w:pPr>
        <w:ind w:left="840" w:firstLine="630" w:firstLineChars="300"/>
        <w:rPr>
          <w:rFonts w:hint="eastAsia" w:asciiTheme="minorEastAsia" w:hAnsiTheme="minorEastAsia" w:eastAsiaTheme="minorEastAsia" w:cstheme="minorEastAsia"/>
        </w:rPr>
      </w:pPr>
      <w:r>
        <w:rPr>
          <w:rFonts w:hint="eastAsia" w:asciiTheme="minorEastAsia" w:hAnsiTheme="minorEastAsia" w:eastAsiaTheme="minorEastAsia" w:cstheme="minorEastAsia"/>
        </w:rPr>
        <w:t>IntelliJ IDEA后端开发工具、WebStorm前端开发工具</w:t>
      </w:r>
    </w:p>
    <w:p>
      <w:pPr>
        <w:ind w:left="840" w:firstLine="630" w:firstLineChars="30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Mysql5.6数据库软件等</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4.1 系统总体设计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有前台和后台两个功能，前台目前是接入到微信公众号内，通过移动端进行进入，前台的实现主要是对于普通用户来说，用户的注册登录，用户浏览商品、店铺，下单购买等等。而后台主分为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 </w:t>
      </w:r>
    </w:p>
    <w:p>
      <w:pPr>
        <w:ind w:left="420"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会员管理：主要包括会员用户的注册、登录、信息编辑、用户注销等操作，这里以用户注册为例，具体分析其业务逻辑：</w:t>
      </w:r>
    </w:p>
    <w:p>
      <w:pPr>
        <w:numPr>
          <w:ilvl w:val="0"/>
          <w:numId w:val="0"/>
        </w:numPr>
        <w:ind w:left="840" w:leftChars="0"/>
        <w:rPr>
          <w:rFonts w:hint="eastAsia" w:asciiTheme="minorEastAsia" w:hAnsiTheme="minorEastAsia" w:eastAsiaTheme="minorEastAsia" w:cstheme="minorEastAsia"/>
          <w:lang w:val="en-US" w:eastAsia="zh-CN"/>
        </w:rPr>
      </w:pP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店铺管理：主要包括店铺开通申请（注册）、店铺开通申请审核、店铺信息编辑、店铺注销等操作，这里以店铺开通申请审核为例，具体分析其业务逻辑：</w:t>
      </w:r>
    </w:p>
    <w:p>
      <w:pPr>
        <w:numPr>
          <w:ilvl w:val="0"/>
          <w:numId w:val="0"/>
        </w:numPr>
        <w:ind w:left="840" w:leftChars="0"/>
        <w:rPr>
          <w:rFonts w:hint="eastAsia" w:asciiTheme="minorEastAsia" w:hAnsiTheme="minorEastAsia" w:eastAsiaTheme="minorEastAsia" w:cstheme="minorEastAsia"/>
          <w:lang w:val="en-US" w:eastAsia="zh-CN"/>
        </w:rPr>
      </w:pP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商品管理：主要包括商品的发布、信息编辑、上架、下架、商品的多条件模糊查询等操作，这里以商品上架为例，分析其业务逻辑：</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评价管理：主要包括添加商品和店铺的评价、评价列表查询、评价删除等操作，这里以添加商品评价为例，分析其业务逻辑：</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numPr>
          <w:ilvl w:val="0"/>
          <w:numId w:val="8"/>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推荐子系统：数据统计模块的相关操作；</w:t>
      </w:r>
    </w:p>
    <w:p>
      <w:pPr>
        <w:numPr>
          <w:ilvl w:val="0"/>
          <w:numId w:val="9"/>
        </w:num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4.1.1 数据库设计概述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本系统中管理数据庞大、使用频次高且繁杂重复，数据管理难度较大。为满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足系统数据管理需求、正确反应用户现实环境、充分利用现行系统平台、降低数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据维护难度、提升数据维护管理效率，本系统采用了“数据库管理系统”。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数据库中根据系统实现功能不同，记录间的联系结构各有不同，这种数据结构又</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被称为数据模型。数据库的功能核心是数据模型，怎样去实现不同的数据管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理模式呢？这就需要搭建不同的数据模型了，相应数据模型的搭建与完善过程就</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是数据库的设计。目前数据库管理体系中，数据模型按其构成可分为关系、层次、</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网状三种模式。三种模型各有特点，关系模型以其数据处理高端独立著称，基于</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这种数据模型的数据库实现增删、修改、统计、显示和打印功能，使这些功能更</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加方便，且有利于数据查询和快速定位，所以本系统设计使用关系型数据库。本</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系统数据库设计说明如下：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支持Web 技术，系统的响应速度也非常的快，数据存储和维护更加直观。好的数据库</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设计时表、减和字段个数都遵循量少原则，键越少表就越简单，数据库的设计就越完美。</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既然我们知道好的数据库有多么重要，那么我们就要了解数据库是如何进行维护的，首</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先结构要非常的合理，不止在数据库中，结构永远是一个整体的框架，是非常重要的。</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数据库中数据的建立要有自己的独立性，这样避免了很多麻烦。当进行相关操作的时候</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一定要速度快而且要准确。</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（框内注明实体名），菱形框架表示实体类型间的联系（菱形框内注明联系名），</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椭圆框表示实体的属性（用于与相应的实体类型的连接线）。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系统总体E-R图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下面是系统中所有关键实体的E-R图：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4.1.3 系统关键表结构设计</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各种尺寸）、商品参数、商品规格等许许多多属性。考虑到后面数据库操作的效率，我们将商品实体垂直拆分成下面6个实体，</w:t>
      </w:r>
      <w:r>
        <w:rPr>
          <w:rFonts w:hint="eastAsia" w:asciiTheme="minorEastAsia" w:hAnsiTheme="minorEastAsia" w:eastAsiaTheme="minorEastAsia" w:cstheme="minorEastAsia"/>
          <w:lang w:val="en-US" w:eastAsia="zh-CN"/>
        </w:rPr>
        <w:t>分别为：</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4.1.4 关键数据表设计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4.3 功能模块设计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（模块图为主）</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会员模块、店铺模块、商品中心、订单模块、购物车模块、评价模块、物流中心</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4.4 基于微型平台前台客户系统</w:t>
      </w:r>
    </w:p>
    <w:p>
      <w:pPr>
        <w:ind w:left="420"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162300" cy="5276850"/>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4.5 数据可视化的后台管理系统</w:t>
      </w:r>
    </w:p>
    <w:p>
      <w:pPr>
        <w:ind w:left="420"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：系统的实现与测试(实验设计与结果分析)。</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5.1 系统详细设计</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5.2 系统程序流程图</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5.3 系统界面设计</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5.4 系统测试</w:t>
      </w:r>
    </w:p>
    <w:p>
      <w:pPr>
        <w:numPr>
          <w:ilvl w:val="0"/>
          <w:numId w:val="6"/>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：总结与展望。</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6.1 工作总结</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系统优势</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技术优势：</w:t>
      </w:r>
    </w:p>
    <w:p>
      <w:pPr>
        <w:ind w:left="126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p>
    <w:p>
      <w:pPr>
        <w:ind w:left="84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功能优势：</w:t>
      </w:r>
    </w:p>
    <w:p>
      <w:pPr>
        <w:ind w:left="420"/>
        <w:rPr>
          <w:rFonts w:hint="eastAsia" w:asciiTheme="minorEastAsia" w:hAnsiTheme="minorEastAsia" w:eastAsiaTheme="minorEastAsia" w:cstheme="minorEastAsia"/>
        </w:rPr>
      </w:pPr>
      <w:r>
        <w:rPr>
          <w:rFonts w:hint="eastAsia" w:asciiTheme="minorEastAsia" w:hAnsiTheme="minorEastAsia" w:eastAsiaTheme="minorEastAsia" w:cstheme="minorEastAsia"/>
        </w:rPr>
        <w:t>6.2 未来展望</w:t>
      </w:r>
    </w:p>
    <w:p>
      <w:pPr>
        <w:ind w:left="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 xml:space="preserve"> </w:t>
      </w:r>
      <w:r>
        <w:rPr>
          <w:rFonts w:hint="eastAsia" w:asciiTheme="minorEastAsia" w:hAnsiTheme="minorEastAsia" w:eastAsiaTheme="minorEastAsia" w:cstheme="minorEastAsia"/>
          <w:lang w:val="en-US" w:eastAsia="zh-CN"/>
        </w:rPr>
        <w:tab/>
      </w: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ind w:left="42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分布式锁、分布式事务的解决方法尚未掌握</w:t>
      </w:r>
    </w:p>
    <w:p>
      <w:pPr>
        <w:ind w:left="420" w:leftChars="0" w:firstLine="420" w:firstLineChars="0"/>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9159"/>
      <w:bookmarkStart w:id="1" w:name="_Toc12498"/>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1390"/>
      <w:bookmarkStart w:id="4" w:name="_Toc23971"/>
      <w:bookmarkStart w:id="5" w:name="_Toc30608"/>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4"/>
        <w:ind w:firstLine="241"/>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 w:name=".萍方-简">
    <w:panose1 w:val="020B0800000000000000"/>
    <w:charset w:val="86"/>
    <w:family w:val="auto"/>
    <w:pitch w:val="default"/>
    <w:sig w:usb0="A00002FF" w:usb1="7ACFFCFB" w:usb2="00000016" w:usb3="00000000" w:csb0="00040001" w:csb1="00000000"/>
  </w:font>
  <w:font w:name="苹方 细体">
    <w:panose1 w:val="020B0200000000000000"/>
    <w:charset w:val="86"/>
    <w:family w:val="auto"/>
    <w:pitch w:val="default"/>
    <w:sig w:usb0="A00002FF" w:usb1="7ACFFCFB" w:usb2="00000016" w:usb3="00000000" w:csb0="00040001" w:csb1="00000000"/>
  </w:font>
  <w:font w:name="萍方-简">
    <w:panose1 w:val="020B0400000000000000"/>
    <w:charset w:val="86"/>
    <w:family w:val="auto"/>
    <w:pitch w:val="default"/>
    <w:sig w:usb0="A00002FF" w:usb1="7ACFFCFB"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8"/>
  </w:num>
  <w:num w:numId="2">
    <w:abstractNumId w:val="3"/>
  </w:num>
  <w:num w:numId="3">
    <w:abstractNumId w:val="4"/>
  </w:num>
  <w:num w:numId="4">
    <w:abstractNumId w:val="6"/>
  </w:num>
  <w:num w:numId="5">
    <w:abstractNumId w:val="7"/>
  </w:num>
  <w:num w:numId="6">
    <w:abstractNumId w:val="5"/>
  </w:num>
  <w:num w:numId="7">
    <w:abstractNumId w:val="1"/>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1BB30F8"/>
    <w:rsid w:val="02034239"/>
    <w:rsid w:val="04346FAE"/>
    <w:rsid w:val="04446574"/>
    <w:rsid w:val="04883C8C"/>
    <w:rsid w:val="04A71CA7"/>
    <w:rsid w:val="05123A98"/>
    <w:rsid w:val="053941B1"/>
    <w:rsid w:val="05965A54"/>
    <w:rsid w:val="062861F2"/>
    <w:rsid w:val="0663600C"/>
    <w:rsid w:val="06827CD2"/>
    <w:rsid w:val="0779653F"/>
    <w:rsid w:val="078F266C"/>
    <w:rsid w:val="080336AF"/>
    <w:rsid w:val="08DE5F32"/>
    <w:rsid w:val="08E772B9"/>
    <w:rsid w:val="08F77502"/>
    <w:rsid w:val="09F42FDF"/>
    <w:rsid w:val="0A906DEC"/>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70598D"/>
    <w:rsid w:val="189B0AF4"/>
    <w:rsid w:val="1934041C"/>
    <w:rsid w:val="19791688"/>
    <w:rsid w:val="19E21153"/>
    <w:rsid w:val="1AEE5291"/>
    <w:rsid w:val="1B88190E"/>
    <w:rsid w:val="1BF40F6A"/>
    <w:rsid w:val="1E0B4C5C"/>
    <w:rsid w:val="1F2115F1"/>
    <w:rsid w:val="202D16D8"/>
    <w:rsid w:val="203043C7"/>
    <w:rsid w:val="20BC007B"/>
    <w:rsid w:val="21765142"/>
    <w:rsid w:val="217C4321"/>
    <w:rsid w:val="21800710"/>
    <w:rsid w:val="218E32E6"/>
    <w:rsid w:val="23F47B70"/>
    <w:rsid w:val="25D67FE2"/>
    <w:rsid w:val="2658276F"/>
    <w:rsid w:val="27360F80"/>
    <w:rsid w:val="27C05AF6"/>
    <w:rsid w:val="2866147A"/>
    <w:rsid w:val="287B1CA1"/>
    <w:rsid w:val="28FF1C3D"/>
    <w:rsid w:val="2A9712C1"/>
    <w:rsid w:val="2B823E24"/>
    <w:rsid w:val="2BAD726B"/>
    <w:rsid w:val="2BDF6F0C"/>
    <w:rsid w:val="2C2E39FE"/>
    <w:rsid w:val="2CA41C1E"/>
    <w:rsid w:val="2D847763"/>
    <w:rsid w:val="2DF35674"/>
    <w:rsid w:val="2E0C2802"/>
    <w:rsid w:val="2E365576"/>
    <w:rsid w:val="2E9D0CBC"/>
    <w:rsid w:val="2EC27D94"/>
    <w:rsid w:val="2F396938"/>
    <w:rsid w:val="30105B88"/>
    <w:rsid w:val="30231669"/>
    <w:rsid w:val="30542EE7"/>
    <w:rsid w:val="31634E78"/>
    <w:rsid w:val="31BA728F"/>
    <w:rsid w:val="33295A1D"/>
    <w:rsid w:val="337B1FB6"/>
    <w:rsid w:val="33E53930"/>
    <w:rsid w:val="347B5587"/>
    <w:rsid w:val="34AA6236"/>
    <w:rsid w:val="34D25D19"/>
    <w:rsid w:val="3597416A"/>
    <w:rsid w:val="36E52C38"/>
    <w:rsid w:val="37CD0E30"/>
    <w:rsid w:val="38B82D15"/>
    <w:rsid w:val="398F43AB"/>
    <w:rsid w:val="3A88156D"/>
    <w:rsid w:val="3AD42400"/>
    <w:rsid w:val="3B707339"/>
    <w:rsid w:val="3BA10BA9"/>
    <w:rsid w:val="3CAD11E1"/>
    <w:rsid w:val="3DE367DC"/>
    <w:rsid w:val="3E17431C"/>
    <w:rsid w:val="3EAB0337"/>
    <w:rsid w:val="40A27950"/>
    <w:rsid w:val="40D46FA3"/>
    <w:rsid w:val="40E41423"/>
    <w:rsid w:val="414831A4"/>
    <w:rsid w:val="418A4F08"/>
    <w:rsid w:val="419E32BE"/>
    <w:rsid w:val="41FE6BB5"/>
    <w:rsid w:val="45391E9B"/>
    <w:rsid w:val="4558326F"/>
    <w:rsid w:val="45F93F85"/>
    <w:rsid w:val="46425760"/>
    <w:rsid w:val="46880BE8"/>
    <w:rsid w:val="474C11C6"/>
    <w:rsid w:val="476251AC"/>
    <w:rsid w:val="47881D94"/>
    <w:rsid w:val="47E32C53"/>
    <w:rsid w:val="48735C77"/>
    <w:rsid w:val="495F2B13"/>
    <w:rsid w:val="49C74DE6"/>
    <w:rsid w:val="4A5C6517"/>
    <w:rsid w:val="4A62542A"/>
    <w:rsid w:val="4AF072C6"/>
    <w:rsid w:val="4B157D60"/>
    <w:rsid w:val="4B783DA0"/>
    <w:rsid w:val="4C7865D7"/>
    <w:rsid w:val="4CBA266A"/>
    <w:rsid w:val="4D225753"/>
    <w:rsid w:val="4EEF05EA"/>
    <w:rsid w:val="4F31085C"/>
    <w:rsid w:val="4F7F0F3C"/>
    <w:rsid w:val="4FEF1A7E"/>
    <w:rsid w:val="51260DF4"/>
    <w:rsid w:val="51FB4710"/>
    <w:rsid w:val="534969BE"/>
    <w:rsid w:val="56BD6BF3"/>
    <w:rsid w:val="57C30EDB"/>
    <w:rsid w:val="582F793C"/>
    <w:rsid w:val="58971625"/>
    <w:rsid w:val="5A363258"/>
    <w:rsid w:val="5A667B0A"/>
    <w:rsid w:val="5B410F83"/>
    <w:rsid w:val="5B54211F"/>
    <w:rsid w:val="5BDB116B"/>
    <w:rsid w:val="5C1007AB"/>
    <w:rsid w:val="5C6A4017"/>
    <w:rsid w:val="5CC202F4"/>
    <w:rsid w:val="5DB07743"/>
    <w:rsid w:val="5E1747DF"/>
    <w:rsid w:val="60726715"/>
    <w:rsid w:val="6178035B"/>
    <w:rsid w:val="629D73C5"/>
    <w:rsid w:val="62C0730D"/>
    <w:rsid w:val="63715827"/>
    <w:rsid w:val="63F439C5"/>
    <w:rsid w:val="647C5161"/>
    <w:rsid w:val="64BD4ED1"/>
    <w:rsid w:val="65785201"/>
    <w:rsid w:val="657A3962"/>
    <w:rsid w:val="6590037F"/>
    <w:rsid w:val="67330050"/>
    <w:rsid w:val="682E2802"/>
    <w:rsid w:val="68370D3B"/>
    <w:rsid w:val="69243823"/>
    <w:rsid w:val="693C7242"/>
    <w:rsid w:val="6A254BA5"/>
    <w:rsid w:val="6AA6479C"/>
    <w:rsid w:val="6B017FB8"/>
    <w:rsid w:val="6C0E5D7A"/>
    <w:rsid w:val="6C1845FA"/>
    <w:rsid w:val="6CDA34D4"/>
    <w:rsid w:val="6D98132A"/>
    <w:rsid w:val="6DC66901"/>
    <w:rsid w:val="6DD6675D"/>
    <w:rsid w:val="6E69539C"/>
    <w:rsid w:val="70B27D8A"/>
    <w:rsid w:val="710A28C5"/>
    <w:rsid w:val="719112E3"/>
    <w:rsid w:val="71A51B57"/>
    <w:rsid w:val="72DE01C7"/>
    <w:rsid w:val="74943B55"/>
    <w:rsid w:val="74967C2F"/>
    <w:rsid w:val="75CD5A78"/>
    <w:rsid w:val="774B13A4"/>
    <w:rsid w:val="78AD1634"/>
    <w:rsid w:val="798C26DD"/>
    <w:rsid w:val="799A302E"/>
    <w:rsid w:val="7BC3439B"/>
    <w:rsid w:val="7C0A1BB5"/>
    <w:rsid w:val="7E3C0D1E"/>
    <w:rsid w:val="7EA71D9E"/>
    <w:rsid w:val="7F55544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0</TotalTime>
  <ScaleCrop>false</ScaleCrop>
  <LinksUpToDate>false</LinksUpToDate>
  <CharactersWithSpaces>16429</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Administrator</cp:lastModifiedBy>
  <dcterms:modified xsi:type="dcterms:W3CDTF">2018-08-02T01:06:40Z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y fmtid="{D5CDD505-2E9C-101B-9397-08002B2CF9AE}" pid="3" name="KSORubyTemplateID" linkTarget="0">
    <vt:lpwstr>6</vt:lpwstr>
  </property>
</Properties>
</file>