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27737C" w:rsidRDefault="0027737C" w:rsidP="001841DE">
      <w:pPr>
        <w:ind w:firstLineChars="1500" w:firstLine="3614"/>
        <w:rPr>
          <w:b/>
        </w:rPr>
      </w:pPr>
      <w:r>
        <w:rPr>
          <w:rFonts w:hint="eastAsia"/>
          <w:b/>
        </w:rPr>
        <w:t>摘要</w:t>
      </w:r>
    </w:p>
    <w:p w:rsidR="00285556" w:rsidRDefault="005976CA" w:rsidP="005976CA">
      <w:pPr>
        <w:ind w:firstLineChars="200" w:firstLine="480"/>
      </w:pPr>
      <w:r>
        <w:rPr>
          <w:rFonts w:hint="eastAsia"/>
        </w:rPr>
        <w:t>随着时代的进步和科学技术的不断突破，互联网技术迎来了一个高速上升的黄金时期。电子商务作为依托于互联网技术的新兴商业模式，也得到了迅猛的发展。无论电商企业、个体商家或是消费者都从发展快车道中获益良多。电子商务已成为生活中不可缺少的一部分，每个人足不出户就可享受到世界各国的商品和服务。</w:t>
      </w:r>
      <w:r w:rsidR="006D2BDA">
        <w:rPr>
          <w:rFonts w:hint="eastAsia"/>
        </w:rPr>
        <w:t>然而电子商城购物系统的发展面临着一些问题，第一，随着电子商城规模的不断扩大，数据量越来越大，出现“数据泛滥而知识廣乏”的局面，用户经常在大量的商品信息中迷失，很难找到自己想要的商品。</w:t>
      </w:r>
      <w:r w:rsidR="006D2BDA" w:rsidRPr="006D2BDA">
        <w:rPr>
          <w:rFonts w:hint="eastAsia"/>
        </w:rPr>
        <w:t>第二，</w:t>
      </w:r>
      <w:proofErr w:type="gramStart"/>
      <w:r w:rsidR="006D2BDA" w:rsidRPr="006D2BDA">
        <w:rPr>
          <w:rFonts w:hint="eastAsia"/>
        </w:rPr>
        <w:t>传统电</w:t>
      </w:r>
      <w:proofErr w:type="gramEnd"/>
      <w:r w:rsidR="006D2BDA" w:rsidRPr="006D2BDA">
        <w:rPr>
          <w:rFonts w:hint="eastAsia"/>
        </w:rPr>
        <w:t>商的卖家的销售数据可能只是单纯的一些离散的数字，无法有效的利用</w:t>
      </w:r>
      <w:r w:rsidR="006D2BDA" w:rsidRPr="006D2BDA">
        <w:rPr>
          <w:rFonts w:hint="eastAsia"/>
        </w:rPr>
        <w:t>。</w:t>
      </w:r>
    </w:p>
    <w:p w:rsidR="009F32E4" w:rsidRDefault="009F32E4" w:rsidP="005976CA">
      <w:pPr>
        <w:ind w:firstLineChars="200" w:firstLine="480"/>
      </w:pPr>
      <w:r>
        <w:rPr>
          <w:rFonts w:hint="eastAsia"/>
        </w:rPr>
        <w:t>针对上述问题，本文在研究了现有的一些商城系统的基础上，开发了本文的电子商城系统。</w:t>
      </w:r>
    </w:p>
    <w:p w:rsidR="0027737C" w:rsidRPr="00567524" w:rsidRDefault="00E54462" w:rsidP="004B7902">
      <w:pPr>
        <w:ind w:firstLineChars="200" w:firstLine="480"/>
        <w:rPr>
          <w:rFonts w:hint="eastAsia"/>
        </w:rPr>
      </w:pPr>
      <w:r>
        <w:rPr>
          <w:rFonts w:hint="eastAsia"/>
        </w:rPr>
        <w:t>本文首先介绍了电子商务的背景和意义、</w:t>
      </w:r>
      <w:r w:rsidR="00091306">
        <w:rPr>
          <w:rFonts w:hint="eastAsia"/>
        </w:rPr>
        <w:t>然后从</w:t>
      </w:r>
      <w:r w:rsidR="00091306">
        <w:rPr>
          <w:rFonts w:hint="eastAsia"/>
        </w:rPr>
        <w:t>p</w:t>
      </w:r>
      <w:r w:rsidR="00091306">
        <w:t>c</w:t>
      </w:r>
      <w:r w:rsidR="00091306">
        <w:rPr>
          <w:rFonts w:hint="eastAsia"/>
        </w:rPr>
        <w:t>端和移动</w:t>
      </w:r>
      <w:proofErr w:type="gramStart"/>
      <w:r w:rsidR="00091306">
        <w:rPr>
          <w:rFonts w:hint="eastAsia"/>
        </w:rPr>
        <w:t>端分别</w:t>
      </w:r>
      <w:proofErr w:type="gramEnd"/>
      <w:r w:rsidR="00091306">
        <w:rPr>
          <w:rFonts w:hint="eastAsia"/>
        </w:rPr>
        <w:t>介绍了电子商务的现状以及</w:t>
      </w:r>
      <w:r>
        <w:rPr>
          <w:rFonts w:hint="eastAsia"/>
        </w:rPr>
        <w:t>发展过程中</w:t>
      </w:r>
      <w:r w:rsidR="00091306">
        <w:rPr>
          <w:rFonts w:hint="eastAsia"/>
        </w:rPr>
        <w:t>所遇到的</w:t>
      </w:r>
      <w:r>
        <w:rPr>
          <w:rFonts w:hint="eastAsia"/>
        </w:rPr>
        <w:t>问题。接下来是电子商城设计与实现过程相关的几个重要技术与软件框架，例如</w:t>
      </w:r>
      <w:r>
        <w:rPr>
          <w:rFonts w:hint="eastAsia"/>
        </w:rPr>
        <w:t xml:space="preserve"> </w:t>
      </w:r>
      <w:r w:rsidR="004B7902">
        <w:rPr>
          <w:rFonts w:hint="eastAsia"/>
        </w:rPr>
        <w:t>推荐系统、</w:t>
      </w:r>
      <w:r>
        <w:t xml:space="preserve">Java </w:t>
      </w:r>
      <w:r>
        <w:rPr>
          <w:rFonts w:hint="eastAsia"/>
        </w:rPr>
        <w:t>语言、</w:t>
      </w:r>
      <w:proofErr w:type="gramStart"/>
      <w:r w:rsidR="004B7902">
        <w:rPr>
          <w:rFonts w:hint="eastAsia"/>
        </w:rPr>
        <w:t>微信公众</w:t>
      </w:r>
      <w:proofErr w:type="gramEnd"/>
      <w:r w:rsidR="004B7902">
        <w:rPr>
          <w:rFonts w:hint="eastAsia"/>
        </w:rPr>
        <w:t>平台</w:t>
      </w:r>
      <w:r>
        <w:rPr>
          <w:rFonts w:hint="eastAsia"/>
        </w:rPr>
        <w:t>、</w:t>
      </w:r>
      <w:r w:rsidR="004B7902">
        <w:rPr>
          <w:rFonts w:hint="eastAsia"/>
        </w:rPr>
        <w:t>S</w:t>
      </w:r>
      <w:r w:rsidR="004B7902">
        <w:t>pring Could</w:t>
      </w:r>
      <w:proofErr w:type="gramStart"/>
      <w:r w:rsidR="004B7902">
        <w:rPr>
          <w:rFonts w:hint="eastAsia"/>
        </w:rPr>
        <w:t>微服务</w:t>
      </w:r>
      <w:proofErr w:type="gramEnd"/>
      <w:r w:rsidR="004B7902">
        <w:rPr>
          <w:rFonts w:hint="eastAsia"/>
        </w:rPr>
        <w:t>架构</w:t>
      </w:r>
      <w:r>
        <w:rPr>
          <w:rFonts w:hint="eastAsia"/>
        </w:rPr>
        <w:t>、</w:t>
      </w:r>
      <w:r w:rsidR="004B7902">
        <w:rPr>
          <w:rFonts w:hint="eastAsia"/>
        </w:rPr>
        <w:t>R</w:t>
      </w:r>
      <w:r w:rsidR="004B7902">
        <w:t>eact</w:t>
      </w:r>
      <w:r w:rsidR="004B7902">
        <w:rPr>
          <w:rFonts w:hint="eastAsia"/>
        </w:rPr>
        <w:t>前端</w:t>
      </w:r>
      <w:r>
        <w:rPr>
          <w:rFonts w:hint="eastAsia"/>
        </w:rPr>
        <w:t>框架、</w:t>
      </w:r>
      <w:r w:rsidR="004B7902">
        <w:rPr>
          <w:rFonts w:hint="eastAsia"/>
        </w:rPr>
        <w:t>数据库技术等</w:t>
      </w:r>
      <w:r>
        <w:t xml:space="preserve"> </w:t>
      </w:r>
      <w:r>
        <w:rPr>
          <w:rFonts w:hint="eastAsia"/>
        </w:rPr>
        <w:t>，确定开发实现工具与框架。然后对电子商城进行全面系统地需求分析，明确具体角色的功能与系统的性能指标。</w:t>
      </w:r>
      <w:r w:rsidR="004B7902">
        <w:rPr>
          <w:rFonts w:hint="eastAsia"/>
        </w:rPr>
        <w:t>系统的总体</w:t>
      </w:r>
      <w:r>
        <w:rPr>
          <w:rFonts w:hint="eastAsia"/>
        </w:rPr>
        <w:t>设计主要说明了系统的总体架构、主要功能模块划分</w:t>
      </w:r>
      <w:r w:rsidR="004B7902">
        <w:rPr>
          <w:rFonts w:hint="eastAsia"/>
        </w:rPr>
        <w:t>，数据库设计简单的介绍了系统数据库设计</w:t>
      </w:r>
      <w:r>
        <w:rPr>
          <w:rFonts w:hint="eastAsia"/>
        </w:rPr>
        <w:t>。详细设计与实现部分介绍了系统开发环境和实现架构，阐述了数据库的物理结构设计与连接，对购物车、订单、后台管理</w:t>
      </w:r>
      <w:r w:rsidR="00784F37">
        <w:rPr>
          <w:rFonts w:hint="eastAsia"/>
        </w:rPr>
        <w:t>、辅助决策</w:t>
      </w:r>
      <w:r>
        <w:rPr>
          <w:rFonts w:hint="eastAsia"/>
        </w:rPr>
        <w:t>等重要模块进行详细说明。最后的系统测试部分对本系统进行了功能和性能测试，找出其中存在的问题，并展示测试结果与页面实现效果。测试结果与预期基本相符，由此验证了系统的有效性与实用性。本</w:t>
      </w:r>
      <w:proofErr w:type="gramStart"/>
      <w:r w:rsidR="00784F37">
        <w:rPr>
          <w:rFonts w:hint="eastAsia"/>
        </w:rPr>
        <w:t>智慧</w:t>
      </w:r>
      <w:r>
        <w:rPr>
          <w:rFonts w:hint="eastAsia"/>
        </w:rPr>
        <w:t>电</w:t>
      </w:r>
      <w:proofErr w:type="gramEnd"/>
      <w:r>
        <w:rPr>
          <w:rFonts w:hint="eastAsia"/>
        </w:rPr>
        <w:t>子商城的设计与实现，使用户可以</w:t>
      </w:r>
      <w:r w:rsidR="00784F37">
        <w:rPr>
          <w:rFonts w:hint="eastAsia"/>
        </w:rPr>
        <w:t>更准确快捷的找到自己需要的商品</w:t>
      </w:r>
      <w:r>
        <w:rPr>
          <w:rFonts w:hint="eastAsia"/>
        </w:rPr>
        <w:t>，</w:t>
      </w:r>
      <w:r w:rsidR="00784F37">
        <w:rPr>
          <w:rFonts w:hint="eastAsia"/>
        </w:rPr>
        <w:t>同时使卖家更加清晰的了解了商城的销售状况，可以更好的调整商城的运营</w:t>
      </w:r>
      <w:r>
        <w:rPr>
          <w:rFonts w:hint="eastAsia"/>
        </w:rPr>
        <w:t>，达到企业与消费者之间的互利共赢。</w:t>
      </w:r>
    </w:p>
    <w:p w:rsidR="00050706" w:rsidRDefault="00E04157">
      <w:r w:rsidRPr="00E966BC">
        <w:rPr>
          <w:rFonts w:hint="eastAsia"/>
          <w:b/>
        </w:rPr>
        <w:t>关键词</w:t>
      </w:r>
      <w:r>
        <w:rPr>
          <w:rFonts w:hint="eastAsia"/>
        </w:rPr>
        <w:t>：微信</w:t>
      </w:r>
      <w:r w:rsidR="00365E9E">
        <w:rPr>
          <w:rFonts w:hint="eastAsia"/>
        </w:rPr>
        <w:t>公众</w:t>
      </w:r>
      <w:r>
        <w:rPr>
          <w:rFonts w:hint="eastAsia"/>
        </w:rPr>
        <w:t>平台；智能推荐</w:t>
      </w:r>
      <w:r w:rsidR="00567524">
        <w:rPr>
          <w:rFonts w:hint="eastAsia"/>
        </w:rPr>
        <w:t>;</w:t>
      </w:r>
      <w:r>
        <w:rPr>
          <w:rFonts w:hint="eastAsia"/>
        </w:rPr>
        <w:t>数据可视化</w:t>
      </w:r>
      <w:bookmarkStart w:id="0" w:name="_GoBack"/>
      <w:bookmarkEnd w:id="0"/>
      <w:r>
        <w:rPr>
          <w:rFonts w:hint="eastAsia"/>
        </w:rPr>
        <w:t>；辅助决策。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w:t>
      </w:r>
      <w:r>
        <w:rPr>
          <w:rFonts w:hint="eastAsia"/>
        </w:rPr>
        <w:lastRenderedPageBreak/>
        <w:t>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sidP="00827146">
      <w:pPr>
        <w:ind w:firstLineChars="200" w:firstLine="480"/>
      </w:pPr>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091306">
      <w:pPr>
        <w:ind w:firstLineChars="200" w:firstLine="480"/>
      </w:pPr>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6B3B40" w:rsidRDefault="00E04157" w:rsidP="002A7DD8">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w:t>
      </w:r>
      <w:r>
        <w:rPr>
          <w:rFonts w:hint="eastAsia"/>
        </w:rPr>
        <w:lastRenderedPageBreak/>
        <w:t>用户安装的门槛也比较高</w:t>
      </w:r>
      <w:r>
        <w:rPr>
          <w:rFonts w:hint="eastAsia"/>
        </w:rPr>
        <w:t>[4]</w:t>
      </w:r>
      <w:r>
        <w:rPr>
          <w:rFonts w:hint="eastAsia"/>
        </w:rPr>
        <w:t>。当</w:t>
      </w:r>
      <w:r>
        <w:rPr>
          <w:rFonts w:hint="eastAsia"/>
        </w:rPr>
        <w:t xml:space="preserve"> Web APP </w:t>
      </w:r>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Default="00E04157">
      <w:pPr>
        <w:rPr>
          <w:b/>
        </w:rPr>
      </w:pPr>
      <w:r w:rsidRPr="002B780C">
        <w:rPr>
          <w:rFonts w:hint="eastAsia"/>
          <w:b/>
        </w:rPr>
        <w:t>1.3.1</w:t>
      </w:r>
      <w:r w:rsidRPr="002B780C">
        <w:rPr>
          <w:rFonts w:hint="eastAsia"/>
          <w:b/>
        </w:rPr>
        <w:t>论文的研究内容</w:t>
      </w:r>
    </w:p>
    <w:p w:rsidR="00565C6B" w:rsidRDefault="00565C6B" w:rsidP="003F21B8">
      <w:pPr>
        <w:ind w:firstLineChars="200" w:firstLine="480"/>
      </w:pPr>
      <w:r>
        <w:rPr>
          <w:rFonts w:hint="eastAsia"/>
        </w:rPr>
        <w:t>本论文主要</w:t>
      </w:r>
      <w:r w:rsidR="0068515E">
        <w:rPr>
          <w:rFonts w:hint="eastAsia"/>
        </w:rPr>
        <w:t>研究的是基于</w:t>
      </w:r>
      <w:r w:rsidR="0068515E">
        <w:rPr>
          <w:rFonts w:hint="eastAsia"/>
        </w:rPr>
        <w:t>java</w:t>
      </w:r>
      <w:r w:rsidR="0068515E">
        <w:rPr>
          <w:rFonts w:hint="eastAsia"/>
        </w:rPr>
        <w:t>的</w:t>
      </w:r>
      <w:proofErr w:type="gramStart"/>
      <w:r w:rsidR="0068515E">
        <w:rPr>
          <w:rFonts w:hint="eastAsia"/>
        </w:rPr>
        <w:t>智慧电</w:t>
      </w:r>
      <w:proofErr w:type="gramEnd"/>
      <w:r w:rsidR="0068515E">
        <w:rPr>
          <w:rFonts w:hint="eastAsia"/>
        </w:rPr>
        <w:t>子商城的设计与实现。</w:t>
      </w:r>
      <w:r w:rsidR="003F21B8">
        <w:rPr>
          <w:rFonts w:hint="eastAsia"/>
        </w:rPr>
        <w:t>本文的主要研究内容如下</w:t>
      </w:r>
      <w:r w:rsidR="003F21B8">
        <w:rPr>
          <w:rFonts w:hint="eastAsia"/>
        </w:rPr>
        <w:t>:</w:t>
      </w:r>
    </w:p>
    <w:p w:rsidR="003F21B8" w:rsidRDefault="003F21B8" w:rsidP="003F21B8">
      <w:pPr>
        <w:ind w:firstLineChars="200" w:firstLine="480"/>
      </w:pPr>
      <w:r>
        <w:rPr>
          <w:rFonts w:hint="eastAsia"/>
        </w:rPr>
        <w:t xml:space="preserve">1.  </w:t>
      </w:r>
      <w:r>
        <w:rPr>
          <w:rFonts w:hint="eastAsia"/>
        </w:rPr>
        <w:t>系统整体架构与主要功能模块设计</w:t>
      </w:r>
      <w:r>
        <w:t xml:space="preserve"> </w:t>
      </w:r>
    </w:p>
    <w:p w:rsidR="003F21B8" w:rsidRDefault="003F21B8" w:rsidP="003F21B8">
      <w:pPr>
        <w:ind w:firstLineChars="200" w:firstLine="480"/>
      </w:pPr>
      <w:proofErr w:type="gramStart"/>
      <w:r>
        <w:rPr>
          <w:rFonts w:hint="eastAsia"/>
        </w:rPr>
        <w:t>基于微信的</w:t>
      </w:r>
      <w:proofErr w:type="gramEnd"/>
      <w:r>
        <w:rPr>
          <w:rFonts w:hint="eastAsia"/>
        </w:rPr>
        <w:t>电商平台的开发需要遵循软件设计规范，确定一个良好的系统架</w:t>
      </w:r>
    </w:p>
    <w:p w:rsidR="003F21B8" w:rsidRDefault="003F21B8" w:rsidP="003F21B8">
      <w:proofErr w:type="gramStart"/>
      <w:r>
        <w:rPr>
          <w:rFonts w:hint="eastAsia"/>
        </w:rPr>
        <w:t>构对于</w:t>
      </w:r>
      <w:proofErr w:type="gramEnd"/>
      <w:r>
        <w:rPr>
          <w:rFonts w:hint="eastAsia"/>
        </w:rPr>
        <w:t>系统高效开发和软件质量有重要意义。同时，系统需要整合以商品订单为</w:t>
      </w:r>
    </w:p>
    <w:p w:rsidR="003F21B8" w:rsidRDefault="003F21B8" w:rsidP="003F21B8">
      <w:r>
        <w:rPr>
          <w:rFonts w:hint="eastAsia"/>
        </w:rPr>
        <w:t>中心的各种业务，这些业务相互交叉而复杂，如何确定和优化电商平台的整个业</w:t>
      </w:r>
    </w:p>
    <w:p w:rsidR="003F21B8" w:rsidRDefault="003F21B8" w:rsidP="003F21B8">
      <w:proofErr w:type="gramStart"/>
      <w:r>
        <w:rPr>
          <w:rFonts w:hint="eastAsia"/>
        </w:rPr>
        <w:t>务</w:t>
      </w:r>
      <w:proofErr w:type="gramEnd"/>
      <w:r>
        <w:rPr>
          <w:rFonts w:hint="eastAsia"/>
        </w:rPr>
        <w:t>流程，并进行功能模块的有效划分和管理就成为一个问题。确定好系统架构</w:t>
      </w:r>
      <w:proofErr w:type="gramStart"/>
      <w:r>
        <w:rPr>
          <w:rFonts w:hint="eastAsia"/>
        </w:rPr>
        <w:t>和</w:t>
      </w:r>
      <w:proofErr w:type="gramEnd"/>
    </w:p>
    <w:p w:rsidR="003F21B8" w:rsidRDefault="003F21B8" w:rsidP="003F21B8">
      <w:r>
        <w:rPr>
          <w:rFonts w:hint="eastAsia"/>
        </w:rPr>
        <w:t>功能模块设计之后才能更好地进行高效率高质量地开发工作。</w:t>
      </w:r>
    </w:p>
    <w:p w:rsidR="003F21B8" w:rsidRDefault="003F21B8" w:rsidP="003F21B8">
      <w:pPr>
        <w:ind w:firstLineChars="200" w:firstLine="480"/>
      </w:pPr>
      <w:r>
        <w:t xml:space="preserve"> </w:t>
      </w:r>
    </w:p>
    <w:p w:rsidR="003F21B8" w:rsidRDefault="003F21B8" w:rsidP="003F21B8">
      <w:pPr>
        <w:ind w:firstLineChars="200" w:firstLine="480"/>
      </w:pPr>
      <w:r>
        <w:rPr>
          <w:rFonts w:hint="eastAsia"/>
        </w:rPr>
        <w:t xml:space="preserve">2.  </w:t>
      </w:r>
      <w:r>
        <w:rPr>
          <w:rFonts w:hint="eastAsia"/>
        </w:rPr>
        <w:t>系统</w:t>
      </w:r>
      <w:r w:rsidR="00BC0FDE">
        <w:rPr>
          <w:rFonts w:hint="eastAsia"/>
        </w:rPr>
        <w:t>的商品的推荐策略</w:t>
      </w:r>
    </w:p>
    <w:p w:rsidR="003F21B8" w:rsidRDefault="00D0506E" w:rsidP="00D0506E">
      <w:pPr>
        <w:ind w:firstLineChars="250" w:firstLine="600"/>
      </w:pPr>
      <w:r>
        <w:rPr>
          <w:rFonts w:hint="eastAsia"/>
        </w:rPr>
        <w:t>电子商城系统里拥有各式各样的商品，客户在游览这些商品时，很难在海量的商品中准确的找到自己需求的商品或者感兴趣的商品，为了能够更加快速、精确的向用户推荐用户所需要的商品或者感兴趣的商品，本文使用了一定的推荐策略向每个用户推荐个性化的商品</w:t>
      </w:r>
      <w:r w:rsidR="003F21B8">
        <w:rPr>
          <w:rFonts w:hint="eastAsia"/>
        </w:rPr>
        <w:t>。</w:t>
      </w:r>
    </w:p>
    <w:p w:rsidR="003F21B8" w:rsidRDefault="003F21B8" w:rsidP="003F21B8">
      <w:pPr>
        <w:ind w:firstLineChars="200" w:firstLine="480"/>
      </w:pPr>
      <w:r>
        <w:rPr>
          <w:rFonts w:hint="eastAsia"/>
        </w:rPr>
        <w:t>3</w:t>
      </w:r>
      <w:r>
        <w:t xml:space="preserve">. </w:t>
      </w:r>
      <w:r>
        <w:rPr>
          <w:rFonts w:hint="eastAsia"/>
        </w:rPr>
        <w:t>平台运营分析</w:t>
      </w:r>
    </w:p>
    <w:p w:rsidR="00C815FE" w:rsidRDefault="00C815FE" w:rsidP="00C815FE">
      <w:pPr>
        <w:ind w:firstLineChars="200" w:firstLine="480"/>
      </w:pPr>
      <w:r>
        <w:rPr>
          <w:rFonts w:hint="eastAsia"/>
        </w:rPr>
        <w:t>作为商业平台，决策者需要从历史销售数据中挖掘出有价值的信息，而本系</w:t>
      </w:r>
    </w:p>
    <w:p w:rsidR="003F21B8" w:rsidRDefault="00C815FE" w:rsidP="008B3164">
      <w:r>
        <w:rPr>
          <w:rFonts w:hint="eastAsia"/>
        </w:rPr>
        <w:t>统的销售状况与商品种类、商品价格、商户、时间、客户等息息相关。在众多因素的影响下，对平台的销售数据进行统计分析，提取有价值的信息是一件复杂的事情。为了给使用本平台的决策者提供更好的支持，要对平台的运营状况进行在线实时分析的研究，也是就商务智能的联机分析处理。</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C628DA" w:rsidRDefault="00C628DA" w:rsidP="0022606B">
      <w:pPr>
        <w:pStyle w:val="ab"/>
        <w:numPr>
          <w:ilvl w:val="0"/>
          <w:numId w:val="2"/>
        </w:numPr>
        <w:ind w:firstLine="480"/>
      </w:pPr>
      <w:r>
        <w:rPr>
          <w:rFonts w:hint="eastAsia"/>
        </w:rPr>
        <w:lastRenderedPageBreak/>
        <w:t>，</w:t>
      </w:r>
      <w:r w:rsidR="00B40AE1">
        <w:rPr>
          <w:rFonts w:hint="eastAsia"/>
        </w:rPr>
        <w:t>需求分析。</w:t>
      </w:r>
      <w:r w:rsidR="00F7728D">
        <w:rPr>
          <w:rFonts w:hint="eastAsia"/>
        </w:rPr>
        <w:t>首先对系统的业务需求和总体目标进行了介绍，然后通过对总体目标的分析研究，将整个系统的需求分为了功能性需求和非功能性需求。功能性需求分别从</w:t>
      </w:r>
      <w:proofErr w:type="gramStart"/>
      <w:r w:rsidR="00F7728D">
        <w:rPr>
          <w:rFonts w:hint="eastAsia"/>
        </w:rPr>
        <w:t>微信端</w:t>
      </w:r>
      <w:proofErr w:type="gramEnd"/>
      <w:r w:rsidR="00F7728D">
        <w:rPr>
          <w:rFonts w:hint="eastAsia"/>
        </w:rPr>
        <w:t>买家系统和后台管理员系统分别进行介绍，非功能性需求主要是从系统的稳定性，系统的安全性、系统的访问速度等方面进行了介绍。</w:t>
      </w:r>
    </w:p>
    <w:p w:rsidR="00F7728D" w:rsidRDefault="00F7728D" w:rsidP="0022606B">
      <w:pPr>
        <w:pStyle w:val="ab"/>
        <w:numPr>
          <w:ilvl w:val="0"/>
          <w:numId w:val="2"/>
        </w:numPr>
        <w:ind w:firstLine="480"/>
      </w:pPr>
      <w:r>
        <w:rPr>
          <w:rFonts w:hint="eastAsia"/>
        </w:rPr>
        <w:t>，系统设计，主要是从系统的</w:t>
      </w:r>
      <w:r w:rsidR="006F38B1">
        <w:rPr>
          <w:rFonts w:hint="eastAsia"/>
        </w:rPr>
        <w:t>总体设计、系统的数据库设计和系统的详细设计</w:t>
      </w:r>
      <w:proofErr w:type="gramStart"/>
      <w:r w:rsidR="006F38B1">
        <w:rPr>
          <w:rFonts w:hint="eastAsia"/>
        </w:rPr>
        <w:t>三方便</w:t>
      </w:r>
      <w:proofErr w:type="gramEnd"/>
      <w:r w:rsidR="006F38B1">
        <w:rPr>
          <w:rFonts w:hint="eastAsia"/>
        </w:rPr>
        <w:t>进行介绍，首先从总体上介绍了系统基本架构和功能模块，然后根据第三章对系统功能的分析，对系统的数据库进行详细设计。然后分别对几个主要功能模块的详细设计进行了介绍。</w:t>
      </w:r>
    </w:p>
    <w:p w:rsidR="0034057C" w:rsidRDefault="0034057C" w:rsidP="0022606B">
      <w:pPr>
        <w:pStyle w:val="ab"/>
        <w:numPr>
          <w:ilvl w:val="0"/>
          <w:numId w:val="2"/>
        </w:numPr>
        <w:ind w:firstLine="480"/>
      </w:pPr>
      <w:r>
        <w:rPr>
          <w:rFonts w:hint="eastAsia"/>
        </w:rPr>
        <w:t>，</w:t>
      </w:r>
      <w:r w:rsidR="002B1E8F">
        <w:rPr>
          <w:rFonts w:hint="eastAsia"/>
        </w:rPr>
        <w:t>系统的实现与测试，首先通过流程图的方式对系统的主要的模块的实现方式进行了介绍，然后对整个系统进行了功能性测试。</w:t>
      </w:r>
    </w:p>
    <w:p w:rsidR="00005785" w:rsidRPr="0022606B" w:rsidRDefault="00005785" w:rsidP="0022606B">
      <w:pPr>
        <w:pStyle w:val="ab"/>
        <w:numPr>
          <w:ilvl w:val="0"/>
          <w:numId w:val="2"/>
        </w:numPr>
        <w:ind w:firstLine="480"/>
      </w:pPr>
      <w:r>
        <w:rPr>
          <w:rFonts w:hint="eastAsia"/>
        </w:rPr>
        <w:t>，总结与展望。首先总结了本文的主要工作，然后介绍了和传统的商城相比本文中的电子商</w:t>
      </w:r>
      <w:proofErr w:type="gramStart"/>
      <w:r>
        <w:rPr>
          <w:rFonts w:hint="eastAsia"/>
        </w:rPr>
        <w:t>城系统</w:t>
      </w:r>
      <w:proofErr w:type="gramEnd"/>
      <w:r>
        <w:rPr>
          <w:rFonts w:hint="eastAsia"/>
        </w:rPr>
        <w:t>的优势，然后指出了本文的工作中存在的不足，最后对未来进行了展望。</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723"/>
        <w:rPr>
          <w:b/>
        </w:rPr>
      </w:pPr>
      <w:r w:rsidRPr="00E2584E">
        <w:rPr>
          <w:rFonts w:hint="eastAsia"/>
          <w:b/>
        </w:rPr>
        <w:t>5.1</w:t>
      </w:r>
      <w:r w:rsidRPr="00E2584E">
        <w:rPr>
          <w:rFonts w:hint="eastAsia"/>
          <w:b/>
        </w:rPr>
        <w:t>智慧商城的测试</w:t>
      </w:r>
    </w:p>
    <w:p w:rsidR="00522B27" w:rsidRDefault="00522B27" w:rsidP="00522B27">
      <w:pPr>
        <w:ind w:firstLineChars="200" w:firstLine="480"/>
      </w:pPr>
      <w:r>
        <w:rPr>
          <w:rFonts w:hint="eastAsia"/>
        </w:rPr>
        <w:t>软件的测试在整个软件的生命周期中非常重要，由于各方面的不可抗力因素</w:t>
      </w:r>
    </w:p>
    <w:p w:rsidR="00AB3C1B" w:rsidRDefault="00522B27" w:rsidP="00AB3C1B">
      <w:r>
        <w:rPr>
          <w:rFonts w:hint="eastAsia"/>
        </w:rPr>
        <w:t>以及人的主观性并非绝对的正确，所以在软件开发中不可避免的会遇到或者错误，系统和软件越是庞大越是复杂存在错误和的几率以及数量往往越高。这些问题往</w:t>
      </w:r>
      <w:r>
        <w:rPr>
          <w:rFonts w:hint="eastAsia"/>
        </w:rPr>
        <w:lastRenderedPageBreak/>
        <w:t>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r w:rsidRPr="00E27BD4">
        <w:rPr>
          <w:rFonts w:hint="eastAsia"/>
        </w:rPr>
        <w:t>5</w:t>
      </w:r>
      <w:r w:rsidRPr="00E27BD4">
        <w:t>.1.1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82"/>
        <w:rPr>
          <w:b/>
        </w:rPr>
      </w:pPr>
      <w:r w:rsidRPr="003C710A">
        <w:rPr>
          <w:rFonts w:hint="eastAsia"/>
          <w:b/>
        </w:rPr>
        <w:t>测试计划</w:t>
      </w:r>
    </w:p>
    <w:p w:rsidR="004661A4" w:rsidRDefault="004661A4" w:rsidP="004661A4">
      <w:pPr>
        <w:ind w:firstLineChars="200" w:firstLine="48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RPr="00E27BD4" w:rsidTr="00FD23DE">
        <w:trPr>
          <w:jc w:val="center"/>
        </w:trPr>
        <w:tc>
          <w:tcPr>
            <w:tcW w:w="792" w:type="dxa"/>
          </w:tcPr>
          <w:p w:rsidR="00FD23DE" w:rsidRPr="00E27BD4" w:rsidRDefault="00FD23DE" w:rsidP="004661A4">
            <w:r w:rsidRPr="00E27BD4">
              <w:rPr>
                <w:rFonts w:hint="eastAsia"/>
              </w:rPr>
              <w:t>序号</w:t>
            </w:r>
          </w:p>
        </w:tc>
        <w:tc>
          <w:tcPr>
            <w:tcW w:w="2551" w:type="dxa"/>
          </w:tcPr>
          <w:p w:rsidR="00FD23DE" w:rsidRPr="00E27BD4" w:rsidRDefault="00FD23DE" w:rsidP="004661A4">
            <w:r w:rsidRPr="00E27BD4">
              <w:rPr>
                <w:rFonts w:hint="eastAsia"/>
              </w:rPr>
              <w:t>用例名称</w:t>
            </w:r>
          </w:p>
        </w:tc>
        <w:tc>
          <w:tcPr>
            <w:tcW w:w="1276" w:type="dxa"/>
          </w:tcPr>
          <w:p w:rsidR="00FD23DE" w:rsidRPr="00E27BD4" w:rsidRDefault="00FD23DE" w:rsidP="004661A4">
            <w:r w:rsidRPr="00E27BD4">
              <w:rPr>
                <w:rFonts w:hint="eastAsia"/>
              </w:rPr>
              <w:t>操作角色</w:t>
            </w:r>
          </w:p>
        </w:tc>
        <w:tc>
          <w:tcPr>
            <w:tcW w:w="3284" w:type="dxa"/>
          </w:tcPr>
          <w:p w:rsidR="00FD23DE" w:rsidRPr="00E27BD4" w:rsidRDefault="00FD23DE" w:rsidP="00FD23DE">
            <w:pPr>
              <w:jc w:val="center"/>
            </w:pPr>
            <w:r w:rsidRPr="00E27BD4">
              <w:rPr>
                <w:rFonts w:hint="eastAsia"/>
              </w:rPr>
              <w:t>用例操作</w:t>
            </w:r>
          </w:p>
        </w:tc>
      </w:tr>
      <w:tr w:rsidR="00FD23DE" w:rsidRPr="00E27BD4" w:rsidTr="00FD23DE">
        <w:trPr>
          <w:jc w:val="center"/>
        </w:trPr>
        <w:tc>
          <w:tcPr>
            <w:tcW w:w="792" w:type="dxa"/>
          </w:tcPr>
          <w:p w:rsidR="00FD23DE" w:rsidRPr="00E27BD4" w:rsidRDefault="00FD23DE" w:rsidP="004661A4">
            <w:r w:rsidRPr="00E27BD4">
              <w:rPr>
                <w:rFonts w:hint="eastAsia"/>
              </w:rPr>
              <w:t>1</w:t>
            </w:r>
          </w:p>
        </w:tc>
        <w:tc>
          <w:tcPr>
            <w:tcW w:w="2551" w:type="dxa"/>
          </w:tcPr>
          <w:p w:rsidR="00FD23DE" w:rsidRPr="00E27BD4" w:rsidRDefault="00FD23DE" w:rsidP="004661A4">
            <w:r w:rsidRPr="00E27BD4">
              <w:rPr>
                <w:rFonts w:hint="eastAsia"/>
              </w:rPr>
              <w:t>用户注册</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注册用户，填写用户信息</w:t>
            </w:r>
          </w:p>
        </w:tc>
      </w:tr>
      <w:tr w:rsidR="00FD23DE" w:rsidRPr="00E27BD4" w:rsidTr="00FD23DE">
        <w:trPr>
          <w:jc w:val="center"/>
        </w:trPr>
        <w:tc>
          <w:tcPr>
            <w:tcW w:w="792" w:type="dxa"/>
          </w:tcPr>
          <w:p w:rsidR="00FD23DE" w:rsidRPr="00E27BD4" w:rsidRDefault="00FD23DE" w:rsidP="004661A4">
            <w:r w:rsidRPr="00E27BD4">
              <w:rPr>
                <w:rFonts w:hint="eastAsia"/>
              </w:rPr>
              <w:t>2</w:t>
            </w:r>
          </w:p>
        </w:tc>
        <w:tc>
          <w:tcPr>
            <w:tcW w:w="2551" w:type="dxa"/>
          </w:tcPr>
          <w:p w:rsidR="00FD23DE" w:rsidRPr="00E27BD4" w:rsidRDefault="00FD23DE" w:rsidP="004661A4">
            <w:r w:rsidRPr="00E27BD4">
              <w:rPr>
                <w:rFonts w:hint="eastAsia"/>
              </w:rPr>
              <w:t>用户登录</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输入用户名、密码登录</w:t>
            </w:r>
          </w:p>
        </w:tc>
      </w:tr>
      <w:tr w:rsidR="00FD23DE" w:rsidRPr="00E27BD4" w:rsidTr="00FD23DE">
        <w:trPr>
          <w:jc w:val="center"/>
        </w:trPr>
        <w:tc>
          <w:tcPr>
            <w:tcW w:w="792" w:type="dxa"/>
          </w:tcPr>
          <w:p w:rsidR="00FD23DE" w:rsidRPr="00E27BD4" w:rsidRDefault="00FD23DE" w:rsidP="004661A4">
            <w:r w:rsidRPr="00E27BD4">
              <w:rPr>
                <w:rFonts w:hint="eastAsia"/>
              </w:rPr>
              <w:t>3</w:t>
            </w:r>
          </w:p>
        </w:tc>
        <w:tc>
          <w:tcPr>
            <w:tcW w:w="2551" w:type="dxa"/>
          </w:tcPr>
          <w:p w:rsidR="00FD23DE" w:rsidRPr="00E27BD4" w:rsidRDefault="00FD23DE" w:rsidP="004661A4">
            <w:r w:rsidRPr="00E27BD4">
              <w:rPr>
                <w:rFonts w:hint="eastAsia"/>
              </w:rPr>
              <w:t>登录前后推荐模块的对比</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对比登录前和登录后得对比模块</w:t>
            </w:r>
          </w:p>
        </w:tc>
      </w:tr>
      <w:tr w:rsidR="00FD23DE" w:rsidRPr="00E27BD4" w:rsidTr="00FD23DE">
        <w:trPr>
          <w:jc w:val="center"/>
        </w:trPr>
        <w:tc>
          <w:tcPr>
            <w:tcW w:w="792" w:type="dxa"/>
          </w:tcPr>
          <w:p w:rsidR="00FD23DE" w:rsidRPr="00E27BD4" w:rsidRDefault="00FD23DE" w:rsidP="004661A4">
            <w:r w:rsidRPr="00E27BD4">
              <w:rPr>
                <w:rFonts w:hint="eastAsia"/>
              </w:rPr>
              <w:t>4</w:t>
            </w:r>
          </w:p>
        </w:tc>
        <w:tc>
          <w:tcPr>
            <w:tcW w:w="2551" w:type="dxa"/>
          </w:tcPr>
          <w:p w:rsidR="00FD23DE" w:rsidRPr="00E27BD4" w:rsidRDefault="00954CD2" w:rsidP="004661A4">
            <w:r w:rsidRPr="00E27BD4">
              <w:rPr>
                <w:rFonts w:hint="eastAsia"/>
              </w:rPr>
              <w:t>商品浏览</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查看商品</w:t>
            </w:r>
          </w:p>
        </w:tc>
      </w:tr>
      <w:tr w:rsidR="00FD23DE" w:rsidRPr="00E27BD4" w:rsidTr="00FD23DE">
        <w:trPr>
          <w:jc w:val="center"/>
        </w:trPr>
        <w:tc>
          <w:tcPr>
            <w:tcW w:w="792" w:type="dxa"/>
          </w:tcPr>
          <w:p w:rsidR="00FD23DE" w:rsidRPr="00E27BD4" w:rsidRDefault="00FD23DE" w:rsidP="004661A4">
            <w:r w:rsidRPr="00E27BD4">
              <w:rPr>
                <w:rFonts w:hint="eastAsia"/>
              </w:rPr>
              <w:t>5</w:t>
            </w:r>
          </w:p>
        </w:tc>
        <w:tc>
          <w:tcPr>
            <w:tcW w:w="2551" w:type="dxa"/>
          </w:tcPr>
          <w:p w:rsidR="00FD23DE" w:rsidRPr="00E27BD4" w:rsidRDefault="00954CD2" w:rsidP="004661A4">
            <w:r w:rsidRPr="00E27BD4">
              <w:rPr>
                <w:rFonts w:hint="eastAsia"/>
              </w:rPr>
              <w:t>商品简单查找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商品的简单查找</w:t>
            </w:r>
          </w:p>
        </w:tc>
      </w:tr>
      <w:tr w:rsidR="00FD23DE" w:rsidRPr="00E27BD4" w:rsidTr="00FD23DE">
        <w:trPr>
          <w:jc w:val="center"/>
        </w:trPr>
        <w:tc>
          <w:tcPr>
            <w:tcW w:w="792" w:type="dxa"/>
          </w:tcPr>
          <w:p w:rsidR="00FD23DE" w:rsidRPr="00E27BD4" w:rsidRDefault="00FD23DE" w:rsidP="004661A4">
            <w:r w:rsidRPr="00E27BD4">
              <w:rPr>
                <w:rFonts w:hint="eastAsia"/>
              </w:rPr>
              <w:t>6</w:t>
            </w:r>
          </w:p>
        </w:tc>
        <w:tc>
          <w:tcPr>
            <w:tcW w:w="2551" w:type="dxa"/>
          </w:tcPr>
          <w:p w:rsidR="00FD23DE" w:rsidRPr="00E27BD4" w:rsidRDefault="00954CD2" w:rsidP="004661A4">
            <w:r w:rsidRPr="00E27BD4">
              <w:rPr>
                <w:rFonts w:hint="eastAsia"/>
              </w:rPr>
              <w:t>商品查找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商品关键字查找</w:t>
            </w:r>
          </w:p>
        </w:tc>
      </w:tr>
      <w:tr w:rsidR="00FD23DE" w:rsidRPr="00E27BD4" w:rsidTr="00FD23DE">
        <w:trPr>
          <w:jc w:val="center"/>
        </w:trPr>
        <w:tc>
          <w:tcPr>
            <w:tcW w:w="792" w:type="dxa"/>
          </w:tcPr>
          <w:p w:rsidR="00FD23DE" w:rsidRPr="00E27BD4" w:rsidRDefault="00FD23DE" w:rsidP="004661A4">
            <w:r w:rsidRPr="00E27BD4">
              <w:rPr>
                <w:rFonts w:hint="eastAsia"/>
              </w:rPr>
              <w:t>7</w:t>
            </w:r>
          </w:p>
        </w:tc>
        <w:tc>
          <w:tcPr>
            <w:tcW w:w="2551" w:type="dxa"/>
          </w:tcPr>
          <w:p w:rsidR="00FD23DE" w:rsidRPr="00E27BD4" w:rsidRDefault="00954CD2" w:rsidP="004661A4">
            <w:r w:rsidRPr="00E27BD4">
              <w:rPr>
                <w:rFonts w:hint="eastAsia"/>
              </w:rPr>
              <w:t>购物车的测试</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预购商品，修改数目，取消购买</w:t>
            </w:r>
          </w:p>
        </w:tc>
      </w:tr>
      <w:tr w:rsidR="00954CD2" w:rsidRPr="00E27BD4" w:rsidTr="00FD23DE">
        <w:trPr>
          <w:jc w:val="center"/>
        </w:trPr>
        <w:tc>
          <w:tcPr>
            <w:tcW w:w="792" w:type="dxa"/>
          </w:tcPr>
          <w:p w:rsidR="00954CD2" w:rsidRPr="00E27BD4" w:rsidRDefault="00954CD2" w:rsidP="004661A4">
            <w:r w:rsidRPr="00E27BD4">
              <w:rPr>
                <w:rFonts w:hint="eastAsia"/>
              </w:rPr>
              <w:t>8</w:t>
            </w:r>
          </w:p>
        </w:tc>
        <w:tc>
          <w:tcPr>
            <w:tcW w:w="2551" w:type="dxa"/>
          </w:tcPr>
          <w:p w:rsidR="00954CD2" w:rsidRPr="00E27BD4" w:rsidRDefault="00954CD2" w:rsidP="004661A4">
            <w:r w:rsidRPr="00E27BD4">
              <w:rPr>
                <w:rFonts w:hint="eastAsia"/>
              </w:rPr>
              <w:t>订单模块</w:t>
            </w:r>
          </w:p>
        </w:tc>
        <w:tc>
          <w:tcPr>
            <w:tcW w:w="1276" w:type="dxa"/>
          </w:tcPr>
          <w:p w:rsidR="00954CD2" w:rsidRPr="00E27BD4" w:rsidRDefault="00954CD2" w:rsidP="004661A4">
            <w:r w:rsidRPr="00E27BD4">
              <w:rPr>
                <w:rFonts w:hint="eastAsia"/>
              </w:rPr>
              <w:t>所有角色</w:t>
            </w:r>
          </w:p>
        </w:tc>
        <w:tc>
          <w:tcPr>
            <w:tcW w:w="3284" w:type="dxa"/>
          </w:tcPr>
          <w:p w:rsidR="00954CD2" w:rsidRPr="00E27BD4" w:rsidRDefault="00810256" w:rsidP="004661A4">
            <w:r w:rsidRPr="00E27BD4">
              <w:rPr>
                <w:rFonts w:hint="eastAsia"/>
              </w:rPr>
              <w:t>订单的生产，提交订单</w:t>
            </w:r>
          </w:p>
        </w:tc>
      </w:tr>
      <w:tr w:rsidR="00EF6C6C" w:rsidRPr="00E27BD4" w:rsidTr="00FD23DE">
        <w:trPr>
          <w:jc w:val="center"/>
        </w:trPr>
        <w:tc>
          <w:tcPr>
            <w:tcW w:w="792" w:type="dxa"/>
          </w:tcPr>
          <w:p w:rsidR="00EF6C6C" w:rsidRPr="00E27BD4" w:rsidRDefault="00EF6C6C" w:rsidP="004661A4">
            <w:r w:rsidRPr="00E27BD4">
              <w:rPr>
                <w:rFonts w:hint="eastAsia"/>
              </w:rPr>
              <w:t>9</w:t>
            </w:r>
          </w:p>
        </w:tc>
        <w:tc>
          <w:tcPr>
            <w:tcW w:w="2551" w:type="dxa"/>
          </w:tcPr>
          <w:p w:rsidR="00EF6C6C" w:rsidRPr="00E27BD4" w:rsidRDefault="00EF6C6C" w:rsidP="004661A4">
            <w:r w:rsidRPr="00E27BD4">
              <w:rPr>
                <w:rFonts w:hint="eastAsia"/>
              </w:rPr>
              <w:t>商品管理模块</w:t>
            </w:r>
          </w:p>
        </w:tc>
        <w:tc>
          <w:tcPr>
            <w:tcW w:w="1276" w:type="dxa"/>
          </w:tcPr>
          <w:p w:rsidR="00EF6C6C" w:rsidRPr="00E27BD4" w:rsidRDefault="00EF6C6C" w:rsidP="004661A4">
            <w:r w:rsidRPr="00E27BD4">
              <w:rPr>
                <w:rFonts w:hint="eastAsia"/>
              </w:rPr>
              <w:t>卖家</w:t>
            </w:r>
          </w:p>
        </w:tc>
        <w:tc>
          <w:tcPr>
            <w:tcW w:w="3284" w:type="dxa"/>
          </w:tcPr>
          <w:p w:rsidR="00EF6C6C" w:rsidRPr="00E27BD4" w:rsidRDefault="00EF6C6C" w:rsidP="004661A4">
            <w:r w:rsidRPr="00E27BD4">
              <w:rPr>
                <w:rFonts w:hint="eastAsia"/>
              </w:rPr>
              <w:t>商品列表、商品上架、商品编辑</w:t>
            </w:r>
          </w:p>
        </w:tc>
      </w:tr>
      <w:tr w:rsidR="00EF6C6C" w:rsidRPr="00E27BD4" w:rsidTr="00FD23DE">
        <w:trPr>
          <w:jc w:val="center"/>
        </w:trPr>
        <w:tc>
          <w:tcPr>
            <w:tcW w:w="792" w:type="dxa"/>
          </w:tcPr>
          <w:p w:rsidR="00EF6C6C" w:rsidRPr="00E27BD4" w:rsidRDefault="00E8400C" w:rsidP="004661A4">
            <w:r w:rsidRPr="00E27BD4">
              <w:rPr>
                <w:rFonts w:hint="eastAsia"/>
              </w:rPr>
              <w:t>10</w:t>
            </w:r>
          </w:p>
        </w:tc>
        <w:tc>
          <w:tcPr>
            <w:tcW w:w="2551" w:type="dxa"/>
          </w:tcPr>
          <w:p w:rsidR="00EF6C6C" w:rsidRPr="00E27BD4" w:rsidRDefault="00EF6C6C" w:rsidP="004661A4"/>
          <w:p w:rsidR="00E8400C" w:rsidRPr="00E27BD4" w:rsidRDefault="00957A0E" w:rsidP="004661A4">
            <w:r>
              <w:rPr>
                <w:rFonts w:hint="eastAsia"/>
              </w:rPr>
              <w:t>商家入驻模块</w:t>
            </w:r>
          </w:p>
        </w:tc>
        <w:tc>
          <w:tcPr>
            <w:tcW w:w="1276" w:type="dxa"/>
          </w:tcPr>
          <w:p w:rsidR="00EF6C6C" w:rsidRPr="00E27BD4" w:rsidRDefault="00957A0E" w:rsidP="004661A4">
            <w:r>
              <w:rPr>
                <w:rFonts w:hint="eastAsia"/>
              </w:rPr>
              <w:t>超级管理员</w:t>
            </w:r>
          </w:p>
        </w:tc>
        <w:tc>
          <w:tcPr>
            <w:tcW w:w="3284" w:type="dxa"/>
          </w:tcPr>
          <w:p w:rsidR="00EF6C6C" w:rsidRPr="00E27BD4" w:rsidRDefault="00957A0E" w:rsidP="004661A4">
            <w:r>
              <w:rPr>
                <w:rFonts w:hint="eastAsia"/>
              </w:rPr>
              <w:t>审核商家信息</w:t>
            </w:r>
          </w:p>
        </w:tc>
      </w:tr>
    </w:tbl>
    <w:p w:rsidR="00843246" w:rsidRPr="004661A4" w:rsidRDefault="00843246" w:rsidP="004661A4">
      <w:pPr>
        <w:ind w:firstLineChars="200" w:firstLine="480"/>
      </w:pPr>
    </w:p>
    <w:p w:rsidR="004661A4" w:rsidRPr="004661A4" w:rsidRDefault="004661A4" w:rsidP="003C710A">
      <w:pPr>
        <w:ind w:firstLineChars="200" w:firstLine="482"/>
        <w:rPr>
          <w:b/>
        </w:rPr>
      </w:pPr>
    </w:p>
    <w:p w:rsidR="003C710A" w:rsidRDefault="003C710A" w:rsidP="003C710A">
      <w:pPr>
        <w:ind w:firstLineChars="200" w:firstLine="482"/>
        <w:rPr>
          <w:b/>
        </w:rPr>
      </w:pPr>
      <w:r>
        <w:rPr>
          <w:rFonts w:hint="eastAsia"/>
          <w:b/>
        </w:rPr>
        <w:t>测试结果</w:t>
      </w:r>
    </w:p>
    <w:p w:rsidR="00E8400C" w:rsidRDefault="00E8400C" w:rsidP="003C710A">
      <w:pPr>
        <w:ind w:firstLineChars="200" w:firstLine="48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82"/>
        <w:rPr>
          <w:b/>
        </w:rPr>
      </w:pPr>
    </w:p>
    <w:p w:rsidR="008715A9" w:rsidRDefault="008715A9" w:rsidP="008715A9">
      <w:pPr>
        <w:ind w:firstLineChars="200" w:firstLine="482"/>
        <w:jc w:val="center"/>
        <w:rPr>
          <w:b/>
        </w:rPr>
      </w:pPr>
      <w:r w:rsidRPr="008715A9">
        <w:rPr>
          <w:b/>
          <w:noProof/>
        </w:rPr>
        <w:lastRenderedPageBreak/>
        <w:drawing>
          <wp:inline distT="0" distB="0" distL="0" distR="0">
            <wp:extent cx="1504391" cy="3688998"/>
            <wp:effectExtent l="0" t="0" r="635" b="6985"/>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9955" cy="3825250"/>
                    </a:xfrm>
                    <a:prstGeom prst="rect">
                      <a:avLst/>
                    </a:prstGeom>
                    <a:noFill/>
                    <a:ln>
                      <a:noFill/>
                    </a:ln>
                  </pic:spPr>
                </pic:pic>
              </a:graphicData>
            </a:graphic>
          </wp:inline>
        </w:drawing>
      </w:r>
      <w:r w:rsidR="0076263A" w:rsidRPr="0076263A">
        <w:rPr>
          <w:b/>
          <w:noProof/>
        </w:rPr>
        <w:drawing>
          <wp:inline distT="0" distB="0" distL="0" distR="0">
            <wp:extent cx="1645793" cy="3712571"/>
            <wp:effectExtent l="0" t="0" r="0" b="2540"/>
            <wp:docPr id="6" name="图片 6"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582" cy="3860978"/>
                    </a:xfrm>
                    <a:prstGeom prst="rect">
                      <a:avLst/>
                    </a:prstGeom>
                    <a:noFill/>
                    <a:ln>
                      <a:noFill/>
                    </a:ln>
                  </pic:spPr>
                </pic:pic>
              </a:graphicData>
            </a:graphic>
          </wp:inline>
        </w:drawing>
      </w:r>
      <w:r w:rsidR="0076263A">
        <w:rPr>
          <w:noProof/>
        </w:rPr>
        <w:drawing>
          <wp:inline distT="0" distB="0" distL="0" distR="0" wp14:anchorId="42132A00" wp14:editId="743F2726">
            <wp:extent cx="1682115" cy="3707285"/>
            <wp:effectExtent l="0" t="0" r="0" b="7620"/>
            <wp:docPr id="9" name="图片 9"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3506" cy="3776470"/>
                    </a:xfrm>
                    <a:prstGeom prst="rect">
                      <a:avLst/>
                    </a:prstGeom>
                    <a:noFill/>
                    <a:ln>
                      <a:noFill/>
                    </a:ln>
                  </pic:spPr>
                </pic:pic>
              </a:graphicData>
            </a:graphic>
          </wp:inline>
        </w:drawing>
      </w:r>
    </w:p>
    <w:p w:rsidR="008715A9" w:rsidRDefault="008715A9" w:rsidP="008715A9">
      <w:pPr>
        <w:ind w:firstLineChars="200" w:firstLine="482"/>
        <w:jc w:val="center"/>
        <w:rPr>
          <w:b/>
        </w:rPr>
      </w:pPr>
      <w:r>
        <w:rPr>
          <w:rFonts w:hint="eastAsia"/>
          <w:b/>
        </w:rPr>
        <w:t>用户注册测试图</w:t>
      </w:r>
      <w:r>
        <w:rPr>
          <w:rFonts w:hint="eastAsia"/>
          <w:b/>
        </w:rPr>
        <w:t>1</w:t>
      </w:r>
    </w:p>
    <w:p w:rsidR="008715A9" w:rsidRDefault="008715A9" w:rsidP="00534C8D">
      <w:pPr>
        <w:ind w:firstLineChars="200" w:firstLine="48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997215" w:rsidRDefault="00BA6038" w:rsidP="00997215">
      <w:pPr>
        <w:ind w:firstLineChars="200" w:firstLine="48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997215">
      <w:pPr>
        <w:ind w:firstLineChars="200" w:firstLine="480"/>
      </w:pPr>
      <w:r>
        <w:rPr>
          <w:rFonts w:hint="eastAsia"/>
        </w:rPr>
        <w:t>两次输入“</w:t>
      </w:r>
      <w:r>
        <w:t>abc111</w:t>
      </w:r>
      <w:r>
        <w:rPr>
          <w:rFonts w:hint="eastAsia"/>
        </w:rPr>
        <w:t>”，密码检测通过。</w:t>
      </w:r>
    </w:p>
    <w:p w:rsidR="00534C8D" w:rsidRPr="00635192" w:rsidRDefault="009F5AA6" w:rsidP="00635192">
      <w:pPr>
        <w:ind w:firstLineChars="200" w:firstLine="48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052A8B" w:rsidRDefault="00052A8B" w:rsidP="00052A8B">
      <w:pPr>
        <w:ind w:firstLineChars="200" w:firstLine="482"/>
        <w:rPr>
          <w:b/>
        </w:rPr>
      </w:pPr>
      <w:r w:rsidRPr="00FD48C1">
        <w:rPr>
          <w:rFonts w:hint="eastAsia"/>
          <w:b/>
        </w:rPr>
        <w:t>首页商品展示测试</w:t>
      </w:r>
    </w:p>
    <w:p w:rsidR="00052A8B" w:rsidRPr="00052A8B" w:rsidRDefault="00052A8B" w:rsidP="00052A8B">
      <w:pPr>
        <w:ind w:firstLineChars="200" w:firstLine="480"/>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lastRenderedPageBreak/>
        <w:drawing>
          <wp:inline distT="0" distB="0" distL="0" distR="0" wp14:anchorId="091656AB" wp14:editId="39079A97">
            <wp:extent cx="2230120" cy="3356586"/>
            <wp:effectExtent l="0" t="0" r="0" b="0"/>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788" cy="3440372"/>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r>
        <w:rPr>
          <w:rFonts w:hint="eastAsia"/>
        </w:rPr>
        <w:t>购物车添加测试流程：点击商品中的购买，将商品加入购物车，点击中间的继续购买来继续加入商品，再点击删除或清空实现对应的功能，选好商品后如图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drawing>
          <wp:inline distT="0" distB="0" distL="0" distR="0">
            <wp:extent cx="2449134" cy="4257446"/>
            <wp:effectExtent l="0" t="0" r="8890"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968" cy="4443161"/>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pPr>
      <w:r>
        <w:rPr>
          <w:rFonts w:hint="eastAsia"/>
        </w:rPr>
        <w:lastRenderedPageBreak/>
        <w:t>购物车结账测试：点击结账后出现收货信息核对页，如果收货信息没有通过</w:t>
      </w:r>
    </w:p>
    <w:p w:rsidR="003A6AF3" w:rsidRDefault="003A6AF3" w:rsidP="003A6AF3">
      <w:r>
        <w:rPr>
          <w:rFonts w:hint="eastAsia"/>
        </w:rPr>
        <w:t>表单校验，就停留在收货信息输入页面，通过后继续前进就出现订单确认页，如图</w:t>
      </w:r>
      <w:r>
        <w:t>6-6</w:t>
      </w:r>
      <w:r>
        <w:rPr>
          <w:rFonts w:hint="eastAsia"/>
        </w:rPr>
        <w:t>，达到设计目的。</w:t>
      </w:r>
    </w:p>
    <w:p w:rsidR="00FB08EB" w:rsidRDefault="00FB08EB" w:rsidP="00FB08EB">
      <w:pPr>
        <w:ind w:firstLineChars="50" w:firstLine="120"/>
        <w:rPr>
          <w:b/>
        </w:rPr>
      </w:pPr>
      <w:r w:rsidRPr="00FB08EB">
        <w:rPr>
          <w:rFonts w:hint="eastAsia"/>
          <w:b/>
        </w:rPr>
        <w:t>后台管理模块的测试</w:t>
      </w:r>
    </w:p>
    <w:p w:rsidR="00635192" w:rsidRPr="00635192" w:rsidRDefault="00FB08EB" w:rsidP="00635192">
      <w:pPr>
        <w:ind w:firstLineChars="200" w:firstLine="480"/>
      </w:pPr>
      <w:r>
        <w:rPr>
          <w:rFonts w:hint="eastAsia"/>
        </w:rPr>
        <w:t>图</w:t>
      </w:r>
      <w:r>
        <w:rPr>
          <w:rFonts w:hint="eastAsia"/>
        </w:rPr>
        <w:t>5</w:t>
      </w:r>
      <w:r>
        <w:t>-3</w:t>
      </w:r>
      <w:r>
        <w:rPr>
          <w:rFonts w:hint="eastAsia"/>
        </w:rPr>
        <w:t>左侧为基本的管理功能，按各个模块组织在一起，点击其中的功能可在中间进入其相应的页面中</w:t>
      </w:r>
      <w:r w:rsidR="00635192">
        <w:rPr>
          <w:rFonts w:hint="eastAsia"/>
        </w:rPr>
        <w:t>。</w:t>
      </w:r>
    </w:p>
    <w:p w:rsidR="00635192" w:rsidRDefault="006B33EC" w:rsidP="00AC440A">
      <w:pPr>
        <w:ind w:firstLineChars="200" w:firstLine="480"/>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w:t>
      </w:r>
      <w:r w:rsidR="00635192">
        <w:rPr>
          <w:rFonts w:hint="eastAsia"/>
        </w:rPr>
        <w:t>，在这里“商品分类”提供了一级分类和二级分类显示，</w:t>
      </w:r>
      <w:r w:rsidR="004079F6">
        <w:rPr>
          <w:rFonts w:hint="eastAsia"/>
        </w:rPr>
        <w:t>可以方便商家对商品进行归类。</w:t>
      </w:r>
    </w:p>
    <w:p w:rsidR="006B33EC" w:rsidRDefault="00AC440A" w:rsidP="004079F6">
      <w:r>
        <w:rPr>
          <w:rFonts w:hint="eastAsia"/>
        </w:rPr>
        <w:t>商品的</w:t>
      </w:r>
      <w:proofErr w:type="gramStart"/>
      <w:r>
        <w:rPr>
          <w:rFonts w:hint="eastAsia"/>
        </w:rPr>
        <w:t>轮播图</w:t>
      </w:r>
      <w:proofErr w:type="gramEnd"/>
      <w:r>
        <w:rPr>
          <w:rFonts w:hint="eastAsia"/>
        </w:rPr>
        <w:t>：添加的是可以切换的商品图片，最多可以添加</w:t>
      </w:r>
      <w:r>
        <w:rPr>
          <w:rFonts w:hint="eastAsia"/>
        </w:rPr>
        <w:t>6</w:t>
      </w:r>
      <w:r>
        <w:rPr>
          <w:rFonts w:hint="eastAsia"/>
        </w:rPr>
        <w:t>张图片。第三步：是商品的参数，这个步骤主要是配置商品规格</w:t>
      </w:r>
      <w:r w:rsidR="004079F6">
        <w:rPr>
          <w:rFonts w:hint="eastAsia"/>
        </w:rPr>
        <w:t>中</w:t>
      </w:r>
      <w:r>
        <w:rPr>
          <w:rFonts w:hint="eastAsia"/>
        </w:rPr>
        <w:t>商品参数的下拉框</w:t>
      </w:r>
      <w:r w:rsidR="004079F6">
        <w:rPr>
          <w:rFonts w:hint="eastAsia"/>
        </w:rPr>
        <w:t>，通过键</w:t>
      </w:r>
      <w:proofErr w:type="gramStart"/>
      <w:r w:rsidR="004079F6">
        <w:rPr>
          <w:rFonts w:hint="eastAsia"/>
        </w:rPr>
        <w:t>值对方式</w:t>
      </w:r>
      <w:proofErr w:type="gramEnd"/>
      <w:r w:rsidR="004079F6">
        <w:rPr>
          <w:rFonts w:hint="eastAsia"/>
        </w:rPr>
        <w:t>配置，而且提供编辑和删除功能</w:t>
      </w:r>
      <w:r>
        <w:rPr>
          <w:rFonts w:hint="eastAsia"/>
        </w:rPr>
        <w:t>。</w:t>
      </w:r>
      <w:r w:rsidR="00A5158C">
        <w:rPr>
          <w:rFonts w:hint="eastAsia"/>
        </w:rPr>
        <w:t>第四步：是商品的规格，商品的规格主要是填写商品拥有的具体的种类</w:t>
      </w:r>
      <w:r w:rsidR="004079F6">
        <w:rPr>
          <w:rFonts w:hint="eastAsia"/>
        </w:rPr>
        <w:t>，具体生成方式：用户根据商品的实际情况，通过第三步生成的属性下拉框来得到具体的商品规格</w:t>
      </w:r>
      <w:r w:rsidR="00A5158C">
        <w:rPr>
          <w:rFonts w:hint="eastAsia"/>
        </w:rPr>
        <w:t>。</w:t>
      </w:r>
      <w:r w:rsidR="00F109A3">
        <w:rPr>
          <w:rFonts w:hint="eastAsia"/>
        </w:rPr>
        <w:t>第五步：价格设置，这个步骤主要是设置第四步生</w:t>
      </w:r>
      <w:r w:rsidR="004079F6">
        <w:rPr>
          <w:rFonts w:hint="eastAsia"/>
        </w:rPr>
        <w:t>成</w:t>
      </w:r>
      <w:r w:rsidR="00F109A3">
        <w:rPr>
          <w:rFonts w:hint="eastAsia"/>
        </w:rPr>
        <w:t>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w:t>
      </w:r>
      <w:r w:rsidR="00FB08EB">
        <w:rPr>
          <w:rFonts w:hint="eastAsia"/>
        </w:rPr>
        <w:t>.</w:t>
      </w:r>
    </w:p>
    <w:p w:rsidR="009F15AA" w:rsidRDefault="00584C75" w:rsidP="003A6AF3">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515661" cy="3152594"/>
            <wp:effectExtent l="0" t="0" r="0" b="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2749" cy="3236665"/>
                    </a:xfrm>
                    <a:prstGeom prst="rect">
                      <a:avLst/>
                    </a:prstGeom>
                    <a:noFill/>
                    <a:ln>
                      <a:noFill/>
                    </a:ln>
                  </pic:spPr>
                </pic:pic>
              </a:graphicData>
            </a:graphic>
          </wp:inline>
        </w:drawing>
      </w:r>
      <w:r w:rsidR="009F15AA" w:rsidRPr="009F15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FB08EB" w:rsidRPr="00FB08EB" w:rsidRDefault="00FB08EB" w:rsidP="00FB08EB">
      <w:pPr>
        <w:jc w:val="center"/>
        <w:rPr>
          <w:b/>
        </w:rPr>
      </w:pPr>
      <w:r w:rsidRPr="00FB08EB">
        <w:rPr>
          <w:rFonts w:hint="eastAsia"/>
          <w:b/>
        </w:rPr>
        <w:t>商品发布模块</w:t>
      </w:r>
    </w:p>
    <w:p w:rsidR="00052A8B" w:rsidRPr="008704E3" w:rsidRDefault="00C77BE2" w:rsidP="008704E3">
      <w:pPr>
        <w:ind w:firstLineChars="200" w:firstLine="480"/>
      </w:pPr>
      <w:r>
        <w:rPr>
          <w:rFonts w:hint="eastAsia"/>
        </w:rPr>
        <w:t>下</w:t>
      </w:r>
      <w:r w:rsidR="005610E8">
        <w:rPr>
          <w:rFonts w:hint="eastAsia"/>
        </w:rPr>
        <w:t>图</w:t>
      </w:r>
      <w:r>
        <w:rPr>
          <w:rFonts w:hint="eastAsia"/>
        </w:rPr>
        <w:t>5</w:t>
      </w:r>
      <w:r>
        <w:t>-3</w:t>
      </w:r>
      <w:r>
        <w:rPr>
          <w:rFonts w:hint="eastAsia"/>
        </w:rPr>
        <w:t>商品列表中的最上面显示的商品就是刚才我们添加的商品，由此可知，添加商品的测试成功。</w:t>
      </w:r>
      <w:r w:rsidR="008068A8">
        <w:rPr>
          <w:rFonts w:hint="eastAsia"/>
        </w:rPr>
        <w:t>图</w:t>
      </w:r>
      <w:r w:rsidR="008068A8">
        <w:rPr>
          <w:rFonts w:hint="eastAsia"/>
        </w:rPr>
        <w:t>5</w:t>
      </w:r>
      <w:r w:rsidR="008068A8">
        <w:t>-3</w:t>
      </w:r>
      <w:r w:rsidR="008068A8">
        <w:rPr>
          <w:rFonts w:hint="eastAsia"/>
        </w:rPr>
        <w:t>界面中，列表显示了当前已经添加的所有产品，其中包括</w:t>
      </w:r>
      <w:r w:rsidR="006C579F">
        <w:rPr>
          <w:rFonts w:hint="eastAsia"/>
        </w:rPr>
        <w:t>商品</w:t>
      </w:r>
      <w:r w:rsidR="008068A8">
        <w:rPr>
          <w:rFonts w:hint="eastAsia"/>
        </w:rPr>
        <w:t>的编号、名称、所属类别、</w:t>
      </w:r>
      <w:proofErr w:type="gramStart"/>
      <w:r w:rsidR="006C579F">
        <w:rPr>
          <w:rFonts w:hint="eastAsia"/>
        </w:rPr>
        <w:t>缩略图</w:t>
      </w:r>
      <w:proofErr w:type="gramEnd"/>
      <w:r w:rsidR="008068A8">
        <w:rPr>
          <w:rFonts w:hint="eastAsia"/>
        </w:rPr>
        <w:t>等各项基本信息，在每项产品的前面提供了操作复选框，用于批量选择产品进行相应的操作，目前仅删除功能支持批量操作。</w:t>
      </w:r>
      <w:r w:rsidR="00657653">
        <w:rPr>
          <w:rFonts w:hint="eastAsia"/>
        </w:rPr>
        <w:t>同时每项产品的后面提供了下架操作，可以给暂时不需要的商品使用下</w:t>
      </w:r>
      <w:proofErr w:type="gramStart"/>
      <w:r w:rsidR="00657653">
        <w:rPr>
          <w:rFonts w:hint="eastAsia"/>
        </w:rPr>
        <w:t>架操作</w:t>
      </w:r>
      <w:proofErr w:type="gramEnd"/>
      <w:r w:rsidR="00657653">
        <w:rPr>
          <w:rFonts w:hint="eastAsia"/>
        </w:rPr>
        <w:t>而不是删除，这样以后这个商品需要再次上架时，只需要在已下架的模块点击上架就可以了，而不需要重新添加商品。</w:t>
      </w:r>
      <w:r w:rsidR="006C579F">
        <w:rPr>
          <w:rFonts w:hint="eastAsia"/>
        </w:rPr>
        <w:t>为了在大量商品中能够快速、准确的定位到我们需要编辑的商品，我们在商品列表模块提供了筛选功能，商品筛选功能分为：粗粒度的筛选：商品分类和细粒度的筛选：商品名称和商品编号。</w:t>
      </w:r>
    </w:p>
    <w:p w:rsidR="00997215" w:rsidRDefault="00520B7B" w:rsidP="00997215">
      <w:pPr>
        <w:rPr>
          <w:b/>
        </w:rPr>
      </w:pPr>
      <w:r w:rsidRPr="00520B7B">
        <w:rPr>
          <w:b/>
          <w:noProof/>
        </w:rPr>
        <w:lastRenderedPageBreak/>
        <w:drawing>
          <wp:inline distT="0" distB="0" distL="0" distR="0">
            <wp:extent cx="5669280" cy="3600450"/>
            <wp:effectExtent l="0" t="0" r="7620" b="0"/>
            <wp:docPr id="2" name="图片 2" descr="F:\Git\paper1\效果图\后端效果图\商品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后端效果图\商品列表.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0459" cy="3601199"/>
                    </a:xfrm>
                    <a:prstGeom prst="rect">
                      <a:avLst/>
                    </a:prstGeom>
                    <a:noFill/>
                    <a:ln>
                      <a:noFill/>
                    </a:ln>
                  </pic:spPr>
                </pic:pic>
              </a:graphicData>
            </a:graphic>
          </wp:inline>
        </w:drawing>
      </w:r>
    </w:p>
    <w:p w:rsidR="00953513" w:rsidRDefault="0076263A" w:rsidP="0076263A">
      <w:pPr>
        <w:ind w:firstLineChars="850" w:firstLine="2048"/>
        <w:rPr>
          <w:b/>
        </w:rPr>
      </w:pPr>
      <w:r w:rsidRPr="0076263A">
        <w:rPr>
          <w:rFonts w:hint="eastAsia"/>
          <w:b/>
        </w:rPr>
        <w:t>商城系统产品列表显示界面演示图</w:t>
      </w:r>
    </w:p>
    <w:p w:rsidR="006C579F" w:rsidRDefault="001A0626" w:rsidP="00997215">
      <w:pPr>
        <w:rPr>
          <w:b/>
        </w:rPr>
      </w:pPr>
      <w:r>
        <w:rPr>
          <w:rFonts w:hint="eastAsia"/>
          <w:b/>
        </w:rPr>
        <w:t>店铺审核功能测试</w:t>
      </w:r>
    </w:p>
    <w:p w:rsidR="0045767D" w:rsidRDefault="0045767D" w:rsidP="00A91D3D">
      <w:pPr>
        <w:ind w:firstLineChars="200" w:firstLine="480"/>
        <w:rPr>
          <w:b/>
        </w:rPr>
      </w:pPr>
      <w:r w:rsidRPr="0045767D">
        <w:rPr>
          <w:rFonts w:hint="eastAsia"/>
        </w:rPr>
        <w:t>本系统提供了店铺入驻功能，所以本系统的超级管理员拥有店铺审核权限，</w:t>
      </w:r>
      <w:r>
        <w:rPr>
          <w:rFonts w:hint="eastAsia"/>
        </w:rPr>
        <w:t>所有的店铺的审核都是人工审核，</w:t>
      </w:r>
      <w:r w:rsidR="00A91D3D">
        <w:rPr>
          <w:rFonts w:hint="eastAsia"/>
        </w:rPr>
        <w:t>如下图</w:t>
      </w:r>
      <w:r w:rsidR="00A91D3D">
        <w:rPr>
          <w:rFonts w:hint="eastAsia"/>
        </w:rPr>
        <w:t>5</w:t>
      </w:r>
      <w:r w:rsidR="00A91D3D">
        <w:t>-22</w:t>
      </w:r>
      <w:r w:rsidR="00A91D3D">
        <w:rPr>
          <w:rFonts w:hint="eastAsia"/>
        </w:rPr>
        <w:t>，店铺审核界面分为三个方面的审核：第一，基本信息：主要为店铺的一些基本信息，如店铺的编号，店铺的名称，店铺的位置以及店铺的</w:t>
      </w:r>
      <w:r w:rsidR="00A91D3D">
        <w:rPr>
          <w:rFonts w:hint="eastAsia"/>
        </w:rPr>
        <w:t>logo</w:t>
      </w:r>
      <w:r w:rsidR="00A91D3D">
        <w:rPr>
          <w:rFonts w:hint="eastAsia"/>
        </w:rPr>
        <w:t>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rsidR="001A0626" w:rsidRDefault="001A0626" w:rsidP="00997215">
      <w:pPr>
        <w:rPr>
          <w:b/>
        </w:rPr>
      </w:pPr>
      <w:r w:rsidRPr="001A0626">
        <w:rPr>
          <w:b/>
          <w:noProof/>
        </w:rPr>
        <w:lastRenderedPageBreak/>
        <w:drawing>
          <wp:inline distT="0" distB="0" distL="0" distR="0" wp14:anchorId="064FC63D" wp14:editId="3D74BA8C">
            <wp:extent cx="5273954" cy="3255264"/>
            <wp:effectExtent l="0" t="0" r="3175" b="2540"/>
            <wp:docPr id="10" name="图片 10"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店铺管理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489" cy="3258680"/>
                    </a:xfrm>
                    <a:prstGeom prst="rect">
                      <a:avLst/>
                    </a:prstGeom>
                    <a:noFill/>
                    <a:ln>
                      <a:noFill/>
                    </a:ln>
                  </pic:spPr>
                </pic:pic>
              </a:graphicData>
            </a:graphic>
          </wp:inline>
        </w:drawing>
      </w:r>
    </w:p>
    <w:p w:rsidR="001A0626" w:rsidRDefault="001A0626" w:rsidP="001A0626">
      <w:pPr>
        <w:jc w:val="center"/>
        <w:rPr>
          <w:b/>
        </w:rPr>
      </w:pPr>
      <w:r>
        <w:rPr>
          <w:rFonts w:hint="eastAsia"/>
          <w:b/>
        </w:rPr>
        <w:t xml:space="preserve"> </w:t>
      </w:r>
      <w:r>
        <w:rPr>
          <w:b/>
        </w:rPr>
        <w:t xml:space="preserve">       </w:t>
      </w:r>
      <w:r w:rsidR="0045767D">
        <w:rPr>
          <w:rFonts w:hint="eastAsia"/>
          <w:b/>
        </w:rPr>
        <w:t>图</w:t>
      </w:r>
      <w:r w:rsidR="0045767D">
        <w:rPr>
          <w:rFonts w:hint="eastAsia"/>
          <w:b/>
        </w:rPr>
        <w:t>5</w:t>
      </w:r>
      <w:r w:rsidR="0045767D">
        <w:rPr>
          <w:b/>
        </w:rPr>
        <w:t>-22</w:t>
      </w:r>
      <w:r>
        <w:rPr>
          <w:rFonts w:hint="eastAsia"/>
          <w:b/>
        </w:rPr>
        <w:t>店铺审核模块图</w:t>
      </w:r>
    </w:p>
    <w:p w:rsidR="001A0626" w:rsidRPr="006C579F" w:rsidRDefault="001A0626" w:rsidP="001A0626">
      <w:pPr>
        <w:jc w:val="center"/>
        <w:rPr>
          <w:b/>
        </w:rPr>
      </w:pPr>
    </w:p>
    <w:p w:rsidR="008704E3" w:rsidRDefault="008704E3" w:rsidP="00997215">
      <w:pPr>
        <w:rPr>
          <w:b/>
        </w:rPr>
      </w:pPr>
    </w:p>
    <w:p w:rsidR="00997215" w:rsidRDefault="00997215" w:rsidP="00997215">
      <w:pPr>
        <w:rPr>
          <w:b/>
        </w:rPr>
      </w:pPr>
      <w:r w:rsidRPr="00B7063D">
        <w:rPr>
          <w:rFonts w:hint="eastAsia"/>
          <w:b/>
        </w:rPr>
        <w:t>本章小结</w:t>
      </w:r>
    </w:p>
    <w:p w:rsidR="00997215" w:rsidRPr="00B7063D" w:rsidRDefault="00997215" w:rsidP="00997215">
      <w:pPr>
        <w:ind w:firstLineChars="200" w:firstLine="480"/>
      </w:pPr>
      <w:r w:rsidRPr="00B7063D">
        <w:rPr>
          <w:rFonts w:hint="eastAsia"/>
        </w:rPr>
        <w:t>本章主要对电子商城的各项功能模块进行了试用测试，首先提出测试计划，接着对各项功能及系统性能进行了测试并成功通过，大大减少了客户试用中出错概率。</w:t>
      </w:r>
    </w:p>
    <w:p w:rsidR="009226DB" w:rsidRPr="00997215" w:rsidRDefault="009226DB" w:rsidP="009226DB">
      <w:pPr>
        <w:jc w:val="center"/>
      </w:pPr>
    </w:p>
    <w:p w:rsidR="00E27BD4" w:rsidRDefault="00E27BD4" w:rsidP="00E27BD4">
      <w:pPr>
        <w:rPr>
          <w:b/>
        </w:rPr>
      </w:pPr>
      <w:r w:rsidRPr="006C579F">
        <w:rPr>
          <w:rFonts w:hint="eastAsia"/>
          <w:b/>
        </w:rPr>
        <w:t>第六章：总结与展望。</w:t>
      </w:r>
    </w:p>
    <w:p w:rsidR="001A0626" w:rsidRDefault="001A0626" w:rsidP="00E27BD4">
      <w:pPr>
        <w:rPr>
          <w:b/>
        </w:rPr>
      </w:pPr>
    </w:p>
    <w:p w:rsidR="00E27BD4" w:rsidRDefault="00E27BD4" w:rsidP="009226DB">
      <w:pPr>
        <w:jc w:val="cente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758" w:rsidRDefault="00F44758" w:rsidP="006D4E05">
      <w:r>
        <w:separator/>
      </w:r>
    </w:p>
  </w:endnote>
  <w:endnote w:type="continuationSeparator" w:id="0">
    <w:p w:rsidR="00F44758" w:rsidRDefault="00F44758"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758" w:rsidRDefault="00F44758" w:rsidP="006D4E05">
      <w:r>
        <w:separator/>
      </w:r>
    </w:p>
  </w:footnote>
  <w:footnote w:type="continuationSeparator" w:id="0">
    <w:p w:rsidR="00F44758" w:rsidRDefault="00F44758"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05785"/>
    <w:rsid w:val="00050706"/>
    <w:rsid w:val="00052A8B"/>
    <w:rsid w:val="00091306"/>
    <w:rsid w:val="000A1514"/>
    <w:rsid w:val="000D79A8"/>
    <w:rsid w:val="000E503A"/>
    <w:rsid w:val="001841DE"/>
    <w:rsid w:val="00184DE5"/>
    <w:rsid w:val="001A0626"/>
    <w:rsid w:val="00203D46"/>
    <w:rsid w:val="0022606B"/>
    <w:rsid w:val="0027737C"/>
    <w:rsid w:val="00285556"/>
    <w:rsid w:val="002A7DD8"/>
    <w:rsid w:val="002B1E8F"/>
    <w:rsid w:val="002B6108"/>
    <w:rsid w:val="002B780C"/>
    <w:rsid w:val="00314CB0"/>
    <w:rsid w:val="00335E40"/>
    <w:rsid w:val="0034057C"/>
    <w:rsid w:val="00365E9E"/>
    <w:rsid w:val="003748BC"/>
    <w:rsid w:val="003A6AF3"/>
    <w:rsid w:val="003B424F"/>
    <w:rsid w:val="003C710A"/>
    <w:rsid w:val="003F21B8"/>
    <w:rsid w:val="004079F6"/>
    <w:rsid w:val="00456792"/>
    <w:rsid w:val="0045767D"/>
    <w:rsid w:val="004661A4"/>
    <w:rsid w:val="004B2EB7"/>
    <w:rsid w:val="004B7902"/>
    <w:rsid w:val="004F2ACF"/>
    <w:rsid w:val="00520B7B"/>
    <w:rsid w:val="00522B27"/>
    <w:rsid w:val="0053281B"/>
    <w:rsid w:val="00534C8D"/>
    <w:rsid w:val="005610E8"/>
    <w:rsid w:val="00565C6B"/>
    <w:rsid w:val="005671F7"/>
    <w:rsid w:val="00567524"/>
    <w:rsid w:val="00584C75"/>
    <w:rsid w:val="005976CA"/>
    <w:rsid w:val="005A2D31"/>
    <w:rsid w:val="005D1738"/>
    <w:rsid w:val="005F56A6"/>
    <w:rsid w:val="00635192"/>
    <w:rsid w:val="00646EA3"/>
    <w:rsid w:val="00657653"/>
    <w:rsid w:val="0068515E"/>
    <w:rsid w:val="00694B5A"/>
    <w:rsid w:val="006B33EC"/>
    <w:rsid w:val="006B3B40"/>
    <w:rsid w:val="006C579F"/>
    <w:rsid w:val="006D2BDA"/>
    <w:rsid w:val="006D4E05"/>
    <w:rsid w:val="006F0458"/>
    <w:rsid w:val="006F38B1"/>
    <w:rsid w:val="00715A10"/>
    <w:rsid w:val="0076263A"/>
    <w:rsid w:val="007730CD"/>
    <w:rsid w:val="00784F37"/>
    <w:rsid w:val="0080063F"/>
    <w:rsid w:val="008068A8"/>
    <w:rsid w:val="00810256"/>
    <w:rsid w:val="00827146"/>
    <w:rsid w:val="0083306E"/>
    <w:rsid w:val="00843246"/>
    <w:rsid w:val="0086699A"/>
    <w:rsid w:val="008704E3"/>
    <w:rsid w:val="008715A9"/>
    <w:rsid w:val="008B3164"/>
    <w:rsid w:val="009226DB"/>
    <w:rsid w:val="00953513"/>
    <w:rsid w:val="00954CD2"/>
    <w:rsid w:val="00957A0E"/>
    <w:rsid w:val="0096113A"/>
    <w:rsid w:val="00997215"/>
    <w:rsid w:val="009A0987"/>
    <w:rsid w:val="009D1694"/>
    <w:rsid w:val="009F15AA"/>
    <w:rsid w:val="009F3023"/>
    <w:rsid w:val="009F32E4"/>
    <w:rsid w:val="009F5AA6"/>
    <w:rsid w:val="00A5158C"/>
    <w:rsid w:val="00A51FD1"/>
    <w:rsid w:val="00A6485A"/>
    <w:rsid w:val="00A91D3D"/>
    <w:rsid w:val="00AB3C1B"/>
    <w:rsid w:val="00AC440A"/>
    <w:rsid w:val="00AE2D8E"/>
    <w:rsid w:val="00B16C74"/>
    <w:rsid w:val="00B40AE1"/>
    <w:rsid w:val="00B7063D"/>
    <w:rsid w:val="00B92550"/>
    <w:rsid w:val="00BA3FC5"/>
    <w:rsid w:val="00BA6038"/>
    <w:rsid w:val="00BB071C"/>
    <w:rsid w:val="00BC0FDE"/>
    <w:rsid w:val="00BC40D0"/>
    <w:rsid w:val="00BE0BB8"/>
    <w:rsid w:val="00C16CD8"/>
    <w:rsid w:val="00C4218E"/>
    <w:rsid w:val="00C507A9"/>
    <w:rsid w:val="00C628DA"/>
    <w:rsid w:val="00C77BE2"/>
    <w:rsid w:val="00C815FE"/>
    <w:rsid w:val="00CA4179"/>
    <w:rsid w:val="00D0506E"/>
    <w:rsid w:val="00D314B5"/>
    <w:rsid w:val="00D42535"/>
    <w:rsid w:val="00D6358C"/>
    <w:rsid w:val="00D6658C"/>
    <w:rsid w:val="00DE1FCA"/>
    <w:rsid w:val="00E04157"/>
    <w:rsid w:val="00E2584E"/>
    <w:rsid w:val="00E26288"/>
    <w:rsid w:val="00E27BD4"/>
    <w:rsid w:val="00E54462"/>
    <w:rsid w:val="00E8400C"/>
    <w:rsid w:val="00E966BC"/>
    <w:rsid w:val="00EA7E42"/>
    <w:rsid w:val="00EB3F71"/>
    <w:rsid w:val="00EF6C6C"/>
    <w:rsid w:val="00F0128F"/>
    <w:rsid w:val="00F109A3"/>
    <w:rsid w:val="00F44758"/>
    <w:rsid w:val="00F742DA"/>
    <w:rsid w:val="00F7728D"/>
    <w:rsid w:val="00F83909"/>
    <w:rsid w:val="00FB08EB"/>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FE817"/>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11686</TotalTime>
  <Pages>10</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65</cp:revision>
  <dcterms:created xsi:type="dcterms:W3CDTF">2014-10-29T12:08:00Z</dcterms:created>
  <dcterms:modified xsi:type="dcterms:W3CDTF">2018-08-14T09:32:00Z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