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智慧电子商城设计与实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关键词：微信平台；智能推荐的前台客户系统，数据可视化后台管理系统；辅助决策。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：绪论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课题背景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研究现状和发展趋势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研究内容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论文组织结构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第二章：相关理论与技术。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Spring Cloud微服务架构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SpringBoot框架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Kotlin语言（可选）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MySQL数据库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React 前端框架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2.6微信公众平台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：需求分析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使用UML图例</w:t>
      </w:r>
      <w:bookmarkStart w:id="7" w:name="_GoBack"/>
      <w:bookmarkEnd w:id="7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：基于微型平台前台客户系统。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第五章：数据可视化的后台管理系统。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第六章：系统的实现与测试(实验设计与结果分析)。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第七章：总结与展望。</w:t>
      </w:r>
    </w:p>
    <w:p>
      <w:pPr>
        <w:pStyle w:val="2"/>
        <w:rPr>
          <w:rFonts w:hint="eastAsia"/>
          <w:lang w:val="en-US" w:eastAsia="zh-CN"/>
        </w:rPr>
      </w:pPr>
      <w:bookmarkStart w:id="0" w:name="_Toc13752"/>
      <w:bookmarkStart w:id="1" w:name="_Toc9159"/>
      <w:bookmarkStart w:id="2" w:name="_Toc12498"/>
      <w:r>
        <w:rPr>
          <w:rFonts w:hint="eastAsia"/>
          <w:lang w:val="en-US" w:eastAsia="zh-CN"/>
        </w:rPr>
        <w:t>参考文献</w:t>
      </w:r>
      <w:bookmarkEnd w:id="0"/>
      <w:bookmarkEnd w:id="1"/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390"/>
      <w:bookmarkStart w:id="4" w:name="_Toc30608"/>
      <w:bookmarkStart w:id="5" w:name="_Toc14765"/>
      <w:bookmarkStart w:id="6" w:name="_Toc23971"/>
      <w:r>
        <w:rPr>
          <w:rFonts w:hint="eastAsia"/>
          <w:lang w:val="en-US" w:eastAsia="zh-CN"/>
        </w:rPr>
        <w:t>致谢</w:t>
      </w:r>
      <w:bookmarkEnd w:id="3"/>
      <w:bookmarkEnd w:id="4"/>
      <w:bookmarkEnd w:id="5"/>
      <w:bookmarkEnd w:id="6"/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9F365"/>
    <w:multiLevelType w:val="multilevel"/>
    <w:tmpl w:val="5B39F365"/>
    <w:lvl w:ilvl="0" w:tentative="0">
      <w:start w:val="1"/>
      <w:numFmt w:val="chineseCounting"/>
      <w:suff w:val="nothing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39F39E"/>
    <w:multiLevelType w:val="multilevel"/>
    <w:tmpl w:val="5B39F39E"/>
    <w:lvl w:ilvl="0" w:tentative="0">
      <w:start w:val="3"/>
      <w:numFmt w:val="chineseCounting"/>
      <w:suff w:val="nothing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05AF6"/>
    <w:rsid w:val="2CA41C1E"/>
    <w:rsid w:val="414831A4"/>
    <w:rsid w:val="46425760"/>
    <w:rsid w:val="4B783DA0"/>
    <w:rsid w:val="4EEF05EA"/>
    <w:rsid w:val="51260DF4"/>
    <w:rsid w:val="5BDB116B"/>
    <w:rsid w:val="629D73C5"/>
    <w:rsid w:val="68370D3B"/>
    <w:rsid w:val="710A28C5"/>
    <w:rsid w:val="719112E3"/>
    <w:rsid w:val="774B13A4"/>
    <w:rsid w:val="7F55544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center"/>
      <w:outlineLvl w:val="0"/>
    </w:pPr>
    <w:rPr>
      <w:rFonts w:ascii="Times New Roman" w:hAnsi="Times New Roman" w:eastAsia="黑体"/>
      <w:kern w:val="44"/>
      <w:sz w:val="30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Lines="0" w:afterLines="0"/>
      <w:jc w:val="center"/>
      <w:outlineLvl w:val="0"/>
    </w:pPr>
    <w:rPr>
      <w:rFonts w:ascii="Cambria" w:hAnsi="Cambria"/>
      <w:b/>
      <w:sz w:val="32"/>
    </w:rPr>
  </w:style>
  <w:style w:type="paragraph" w:styleId="4">
    <w:name w:val="Body Text First Indent"/>
    <w:basedOn w:val="5"/>
    <w:qFormat/>
    <w:uiPriority w:val="0"/>
    <w:pPr>
      <w:ind w:firstLine="420" w:firstLineChars="100"/>
    </w:pPr>
    <w:rPr>
      <w:sz w:val="24"/>
    </w:rPr>
  </w:style>
  <w:style w:type="paragraph" w:styleId="5">
    <w:name w:val="Body Text"/>
    <w:basedOn w:val="1"/>
    <w:qFormat/>
    <w:uiPriority w:val="0"/>
    <w:pPr>
      <w:spacing w:line="240" w:lineRule="auto"/>
      <w:ind w:firstLine="0" w:firstLineChars="0"/>
      <w:jc w:val="center"/>
    </w:pPr>
    <w:rPr>
      <w:rFonts w:ascii="宋体" w:hAnsi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耀哥</dc:creator>
  <cp:lastModifiedBy>Administrator</cp:lastModifiedBy>
  <dcterms:modified xsi:type="dcterms:W3CDTF">2018-07-02T12:12:37Z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  <property fmtid="{D5CDD505-2E9C-101B-9397-08002B2CF9AE}" pid="3" name="KSORubyTemplateID" linkTarget="0">
    <vt:lpwstr>6</vt:lpwstr>
  </property>
</Properties>
</file>