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59311" w14:textId="3C0FCFD6" w:rsidR="00193490" w:rsidRPr="00665E3E" w:rsidRDefault="00193490" w:rsidP="001934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IFT458/598 – Project 1</w:t>
      </w:r>
      <w:r w:rsidR="003A057E">
        <w:rPr>
          <w:rFonts w:ascii="Times New Roman" w:hAnsi="Times New Roman" w:cs="Times New Roman"/>
          <w:b/>
          <w:bCs/>
          <w:sz w:val="24"/>
          <w:szCs w:val="24"/>
        </w:rPr>
        <w:t xml:space="preserve"> Deliverable </w:t>
      </w:r>
      <w:r w:rsidR="00A77B9E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6874F7C1" w14:textId="66B7052F" w:rsidR="00193490" w:rsidRPr="00665E3E" w:rsidRDefault="00193490" w:rsidP="00193490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E3E">
        <w:rPr>
          <w:rFonts w:ascii="Times New Roman" w:hAnsi="Times New Roman" w:cs="Times New Roman"/>
          <w:sz w:val="24"/>
          <w:szCs w:val="24"/>
        </w:rPr>
        <w:t>Yuan Li &amp; Edward Halper</w:t>
      </w:r>
    </w:p>
    <w:p w14:paraId="1EC9258B" w14:textId="77777777" w:rsidR="00193490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076BA153" w14:textId="19CC3B45" w:rsidR="00B63577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Description of your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520"/>
        <w:gridCol w:w="5035"/>
      </w:tblGrid>
      <w:tr w:rsidR="00665E3E" w:rsidRPr="00665E3E" w14:paraId="6D62B2C9" w14:textId="77777777" w:rsidTr="00555CA6">
        <w:tc>
          <w:tcPr>
            <w:tcW w:w="1795" w:type="dxa"/>
          </w:tcPr>
          <w:p w14:paraId="6CCFA95A" w14:textId="114B8406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520" w:type="dxa"/>
          </w:tcPr>
          <w:p w14:paraId="75A0CBCA" w14:textId="0BFFEF17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5035" w:type="dxa"/>
          </w:tcPr>
          <w:p w14:paraId="34B70C61" w14:textId="17B74C5B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EF1E7F" w:rsidRPr="00665E3E" w14:paraId="6E3D5655" w14:textId="77777777" w:rsidTr="00555CA6">
        <w:tc>
          <w:tcPr>
            <w:tcW w:w="1795" w:type="dxa"/>
          </w:tcPr>
          <w:p w14:paraId="0F6B79D5" w14:textId="7CC52663" w:rsidR="00EF1E7F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1EBD130F" w14:textId="77777777" w:rsidR="00EF1E7F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Models:</w:t>
            </w:r>
          </w:p>
          <w:p w14:paraId="23AA89B3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  <w:p w14:paraId="5F6D14EC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Officer</w:t>
            </w:r>
          </w:p>
          <w:p w14:paraId="08B17180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</w:p>
          <w:p w14:paraId="6583DEC8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JobTitle</w:t>
            </w:r>
            <w:proofErr w:type="spellEnd"/>
          </w:p>
          <w:p w14:paraId="223AC9F1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</w:t>
            </w:r>
          </w:p>
          <w:p w14:paraId="3D986232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Volunteer</w:t>
            </w:r>
          </w:p>
          <w:p w14:paraId="1E7DBC9C" w14:textId="7777777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Volunteerevent</w:t>
            </w:r>
            <w:proofErr w:type="spellEnd"/>
          </w:p>
          <w:p w14:paraId="292D8D56" w14:textId="324B8A5D" w:rsidR="0010569C" w:rsidRPr="00665E3E" w:rsidRDefault="001056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RegisterInfo</w:t>
            </w:r>
            <w:proofErr w:type="spellEnd"/>
          </w:p>
        </w:tc>
        <w:tc>
          <w:tcPr>
            <w:tcW w:w="5035" w:type="dxa"/>
          </w:tcPr>
          <w:p w14:paraId="2B6787E6" w14:textId="77777777" w:rsidR="00CC5E75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Created the models</w:t>
            </w:r>
            <w:r w:rsidR="005E45E0">
              <w:rPr>
                <w:rFonts w:ascii="Times New Roman" w:hAnsi="Times New Roman" w:cs="Times New Roman"/>
                <w:sz w:val="24"/>
                <w:szCs w:val="24"/>
              </w:rPr>
              <w:t xml:space="preserve">. Defined schemas for each entity including type, length, and foreign keys. </w:t>
            </w:r>
          </w:p>
          <w:p w14:paraId="5393F57B" w14:textId="3FFE8C00" w:rsidR="00322A7E" w:rsidRPr="00665E3E" w:rsidRDefault="00322A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Each model also has a default __str__ function to return the meaningful information of the model</w:t>
            </w:r>
            <w:r w:rsidR="00A01E42">
              <w:rPr>
                <w:rFonts w:ascii="Times New Roman" w:hAnsi="Times New Roman" w:cs="Times New Roman"/>
                <w:sz w:val="24"/>
                <w:szCs w:val="24"/>
              </w:rPr>
              <w:t xml:space="preserve"> object.</w:t>
            </w:r>
          </w:p>
        </w:tc>
      </w:tr>
      <w:tr w:rsidR="00665E3E" w:rsidRPr="00665E3E" w14:paraId="12D9153E" w14:textId="77777777" w:rsidTr="00555CA6">
        <w:tc>
          <w:tcPr>
            <w:tcW w:w="1795" w:type="dxa"/>
          </w:tcPr>
          <w:p w14:paraId="7E71C925" w14:textId="7F696104" w:rsidR="00B63577" w:rsidRPr="00665E3E" w:rsidRDefault="00025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6E3E81A8" w14:textId="1C4C35A2" w:rsidR="00B63577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CRUD operations on officer, event </w:t>
            </w:r>
            <w:r>
              <w:t>entities</w:t>
            </w:r>
          </w:p>
        </w:tc>
        <w:tc>
          <w:tcPr>
            <w:tcW w:w="5035" w:type="dxa"/>
          </w:tcPr>
          <w:p w14:paraId="39CE6B1B" w14:textId="5D728022" w:rsidR="00943558" w:rsidRDefault="009435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project urls.py to map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templates.</w:t>
            </w:r>
          </w:p>
          <w:p w14:paraId="6620ABCC" w14:textId="3A3176BB" w:rsidR="00943558" w:rsidRDefault="009435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Below are the CRUD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6A4ABDE" w14:textId="77777777" w:rsidR="00943558" w:rsidRDefault="009435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790C0F" w14:textId="3F6FA9B5" w:rsidR="00DE7E20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Read </w:t>
            </w:r>
            <w:hyperlink r:id="rId6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http://127.0.0.1:8000/api/officers/</w:t>
              </w:r>
            </w:hyperlink>
          </w:p>
          <w:p w14:paraId="32B7C03E" w14:textId="3AB3321B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</w:t>
            </w:r>
            <w:hyperlink r:id="rId7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http://127.0.0.1:8000/createnewofficer/</w:t>
              </w:r>
            </w:hyperlink>
          </w:p>
          <w:p w14:paraId="63871015" w14:textId="1DEFABD7" w:rsidR="00527823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hyperlink r:id="rId8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http://127.0.0.1:8000/officer/update/3</w:t>
              </w:r>
            </w:hyperlink>
          </w:p>
          <w:p w14:paraId="6F00F58D" w14:textId="0345E6FE" w:rsidR="00527823" w:rsidRPr="00665E3E" w:rsidRDefault="005278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Delete </w:t>
            </w:r>
            <w:hyperlink r:id="rId9" w:history="1">
              <w:r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http://127.0.0.1:8000/officer/delete/3</w:t>
              </w:r>
            </w:hyperlink>
          </w:p>
        </w:tc>
      </w:tr>
      <w:tr w:rsidR="005022D2" w:rsidRPr="00665E3E" w14:paraId="6E376044" w14:textId="77777777" w:rsidTr="00555CA6">
        <w:tc>
          <w:tcPr>
            <w:tcW w:w="1795" w:type="dxa"/>
          </w:tcPr>
          <w:p w14:paraId="401786E9" w14:textId="08BBE14D" w:rsidR="005022D2" w:rsidRPr="00665E3E" w:rsidRDefault="00025CC7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619F7D6C" w14:textId="0568E5C5" w:rsidR="005022D2" w:rsidRPr="00665E3E" w:rsidRDefault="00527823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t>ogin</w:t>
            </w:r>
          </w:p>
        </w:tc>
        <w:tc>
          <w:tcPr>
            <w:tcW w:w="5035" w:type="dxa"/>
          </w:tcPr>
          <w:p w14:paraId="3E9B7DD6" w14:textId="2222424D" w:rsidR="00DE7E20" w:rsidRPr="00665E3E" w:rsidRDefault="00D01877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Authenticate user by using Django built in module auth. It compares email and password that user entered with the stored values in the database.</w:t>
            </w:r>
            <w:r w:rsidR="001F0E42">
              <w:rPr>
                <w:rFonts w:ascii="Times New Roman" w:hAnsi="Times New Roman" w:cs="Times New Roman"/>
                <w:sz w:val="24"/>
                <w:szCs w:val="24"/>
              </w:rPr>
              <w:t xml:space="preserve"> After user login successfully, the home page shows welcome message with the logged in user name.</w:t>
            </w:r>
          </w:p>
        </w:tc>
      </w:tr>
      <w:tr w:rsidR="00752AC0" w:rsidRPr="00665E3E" w14:paraId="6D37D72C" w14:textId="77777777" w:rsidTr="00555CA6">
        <w:tc>
          <w:tcPr>
            <w:tcW w:w="1795" w:type="dxa"/>
          </w:tcPr>
          <w:p w14:paraId="616095B4" w14:textId="2ABEEA6A" w:rsidR="00752AC0" w:rsidRPr="00665E3E" w:rsidRDefault="00025CC7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</w:t>
            </w:r>
          </w:p>
        </w:tc>
        <w:tc>
          <w:tcPr>
            <w:tcW w:w="2520" w:type="dxa"/>
          </w:tcPr>
          <w:p w14:paraId="515C0144" w14:textId="00E6BFAF" w:rsidR="00752AC0" w:rsidRPr="00665E3E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framework</w:t>
            </w:r>
          </w:p>
        </w:tc>
        <w:tc>
          <w:tcPr>
            <w:tcW w:w="5035" w:type="dxa"/>
          </w:tcPr>
          <w:p w14:paraId="5CD02CDC" w14:textId="04D586CF" w:rsidR="00DE7E20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3D3E52">
              <w:rPr>
                <w:rFonts w:ascii="Times New Roman" w:hAnsi="Times New Roman" w:cs="Times New Roman"/>
                <w:sz w:val="24"/>
                <w:szCs w:val="24"/>
              </w:rPr>
              <w:t>Django REST framework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expose APIs for other programs to use. </w:t>
            </w:r>
            <w:r w:rsidR="00943558">
              <w:rPr>
                <w:rFonts w:ascii="Times New Roman" w:hAnsi="Times New Roman" w:cs="Times New Roman"/>
                <w:sz w:val="24"/>
                <w:szCs w:val="24"/>
              </w:rPr>
              <w:t xml:space="preserve">I created a </w:t>
            </w:r>
            <w:proofErr w:type="spellStart"/>
            <w:r w:rsidR="00943558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="00943558">
              <w:rPr>
                <w:rFonts w:ascii="Times New Roman" w:hAnsi="Times New Roman" w:cs="Times New Roman"/>
                <w:sz w:val="24"/>
                <w:szCs w:val="24"/>
              </w:rPr>
              <w:t xml:space="preserve"> folder to organize the </w:t>
            </w:r>
            <w:proofErr w:type="spellStart"/>
            <w:r w:rsidR="00943558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="00943558">
              <w:rPr>
                <w:rFonts w:ascii="Times New Roman" w:hAnsi="Times New Roman" w:cs="Times New Roman"/>
                <w:sz w:val="24"/>
                <w:szCs w:val="24"/>
              </w:rPr>
              <w:t xml:space="preserve"> related files.</w:t>
            </w:r>
          </w:p>
          <w:p w14:paraId="30528F02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BB8B6B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serializers includes Officer, Event and User.</w:t>
            </w:r>
          </w:p>
          <w:p w14:paraId="418C9CAE" w14:textId="5E4A41FB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You can use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retrieve these entities information. Below are the API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urls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8E66E6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3FE09A" w14:textId="664FD404" w:rsidR="003D3E52" w:rsidRDefault="00072DD9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http://127.0.0.1:8000/api/officerlist/</w:t>
              </w:r>
            </w:hyperlink>
          </w:p>
          <w:p w14:paraId="1F85853B" w14:textId="5EAEDDD4" w:rsidR="003D3E52" w:rsidRDefault="00072DD9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http://127.0.0.1:8000/api/officerlist/2/</w:t>
              </w:r>
            </w:hyperlink>
          </w:p>
          <w:p w14:paraId="49CD161C" w14:textId="19EF24A9" w:rsidR="003D3E52" w:rsidRDefault="00072DD9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http://127.0.0.1:8000/api/eventlist/</w:t>
              </w:r>
            </w:hyperlink>
          </w:p>
          <w:p w14:paraId="489F9417" w14:textId="6680935B" w:rsidR="003D3E52" w:rsidRDefault="00072DD9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http://127.0.0.1:8000/api/eventlist/1/</w:t>
              </w:r>
            </w:hyperlink>
          </w:p>
          <w:p w14:paraId="771B306C" w14:textId="729EEC7F" w:rsidR="003D3E52" w:rsidRDefault="00072DD9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="003D3E52" w:rsidRPr="00AE2CF6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http://127.0.0.1:8000/api/userlist/</w:t>
              </w:r>
            </w:hyperlink>
          </w:p>
          <w:p w14:paraId="3048F605" w14:textId="77777777" w:rsidR="003D3E52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A9769A" w14:textId="24EB91AA" w:rsidR="003D3E52" w:rsidRPr="00665E3E" w:rsidRDefault="003D3E52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7E20" w:rsidRPr="00665E3E" w14:paraId="33B649B3" w14:textId="77777777" w:rsidTr="00555CA6">
        <w:tc>
          <w:tcPr>
            <w:tcW w:w="1795" w:type="dxa"/>
          </w:tcPr>
          <w:p w14:paraId="1853133D" w14:textId="262D89FA" w:rsidR="00DE7E20" w:rsidRPr="00665E3E" w:rsidRDefault="0000216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 Li/</w:t>
            </w: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 xml:space="preserve"> Edward Halper</w:t>
            </w:r>
          </w:p>
        </w:tc>
        <w:tc>
          <w:tcPr>
            <w:tcW w:w="2520" w:type="dxa"/>
          </w:tcPr>
          <w:p w14:paraId="4615C17C" w14:textId="760C64E9" w:rsidR="00DE7E20" w:rsidRDefault="0000216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 page</w:t>
            </w:r>
          </w:p>
        </w:tc>
        <w:tc>
          <w:tcPr>
            <w:tcW w:w="5035" w:type="dxa"/>
          </w:tcPr>
          <w:p w14:paraId="60A7166A" w14:textId="177B836F" w:rsidR="008737C2" w:rsidRDefault="0000216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Register page will make sure the user registered information populate into user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registerinfo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tables.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Registerinfo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table has foreign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which is linked 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user table. It also has a foreign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addressid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which is the primary key in address table. </w:t>
            </w:r>
            <w:r w:rsidR="008737C2">
              <w:rPr>
                <w:rFonts w:ascii="Times New Roman" w:hAnsi="Times New Roman" w:cs="Times New Roman"/>
                <w:sz w:val="24"/>
                <w:szCs w:val="24"/>
              </w:rPr>
              <w:t xml:space="preserve"> After login, the page will redirect to home page with the registered user name. You can use the user name and password to login too.</w:t>
            </w:r>
          </w:p>
          <w:p w14:paraId="4BAC7FF9" w14:textId="2EB1763E" w:rsidR="0000216F" w:rsidRDefault="0000216F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1122BA90" w14:textId="77777777" w:rsidTr="00555CA6">
        <w:tc>
          <w:tcPr>
            <w:tcW w:w="1795" w:type="dxa"/>
          </w:tcPr>
          <w:p w14:paraId="030956BB" w14:textId="0239CBEF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18510653" w14:textId="54A261BC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776C4F14" w14:textId="24C27F82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0940A673" w14:textId="77777777" w:rsidTr="00555CA6">
        <w:tc>
          <w:tcPr>
            <w:tcW w:w="1795" w:type="dxa"/>
          </w:tcPr>
          <w:p w14:paraId="430FB35F" w14:textId="02AF577E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4C6122E5" w14:textId="56547F95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45848DCC" w14:textId="47C11BCE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7EAF39A2" w14:textId="77777777" w:rsidTr="00555CA6">
        <w:tc>
          <w:tcPr>
            <w:tcW w:w="1795" w:type="dxa"/>
          </w:tcPr>
          <w:p w14:paraId="5E039577" w14:textId="5632E916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4A89D7DD" w14:textId="1B383416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252B06C3" w14:textId="1BBC2084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30467015" w14:textId="77777777" w:rsidTr="00555CA6">
        <w:tc>
          <w:tcPr>
            <w:tcW w:w="1795" w:type="dxa"/>
          </w:tcPr>
          <w:p w14:paraId="48AD0229" w14:textId="5A24EC26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3038C3F9" w14:textId="72E1C3E4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0CC30293" w14:textId="7A24DA90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423A" w:rsidRPr="00665E3E" w14:paraId="0D5DEC16" w14:textId="77777777" w:rsidTr="00555CA6">
        <w:tc>
          <w:tcPr>
            <w:tcW w:w="1795" w:type="dxa"/>
          </w:tcPr>
          <w:p w14:paraId="23C8EC73" w14:textId="3A4F7471" w:rsidR="0041423A" w:rsidRDefault="0041423A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6E23D031" w14:textId="530D24F4" w:rsidR="0041423A" w:rsidRDefault="0041423A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6EF6CE86" w14:textId="5584646A" w:rsidR="0041423A" w:rsidRDefault="0041423A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79808F" w14:textId="5A893D19" w:rsidR="00193490" w:rsidRDefault="00193490">
      <w:pPr>
        <w:rPr>
          <w:rFonts w:ascii="Times New Roman" w:hAnsi="Times New Roman" w:cs="Times New Roman"/>
          <w:sz w:val="24"/>
          <w:szCs w:val="24"/>
        </w:rPr>
      </w:pPr>
    </w:p>
    <w:p w14:paraId="4EE635BD" w14:textId="77777777" w:rsidR="00FB3524" w:rsidRDefault="00FB3524" w:rsidP="00FB3524">
      <w:pPr>
        <w:rPr>
          <w:rFonts w:ascii="Times New Roman" w:hAnsi="Times New Roman" w:cs="Times New Roman"/>
          <w:sz w:val="24"/>
          <w:szCs w:val="24"/>
        </w:rPr>
      </w:pPr>
    </w:p>
    <w:p w14:paraId="70A880D4" w14:textId="77777777" w:rsidR="00FB3524" w:rsidRDefault="00FB3524" w:rsidP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of code narrative from above</w:t>
      </w:r>
    </w:p>
    <w:p w14:paraId="0C3365E1" w14:textId="6D49BC48" w:rsidR="00CA7EED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Models:</w:t>
      </w:r>
    </w:p>
    <w:p w14:paraId="40C90520" w14:textId="77777777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6C270E" wp14:editId="71BBE901">
            <wp:extent cx="5943600" cy="3249930"/>
            <wp:effectExtent l="0" t="0" r="0" b="762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CCFA" w14:textId="50E6CAAA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425C4" wp14:editId="2CB09894">
            <wp:extent cx="5943600" cy="337693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58AE" w14:textId="68355A0A" w:rsidR="00CA7EED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7A1C0D" wp14:editId="5ABAC096">
            <wp:extent cx="5943600" cy="3147060"/>
            <wp:effectExtent l="0" t="0" r="0" b="0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2E29" w14:textId="66DB2E01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Urls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80DA79" w14:textId="08BDDCB6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8D99A" wp14:editId="65BE2088">
            <wp:extent cx="5943600" cy="492442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0DC7" w14:textId="76219081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Views:</w:t>
      </w:r>
    </w:p>
    <w:p w14:paraId="00B1A046" w14:textId="5B2EFB9F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62ACA" wp14:editId="0790DB05">
            <wp:extent cx="5943600" cy="48768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F46E" w14:textId="28A10A2F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61E555" wp14:editId="7780F0C1">
            <wp:extent cx="5943600" cy="3980815"/>
            <wp:effectExtent l="0" t="0" r="0" b="63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8078" w14:textId="320955FE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184F5" wp14:editId="6E28E5EB">
            <wp:extent cx="5943600" cy="497713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C139" w14:textId="54292B77" w:rsidR="00FB3524" w:rsidRDefault="00FB35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3FA51B" wp14:editId="6B3893D3">
            <wp:extent cx="5943600" cy="2842895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F3A" w14:textId="18E9F013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APIs:serializers</w:t>
      </w:r>
      <w:proofErr w:type="spellEnd"/>
    </w:p>
    <w:p w14:paraId="7A0C1FDB" w14:textId="34C03534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22FD5" wp14:editId="1A3AE17D">
            <wp:extent cx="5943600" cy="2247265"/>
            <wp:effectExtent l="0" t="0" r="0" b="63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1E8" w14:textId="29B878D2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API:urls</w:t>
      </w:r>
      <w:proofErr w:type="spellEnd"/>
    </w:p>
    <w:p w14:paraId="0D1599A9" w14:textId="0E4B58F6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1C9C23" wp14:editId="3F1543AA">
            <wp:extent cx="5943600" cy="249936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6C7" w14:textId="59C34F25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API:views</w:t>
      </w:r>
      <w:proofErr w:type="spellEnd"/>
    </w:p>
    <w:p w14:paraId="5DCA156D" w14:textId="37A1EBD8" w:rsidR="00DB2591" w:rsidRDefault="00DB25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E18E8A" wp14:editId="373F3119">
            <wp:extent cx="5943600" cy="320040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D0D5" w14:textId="6387B501" w:rsidR="00A77B9E" w:rsidRDefault="00A77B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7B9E">
        <w:rPr>
          <w:rFonts w:ascii="Times New Roman" w:hAnsi="Times New Roman" w:cs="Times New Roman"/>
          <w:b/>
          <w:bCs/>
          <w:sz w:val="24"/>
          <w:szCs w:val="24"/>
        </w:rPr>
        <w:t>User manual</w:t>
      </w:r>
    </w:p>
    <w:p w14:paraId="6837D0C9" w14:textId="5E4FFED6" w:rsidR="0010569C" w:rsidRPr="0010569C" w:rsidRDefault="0010569C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10569C">
        <w:rPr>
          <w:rFonts w:ascii="Times New Roman" w:hAnsi="Times New Roman" w:cs="Times New Roman"/>
          <w:b/>
          <w:bCs/>
          <w:color w:val="FF0000"/>
          <w:sz w:val="24"/>
          <w:szCs w:val="24"/>
        </w:rPr>
        <w:t>Please make migration first</w:t>
      </w:r>
    </w:p>
    <w:p w14:paraId="3D5C1C4E" w14:textId="750A15BB" w:rsidR="001F0E42" w:rsidRDefault="001F0E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Step1: Click login button to login</w:t>
      </w:r>
    </w:p>
    <w:p w14:paraId="7863A69B" w14:textId="62F2D07B" w:rsidR="00877D66" w:rsidRDefault="001F0E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BEC0C0" wp14:editId="17BFC241">
            <wp:extent cx="5943600" cy="207962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EABC" w14:textId="090D1BC0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 you don’t have a user name and password, please click Register button to register</w:t>
      </w:r>
    </w:p>
    <w:p w14:paraId="56EE49F3" w14:textId="5D0DC000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DAAD6" wp14:editId="2DA2E3E6">
            <wp:extent cx="5943600" cy="288226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AD8" w14:textId="29CA0698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0F73C3" wp14:editId="7BFCBC20">
            <wp:extent cx="5943600" cy="1343660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F82" w14:textId="203B9D42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can use the default value to register or change them.</w:t>
      </w:r>
    </w:p>
    <w:p w14:paraId="2A0CAE04" w14:textId="77777777" w:rsidR="002420CF" w:rsidRDefault="002420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F3524B" w14:textId="2CA5DCE7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Step2: </w:t>
      </w:r>
      <w:r w:rsidR="00072DD9">
        <w:rPr>
          <w:rFonts w:ascii="Times New Roman" w:hAnsi="Times New Roman" w:cs="Times New Roman"/>
          <w:b/>
          <w:bCs/>
          <w:sz w:val="24"/>
          <w:szCs w:val="24"/>
        </w:rPr>
        <w:t>After you login or register, page will be red</w:t>
      </w:r>
      <w:r>
        <w:rPr>
          <w:rFonts w:ascii="Times New Roman" w:hAnsi="Times New Roman" w:cs="Times New Roman"/>
          <w:b/>
          <w:bCs/>
          <w:sz w:val="24"/>
          <w:szCs w:val="24"/>
        </w:rPr>
        <w:t>irect</w:t>
      </w:r>
      <w:r w:rsidR="00072DD9">
        <w:rPr>
          <w:rFonts w:ascii="Times New Roman" w:hAnsi="Times New Roman" w:cs="Times New Roman"/>
          <w:b/>
          <w:bCs/>
          <w:sz w:val="24"/>
          <w:szCs w:val="24"/>
        </w:rPr>
        <w:t>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to home page with the customized welcome message to the user</w:t>
      </w:r>
    </w:p>
    <w:p w14:paraId="49D6F424" w14:textId="74E4D01B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4C6AF2" wp14:editId="63261BF4">
            <wp:extent cx="5943600" cy="257302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9DF6" w14:textId="29C78F05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Step3: Click Officers menu. You will see a list of officers. If you don’t have any officers, you can click Add new Officer button to create one</w:t>
      </w:r>
    </w:p>
    <w:p w14:paraId="551F89D9" w14:textId="67C67BDF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A388D7" wp14:editId="1F355DF5">
            <wp:extent cx="5943600" cy="1650365"/>
            <wp:effectExtent l="0" t="0" r="0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F7AC" w14:textId="5DF1536D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Step4: Create new officer by clicking Create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Officer button</w:t>
      </w:r>
    </w:p>
    <w:p w14:paraId="7F01431F" w14:textId="0E1A68B9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A93FBE" wp14:editId="65273AA1">
            <wp:extent cx="5943600" cy="2249805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8CE" w14:textId="3D4BD3B6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Step5: Making sure you enter the valid string for each input.</w:t>
      </w:r>
    </w:p>
    <w:p w14:paraId="2105B01B" w14:textId="314A461F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can use any string for officer name, like “officer1”</w:t>
      </w:r>
    </w:p>
    <w:p w14:paraId="0970EFBA" w14:textId="14C311AB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Age has to be 2 digitals. Like 32</w:t>
      </w:r>
    </w:p>
    <w:p w14:paraId="1A898AA4" w14:textId="29786A34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Resp. Description can be any string, like “hello, I am responsible for parking” </w:t>
      </w:r>
    </w:p>
    <w:p w14:paraId="788BCD16" w14:textId="75A3127B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Street can be any string, like “432</w:t>
      </w:r>
      <w:r w:rsidRPr="00A56212">
        <w:rPr>
          <w:rFonts w:ascii="Times New Roman" w:hAnsi="Times New Roman" w:cs="Times New Roman"/>
          <w:b/>
          <w:bCs/>
          <w:sz w:val="24"/>
          <w:szCs w:val="24"/>
        </w:rPr>
        <w:t xml:space="preserve"> W </w:t>
      </w:r>
      <w:proofErr w:type="spellStart"/>
      <w:r w:rsidRPr="00A56212">
        <w:rPr>
          <w:rFonts w:ascii="Times New Roman" w:hAnsi="Times New Roman" w:cs="Times New Roman"/>
          <w:b/>
          <w:bCs/>
          <w:sz w:val="24"/>
          <w:szCs w:val="24"/>
        </w:rPr>
        <w:t>Lindr</w:t>
      </w:r>
      <w:proofErr w:type="spellEnd"/>
      <w:r w:rsidRPr="00A56212">
        <w:rPr>
          <w:rFonts w:ascii="Times New Roman" w:hAnsi="Times New Roman" w:cs="Times New Roman"/>
          <w:b/>
          <w:bCs/>
          <w:sz w:val="24"/>
          <w:szCs w:val="24"/>
        </w:rPr>
        <w:t xml:space="preserve"> Ave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26710E6F" w14:textId="31C71F22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City could be any string, like “Mesa”</w:t>
      </w:r>
    </w:p>
    <w:p w14:paraId="396D6399" w14:textId="68B33095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State is a dropdown list, like “AZ”</w:t>
      </w:r>
    </w:p>
    <w:p w14:paraId="0B8F0504" w14:textId="29031716" w:rsidR="00A56212" w:rsidRDefault="00A562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Zip has to be 5 digitals, like 56754</w:t>
      </w:r>
    </w:p>
    <w:p w14:paraId="11BE9616" w14:textId="4CCF4C46" w:rsidR="001F0E42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5DF599" wp14:editId="40530ABA">
            <wp:extent cx="5943600" cy="2512060"/>
            <wp:effectExtent l="0" t="0" r="0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F6F1" w14:textId="64BA0497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Step6: Delete an officer by clicking delete button next to each officer</w:t>
      </w:r>
    </w:p>
    <w:p w14:paraId="4F4EF3B7" w14:textId="56BB6EA0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8FCE88" wp14:editId="73F72D9E">
            <wp:extent cx="5943600" cy="2244725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6310" w14:textId="5D64D85F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Step7: Update officer by click Edit button next to each officer</w:t>
      </w:r>
    </w:p>
    <w:p w14:paraId="00CDA668" w14:textId="42E71994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677D08" wp14:editId="77EC64E2">
            <wp:extent cx="5943600" cy="2088515"/>
            <wp:effectExtent l="0" t="0" r="0" b="698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16C3" w14:textId="1652376E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Step8: Edit detail page, the values will be prefilled depending on which officer you clicked from previous page</w:t>
      </w:r>
    </w:p>
    <w:p w14:paraId="042DA1D9" w14:textId="47B03DE9" w:rsidR="009D0D21" w:rsidRDefault="009D0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D3B92" wp14:editId="52780CE7">
            <wp:extent cx="5943600" cy="183642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E75" w14:textId="4D912698" w:rsidR="00495190" w:rsidRDefault="004951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9: click Update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Officer button, the new updated information will be stored into database and page will be redirected to the officer list page</w:t>
      </w:r>
    </w:p>
    <w:p w14:paraId="6510C4BC" w14:textId="738DBB36" w:rsidR="009D0D21" w:rsidRDefault="00F073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B48A9F" wp14:editId="5B01EA7E">
            <wp:extent cx="5943600" cy="1761490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5D9" w14:textId="5CA36176" w:rsidR="00F07378" w:rsidRDefault="00F073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7242F0" wp14:editId="5257251D">
            <wp:extent cx="5943600" cy="208407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DEA9" w14:textId="4C333C89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Step10: Click the Event menu to see the list of event.</w:t>
      </w:r>
    </w:p>
    <w:p w14:paraId="64A62FDB" w14:textId="555D9C4C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0E75A" wp14:editId="6FCE3895">
            <wp:extent cx="5943600" cy="2021840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E64E" w14:textId="49FBCE64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Step11: Fill out all the information to create a new event</w:t>
      </w:r>
    </w:p>
    <w:p w14:paraId="5C29AD84" w14:textId="522EBF07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EE37DC" wp14:editId="7E3F01A3">
            <wp:extent cx="5943600" cy="3097530"/>
            <wp:effectExtent l="0" t="0" r="0" b="7620"/>
            <wp:docPr id="32" name="Picture 3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omputer screen captur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5046" w14:textId="53B37F1A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Step12: After create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event successfully, page will redirect to event list page</w:t>
      </w:r>
    </w:p>
    <w:p w14:paraId="281FFB2A" w14:textId="01FD1A19" w:rsidR="00BE2E4C" w:rsidRDefault="00BE2E4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8180D1" wp14:editId="55DAC0EA">
            <wp:extent cx="5943600" cy="2109470"/>
            <wp:effectExtent l="0" t="0" r="0" b="508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F6D" w14:textId="318BFAA3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13: You can see the json objects returned by API too</w:t>
      </w:r>
    </w:p>
    <w:p w14:paraId="621B10A9" w14:textId="35D7BC6E" w:rsidR="00A7342E" w:rsidRDefault="00072DD9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41" w:history="1">
        <w:r w:rsidR="00A7342E" w:rsidRPr="00AE2CF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http://127.0.0.1:8000/api/officerlist/</w:t>
        </w:r>
      </w:hyperlink>
    </w:p>
    <w:p w14:paraId="7F9F2971" w14:textId="48628E82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01F509" wp14:editId="63A8F2A7">
            <wp:extent cx="5943600" cy="3948430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06DE" w14:textId="6FC14536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E6E0BA" wp14:editId="4E1DFEB5">
            <wp:extent cx="5943600" cy="2013585"/>
            <wp:effectExtent l="0" t="0" r="0" b="571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1230" w14:textId="3DCDD423" w:rsidR="00A7342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01B10" wp14:editId="4A627275">
            <wp:extent cx="5943600" cy="3025140"/>
            <wp:effectExtent l="0" t="0" r="0" b="381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1031" w14:textId="321EA03B" w:rsidR="00A7342E" w:rsidRPr="00A77B9E" w:rsidRDefault="00A734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F5D252" wp14:editId="53C32583">
            <wp:extent cx="5943600" cy="2471420"/>
            <wp:effectExtent l="0" t="0" r="0" b="508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B44A" w14:textId="21FB7987" w:rsidR="00847C5E" w:rsidRDefault="00847C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of code narrative from above</w:t>
      </w:r>
    </w:p>
    <w:p w14:paraId="4771F534" w14:textId="2F8EB034" w:rsidR="00877D66" w:rsidRDefault="00877D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73545" w14:textId="3FAA7FA8" w:rsidR="00D20CF0" w:rsidRPr="00A77B9E" w:rsidRDefault="000910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Yuan’s </w:t>
      </w:r>
      <w:r w:rsidR="00665E3E" w:rsidRPr="00B97BBC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3095E158" w14:textId="44BC28B1" w:rsidR="00AF1DA4" w:rsidRDefault="00DB2591" w:rsidP="00A92821">
      <w:pPr>
        <w:pStyle w:val="HTMLPreformatted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learned how to utilize </w:t>
      </w:r>
      <w:r w:rsidR="00AF1DA4">
        <w:rPr>
          <w:rFonts w:ascii="Times New Roman" w:hAnsi="Times New Roman" w:cs="Times New Roman"/>
          <w:sz w:val="24"/>
          <w:szCs w:val="24"/>
        </w:rPr>
        <w:t xml:space="preserve">Python and </w:t>
      </w:r>
      <w:r>
        <w:rPr>
          <w:rFonts w:ascii="Times New Roman" w:hAnsi="Times New Roman" w:cs="Times New Roman"/>
          <w:sz w:val="24"/>
          <w:szCs w:val="24"/>
        </w:rPr>
        <w:t xml:space="preserve">Django framework to create a fully functional application, including </w:t>
      </w:r>
      <w:r w:rsidR="00AF1DA4">
        <w:rPr>
          <w:rFonts w:ascii="Times New Roman" w:hAnsi="Times New Roman" w:cs="Times New Roman"/>
          <w:sz w:val="24"/>
          <w:szCs w:val="24"/>
        </w:rPr>
        <w:t xml:space="preserve">basic </w:t>
      </w:r>
      <w:r>
        <w:rPr>
          <w:rFonts w:ascii="Times New Roman" w:hAnsi="Times New Roman" w:cs="Times New Roman"/>
          <w:sz w:val="24"/>
          <w:szCs w:val="24"/>
        </w:rPr>
        <w:t xml:space="preserve">reading, creating, updating, and deleting entities. </w:t>
      </w:r>
      <w:r w:rsidR="00AF1DA4">
        <w:rPr>
          <w:rFonts w:ascii="Times New Roman" w:hAnsi="Times New Roman" w:cs="Times New Roman"/>
          <w:sz w:val="24"/>
          <w:szCs w:val="24"/>
        </w:rPr>
        <w:t xml:space="preserve">The built-in </w:t>
      </w:r>
      <w:r w:rsidR="00832955">
        <w:rPr>
          <w:rFonts w:ascii="Times New Roman" w:hAnsi="Times New Roman" w:cs="Times New Roman"/>
          <w:sz w:val="24"/>
          <w:szCs w:val="24"/>
        </w:rPr>
        <w:t xml:space="preserve">CRUD </w:t>
      </w:r>
      <w:r w:rsidR="00AF1DA4">
        <w:rPr>
          <w:rFonts w:ascii="Times New Roman" w:hAnsi="Times New Roman" w:cs="Times New Roman"/>
          <w:sz w:val="24"/>
          <w:szCs w:val="24"/>
        </w:rPr>
        <w:t>APIs are very easy to use, and they are most</w:t>
      </w:r>
      <w:r w:rsidR="00AC6139">
        <w:rPr>
          <w:rFonts w:ascii="Times New Roman" w:hAnsi="Times New Roman" w:cs="Times New Roman"/>
          <w:sz w:val="24"/>
          <w:szCs w:val="24"/>
        </w:rPr>
        <w:t>ly</w:t>
      </w:r>
      <w:r w:rsidR="00AF1DA4">
        <w:rPr>
          <w:rFonts w:ascii="Times New Roman" w:hAnsi="Times New Roman" w:cs="Times New Roman"/>
          <w:sz w:val="24"/>
          <w:szCs w:val="24"/>
        </w:rPr>
        <w:t xml:space="preserve"> self-explanatory.</w:t>
      </w:r>
      <w:r w:rsidR="00832955">
        <w:rPr>
          <w:rFonts w:ascii="Times New Roman" w:hAnsi="Times New Roman" w:cs="Times New Roman"/>
          <w:sz w:val="24"/>
          <w:szCs w:val="24"/>
        </w:rPr>
        <w:t xml:space="preserve"> </w:t>
      </w:r>
      <w:r w:rsidR="00AF1D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AF533" w14:textId="7199AA38" w:rsidR="00444531" w:rsidRDefault="00DB2591" w:rsidP="00A92821">
      <w:pPr>
        <w:pStyle w:val="HTMLPreformatted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really like Django built-in admin page</w:t>
      </w:r>
      <w:r w:rsidR="00AC6139">
        <w:rPr>
          <w:rFonts w:ascii="Times New Roman" w:hAnsi="Times New Roman" w:cs="Times New Roman"/>
          <w:sz w:val="24"/>
          <w:szCs w:val="24"/>
        </w:rPr>
        <w:t>, b</w:t>
      </w:r>
      <w:r w:rsidR="00AF1DA4">
        <w:rPr>
          <w:rFonts w:ascii="Times New Roman" w:hAnsi="Times New Roman" w:cs="Times New Roman"/>
          <w:sz w:val="24"/>
          <w:szCs w:val="24"/>
        </w:rPr>
        <w:t>ecause y</w:t>
      </w:r>
      <w:r>
        <w:rPr>
          <w:rFonts w:ascii="Times New Roman" w:hAnsi="Times New Roman" w:cs="Times New Roman"/>
          <w:sz w:val="24"/>
          <w:szCs w:val="24"/>
        </w:rPr>
        <w:t xml:space="preserve">ou can directly interact with </w:t>
      </w:r>
      <w:r w:rsidR="00CF3435">
        <w:rPr>
          <w:rFonts w:ascii="Times New Roman" w:hAnsi="Times New Roman" w:cs="Times New Roman"/>
          <w:sz w:val="24"/>
          <w:szCs w:val="24"/>
        </w:rPr>
        <w:t>Django database and see the data and manipulate the data.</w:t>
      </w:r>
      <w:r w:rsidR="00832955">
        <w:rPr>
          <w:rFonts w:ascii="Times New Roman" w:hAnsi="Times New Roman" w:cs="Times New Roman"/>
          <w:sz w:val="24"/>
          <w:szCs w:val="24"/>
        </w:rPr>
        <w:t xml:space="preserve"> A</w:t>
      </w:r>
      <w:r w:rsidR="0051092B">
        <w:rPr>
          <w:rFonts w:ascii="Times New Roman" w:hAnsi="Times New Roman" w:cs="Times New Roman"/>
          <w:sz w:val="24"/>
          <w:szCs w:val="24"/>
        </w:rPr>
        <w:t>lso,</w:t>
      </w:r>
      <w:r w:rsidR="00832955">
        <w:rPr>
          <w:rFonts w:ascii="Times New Roman" w:hAnsi="Times New Roman" w:cs="Times New Roman"/>
          <w:sz w:val="24"/>
          <w:szCs w:val="24"/>
        </w:rPr>
        <w:t xml:space="preserve"> the controls are created dynamically based on your </w:t>
      </w:r>
      <w:r w:rsidR="00AC6139">
        <w:rPr>
          <w:rFonts w:ascii="Times New Roman" w:hAnsi="Times New Roman" w:cs="Times New Roman"/>
          <w:sz w:val="24"/>
          <w:szCs w:val="24"/>
        </w:rPr>
        <w:t>data</w:t>
      </w:r>
      <w:r w:rsidR="00832955">
        <w:rPr>
          <w:rFonts w:ascii="Times New Roman" w:hAnsi="Times New Roman" w:cs="Times New Roman"/>
          <w:sz w:val="24"/>
          <w:szCs w:val="24"/>
        </w:rPr>
        <w:t xml:space="preserve"> type. For example, if you have a date</w:t>
      </w:r>
      <w:r w:rsidR="00AC6139">
        <w:rPr>
          <w:rFonts w:ascii="Times New Roman" w:hAnsi="Times New Roman" w:cs="Times New Roman"/>
          <w:sz w:val="24"/>
          <w:szCs w:val="24"/>
        </w:rPr>
        <w:t xml:space="preserve"> time</w:t>
      </w:r>
      <w:r w:rsidR="00832955">
        <w:rPr>
          <w:rFonts w:ascii="Times New Roman" w:hAnsi="Times New Roman" w:cs="Times New Roman"/>
          <w:sz w:val="24"/>
          <w:szCs w:val="24"/>
        </w:rPr>
        <w:t xml:space="preserve"> type, the controls will be rendered as calendar.</w:t>
      </w:r>
    </w:p>
    <w:p w14:paraId="5E245EEB" w14:textId="1F8A00DD" w:rsidR="00AF1DA4" w:rsidRPr="00665E3E" w:rsidRDefault="00AF1DA4" w:rsidP="00A92821">
      <w:pPr>
        <w:pStyle w:val="HTMLPreformatted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am surprised how easy and fast you can build the database based on your model. You just need </w:t>
      </w:r>
      <w:r w:rsidR="00074D07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define your model and </w:t>
      </w:r>
      <w:r w:rsidR="00074D07">
        <w:rPr>
          <w:rFonts w:ascii="Times New Roman" w:hAnsi="Times New Roman" w:cs="Times New Roman"/>
          <w:sz w:val="24"/>
          <w:szCs w:val="24"/>
        </w:rPr>
        <w:t>call the</w:t>
      </w:r>
      <w:r>
        <w:rPr>
          <w:rFonts w:ascii="Times New Roman" w:hAnsi="Times New Roman" w:cs="Times New Roman"/>
          <w:sz w:val="24"/>
          <w:szCs w:val="24"/>
        </w:rPr>
        <w:t xml:space="preserve"> migration</w:t>
      </w:r>
      <w:r w:rsidR="001B2CF4">
        <w:rPr>
          <w:rFonts w:ascii="Times New Roman" w:hAnsi="Times New Roman" w:cs="Times New Roman"/>
          <w:sz w:val="24"/>
          <w:szCs w:val="24"/>
        </w:rPr>
        <w:t xml:space="preserve"> command</w:t>
      </w:r>
      <w:r>
        <w:rPr>
          <w:rFonts w:ascii="Times New Roman" w:hAnsi="Times New Roman" w:cs="Times New Roman"/>
          <w:sz w:val="24"/>
          <w:szCs w:val="24"/>
        </w:rPr>
        <w:t xml:space="preserve">, then all the data tables will be created for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you. However, this is code-first approach. There are many </w:t>
      </w:r>
      <w:r w:rsidR="001B2CF4">
        <w:rPr>
          <w:rFonts w:ascii="Times New Roman" w:hAnsi="Times New Roman" w:cs="Times New Roman"/>
          <w:sz w:val="24"/>
          <w:szCs w:val="24"/>
        </w:rPr>
        <w:t xml:space="preserve">existing </w:t>
      </w:r>
      <w:r>
        <w:rPr>
          <w:rFonts w:ascii="Times New Roman" w:hAnsi="Times New Roman" w:cs="Times New Roman"/>
          <w:sz w:val="24"/>
          <w:szCs w:val="24"/>
        </w:rPr>
        <w:t xml:space="preserve">applications </w:t>
      </w:r>
      <w:r w:rsidR="004501DE">
        <w:rPr>
          <w:rFonts w:ascii="Times New Roman" w:hAnsi="Times New Roman" w:cs="Times New Roman"/>
          <w:sz w:val="24"/>
          <w:szCs w:val="24"/>
        </w:rPr>
        <w:t>with</w:t>
      </w:r>
      <w:r>
        <w:rPr>
          <w:rFonts w:ascii="Times New Roman" w:hAnsi="Times New Roman" w:cs="Times New Roman"/>
          <w:sz w:val="24"/>
          <w:szCs w:val="24"/>
        </w:rPr>
        <w:t xml:space="preserve"> database already</w:t>
      </w:r>
      <w:r w:rsidR="001B2CF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2CF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rom what I </w:t>
      </w:r>
      <w:r w:rsidR="00F55DF3">
        <w:rPr>
          <w:rFonts w:ascii="Times New Roman" w:hAnsi="Times New Roman" w:cs="Times New Roman"/>
          <w:sz w:val="24"/>
          <w:szCs w:val="24"/>
        </w:rPr>
        <w:t>researched,</w:t>
      </w:r>
      <w:r>
        <w:rPr>
          <w:rFonts w:ascii="Times New Roman" w:hAnsi="Times New Roman" w:cs="Times New Roman"/>
          <w:sz w:val="24"/>
          <w:szCs w:val="24"/>
        </w:rPr>
        <w:t xml:space="preserve"> the database-first approach is not very </w:t>
      </w:r>
      <w:r w:rsidR="00F55DF3">
        <w:rPr>
          <w:rFonts w:ascii="Times New Roman" w:hAnsi="Times New Roman" w:cs="Times New Roman"/>
          <w:sz w:val="24"/>
          <w:szCs w:val="24"/>
        </w:rPr>
        <w:t>convenient</w:t>
      </w:r>
      <w:r>
        <w:rPr>
          <w:rFonts w:ascii="Times New Roman" w:hAnsi="Times New Roman" w:cs="Times New Roman"/>
          <w:sz w:val="24"/>
          <w:szCs w:val="24"/>
        </w:rPr>
        <w:t xml:space="preserve"> to use</w:t>
      </w:r>
      <w:r w:rsidR="001B2CF4">
        <w:rPr>
          <w:rFonts w:ascii="Times New Roman" w:hAnsi="Times New Roman" w:cs="Times New Roman"/>
          <w:sz w:val="24"/>
          <w:szCs w:val="24"/>
        </w:rPr>
        <w:t xml:space="preserve"> with Django framework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92821">
        <w:rPr>
          <w:rFonts w:ascii="Times New Roman" w:hAnsi="Times New Roman" w:cs="Times New Roman"/>
          <w:sz w:val="24"/>
          <w:szCs w:val="24"/>
        </w:rPr>
        <w:t>Although t</w:t>
      </w:r>
      <w:r>
        <w:rPr>
          <w:rFonts w:ascii="Times New Roman" w:hAnsi="Times New Roman" w:cs="Times New Roman"/>
          <w:sz w:val="24"/>
          <w:szCs w:val="24"/>
        </w:rPr>
        <w:t>here are</w:t>
      </w:r>
      <w:r w:rsidR="001B2CF4">
        <w:rPr>
          <w:rFonts w:ascii="Times New Roman" w:hAnsi="Times New Roman" w:cs="Times New Roman"/>
          <w:sz w:val="24"/>
          <w:szCs w:val="24"/>
        </w:rPr>
        <w:t xml:space="preserve"> many</w:t>
      </w:r>
      <w:r>
        <w:rPr>
          <w:rFonts w:ascii="Times New Roman" w:hAnsi="Times New Roman" w:cs="Times New Roman"/>
          <w:sz w:val="24"/>
          <w:szCs w:val="24"/>
        </w:rPr>
        <w:t xml:space="preserve"> tools available </w:t>
      </w:r>
      <w:r w:rsidR="001B2CF4">
        <w:rPr>
          <w:rFonts w:ascii="Times New Roman" w:hAnsi="Times New Roman" w:cs="Times New Roman"/>
          <w:sz w:val="24"/>
          <w:szCs w:val="24"/>
        </w:rPr>
        <w:t>(e.g</w:t>
      </w:r>
      <w:r w:rsidR="001B2CF4" w:rsidRPr="00A92821">
        <w:rPr>
          <w:rFonts w:ascii="Times New Roman" w:hAnsi="Times New Roman" w:cs="Times New Roman"/>
          <w:sz w:val="24"/>
          <w:szCs w:val="24"/>
        </w:rPr>
        <w:t xml:space="preserve">. python manage.py </w:t>
      </w:r>
      <w:proofErr w:type="spellStart"/>
      <w:r w:rsidR="001B2CF4" w:rsidRPr="00A92821">
        <w:rPr>
          <w:rFonts w:ascii="Times New Roman" w:hAnsi="Times New Roman" w:cs="Times New Roman"/>
          <w:sz w:val="24"/>
          <w:szCs w:val="24"/>
        </w:rPr>
        <w:t>inspectdb</w:t>
      </w:r>
      <w:proofErr w:type="spellEnd"/>
      <w:r w:rsidR="001B2CF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to help you generate your model based on your existing database, the generated models are not 100% accurate, </w:t>
      </w:r>
      <w:r w:rsidR="00A92821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you still have to modify the model. I just wish there </w:t>
      </w:r>
      <w:r w:rsidR="005104EA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more good tools </w:t>
      </w:r>
      <w:r w:rsidR="005104EA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support this.</w:t>
      </w:r>
      <w:r w:rsidR="0051092B">
        <w:rPr>
          <w:rFonts w:ascii="Times New Roman" w:hAnsi="Times New Roman" w:cs="Times New Roman"/>
          <w:sz w:val="24"/>
          <w:szCs w:val="24"/>
        </w:rPr>
        <w:t xml:space="preserve"> </w:t>
      </w:r>
      <w:r w:rsidR="00776BEE">
        <w:rPr>
          <w:rFonts w:ascii="Times New Roman" w:hAnsi="Times New Roman" w:cs="Times New Roman"/>
          <w:sz w:val="24"/>
          <w:szCs w:val="24"/>
        </w:rPr>
        <w:t>Another thing I want to</w:t>
      </w:r>
      <w:r w:rsidR="0051092B">
        <w:rPr>
          <w:rFonts w:ascii="Times New Roman" w:hAnsi="Times New Roman" w:cs="Times New Roman"/>
          <w:sz w:val="24"/>
          <w:szCs w:val="24"/>
        </w:rPr>
        <w:t xml:space="preserve"> improve is </w:t>
      </w:r>
      <w:r w:rsidR="00506AA1">
        <w:rPr>
          <w:rFonts w:ascii="Times New Roman" w:hAnsi="Times New Roman" w:cs="Times New Roman"/>
          <w:sz w:val="24"/>
          <w:szCs w:val="24"/>
        </w:rPr>
        <w:t xml:space="preserve">to </w:t>
      </w:r>
      <w:r w:rsidR="0051092B">
        <w:rPr>
          <w:rFonts w:ascii="Times New Roman" w:hAnsi="Times New Roman" w:cs="Times New Roman"/>
          <w:sz w:val="24"/>
          <w:szCs w:val="24"/>
        </w:rPr>
        <w:t>find a better debug</w:t>
      </w:r>
      <w:r w:rsidR="00506AA1">
        <w:rPr>
          <w:rFonts w:ascii="Times New Roman" w:hAnsi="Times New Roman" w:cs="Times New Roman"/>
          <w:sz w:val="24"/>
          <w:szCs w:val="24"/>
        </w:rPr>
        <w:t>ging</w:t>
      </w:r>
      <w:r w:rsidR="0051092B">
        <w:rPr>
          <w:rFonts w:ascii="Times New Roman" w:hAnsi="Times New Roman" w:cs="Times New Roman"/>
          <w:sz w:val="24"/>
          <w:szCs w:val="24"/>
        </w:rPr>
        <w:t xml:space="preserve"> tool. Right now, I just rely on the runtime error message to shoot the problem, </w:t>
      </w:r>
      <w:r w:rsidR="00203E45">
        <w:rPr>
          <w:rFonts w:ascii="Times New Roman" w:hAnsi="Times New Roman" w:cs="Times New Roman"/>
          <w:sz w:val="24"/>
          <w:szCs w:val="24"/>
        </w:rPr>
        <w:t xml:space="preserve">but </w:t>
      </w:r>
      <w:r w:rsidR="0051092B">
        <w:rPr>
          <w:rFonts w:ascii="Times New Roman" w:hAnsi="Times New Roman" w:cs="Times New Roman"/>
          <w:sz w:val="24"/>
          <w:szCs w:val="24"/>
        </w:rPr>
        <w:t>when the project gets bigger we</w:t>
      </w:r>
      <w:r w:rsidR="00203E45">
        <w:rPr>
          <w:rFonts w:ascii="Times New Roman" w:hAnsi="Times New Roman" w:cs="Times New Roman"/>
          <w:sz w:val="24"/>
          <w:szCs w:val="24"/>
        </w:rPr>
        <w:t xml:space="preserve"> will</w:t>
      </w:r>
      <w:r w:rsidR="0051092B">
        <w:rPr>
          <w:rFonts w:ascii="Times New Roman" w:hAnsi="Times New Roman" w:cs="Times New Roman"/>
          <w:sz w:val="24"/>
          <w:szCs w:val="24"/>
        </w:rPr>
        <w:t xml:space="preserve"> need a </w:t>
      </w:r>
      <w:r w:rsidR="00203E45">
        <w:rPr>
          <w:rFonts w:ascii="Times New Roman" w:hAnsi="Times New Roman" w:cs="Times New Roman"/>
          <w:sz w:val="24"/>
          <w:szCs w:val="24"/>
        </w:rPr>
        <w:t xml:space="preserve">more </w:t>
      </w:r>
      <w:r w:rsidR="0051092B">
        <w:rPr>
          <w:rFonts w:ascii="Times New Roman" w:hAnsi="Times New Roman" w:cs="Times New Roman"/>
          <w:sz w:val="24"/>
          <w:szCs w:val="24"/>
        </w:rPr>
        <w:t>sophisticated debug</w:t>
      </w:r>
      <w:r w:rsidR="00203E45">
        <w:rPr>
          <w:rFonts w:ascii="Times New Roman" w:hAnsi="Times New Roman" w:cs="Times New Roman"/>
          <w:sz w:val="24"/>
          <w:szCs w:val="24"/>
        </w:rPr>
        <w:t>ging</w:t>
      </w:r>
      <w:r w:rsidR="0051092B">
        <w:rPr>
          <w:rFonts w:ascii="Times New Roman" w:hAnsi="Times New Roman" w:cs="Times New Roman"/>
          <w:sz w:val="24"/>
          <w:szCs w:val="24"/>
        </w:rPr>
        <w:t xml:space="preserve"> tool to shoot the problem. Overall, I have learned a lot </w:t>
      </w:r>
      <w:r w:rsidR="008E7906">
        <w:rPr>
          <w:rFonts w:ascii="Times New Roman" w:hAnsi="Times New Roman" w:cs="Times New Roman"/>
          <w:sz w:val="24"/>
          <w:szCs w:val="24"/>
        </w:rPr>
        <w:t xml:space="preserve">of new things </w:t>
      </w:r>
      <w:r w:rsidR="0051092B">
        <w:rPr>
          <w:rFonts w:ascii="Times New Roman" w:hAnsi="Times New Roman" w:cs="Times New Roman"/>
          <w:sz w:val="24"/>
          <w:szCs w:val="24"/>
        </w:rPr>
        <w:t xml:space="preserve">from this course, including </w:t>
      </w:r>
      <w:proofErr w:type="spellStart"/>
      <w:r w:rsidR="0051092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51092B">
        <w:rPr>
          <w:rFonts w:ascii="Times New Roman" w:hAnsi="Times New Roman" w:cs="Times New Roman"/>
          <w:sz w:val="24"/>
          <w:szCs w:val="24"/>
        </w:rPr>
        <w:t xml:space="preserve">, </w:t>
      </w:r>
      <w:r w:rsidR="00CB45E3">
        <w:rPr>
          <w:rFonts w:ascii="Times New Roman" w:hAnsi="Times New Roman" w:cs="Times New Roman"/>
          <w:sz w:val="24"/>
          <w:szCs w:val="24"/>
        </w:rPr>
        <w:t>P</w:t>
      </w:r>
      <w:r w:rsidR="0051092B">
        <w:rPr>
          <w:rFonts w:ascii="Times New Roman" w:hAnsi="Times New Roman" w:cs="Times New Roman"/>
          <w:sz w:val="24"/>
          <w:szCs w:val="24"/>
        </w:rPr>
        <w:t xml:space="preserve">ython, and Django. </w:t>
      </w:r>
    </w:p>
    <w:sectPr w:rsidR="00AF1DA4" w:rsidRPr="00665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C5E3B"/>
    <w:multiLevelType w:val="hybridMultilevel"/>
    <w:tmpl w:val="ADDC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B483A"/>
    <w:multiLevelType w:val="hybridMultilevel"/>
    <w:tmpl w:val="9A7C0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B106F"/>
    <w:multiLevelType w:val="hybridMultilevel"/>
    <w:tmpl w:val="970AF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F28"/>
    <w:rsid w:val="0000216F"/>
    <w:rsid w:val="000027F7"/>
    <w:rsid w:val="00025CC7"/>
    <w:rsid w:val="00072DD9"/>
    <w:rsid w:val="00074D07"/>
    <w:rsid w:val="0007723E"/>
    <w:rsid w:val="00087533"/>
    <w:rsid w:val="000910BF"/>
    <w:rsid w:val="0009730F"/>
    <w:rsid w:val="0010569C"/>
    <w:rsid w:val="001103CE"/>
    <w:rsid w:val="00136735"/>
    <w:rsid w:val="001656F1"/>
    <w:rsid w:val="00183A60"/>
    <w:rsid w:val="00193490"/>
    <w:rsid w:val="001B2CF4"/>
    <w:rsid w:val="001F0E42"/>
    <w:rsid w:val="00203E45"/>
    <w:rsid w:val="0021291D"/>
    <w:rsid w:val="002256CF"/>
    <w:rsid w:val="00227554"/>
    <w:rsid w:val="002420CF"/>
    <w:rsid w:val="002E0E5D"/>
    <w:rsid w:val="002F2279"/>
    <w:rsid w:val="002F2DB8"/>
    <w:rsid w:val="002F568F"/>
    <w:rsid w:val="00310B58"/>
    <w:rsid w:val="00322A7E"/>
    <w:rsid w:val="00356A60"/>
    <w:rsid w:val="00372171"/>
    <w:rsid w:val="003A057E"/>
    <w:rsid w:val="003A3AEA"/>
    <w:rsid w:val="003D177D"/>
    <w:rsid w:val="003D3E52"/>
    <w:rsid w:val="0040401B"/>
    <w:rsid w:val="0041423A"/>
    <w:rsid w:val="00422A35"/>
    <w:rsid w:val="00433816"/>
    <w:rsid w:val="00444531"/>
    <w:rsid w:val="004501DE"/>
    <w:rsid w:val="00494C78"/>
    <w:rsid w:val="00495190"/>
    <w:rsid w:val="004A675D"/>
    <w:rsid w:val="004B7A2A"/>
    <w:rsid w:val="004C3469"/>
    <w:rsid w:val="004F30AC"/>
    <w:rsid w:val="005022D2"/>
    <w:rsid w:val="00506AA1"/>
    <w:rsid w:val="005104EA"/>
    <w:rsid w:val="0051092B"/>
    <w:rsid w:val="00516EEC"/>
    <w:rsid w:val="00527823"/>
    <w:rsid w:val="00535CB5"/>
    <w:rsid w:val="00543E18"/>
    <w:rsid w:val="00555CA6"/>
    <w:rsid w:val="005A0E87"/>
    <w:rsid w:val="005E25AF"/>
    <w:rsid w:val="005E45E0"/>
    <w:rsid w:val="005F6591"/>
    <w:rsid w:val="006104D6"/>
    <w:rsid w:val="00665E3E"/>
    <w:rsid w:val="00670F01"/>
    <w:rsid w:val="006821E9"/>
    <w:rsid w:val="00695C6B"/>
    <w:rsid w:val="006C2B36"/>
    <w:rsid w:val="00700C35"/>
    <w:rsid w:val="00716432"/>
    <w:rsid w:val="00742585"/>
    <w:rsid w:val="007449C1"/>
    <w:rsid w:val="00752AC0"/>
    <w:rsid w:val="00776BEE"/>
    <w:rsid w:val="00780267"/>
    <w:rsid w:val="00783DF0"/>
    <w:rsid w:val="007A2458"/>
    <w:rsid w:val="007B0B94"/>
    <w:rsid w:val="007C66C6"/>
    <w:rsid w:val="00832955"/>
    <w:rsid w:val="00840752"/>
    <w:rsid w:val="00847C5E"/>
    <w:rsid w:val="008737C2"/>
    <w:rsid w:val="00877D66"/>
    <w:rsid w:val="00883C74"/>
    <w:rsid w:val="008B2E15"/>
    <w:rsid w:val="008D0B78"/>
    <w:rsid w:val="008D6BC9"/>
    <w:rsid w:val="008E7906"/>
    <w:rsid w:val="0092285D"/>
    <w:rsid w:val="009326F9"/>
    <w:rsid w:val="00943558"/>
    <w:rsid w:val="00972F28"/>
    <w:rsid w:val="00976C72"/>
    <w:rsid w:val="00987CAA"/>
    <w:rsid w:val="00992957"/>
    <w:rsid w:val="009B3432"/>
    <w:rsid w:val="009D0D21"/>
    <w:rsid w:val="009D560D"/>
    <w:rsid w:val="00A01E42"/>
    <w:rsid w:val="00A31139"/>
    <w:rsid w:val="00A56212"/>
    <w:rsid w:val="00A60EA8"/>
    <w:rsid w:val="00A7342E"/>
    <w:rsid w:val="00A77B9E"/>
    <w:rsid w:val="00A92821"/>
    <w:rsid w:val="00AC6139"/>
    <w:rsid w:val="00AF1DA4"/>
    <w:rsid w:val="00B05F4E"/>
    <w:rsid w:val="00B11511"/>
    <w:rsid w:val="00B4606C"/>
    <w:rsid w:val="00B63577"/>
    <w:rsid w:val="00B97BBC"/>
    <w:rsid w:val="00BB25EE"/>
    <w:rsid w:val="00BC31E7"/>
    <w:rsid w:val="00BD56F0"/>
    <w:rsid w:val="00BE2E4C"/>
    <w:rsid w:val="00BF3669"/>
    <w:rsid w:val="00C01E7A"/>
    <w:rsid w:val="00C1137D"/>
    <w:rsid w:val="00C45C41"/>
    <w:rsid w:val="00C50682"/>
    <w:rsid w:val="00C956B3"/>
    <w:rsid w:val="00CA7EED"/>
    <w:rsid w:val="00CB45E3"/>
    <w:rsid w:val="00CC3BA2"/>
    <w:rsid w:val="00CC5E75"/>
    <w:rsid w:val="00CC7816"/>
    <w:rsid w:val="00CF3435"/>
    <w:rsid w:val="00D01877"/>
    <w:rsid w:val="00D20CF0"/>
    <w:rsid w:val="00D423D3"/>
    <w:rsid w:val="00D52356"/>
    <w:rsid w:val="00DB2591"/>
    <w:rsid w:val="00DE7E20"/>
    <w:rsid w:val="00E14F8D"/>
    <w:rsid w:val="00E43379"/>
    <w:rsid w:val="00E72070"/>
    <w:rsid w:val="00E73F64"/>
    <w:rsid w:val="00E76F12"/>
    <w:rsid w:val="00EA5C4E"/>
    <w:rsid w:val="00EE7318"/>
    <w:rsid w:val="00EF1E7F"/>
    <w:rsid w:val="00F01437"/>
    <w:rsid w:val="00F07378"/>
    <w:rsid w:val="00F1066F"/>
    <w:rsid w:val="00F55DF3"/>
    <w:rsid w:val="00F60D7E"/>
    <w:rsid w:val="00F62530"/>
    <w:rsid w:val="00FB3524"/>
    <w:rsid w:val="00FC2D67"/>
    <w:rsid w:val="00FE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90718"/>
  <w15:chartTrackingRefBased/>
  <w15:docId w15:val="{01454D69-3D8B-4A72-8AD9-15EFCB629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458"/>
    <w:pPr>
      <w:ind w:left="720"/>
      <w:contextualSpacing/>
    </w:pPr>
  </w:style>
  <w:style w:type="table" w:styleId="TableGrid">
    <w:name w:val="Table Grid"/>
    <w:basedOn w:val="TableNormal"/>
    <w:uiPriority w:val="39"/>
    <w:rsid w:val="00B63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75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5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C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CF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B2C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officer/update/3" TargetMode="External"/><Relationship Id="rId13" Type="http://schemas.openxmlformats.org/officeDocument/2006/relationships/hyperlink" Target="http://127.0.0.1:8000/api/eventlist/1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hyperlink" Target="http://127.0.0.1:8000/createnewofficer/" TargetMode="External"/><Relationship Id="rId12" Type="http://schemas.openxmlformats.org/officeDocument/2006/relationships/hyperlink" Target="http://127.0.0.1:8000/api/eventlist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://127.0.0.1:8000/api/officerlis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127.0.0.1:8000/api/officers/" TargetMode="External"/><Relationship Id="rId11" Type="http://schemas.openxmlformats.org/officeDocument/2006/relationships/hyperlink" Target="http://127.0.0.1:8000/api/officerlist/2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127.0.0.1:8000/api/officerlis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://127.0.0.1:8000/officer/delete/3" TargetMode="External"/><Relationship Id="rId14" Type="http://schemas.openxmlformats.org/officeDocument/2006/relationships/hyperlink" Target="http://127.0.0.1:8000/api/userlist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19E52-43CD-4B03-97F3-C1B7CEDBE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17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Li</dc:creator>
  <cp:keywords/>
  <dc:description/>
  <cp:lastModifiedBy>Yuan Li</cp:lastModifiedBy>
  <cp:revision>129</cp:revision>
  <dcterms:created xsi:type="dcterms:W3CDTF">2021-05-20T02:31:00Z</dcterms:created>
  <dcterms:modified xsi:type="dcterms:W3CDTF">2021-06-25T17:27:00Z</dcterms:modified>
</cp:coreProperties>
</file>