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0C50" w:rsidRDefault="00750C50">
      <w:pPr>
        <w:spacing w:before="163" w:after="163"/>
      </w:pPr>
    </w:p>
    <w:p w:rsidR="00750C50" w:rsidRDefault="00C91021">
      <w:pPr>
        <w:spacing w:before="163" w:after="163"/>
      </w:pPr>
      <w:r>
        <w:rPr>
          <w:noProof/>
        </w:rPr>
        <w:drawing>
          <wp:anchor distT="0" distB="0" distL="114300" distR="114300" simplePos="0" relativeHeight="251663360" behindDoc="0" locked="0" layoutInCell="1" allowOverlap="1">
            <wp:simplePos x="0" y="0"/>
            <wp:positionH relativeFrom="column">
              <wp:posOffset>0</wp:posOffset>
            </wp:positionH>
            <wp:positionV relativeFrom="paragraph">
              <wp:posOffset>-635</wp:posOffset>
            </wp:positionV>
            <wp:extent cx="2849245" cy="1019175"/>
            <wp:effectExtent l="0" t="0" r="0" b="0"/>
            <wp:wrapNone/>
            <wp:docPr id="5" name="图片 5" descr="矢量智能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矢量智能对象"/>
                    <pic:cNvPicPr>
                      <a:picLocks noChangeAspect="1" noChangeArrowheads="1"/>
                    </pic:cNvPicPr>
                  </pic:nvPicPr>
                  <pic:blipFill>
                    <a:blip r:embed="rId10" cstate="print">
                      <a:extLst>
                        <a:ext uri="{28A0092B-C50C-407E-A947-70E740481C1C}">
                          <a14:useLocalDpi xmlns:a14="http://schemas.microsoft.com/office/drawing/2010/main" val="0"/>
                        </a:ext>
                      </a:extLst>
                    </a:blip>
                    <a:srcRect l="40343" t="-9106" r="40215" b="-20067"/>
                    <a:stretch>
                      <a:fillRect/>
                    </a:stretch>
                  </pic:blipFill>
                  <pic:spPr>
                    <a:xfrm>
                      <a:off x="0" y="0"/>
                      <a:ext cx="2851402" cy="1020014"/>
                    </a:xfrm>
                    <a:prstGeom prst="rect">
                      <a:avLst/>
                    </a:prstGeom>
                    <a:noFill/>
                    <a:ln>
                      <a:noFill/>
                    </a:ln>
                  </pic:spPr>
                </pic:pic>
              </a:graphicData>
            </a:graphic>
          </wp:anchor>
        </w:drawing>
      </w:r>
    </w:p>
    <w:p w:rsidR="00750C50" w:rsidRDefault="00750C50">
      <w:pPr>
        <w:spacing w:before="163" w:after="163"/>
      </w:pPr>
    </w:p>
    <w:p w:rsidR="00750C50" w:rsidRDefault="00750C50">
      <w:pPr>
        <w:spacing w:before="163" w:after="163"/>
      </w:pPr>
    </w:p>
    <w:p w:rsidR="00750C50" w:rsidRDefault="00750C50">
      <w:pPr>
        <w:spacing w:before="163" w:after="163"/>
      </w:pPr>
    </w:p>
    <w:tbl>
      <w:tblPr>
        <w:tblStyle w:val="af"/>
        <w:tblpPr w:leftFromText="180" w:rightFromText="180" w:vertAnchor="page" w:horzAnchor="page" w:tblpX="1569" w:tblpY="548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750C50">
        <w:tc>
          <w:tcPr>
            <w:tcW w:w="5000" w:type="pct"/>
          </w:tcPr>
          <w:p w:rsidR="00750C50" w:rsidRDefault="00317784">
            <w:pPr>
              <w:spacing w:before="163" w:after="163"/>
            </w:pPr>
            <w:sdt>
              <w:sdtPr>
                <w:rPr>
                  <w:rFonts w:cs="Times New Roman" w:hint="eastAsia"/>
                  <w:b/>
                  <w:sz w:val="56"/>
                </w:rPr>
                <w:alias w:val="标题"/>
                <w:id w:val="-2050671158"/>
                <w:placeholder>
                  <w:docPart w:val="34D7F5E81A6F484E980C2DEEFF6E12EA"/>
                </w:placeholder>
                <w:dataBinding w:prefixMappings="xmlns:ns0='http://purl.org/dc/elements/1.1/' xmlns:ns1='http://schemas.openxmlformats.org/package/2006/metadata/core-properties' " w:xpath="/ns1:coreProperties[1]/ns0:title[1]" w:storeItemID="{6C3C8BC8-F283-45AE-878A-BAB7291924A1}"/>
                <w:text/>
              </w:sdtPr>
              <w:sdtEndPr/>
              <w:sdtContent>
                <w:r w:rsidR="00C91021">
                  <w:rPr>
                    <w:rFonts w:cs="Times New Roman" w:hint="eastAsia"/>
                    <w:b/>
                    <w:sz w:val="56"/>
                  </w:rPr>
                  <w:t>AX615D</w:t>
                </w:r>
                <w:r w:rsidR="00C91021">
                  <w:rPr>
                    <w:rFonts w:cs="Times New Roman" w:hint="eastAsia"/>
                    <w:b/>
                    <w:sz w:val="56"/>
                  </w:rPr>
                  <w:t>硬件设计用户指南</w:t>
                </w:r>
              </w:sdtContent>
            </w:sdt>
          </w:p>
        </w:tc>
      </w:tr>
      <w:tr w:rsidR="00750C50">
        <w:tc>
          <w:tcPr>
            <w:tcW w:w="5000" w:type="pct"/>
          </w:tcPr>
          <w:p w:rsidR="00750C50" w:rsidRDefault="00C91021" w:rsidP="00306F13">
            <w:pPr>
              <w:spacing w:before="163" w:after="163"/>
            </w:pPr>
            <w:r>
              <w:rPr>
                <w:rFonts w:cs="Times New Roman"/>
                <w:b/>
                <w:sz w:val="32"/>
              </w:rPr>
              <w:t>文档版本：</w:t>
            </w:r>
            <w:r>
              <w:rPr>
                <w:rFonts w:cs="Times New Roman" w:hint="eastAsia"/>
                <w:b/>
                <w:sz w:val="32"/>
              </w:rPr>
              <w:t>V1.</w:t>
            </w:r>
            <w:r w:rsidR="00306F13">
              <w:rPr>
                <w:rFonts w:cs="Times New Roman"/>
                <w:b/>
                <w:sz w:val="32"/>
              </w:rPr>
              <w:t>2</w:t>
            </w:r>
          </w:p>
        </w:tc>
      </w:tr>
      <w:tr w:rsidR="00750C50">
        <w:tc>
          <w:tcPr>
            <w:tcW w:w="5000" w:type="pct"/>
          </w:tcPr>
          <w:p w:rsidR="00750C50" w:rsidRDefault="00C91021" w:rsidP="00306F13">
            <w:pPr>
              <w:spacing w:before="163" w:after="163"/>
            </w:pPr>
            <w:r>
              <w:rPr>
                <w:rFonts w:cs="Times New Roman"/>
                <w:b/>
                <w:sz w:val="32"/>
              </w:rPr>
              <w:t>发布日期：</w:t>
            </w:r>
            <w:r>
              <w:rPr>
                <w:rFonts w:cs="Times New Roman" w:hint="eastAsia"/>
                <w:b/>
                <w:sz w:val="32"/>
              </w:rPr>
              <w:t>2</w:t>
            </w:r>
            <w:r>
              <w:rPr>
                <w:rFonts w:cs="Times New Roman"/>
                <w:b/>
                <w:sz w:val="32"/>
              </w:rPr>
              <w:t>02</w:t>
            </w:r>
            <w:r>
              <w:rPr>
                <w:rFonts w:cs="Times New Roman" w:hint="eastAsia"/>
                <w:b/>
                <w:sz w:val="32"/>
              </w:rPr>
              <w:t>6</w:t>
            </w:r>
            <w:r>
              <w:rPr>
                <w:rFonts w:cs="Times New Roman"/>
                <w:b/>
                <w:sz w:val="32"/>
              </w:rPr>
              <w:t>/</w:t>
            </w:r>
            <w:r>
              <w:rPr>
                <w:rFonts w:cs="Times New Roman" w:hint="eastAsia"/>
                <w:b/>
                <w:sz w:val="32"/>
              </w:rPr>
              <w:t>0</w:t>
            </w:r>
            <w:r w:rsidR="00306F13">
              <w:rPr>
                <w:rFonts w:cs="Times New Roman"/>
                <w:b/>
                <w:sz w:val="32"/>
              </w:rPr>
              <w:t>6</w:t>
            </w:r>
            <w:r>
              <w:rPr>
                <w:rFonts w:cs="Times New Roman"/>
                <w:b/>
                <w:sz w:val="32"/>
              </w:rPr>
              <w:t>/</w:t>
            </w:r>
            <w:r w:rsidR="00306F13">
              <w:rPr>
                <w:rFonts w:cs="Times New Roman"/>
                <w:b/>
                <w:sz w:val="32"/>
              </w:rPr>
              <w:t>12</w:t>
            </w:r>
          </w:p>
        </w:tc>
      </w:tr>
    </w:tbl>
    <w:p w:rsidR="00750C50" w:rsidRDefault="00C91021">
      <w:pPr>
        <w:spacing w:before="163" w:after="163"/>
        <w:rPr>
          <w:sz w:val="20"/>
        </w:rPr>
      </w:pPr>
      <w:r>
        <w:rPr>
          <w:rFonts w:hint="eastAsia"/>
        </w:rPr>
        <w:t xml:space="preserve"> </w:t>
      </w:r>
      <w:r>
        <w:t xml:space="preserve">     </w:t>
      </w:r>
    </w:p>
    <w:p w:rsidR="00750C50" w:rsidRDefault="00750C50">
      <w:pPr>
        <w:spacing w:before="163" w:after="163"/>
      </w:pPr>
    </w:p>
    <w:p w:rsidR="00750C50" w:rsidRDefault="00C91021">
      <w:pPr>
        <w:spacing w:before="163" w:after="163"/>
      </w:pPr>
      <w:r>
        <w:rPr>
          <w:rFonts w:hint="eastAsia"/>
        </w:rPr>
        <w:t xml:space="preserve"> </w:t>
      </w:r>
      <w:r>
        <w:t xml:space="preserve">    </w:t>
      </w:r>
    </w:p>
    <w:p w:rsidR="00750C50" w:rsidRDefault="00C91021">
      <w:pPr>
        <w:spacing w:before="163" w:after="163"/>
      </w:pPr>
      <w:r>
        <w:br w:type="page"/>
      </w:r>
    </w:p>
    <w:p w:rsidR="00750C50" w:rsidRDefault="00C91021">
      <w:pPr>
        <w:pStyle w:val="AXa"/>
      </w:pPr>
      <w:r>
        <w:rPr>
          <w:rFonts w:hint="eastAsia"/>
        </w:rPr>
        <w:lastRenderedPageBreak/>
        <w:t>目</w:t>
      </w:r>
      <w:r>
        <w:rPr>
          <w:rFonts w:hint="eastAsia"/>
        </w:rPr>
        <w:t xml:space="preserve"> </w:t>
      </w:r>
      <w:r>
        <w:rPr>
          <w:rFonts w:hint="eastAsia"/>
        </w:rPr>
        <w:t>录</w:t>
      </w:r>
    </w:p>
    <w:p w:rsidR="003457F2" w:rsidRDefault="00C91021">
      <w:pPr>
        <w:pStyle w:val="11"/>
        <w:tabs>
          <w:tab w:val="right" w:leader="dot" w:pos="9736"/>
        </w:tabs>
        <w:rPr>
          <w:b w:val="0"/>
          <w:noProof/>
          <w:sz w:val="21"/>
          <w:szCs w:val="22"/>
        </w:rPr>
      </w:pPr>
      <w:r>
        <w:rPr>
          <w:rFonts w:eastAsiaTheme="majorEastAsia"/>
          <w:sz w:val="30"/>
        </w:rPr>
        <w:fldChar w:fldCharType="begin"/>
      </w:r>
      <w:r>
        <w:rPr>
          <w:rFonts w:eastAsiaTheme="majorEastAsia"/>
          <w:sz w:val="30"/>
        </w:rPr>
        <w:instrText xml:space="preserve"> TOC \o "1-3" \h \z \u </w:instrText>
      </w:r>
      <w:r>
        <w:rPr>
          <w:rFonts w:eastAsiaTheme="majorEastAsia"/>
          <w:sz w:val="30"/>
        </w:rPr>
        <w:fldChar w:fldCharType="separate"/>
      </w:r>
      <w:hyperlink w:anchor="_Toc228461475" w:history="1">
        <w:r w:rsidR="003457F2" w:rsidRPr="00555194">
          <w:rPr>
            <w:rStyle w:val="af0"/>
            <w:noProof/>
          </w:rPr>
          <w:t>前 言</w:t>
        </w:r>
        <w:r w:rsidR="003457F2">
          <w:rPr>
            <w:noProof/>
            <w:webHidden/>
          </w:rPr>
          <w:tab/>
        </w:r>
        <w:r w:rsidR="003457F2">
          <w:rPr>
            <w:noProof/>
            <w:webHidden/>
          </w:rPr>
          <w:fldChar w:fldCharType="begin"/>
        </w:r>
        <w:r w:rsidR="003457F2">
          <w:rPr>
            <w:noProof/>
            <w:webHidden/>
          </w:rPr>
          <w:instrText xml:space="preserve"> PAGEREF _Toc228461475 \h </w:instrText>
        </w:r>
        <w:r w:rsidR="003457F2">
          <w:rPr>
            <w:noProof/>
            <w:webHidden/>
          </w:rPr>
        </w:r>
        <w:r w:rsidR="003457F2">
          <w:rPr>
            <w:noProof/>
            <w:webHidden/>
          </w:rPr>
          <w:fldChar w:fldCharType="separate"/>
        </w:r>
        <w:r w:rsidR="003457F2">
          <w:rPr>
            <w:noProof/>
            <w:webHidden/>
          </w:rPr>
          <w:t>4</w:t>
        </w:r>
        <w:r w:rsidR="003457F2">
          <w:rPr>
            <w:noProof/>
            <w:webHidden/>
          </w:rPr>
          <w:fldChar w:fldCharType="end"/>
        </w:r>
      </w:hyperlink>
    </w:p>
    <w:p w:rsidR="003457F2" w:rsidRDefault="00317784">
      <w:pPr>
        <w:pStyle w:val="11"/>
        <w:tabs>
          <w:tab w:val="right" w:leader="dot" w:pos="9736"/>
        </w:tabs>
        <w:rPr>
          <w:b w:val="0"/>
          <w:noProof/>
          <w:sz w:val="21"/>
          <w:szCs w:val="22"/>
        </w:rPr>
      </w:pPr>
      <w:hyperlink w:anchor="_Toc228461476" w:history="1">
        <w:r w:rsidR="003457F2" w:rsidRPr="00555194">
          <w:rPr>
            <w:rStyle w:val="af0"/>
            <w:noProof/>
          </w:rPr>
          <w:t>修订历史</w:t>
        </w:r>
        <w:r w:rsidR="003457F2">
          <w:rPr>
            <w:noProof/>
            <w:webHidden/>
          </w:rPr>
          <w:tab/>
        </w:r>
        <w:r w:rsidR="003457F2">
          <w:rPr>
            <w:noProof/>
            <w:webHidden/>
          </w:rPr>
          <w:fldChar w:fldCharType="begin"/>
        </w:r>
        <w:r w:rsidR="003457F2">
          <w:rPr>
            <w:noProof/>
            <w:webHidden/>
          </w:rPr>
          <w:instrText xml:space="preserve"> PAGEREF _Toc228461476 \h </w:instrText>
        </w:r>
        <w:r w:rsidR="003457F2">
          <w:rPr>
            <w:noProof/>
            <w:webHidden/>
          </w:rPr>
        </w:r>
        <w:r w:rsidR="003457F2">
          <w:rPr>
            <w:noProof/>
            <w:webHidden/>
          </w:rPr>
          <w:fldChar w:fldCharType="separate"/>
        </w:r>
        <w:r w:rsidR="003457F2">
          <w:rPr>
            <w:noProof/>
            <w:webHidden/>
          </w:rPr>
          <w:t>5</w:t>
        </w:r>
        <w:r w:rsidR="003457F2">
          <w:rPr>
            <w:noProof/>
            <w:webHidden/>
          </w:rPr>
          <w:fldChar w:fldCharType="end"/>
        </w:r>
      </w:hyperlink>
    </w:p>
    <w:p w:rsidR="003457F2" w:rsidRDefault="00317784">
      <w:pPr>
        <w:pStyle w:val="11"/>
        <w:tabs>
          <w:tab w:val="right" w:leader="dot" w:pos="9736"/>
        </w:tabs>
        <w:rPr>
          <w:b w:val="0"/>
          <w:noProof/>
          <w:sz w:val="21"/>
          <w:szCs w:val="22"/>
        </w:rPr>
      </w:pPr>
      <w:hyperlink w:anchor="_Toc228461477" w:history="1">
        <w:r w:rsidR="003457F2" w:rsidRPr="00555194">
          <w:rPr>
            <w:rStyle w:val="af0"/>
            <w:noProof/>
          </w:rPr>
          <w:t>1 原理图设计</w:t>
        </w:r>
        <w:r w:rsidR="003457F2">
          <w:rPr>
            <w:noProof/>
            <w:webHidden/>
          </w:rPr>
          <w:tab/>
        </w:r>
        <w:r w:rsidR="003457F2">
          <w:rPr>
            <w:noProof/>
            <w:webHidden/>
          </w:rPr>
          <w:fldChar w:fldCharType="begin"/>
        </w:r>
        <w:r w:rsidR="003457F2">
          <w:rPr>
            <w:noProof/>
            <w:webHidden/>
          </w:rPr>
          <w:instrText xml:space="preserve"> PAGEREF _Toc228461477 \h </w:instrText>
        </w:r>
        <w:r w:rsidR="003457F2">
          <w:rPr>
            <w:noProof/>
            <w:webHidden/>
          </w:rPr>
        </w:r>
        <w:r w:rsidR="003457F2">
          <w:rPr>
            <w:noProof/>
            <w:webHidden/>
          </w:rPr>
          <w:fldChar w:fldCharType="separate"/>
        </w:r>
        <w:r w:rsidR="003457F2">
          <w:rPr>
            <w:noProof/>
            <w:webHidden/>
          </w:rPr>
          <w:t>6</w:t>
        </w:r>
        <w:r w:rsidR="003457F2">
          <w:rPr>
            <w:noProof/>
            <w:webHidden/>
          </w:rPr>
          <w:fldChar w:fldCharType="end"/>
        </w:r>
      </w:hyperlink>
    </w:p>
    <w:p w:rsidR="003457F2" w:rsidRDefault="00317784">
      <w:pPr>
        <w:pStyle w:val="21"/>
        <w:tabs>
          <w:tab w:val="right" w:leader="dot" w:pos="9736"/>
        </w:tabs>
        <w:ind w:left="480"/>
        <w:rPr>
          <w:noProof/>
          <w:sz w:val="21"/>
          <w:szCs w:val="22"/>
        </w:rPr>
      </w:pPr>
      <w:hyperlink w:anchor="_Toc228461478" w:history="1">
        <w:r w:rsidR="003457F2" w:rsidRPr="00555194">
          <w:rPr>
            <w:rStyle w:val="af0"/>
            <w:noProof/>
          </w:rPr>
          <w:t>1.1 小系统外部电路设计</w:t>
        </w:r>
        <w:r w:rsidR="003457F2">
          <w:rPr>
            <w:noProof/>
            <w:webHidden/>
          </w:rPr>
          <w:tab/>
        </w:r>
        <w:r w:rsidR="003457F2">
          <w:rPr>
            <w:noProof/>
            <w:webHidden/>
          </w:rPr>
          <w:fldChar w:fldCharType="begin"/>
        </w:r>
        <w:r w:rsidR="003457F2">
          <w:rPr>
            <w:noProof/>
            <w:webHidden/>
          </w:rPr>
          <w:instrText xml:space="preserve"> PAGEREF _Toc228461478 \h </w:instrText>
        </w:r>
        <w:r w:rsidR="003457F2">
          <w:rPr>
            <w:noProof/>
            <w:webHidden/>
          </w:rPr>
        </w:r>
        <w:r w:rsidR="003457F2">
          <w:rPr>
            <w:noProof/>
            <w:webHidden/>
          </w:rPr>
          <w:fldChar w:fldCharType="separate"/>
        </w:r>
        <w:r w:rsidR="003457F2">
          <w:rPr>
            <w:noProof/>
            <w:webHidden/>
          </w:rPr>
          <w:t>6</w:t>
        </w:r>
        <w:r w:rsidR="003457F2">
          <w:rPr>
            <w:noProof/>
            <w:webHidden/>
          </w:rPr>
          <w:fldChar w:fldCharType="end"/>
        </w:r>
      </w:hyperlink>
    </w:p>
    <w:p w:rsidR="003457F2" w:rsidRDefault="00317784">
      <w:pPr>
        <w:pStyle w:val="31"/>
        <w:ind w:left="960"/>
        <w:rPr>
          <w:noProof/>
          <w:sz w:val="21"/>
          <w:szCs w:val="22"/>
        </w:rPr>
      </w:pPr>
      <w:hyperlink w:anchor="_Toc228461479" w:history="1">
        <w:r w:rsidR="003457F2" w:rsidRPr="00555194">
          <w:rPr>
            <w:rStyle w:val="af0"/>
            <w:noProof/>
          </w:rPr>
          <w:t>1.1.1 系统时钟电路设计</w:t>
        </w:r>
        <w:r w:rsidR="003457F2">
          <w:rPr>
            <w:noProof/>
            <w:webHidden/>
          </w:rPr>
          <w:tab/>
        </w:r>
        <w:r w:rsidR="003457F2">
          <w:rPr>
            <w:noProof/>
            <w:webHidden/>
          </w:rPr>
          <w:fldChar w:fldCharType="begin"/>
        </w:r>
        <w:r w:rsidR="003457F2">
          <w:rPr>
            <w:noProof/>
            <w:webHidden/>
          </w:rPr>
          <w:instrText xml:space="preserve"> PAGEREF _Toc228461479 \h </w:instrText>
        </w:r>
        <w:r w:rsidR="003457F2">
          <w:rPr>
            <w:noProof/>
            <w:webHidden/>
          </w:rPr>
        </w:r>
        <w:r w:rsidR="003457F2">
          <w:rPr>
            <w:noProof/>
            <w:webHidden/>
          </w:rPr>
          <w:fldChar w:fldCharType="separate"/>
        </w:r>
        <w:r w:rsidR="003457F2">
          <w:rPr>
            <w:noProof/>
            <w:webHidden/>
          </w:rPr>
          <w:t>6</w:t>
        </w:r>
        <w:r w:rsidR="003457F2">
          <w:rPr>
            <w:noProof/>
            <w:webHidden/>
          </w:rPr>
          <w:fldChar w:fldCharType="end"/>
        </w:r>
      </w:hyperlink>
    </w:p>
    <w:p w:rsidR="003457F2" w:rsidRDefault="00317784">
      <w:pPr>
        <w:pStyle w:val="31"/>
        <w:ind w:left="960"/>
        <w:rPr>
          <w:noProof/>
          <w:sz w:val="21"/>
          <w:szCs w:val="22"/>
        </w:rPr>
      </w:pPr>
      <w:hyperlink w:anchor="_Toc228461480" w:history="1">
        <w:r w:rsidR="003457F2" w:rsidRPr="00555194">
          <w:rPr>
            <w:rStyle w:val="af0"/>
            <w:noProof/>
          </w:rPr>
          <w:t>1.1.2 芯片复位</w:t>
        </w:r>
        <w:r w:rsidR="003457F2">
          <w:rPr>
            <w:noProof/>
            <w:webHidden/>
          </w:rPr>
          <w:tab/>
        </w:r>
        <w:r w:rsidR="003457F2">
          <w:rPr>
            <w:noProof/>
            <w:webHidden/>
          </w:rPr>
          <w:fldChar w:fldCharType="begin"/>
        </w:r>
        <w:r w:rsidR="003457F2">
          <w:rPr>
            <w:noProof/>
            <w:webHidden/>
          </w:rPr>
          <w:instrText xml:space="preserve"> PAGEREF _Toc228461480 \h </w:instrText>
        </w:r>
        <w:r w:rsidR="003457F2">
          <w:rPr>
            <w:noProof/>
            <w:webHidden/>
          </w:rPr>
        </w:r>
        <w:r w:rsidR="003457F2">
          <w:rPr>
            <w:noProof/>
            <w:webHidden/>
          </w:rPr>
          <w:fldChar w:fldCharType="separate"/>
        </w:r>
        <w:r w:rsidR="003457F2">
          <w:rPr>
            <w:noProof/>
            <w:webHidden/>
          </w:rPr>
          <w:t>6</w:t>
        </w:r>
        <w:r w:rsidR="003457F2">
          <w:rPr>
            <w:noProof/>
            <w:webHidden/>
          </w:rPr>
          <w:fldChar w:fldCharType="end"/>
        </w:r>
      </w:hyperlink>
    </w:p>
    <w:p w:rsidR="003457F2" w:rsidRDefault="00317784">
      <w:pPr>
        <w:pStyle w:val="31"/>
        <w:ind w:left="960"/>
        <w:rPr>
          <w:noProof/>
          <w:sz w:val="21"/>
          <w:szCs w:val="22"/>
        </w:rPr>
      </w:pPr>
      <w:hyperlink w:anchor="_Toc228461481" w:history="1">
        <w:r w:rsidR="003457F2" w:rsidRPr="00555194">
          <w:rPr>
            <w:rStyle w:val="af0"/>
            <w:noProof/>
          </w:rPr>
          <w:t>1.1.3 启动项选择</w:t>
        </w:r>
        <w:r w:rsidR="003457F2">
          <w:rPr>
            <w:noProof/>
            <w:webHidden/>
          </w:rPr>
          <w:tab/>
        </w:r>
        <w:r w:rsidR="003457F2">
          <w:rPr>
            <w:noProof/>
            <w:webHidden/>
          </w:rPr>
          <w:fldChar w:fldCharType="begin"/>
        </w:r>
        <w:r w:rsidR="003457F2">
          <w:rPr>
            <w:noProof/>
            <w:webHidden/>
          </w:rPr>
          <w:instrText xml:space="preserve"> PAGEREF _Toc228461481 \h </w:instrText>
        </w:r>
        <w:r w:rsidR="003457F2">
          <w:rPr>
            <w:noProof/>
            <w:webHidden/>
          </w:rPr>
        </w:r>
        <w:r w:rsidR="003457F2">
          <w:rPr>
            <w:noProof/>
            <w:webHidden/>
          </w:rPr>
          <w:fldChar w:fldCharType="separate"/>
        </w:r>
        <w:r w:rsidR="003457F2">
          <w:rPr>
            <w:noProof/>
            <w:webHidden/>
          </w:rPr>
          <w:t>7</w:t>
        </w:r>
        <w:r w:rsidR="003457F2">
          <w:rPr>
            <w:noProof/>
            <w:webHidden/>
          </w:rPr>
          <w:fldChar w:fldCharType="end"/>
        </w:r>
      </w:hyperlink>
    </w:p>
    <w:p w:rsidR="003457F2" w:rsidRDefault="00317784">
      <w:pPr>
        <w:pStyle w:val="31"/>
        <w:ind w:left="960"/>
        <w:rPr>
          <w:noProof/>
          <w:sz w:val="21"/>
          <w:szCs w:val="22"/>
        </w:rPr>
      </w:pPr>
      <w:hyperlink w:anchor="_Toc228461482" w:history="1">
        <w:r w:rsidR="003457F2" w:rsidRPr="00555194">
          <w:rPr>
            <w:rStyle w:val="af0"/>
            <w:noProof/>
          </w:rPr>
          <w:t>1.1.4 RTC电路设计</w:t>
        </w:r>
        <w:r w:rsidR="003457F2">
          <w:rPr>
            <w:noProof/>
            <w:webHidden/>
          </w:rPr>
          <w:tab/>
        </w:r>
        <w:r w:rsidR="003457F2">
          <w:rPr>
            <w:noProof/>
            <w:webHidden/>
          </w:rPr>
          <w:fldChar w:fldCharType="begin"/>
        </w:r>
        <w:r w:rsidR="003457F2">
          <w:rPr>
            <w:noProof/>
            <w:webHidden/>
          </w:rPr>
          <w:instrText xml:space="preserve"> PAGEREF _Toc228461482 \h </w:instrText>
        </w:r>
        <w:r w:rsidR="003457F2">
          <w:rPr>
            <w:noProof/>
            <w:webHidden/>
          </w:rPr>
        </w:r>
        <w:r w:rsidR="003457F2">
          <w:rPr>
            <w:noProof/>
            <w:webHidden/>
          </w:rPr>
          <w:fldChar w:fldCharType="separate"/>
        </w:r>
        <w:r w:rsidR="003457F2">
          <w:rPr>
            <w:noProof/>
            <w:webHidden/>
          </w:rPr>
          <w:t>7</w:t>
        </w:r>
        <w:r w:rsidR="003457F2">
          <w:rPr>
            <w:noProof/>
            <w:webHidden/>
          </w:rPr>
          <w:fldChar w:fldCharType="end"/>
        </w:r>
      </w:hyperlink>
    </w:p>
    <w:p w:rsidR="003457F2" w:rsidRDefault="00317784">
      <w:pPr>
        <w:pStyle w:val="31"/>
        <w:ind w:left="960"/>
        <w:rPr>
          <w:noProof/>
          <w:sz w:val="21"/>
          <w:szCs w:val="22"/>
        </w:rPr>
      </w:pPr>
      <w:hyperlink w:anchor="_Toc228461483" w:history="1">
        <w:r w:rsidR="003457F2" w:rsidRPr="00555194">
          <w:rPr>
            <w:rStyle w:val="af0"/>
            <w:noProof/>
          </w:rPr>
          <w:t>1.1.5 ADC</w:t>
        </w:r>
        <w:r w:rsidR="003457F2">
          <w:rPr>
            <w:noProof/>
            <w:webHidden/>
          </w:rPr>
          <w:tab/>
        </w:r>
        <w:r w:rsidR="003457F2">
          <w:rPr>
            <w:noProof/>
            <w:webHidden/>
          </w:rPr>
          <w:fldChar w:fldCharType="begin"/>
        </w:r>
        <w:r w:rsidR="003457F2">
          <w:rPr>
            <w:noProof/>
            <w:webHidden/>
          </w:rPr>
          <w:instrText xml:space="preserve"> PAGEREF _Toc228461483 \h </w:instrText>
        </w:r>
        <w:r w:rsidR="003457F2">
          <w:rPr>
            <w:noProof/>
            <w:webHidden/>
          </w:rPr>
        </w:r>
        <w:r w:rsidR="003457F2">
          <w:rPr>
            <w:noProof/>
            <w:webHidden/>
          </w:rPr>
          <w:fldChar w:fldCharType="separate"/>
        </w:r>
        <w:r w:rsidR="003457F2">
          <w:rPr>
            <w:noProof/>
            <w:webHidden/>
          </w:rPr>
          <w:t>9</w:t>
        </w:r>
        <w:r w:rsidR="003457F2">
          <w:rPr>
            <w:noProof/>
            <w:webHidden/>
          </w:rPr>
          <w:fldChar w:fldCharType="end"/>
        </w:r>
      </w:hyperlink>
    </w:p>
    <w:p w:rsidR="003457F2" w:rsidRDefault="00317784">
      <w:pPr>
        <w:pStyle w:val="31"/>
        <w:ind w:left="960"/>
        <w:rPr>
          <w:noProof/>
          <w:sz w:val="21"/>
          <w:szCs w:val="22"/>
        </w:rPr>
      </w:pPr>
      <w:hyperlink w:anchor="_Toc228461484" w:history="1">
        <w:r w:rsidR="003457F2" w:rsidRPr="00555194">
          <w:rPr>
            <w:rStyle w:val="af0"/>
            <w:noProof/>
          </w:rPr>
          <w:t>1.1.6 SPI FLASH电路设计</w:t>
        </w:r>
        <w:r w:rsidR="003457F2">
          <w:rPr>
            <w:noProof/>
            <w:webHidden/>
          </w:rPr>
          <w:tab/>
        </w:r>
        <w:r w:rsidR="003457F2">
          <w:rPr>
            <w:noProof/>
            <w:webHidden/>
          </w:rPr>
          <w:fldChar w:fldCharType="begin"/>
        </w:r>
        <w:r w:rsidR="003457F2">
          <w:rPr>
            <w:noProof/>
            <w:webHidden/>
          </w:rPr>
          <w:instrText xml:space="preserve"> PAGEREF _Toc228461484 \h </w:instrText>
        </w:r>
        <w:r w:rsidR="003457F2">
          <w:rPr>
            <w:noProof/>
            <w:webHidden/>
          </w:rPr>
        </w:r>
        <w:r w:rsidR="003457F2">
          <w:rPr>
            <w:noProof/>
            <w:webHidden/>
          </w:rPr>
          <w:fldChar w:fldCharType="separate"/>
        </w:r>
        <w:r w:rsidR="003457F2">
          <w:rPr>
            <w:noProof/>
            <w:webHidden/>
          </w:rPr>
          <w:t>11</w:t>
        </w:r>
        <w:r w:rsidR="003457F2">
          <w:rPr>
            <w:noProof/>
            <w:webHidden/>
          </w:rPr>
          <w:fldChar w:fldCharType="end"/>
        </w:r>
      </w:hyperlink>
    </w:p>
    <w:p w:rsidR="003457F2" w:rsidRDefault="00317784">
      <w:pPr>
        <w:pStyle w:val="31"/>
        <w:ind w:left="960"/>
        <w:rPr>
          <w:noProof/>
          <w:sz w:val="21"/>
          <w:szCs w:val="22"/>
        </w:rPr>
      </w:pPr>
      <w:hyperlink w:anchor="_Toc228461485" w:history="1">
        <w:r w:rsidR="003457F2" w:rsidRPr="00555194">
          <w:rPr>
            <w:rStyle w:val="af0"/>
            <w:noProof/>
          </w:rPr>
          <w:t>1.1.7 eMMC电路设计</w:t>
        </w:r>
        <w:r w:rsidR="003457F2">
          <w:rPr>
            <w:noProof/>
            <w:webHidden/>
          </w:rPr>
          <w:tab/>
        </w:r>
        <w:r w:rsidR="003457F2">
          <w:rPr>
            <w:noProof/>
            <w:webHidden/>
          </w:rPr>
          <w:fldChar w:fldCharType="begin"/>
        </w:r>
        <w:r w:rsidR="003457F2">
          <w:rPr>
            <w:noProof/>
            <w:webHidden/>
          </w:rPr>
          <w:instrText xml:space="preserve"> PAGEREF _Toc228461485 \h </w:instrText>
        </w:r>
        <w:r w:rsidR="003457F2">
          <w:rPr>
            <w:noProof/>
            <w:webHidden/>
          </w:rPr>
        </w:r>
        <w:r w:rsidR="003457F2">
          <w:rPr>
            <w:noProof/>
            <w:webHidden/>
          </w:rPr>
          <w:fldChar w:fldCharType="separate"/>
        </w:r>
        <w:r w:rsidR="003457F2">
          <w:rPr>
            <w:noProof/>
            <w:webHidden/>
          </w:rPr>
          <w:t>12</w:t>
        </w:r>
        <w:r w:rsidR="003457F2">
          <w:rPr>
            <w:noProof/>
            <w:webHidden/>
          </w:rPr>
          <w:fldChar w:fldCharType="end"/>
        </w:r>
      </w:hyperlink>
    </w:p>
    <w:p w:rsidR="003457F2" w:rsidRDefault="00317784">
      <w:pPr>
        <w:pStyle w:val="31"/>
        <w:ind w:left="960"/>
        <w:rPr>
          <w:noProof/>
          <w:sz w:val="21"/>
          <w:szCs w:val="22"/>
        </w:rPr>
      </w:pPr>
      <w:hyperlink w:anchor="_Toc228461486" w:history="1">
        <w:r w:rsidR="003457F2" w:rsidRPr="00555194">
          <w:rPr>
            <w:rStyle w:val="af0"/>
            <w:noProof/>
          </w:rPr>
          <w:t>1.1.8 SD Card电路设计</w:t>
        </w:r>
        <w:r w:rsidR="003457F2">
          <w:rPr>
            <w:noProof/>
            <w:webHidden/>
          </w:rPr>
          <w:tab/>
        </w:r>
        <w:r w:rsidR="003457F2">
          <w:rPr>
            <w:noProof/>
            <w:webHidden/>
          </w:rPr>
          <w:fldChar w:fldCharType="begin"/>
        </w:r>
        <w:r w:rsidR="003457F2">
          <w:rPr>
            <w:noProof/>
            <w:webHidden/>
          </w:rPr>
          <w:instrText xml:space="preserve"> PAGEREF _Toc228461486 \h </w:instrText>
        </w:r>
        <w:r w:rsidR="003457F2">
          <w:rPr>
            <w:noProof/>
            <w:webHidden/>
          </w:rPr>
        </w:r>
        <w:r w:rsidR="003457F2">
          <w:rPr>
            <w:noProof/>
            <w:webHidden/>
          </w:rPr>
          <w:fldChar w:fldCharType="separate"/>
        </w:r>
        <w:r w:rsidR="003457F2">
          <w:rPr>
            <w:noProof/>
            <w:webHidden/>
          </w:rPr>
          <w:t>13</w:t>
        </w:r>
        <w:r w:rsidR="003457F2">
          <w:rPr>
            <w:noProof/>
            <w:webHidden/>
          </w:rPr>
          <w:fldChar w:fldCharType="end"/>
        </w:r>
      </w:hyperlink>
    </w:p>
    <w:p w:rsidR="003457F2" w:rsidRDefault="00317784">
      <w:pPr>
        <w:pStyle w:val="31"/>
        <w:ind w:left="960"/>
        <w:rPr>
          <w:noProof/>
          <w:sz w:val="21"/>
          <w:szCs w:val="22"/>
        </w:rPr>
      </w:pPr>
      <w:hyperlink w:anchor="_Toc228461487" w:history="1">
        <w:r w:rsidR="003457F2" w:rsidRPr="00555194">
          <w:rPr>
            <w:rStyle w:val="af0"/>
            <w:noProof/>
          </w:rPr>
          <w:t>1.1.9 Wakeup电路设计</w:t>
        </w:r>
        <w:r w:rsidR="003457F2">
          <w:rPr>
            <w:noProof/>
            <w:webHidden/>
          </w:rPr>
          <w:tab/>
        </w:r>
        <w:r w:rsidR="003457F2">
          <w:rPr>
            <w:noProof/>
            <w:webHidden/>
          </w:rPr>
          <w:fldChar w:fldCharType="begin"/>
        </w:r>
        <w:r w:rsidR="003457F2">
          <w:rPr>
            <w:noProof/>
            <w:webHidden/>
          </w:rPr>
          <w:instrText xml:space="preserve"> PAGEREF _Toc228461487 \h </w:instrText>
        </w:r>
        <w:r w:rsidR="003457F2">
          <w:rPr>
            <w:noProof/>
            <w:webHidden/>
          </w:rPr>
        </w:r>
        <w:r w:rsidR="003457F2">
          <w:rPr>
            <w:noProof/>
            <w:webHidden/>
          </w:rPr>
          <w:fldChar w:fldCharType="separate"/>
        </w:r>
        <w:r w:rsidR="003457F2">
          <w:rPr>
            <w:noProof/>
            <w:webHidden/>
          </w:rPr>
          <w:t>13</w:t>
        </w:r>
        <w:r w:rsidR="003457F2">
          <w:rPr>
            <w:noProof/>
            <w:webHidden/>
          </w:rPr>
          <w:fldChar w:fldCharType="end"/>
        </w:r>
      </w:hyperlink>
    </w:p>
    <w:p w:rsidR="003457F2" w:rsidRDefault="00317784">
      <w:pPr>
        <w:pStyle w:val="21"/>
        <w:tabs>
          <w:tab w:val="right" w:leader="dot" w:pos="9736"/>
        </w:tabs>
        <w:ind w:left="480"/>
        <w:rPr>
          <w:noProof/>
          <w:sz w:val="21"/>
          <w:szCs w:val="22"/>
        </w:rPr>
      </w:pPr>
      <w:hyperlink w:anchor="_Toc228461488" w:history="1">
        <w:r w:rsidR="003457F2" w:rsidRPr="00555194">
          <w:rPr>
            <w:rStyle w:val="af0"/>
            <w:noProof/>
          </w:rPr>
          <w:t>1.2 电源设计</w:t>
        </w:r>
        <w:r w:rsidR="003457F2">
          <w:rPr>
            <w:noProof/>
            <w:webHidden/>
          </w:rPr>
          <w:tab/>
        </w:r>
        <w:r w:rsidR="003457F2">
          <w:rPr>
            <w:noProof/>
            <w:webHidden/>
          </w:rPr>
          <w:fldChar w:fldCharType="begin"/>
        </w:r>
        <w:r w:rsidR="003457F2">
          <w:rPr>
            <w:noProof/>
            <w:webHidden/>
          </w:rPr>
          <w:instrText xml:space="preserve"> PAGEREF _Toc228461488 \h </w:instrText>
        </w:r>
        <w:r w:rsidR="003457F2">
          <w:rPr>
            <w:noProof/>
            <w:webHidden/>
          </w:rPr>
        </w:r>
        <w:r w:rsidR="003457F2">
          <w:rPr>
            <w:noProof/>
            <w:webHidden/>
          </w:rPr>
          <w:fldChar w:fldCharType="separate"/>
        </w:r>
        <w:r w:rsidR="003457F2">
          <w:rPr>
            <w:noProof/>
            <w:webHidden/>
          </w:rPr>
          <w:t>14</w:t>
        </w:r>
        <w:r w:rsidR="003457F2">
          <w:rPr>
            <w:noProof/>
            <w:webHidden/>
          </w:rPr>
          <w:fldChar w:fldCharType="end"/>
        </w:r>
      </w:hyperlink>
    </w:p>
    <w:p w:rsidR="003457F2" w:rsidRDefault="00317784">
      <w:pPr>
        <w:pStyle w:val="31"/>
        <w:ind w:left="960"/>
        <w:rPr>
          <w:noProof/>
          <w:sz w:val="21"/>
          <w:szCs w:val="22"/>
        </w:rPr>
      </w:pPr>
      <w:hyperlink w:anchor="_Toc228461489" w:history="1">
        <w:r w:rsidR="003457F2" w:rsidRPr="00555194">
          <w:rPr>
            <w:rStyle w:val="af0"/>
            <w:noProof/>
          </w:rPr>
          <w:t>1.2.1 上电时序</w:t>
        </w:r>
        <w:r w:rsidR="003457F2">
          <w:rPr>
            <w:noProof/>
            <w:webHidden/>
          </w:rPr>
          <w:tab/>
        </w:r>
        <w:r w:rsidR="003457F2">
          <w:rPr>
            <w:noProof/>
            <w:webHidden/>
          </w:rPr>
          <w:fldChar w:fldCharType="begin"/>
        </w:r>
        <w:r w:rsidR="003457F2">
          <w:rPr>
            <w:noProof/>
            <w:webHidden/>
          </w:rPr>
          <w:instrText xml:space="preserve"> PAGEREF _Toc228461489 \h </w:instrText>
        </w:r>
        <w:r w:rsidR="003457F2">
          <w:rPr>
            <w:noProof/>
            <w:webHidden/>
          </w:rPr>
        </w:r>
        <w:r w:rsidR="003457F2">
          <w:rPr>
            <w:noProof/>
            <w:webHidden/>
          </w:rPr>
          <w:fldChar w:fldCharType="separate"/>
        </w:r>
        <w:r w:rsidR="003457F2">
          <w:rPr>
            <w:noProof/>
            <w:webHidden/>
          </w:rPr>
          <w:t>14</w:t>
        </w:r>
        <w:r w:rsidR="003457F2">
          <w:rPr>
            <w:noProof/>
            <w:webHidden/>
          </w:rPr>
          <w:fldChar w:fldCharType="end"/>
        </w:r>
      </w:hyperlink>
    </w:p>
    <w:p w:rsidR="003457F2" w:rsidRDefault="00317784">
      <w:pPr>
        <w:pStyle w:val="31"/>
        <w:ind w:left="960"/>
        <w:rPr>
          <w:noProof/>
          <w:sz w:val="21"/>
          <w:szCs w:val="22"/>
        </w:rPr>
      </w:pPr>
      <w:hyperlink w:anchor="_Toc228461490" w:history="1">
        <w:r w:rsidR="003457F2" w:rsidRPr="00555194">
          <w:rPr>
            <w:rStyle w:val="af0"/>
            <w:noProof/>
          </w:rPr>
          <w:t>1.2.2 VDDCORE电源设计</w:t>
        </w:r>
        <w:r w:rsidR="003457F2">
          <w:rPr>
            <w:noProof/>
            <w:webHidden/>
          </w:rPr>
          <w:tab/>
        </w:r>
        <w:r w:rsidR="003457F2">
          <w:rPr>
            <w:noProof/>
            <w:webHidden/>
          </w:rPr>
          <w:fldChar w:fldCharType="begin"/>
        </w:r>
        <w:r w:rsidR="003457F2">
          <w:rPr>
            <w:noProof/>
            <w:webHidden/>
          </w:rPr>
          <w:instrText xml:space="preserve"> PAGEREF _Toc228461490 \h </w:instrText>
        </w:r>
        <w:r w:rsidR="003457F2">
          <w:rPr>
            <w:noProof/>
            <w:webHidden/>
          </w:rPr>
        </w:r>
        <w:r w:rsidR="003457F2">
          <w:rPr>
            <w:noProof/>
            <w:webHidden/>
          </w:rPr>
          <w:fldChar w:fldCharType="separate"/>
        </w:r>
        <w:r w:rsidR="003457F2">
          <w:rPr>
            <w:noProof/>
            <w:webHidden/>
          </w:rPr>
          <w:t>15</w:t>
        </w:r>
        <w:r w:rsidR="003457F2">
          <w:rPr>
            <w:noProof/>
            <w:webHidden/>
          </w:rPr>
          <w:fldChar w:fldCharType="end"/>
        </w:r>
      </w:hyperlink>
    </w:p>
    <w:p w:rsidR="003457F2" w:rsidRDefault="00317784">
      <w:pPr>
        <w:pStyle w:val="31"/>
        <w:ind w:left="960"/>
        <w:rPr>
          <w:noProof/>
          <w:sz w:val="21"/>
          <w:szCs w:val="22"/>
        </w:rPr>
      </w:pPr>
      <w:hyperlink w:anchor="_Toc228461491" w:history="1">
        <w:r w:rsidR="003457F2" w:rsidRPr="00555194">
          <w:rPr>
            <w:rStyle w:val="af0"/>
            <w:noProof/>
          </w:rPr>
          <w:t>1.2.3 DDR电源设计</w:t>
        </w:r>
        <w:r w:rsidR="003457F2">
          <w:rPr>
            <w:noProof/>
            <w:webHidden/>
          </w:rPr>
          <w:tab/>
        </w:r>
        <w:r w:rsidR="003457F2">
          <w:rPr>
            <w:noProof/>
            <w:webHidden/>
          </w:rPr>
          <w:fldChar w:fldCharType="begin"/>
        </w:r>
        <w:r w:rsidR="003457F2">
          <w:rPr>
            <w:noProof/>
            <w:webHidden/>
          </w:rPr>
          <w:instrText xml:space="preserve"> PAGEREF _Toc228461491 \h </w:instrText>
        </w:r>
        <w:r w:rsidR="003457F2">
          <w:rPr>
            <w:noProof/>
            <w:webHidden/>
          </w:rPr>
        </w:r>
        <w:r w:rsidR="003457F2">
          <w:rPr>
            <w:noProof/>
            <w:webHidden/>
          </w:rPr>
          <w:fldChar w:fldCharType="separate"/>
        </w:r>
        <w:r w:rsidR="003457F2">
          <w:rPr>
            <w:noProof/>
            <w:webHidden/>
          </w:rPr>
          <w:t>16</w:t>
        </w:r>
        <w:r w:rsidR="003457F2">
          <w:rPr>
            <w:noProof/>
            <w:webHidden/>
          </w:rPr>
          <w:fldChar w:fldCharType="end"/>
        </w:r>
      </w:hyperlink>
    </w:p>
    <w:p w:rsidR="003457F2" w:rsidRDefault="00317784">
      <w:pPr>
        <w:pStyle w:val="31"/>
        <w:ind w:left="960"/>
        <w:rPr>
          <w:noProof/>
          <w:sz w:val="21"/>
          <w:szCs w:val="22"/>
        </w:rPr>
      </w:pPr>
      <w:hyperlink w:anchor="_Toc228461492" w:history="1">
        <w:r w:rsidR="003457F2" w:rsidRPr="00555194">
          <w:rPr>
            <w:rStyle w:val="af0"/>
            <w:noProof/>
          </w:rPr>
          <w:t>1.2.4 IO电源设计</w:t>
        </w:r>
        <w:r w:rsidR="003457F2">
          <w:rPr>
            <w:noProof/>
            <w:webHidden/>
          </w:rPr>
          <w:tab/>
        </w:r>
        <w:r w:rsidR="003457F2">
          <w:rPr>
            <w:noProof/>
            <w:webHidden/>
          </w:rPr>
          <w:fldChar w:fldCharType="begin"/>
        </w:r>
        <w:r w:rsidR="003457F2">
          <w:rPr>
            <w:noProof/>
            <w:webHidden/>
          </w:rPr>
          <w:instrText xml:space="preserve"> PAGEREF _Toc228461492 \h </w:instrText>
        </w:r>
        <w:r w:rsidR="003457F2">
          <w:rPr>
            <w:noProof/>
            <w:webHidden/>
          </w:rPr>
        </w:r>
        <w:r w:rsidR="003457F2">
          <w:rPr>
            <w:noProof/>
            <w:webHidden/>
          </w:rPr>
          <w:fldChar w:fldCharType="separate"/>
        </w:r>
        <w:r w:rsidR="003457F2">
          <w:rPr>
            <w:noProof/>
            <w:webHidden/>
          </w:rPr>
          <w:t>17</w:t>
        </w:r>
        <w:r w:rsidR="003457F2">
          <w:rPr>
            <w:noProof/>
            <w:webHidden/>
          </w:rPr>
          <w:fldChar w:fldCharType="end"/>
        </w:r>
      </w:hyperlink>
    </w:p>
    <w:p w:rsidR="003457F2" w:rsidRDefault="00317784">
      <w:pPr>
        <w:pStyle w:val="21"/>
        <w:tabs>
          <w:tab w:val="right" w:leader="dot" w:pos="9736"/>
        </w:tabs>
        <w:ind w:left="480"/>
        <w:rPr>
          <w:noProof/>
          <w:sz w:val="21"/>
          <w:szCs w:val="22"/>
        </w:rPr>
      </w:pPr>
      <w:hyperlink w:anchor="_Toc228461493" w:history="1">
        <w:r w:rsidR="003457F2" w:rsidRPr="00555194">
          <w:rPr>
            <w:rStyle w:val="af0"/>
            <w:noProof/>
          </w:rPr>
          <w:t>1.3 外围接口设计</w:t>
        </w:r>
        <w:r w:rsidR="003457F2">
          <w:rPr>
            <w:noProof/>
            <w:webHidden/>
          </w:rPr>
          <w:tab/>
        </w:r>
        <w:r w:rsidR="003457F2">
          <w:rPr>
            <w:noProof/>
            <w:webHidden/>
          </w:rPr>
          <w:fldChar w:fldCharType="begin"/>
        </w:r>
        <w:r w:rsidR="003457F2">
          <w:rPr>
            <w:noProof/>
            <w:webHidden/>
          </w:rPr>
          <w:instrText xml:space="preserve"> PAGEREF _Toc228461493 \h </w:instrText>
        </w:r>
        <w:r w:rsidR="003457F2">
          <w:rPr>
            <w:noProof/>
            <w:webHidden/>
          </w:rPr>
        </w:r>
        <w:r w:rsidR="003457F2">
          <w:rPr>
            <w:noProof/>
            <w:webHidden/>
          </w:rPr>
          <w:fldChar w:fldCharType="separate"/>
        </w:r>
        <w:r w:rsidR="003457F2">
          <w:rPr>
            <w:noProof/>
            <w:webHidden/>
          </w:rPr>
          <w:t>17</w:t>
        </w:r>
        <w:r w:rsidR="003457F2">
          <w:rPr>
            <w:noProof/>
            <w:webHidden/>
          </w:rPr>
          <w:fldChar w:fldCharType="end"/>
        </w:r>
      </w:hyperlink>
    </w:p>
    <w:p w:rsidR="003457F2" w:rsidRDefault="00317784">
      <w:pPr>
        <w:pStyle w:val="31"/>
        <w:ind w:left="960"/>
        <w:rPr>
          <w:noProof/>
          <w:sz w:val="21"/>
          <w:szCs w:val="22"/>
        </w:rPr>
      </w:pPr>
      <w:hyperlink w:anchor="_Toc228461494" w:history="1">
        <w:r w:rsidR="003457F2" w:rsidRPr="00555194">
          <w:rPr>
            <w:rStyle w:val="af0"/>
            <w:noProof/>
          </w:rPr>
          <w:t>1.3.1 内置EPHY</w:t>
        </w:r>
        <w:r w:rsidR="003457F2">
          <w:rPr>
            <w:noProof/>
            <w:webHidden/>
          </w:rPr>
          <w:tab/>
        </w:r>
        <w:r w:rsidR="003457F2">
          <w:rPr>
            <w:noProof/>
            <w:webHidden/>
          </w:rPr>
          <w:fldChar w:fldCharType="begin"/>
        </w:r>
        <w:r w:rsidR="003457F2">
          <w:rPr>
            <w:noProof/>
            <w:webHidden/>
          </w:rPr>
          <w:instrText xml:space="preserve"> PAGEREF _Toc228461494 \h </w:instrText>
        </w:r>
        <w:r w:rsidR="003457F2">
          <w:rPr>
            <w:noProof/>
            <w:webHidden/>
          </w:rPr>
        </w:r>
        <w:r w:rsidR="003457F2">
          <w:rPr>
            <w:noProof/>
            <w:webHidden/>
          </w:rPr>
          <w:fldChar w:fldCharType="separate"/>
        </w:r>
        <w:r w:rsidR="003457F2">
          <w:rPr>
            <w:noProof/>
            <w:webHidden/>
          </w:rPr>
          <w:t>17</w:t>
        </w:r>
        <w:r w:rsidR="003457F2">
          <w:rPr>
            <w:noProof/>
            <w:webHidden/>
          </w:rPr>
          <w:fldChar w:fldCharType="end"/>
        </w:r>
      </w:hyperlink>
    </w:p>
    <w:p w:rsidR="003457F2" w:rsidRDefault="00317784">
      <w:pPr>
        <w:pStyle w:val="31"/>
        <w:ind w:left="960"/>
        <w:rPr>
          <w:noProof/>
          <w:sz w:val="21"/>
          <w:szCs w:val="22"/>
        </w:rPr>
      </w:pPr>
      <w:hyperlink w:anchor="_Toc228461495" w:history="1">
        <w:r w:rsidR="003457F2" w:rsidRPr="00555194">
          <w:rPr>
            <w:rStyle w:val="af0"/>
            <w:noProof/>
          </w:rPr>
          <w:t>1.3.2 Video In接口设计</w:t>
        </w:r>
        <w:r w:rsidR="003457F2">
          <w:rPr>
            <w:noProof/>
            <w:webHidden/>
          </w:rPr>
          <w:tab/>
        </w:r>
        <w:r w:rsidR="003457F2">
          <w:rPr>
            <w:noProof/>
            <w:webHidden/>
          </w:rPr>
          <w:fldChar w:fldCharType="begin"/>
        </w:r>
        <w:r w:rsidR="003457F2">
          <w:rPr>
            <w:noProof/>
            <w:webHidden/>
          </w:rPr>
          <w:instrText xml:space="preserve"> PAGEREF _Toc228461495 \h </w:instrText>
        </w:r>
        <w:r w:rsidR="003457F2">
          <w:rPr>
            <w:noProof/>
            <w:webHidden/>
          </w:rPr>
        </w:r>
        <w:r w:rsidR="003457F2">
          <w:rPr>
            <w:noProof/>
            <w:webHidden/>
          </w:rPr>
          <w:fldChar w:fldCharType="separate"/>
        </w:r>
        <w:r w:rsidR="003457F2">
          <w:rPr>
            <w:noProof/>
            <w:webHidden/>
          </w:rPr>
          <w:t>18</w:t>
        </w:r>
        <w:r w:rsidR="003457F2">
          <w:rPr>
            <w:noProof/>
            <w:webHidden/>
          </w:rPr>
          <w:fldChar w:fldCharType="end"/>
        </w:r>
      </w:hyperlink>
    </w:p>
    <w:p w:rsidR="003457F2" w:rsidRDefault="00317784">
      <w:pPr>
        <w:pStyle w:val="31"/>
        <w:ind w:left="960"/>
        <w:rPr>
          <w:noProof/>
          <w:sz w:val="21"/>
          <w:szCs w:val="22"/>
        </w:rPr>
      </w:pPr>
      <w:hyperlink w:anchor="_Toc228461496" w:history="1">
        <w:r w:rsidR="003457F2" w:rsidRPr="00555194">
          <w:rPr>
            <w:rStyle w:val="af0"/>
            <w:noProof/>
          </w:rPr>
          <w:t>1.3.3 Video Out接口设计</w:t>
        </w:r>
        <w:r w:rsidR="003457F2">
          <w:rPr>
            <w:noProof/>
            <w:webHidden/>
          </w:rPr>
          <w:tab/>
        </w:r>
        <w:r w:rsidR="003457F2">
          <w:rPr>
            <w:noProof/>
            <w:webHidden/>
          </w:rPr>
          <w:fldChar w:fldCharType="begin"/>
        </w:r>
        <w:r w:rsidR="003457F2">
          <w:rPr>
            <w:noProof/>
            <w:webHidden/>
          </w:rPr>
          <w:instrText xml:space="preserve"> PAGEREF _Toc228461496 \h </w:instrText>
        </w:r>
        <w:r w:rsidR="003457F2">
          <w:rPr>
            <w:noProof/>
            <w:webHidden/>
          </w:rPr>
        </w:r>
        <w:r w:rsidR="003457F2">
          <w:rPr>
            <w:noProof/>
            <w:webHidden/>
          </w:rPr>
          <w:fldChar w:fldCharType="separate"/>
        </w:r>
        <w:r w:rsidR="003457F2">
          <w:rPr>
            <w:noProof/>
            <w:webHidden/>
          </w:rPr>
          <w:t>20</w:t>
        </w:r>
        <w:r w:rsidR="003457F2">
          <w:rPr>
            <w:noProof/>
            <w:webHidden/>
          </w:rPr>
          <w:fldChar w:fldCharType="end"/>
        </w:r>
      </w:hyperlink>
    </w:p>
    <w:p w:rsidR="003457F2" w:rsidRDefault="00317784">
      <w:pPr>
        <w:pStyle w:val="31"/>
        <w:ind w:left="960"/>
        <w:rPr>
          <w:noProof/>
          <w:sz w:val="21"/>
          <w:szCs w:val="22"/>
        </w:rPr>
      </w:pPr>
      <w:hyperlink w:anchor="_Toc228461497" w:history="1">
        <w:r w:rsidR="003457F2" w:rsidRPr="00555194">
          <w:rPr>
            <w:rStyle w:val="af0"/>
            <w:noProof/>
          </w:rPr>
          <w:t>1.3.4 USB接口设计</w:t>
        </w:r>
        <w:r w:rsidR="003457F2">
          <w:rPr>
            <w:noProof/>
            <w:webHidden/>
          </w:rPr>
          <w:tab/>
        </w:r>
        <w:r w:rsidR="003457F2">
          <w:rPr>
            <w:noProof/>
            <w:webHidden/>
          </w:rPr>
          <w:fldChar w:fldCharType="begin"/>
        </w:r>
        <w:r w:rsidR="003457F2">
          <w:rPr>
            <w:noProof/>
            <w:webHidden/>
          </w:rPr>
          <w:instrText xml:space="preserve"> PAGEREF _Toc228461497 \h </w:instrText>
        </w:r>
        <w:r w:rsidR="003457F2">
          <w:rPr>
            <w:noProof/>
            <w:webHidden/>
          </w:rPr>
        </w:r>
        <w:r w:rsidR="003457F2">
          <w:rPr>
            <w:noProof/>
            <w:webHidden/>
          </w:rPr>
          <w:fldChar w:fldCharType="separate"/>
        </w:r>
        <w:r w:rsidR="003457F2">
          <w:rPr>
            <w:noProof/>
            <w:webHidden/>
          </w:rPr>
          <w:t>22</w:t>
        </w:r>
        <w:r w:rsidR="003457F2">
          <w:rPr>
            <w:noProof/>
            <w:webHidden/>
          </w:rPr>
          <w:fldChar w:fldCharType="end"/>
        </w:r>
      </w:hyperlink>
    </w:p>
    <w:p w:rsidR="003457F2" w:rsidRDefault="00317784">
      <w:pPr>
        <w:pStyle w:val="31"/>
        <w:ind w:left="960"/>
        <w:rPr>
          <w:noProof/>
          <w:sz w:val="21"/>
          <w:szCs w:val="22"/>
        </w:rPr>
      </w:pPr>
      <w:hyperlink w:anchor="_Toc228461498" w:history="1">
        <w:r w:rsidR="003457F2" w:rsidRPr="00555194">
          <w:rPr>
            <w:rStyle w:val="af0"/>
            <w:noProof/>
          </w:rPr>
          <w:t>1.3.5 模拟音频接口设计</w:t>
        </w:r>
        <w:r w:rsidR="003457F2">
          <w:rPr>
            <w:noProof/>
            <w:webHidden/>
          </w:rPr>
          <w:tab/>
        </w:r>
        <w:r w:rsidR="003457F2">
          <w:rPr>
            <w:noProof/>
            <w:webHidden/>
          </w:rPr>
          <w:fldChar w:fldCharType="begin"/>
        </w:r>
        <w:r w:rsidR="003457F2">
          <w:rPr>
            <w:noProof/>
            <w:webHidden/>
          </w:rPr>
          <w:instrText xml:space="preserve"> PAGEREF _Toc228461498 \h </w:instrText>
        </w:r>
        <w:r w:rsidR="003457F2">
          <w:rPr>
            <w:noProof/>
            <w:webHidden/>
          </w:rPr>
        </w:r>
        <w:r w:rsidR="003457F2">
          <w:rPr>
            <w:noProof/>
            <w:webHidden/>
          </w:rPr>
          <w:fldChar w:fldCharType="separate"/>
        </w:r>
        <w:r w:rsidR="003457F2">
          <w:rPr>
            <w:noProof/>
            <w:webHidden/>
          </w:rPr>
          <w:t>22</w:t>
        </w:r>
        <w:r w:rsidR="003457F2">
          <w:rPr>
            <w:noProof/>
            <w:webHidden/>
          </w:rPr>
          <w:fldChar w:fldCharType="end"/>
        </w:r>
      </w:hyperlink>
    </w:p>
    <w:p w:rsidR="003457F2" w:rsidRDefault="00317784">
      <w:pPr>
        <w:pStyle w:val="31"/>
        <w:ind w:left="960"/>
        <w:rPr>
          <w:noProof/>
          <w:sz w:val="21"/>
          <w:szCs w:val="22"/>
        </w:rPr>
      </w:pPr>
      <w:hyperlink w:anchor="_Toc228461499" w:history="1">
        <w:r w:rsidR="003457F2" w:rsidRPr="00555194">
          <w:rPr>
            <w:rStyle w:val="af0"/>
            <w:noProof/>
          </w:rPr>
          <w:t>1.3.6 I2C设计</w:t>
        </w:r>
        <w:r w:rsidR="003457F2">
          <w:rPr>
            <w:noProof/>
            <w:webHidden/>
          </w:rPr>
          <w:tab/>
        </w:r>
        <w:r w:rsidR="003457F2">
          <w:rPr>
            <w:noProof/>
            <w:webHidden/>
          </w:rPr>
          <w:fldChar w:fldCharType="begin"/>
        </w:r>
        <w:r w:rsidR="003457F2">
          <w:rPr>
            <w:noProof/>
            <w:webHidden/>
          </w:rPr>
          <w:instrText xml:space="preserve"> PAGEREF _Toc228461499 \h </w:instrText>
        </w:r>
        <w:r w:rsidR="003457F2">
          <w:rPr>
            <w:noProof/>
            <w:webHidden/>
          </w:rPr>
        </w:r>
        <w:r w:rsidR="003457F2">
          <w:rPr>
            <w:noProof/>
            <w:webHidden/>
          </w:rPr>
          <w:fldChar w:fldCharType="separate"/>
        </w:r>
        <w:r w:rsidR="003457F2">
          <w:rPr>
            <w:noProof/>
            <w:webHidden/>
          </w:rPr>
          <w:t>23</w:t>
        </w:r>
        <w:r w:rsidR="003457F2">
          <w:rPr>
            <w:noProof/>
            <w:webHidden/>
          </w:rPr>
          <w:fldChar w:fldCharType="end"/>
        </w:r>
      </w:hyperlink>
    </w:p>
    <w:p w:rsidR="003457F2" w:rsidRDefault="00317784">
      <w:pPr>
        <w:pStyle w:val="31"/>
        <w:ind w:left="960"/>
        <w:rPr>
          <w:noProof/>
          <w:sz w:val="21"/>
          <w:szCs w:val="22"/>
        </w:rPr>
      </w:pPr>
      <w:hyperlink w:anchor="_Toc228461500" w:history="1">
        <w:r w:rsidR="003457F2" w:rsidRPr="00555194">
          <w:rPr>
            <w:rStyle w:val="af0"/>
            <w:noProof/>
          </w:rPr>
          <w:t>1.3.7 SPI设计</w:t>
        </w:r>
        <w:r w:rsidR="003457F2">
          <w:rPr>
            <w:noProof/>
            <w:webHidden/>
          </w:rPr>
          <w:tab/>
        </w:r>
        <w:r w:rsidR="003457F2">
          <w:rPr>
            <w:noProof/>
            <w:webHidden/>
          </w:rPr>
          <w:fldChar w:fldCharType="begin"/>
        </w:r>
        <w:r w:rsidR="003457F2">
          <w:rPr>
            <w:noProof/>
            <w:webHidden/>
          </w:rPr>
          <w:instrText xml:space="preserve"> PAGEREF _Toc228461500 \h </w:instrText>
        </w:r>
        <w:r w:rsidR="003457F2">
          <w:rPr>
            <w:noProof/>
            <w:webHidden/>
          </w:rPr>
        </w:r>
        <w:r w:rsidR="003457F2">
          <w:rPr>
            <w:noProof/>
            <w:webHidden/>
          </w:rPr>
          <w:fldChar w:fldCharType="separate"/>
        </w:r>
        <w:r w:rsidR="003457F2">
          <w:rPr>
            <w:noProof/>
            <w:webHidden/>
          </w:rPr>
          <w:t>23</w:t>
        </w:r>
        <w:r w:rsidR="003457F2">
          <w:rPr>
            <w:noProof/>
            <w:webHidden/>
          </w:rPr>
          <w:fldChar w:fldCharType="end"/>
        </w:r>
      </w:hyperlink>
    </w:p>
    <w:p w:rsidR="003457F2" w:rsidRDefault="00317784">
      <w:pPr>
        <w:pStyle w:val="31"/>
        <w:ind w:left="960"/>
        <w:rPr>
          <w:noProof/>
          <w:sz w:val="21"/>
          <w:szCs w:val="22"/>
        </w:rPr>
      </w:pPr>
      <w:hyperlink w:anchor="_Toc228461501" w:history="1">
        <w:r w:rsidR="003457F2" w:rsidRPr="00555194">
          <w:rPr>
            <w:rStyle w:val="af0"/>
            <w:noProof/>
          </w:rPr>
          <w:t>1.3.8 UART设计</w:t>
        </w:r>
        <w:r w:rsidR="003457F2">
          <w:rPr>
            <w:noProof/>
            <w:webHidden/>
          </w:rPr>
          <w:tab/>
        </w:r>
        <w:r w:rsidR="003457F2">
          <w:rPr>
            <w:noProof/>
            <w:webHidden/>
          </w:rPr>
          <w:fldChar w:fldCharType="begin"/>
        </w:r>
        <w:r w:rsidR="003457F2">
          <w:rPr>
            <w:noProof/>
            <w:webHidden/>
          </w:rPr>
          <w:instrText xml:space="preserve"> PAGEREF _Toc228461501 \h </w:instrText>
        </w:r>
        <w:r w:rsidR="003457F2">
          <w:rPr>
            <w:noProof/>
            <w:webHidden/>
          </w:rPr>
        </w:r>
        <w:r w:rsidR="003457F2">
          <w:rPr>
            <w:noProof/>
            <w:webHidden/>
          </w:rPr>
          <w:fldChar w:fldCharType="separate"/>
        </w:r>
        <w:r w:rsidR="003457F2">
          <w:rPr>
            <w:noProof/>
            <w:webHidden/>
          </w:rPr>
          <w:t>23</w:t>
        </w:r>
        <w:r w:rsidR="003457F2">
          <w:rPr>
            <w:noProof/>
            <w:webHidden/>
          </w:rPr>
          <w:fldChar w:fldCharType="end"/>
        </w:r>
      </w:hyperlink>
    </w:p>
    <w:p w:rsidR="003457F2" w:rsidRDefault="00317784">
      <w:pPr>
        <w:pStyle w:val="31"/>
        <w:ind w:left="960"/>
        <w:rPr>
          <w:noProof/>
          <w:sz w:val="21"/>
          <w:szCs w:val="22"/>
        </w:rPr>
      </w:pPr>
      <w:hyperlink w:anchor="_Toc228461502" w:history="1">
        <w:r w:rsidR="003457F2" w:rsidRPr="00555194">
          <w:rPr>
            <w:rStyle w:val="af0"/>
            <w:noProof/>
          </w:rPr>
          <w:t>1.3.9 IIS设计</w:t>
        </w:r>
        <w:r w:rsidR="003457F2">
          <w:rPr>
            <w:noProof/>
            <w:webHidden/>
          </w:rPr>
          <w:tab/>
        </w:r>
        <w:r w:rsidR="003457F2">
          <w:rPr>
            <w:noProof/>
            <w:webHidden/>
          </w:rPr>
          <w:fldChar w:fldCharType="begin"/>
        </w:r>
        <w:r w:rsidR="003457F2">
          <w:rPr>
            <w:noProof/>
            <w:webHidden/>
          </w:rPr>
          <w:instrText xml:space="preserve"> PAGEREF _Toc228461502 \h </w:instrText>
        </w:r>
        <w:r w:rsidR="003457F2">
          <w:rPr>
            <w:noProof/>
            <w:webHidden/>
          </w:rPr>
        </w:r>
        <w:r w:rsidR="003457F2">
          <w:rPr>
            <w:noProof/>
            <w:webHidden/>
          </w:rPr>
          <w:fldChar w:fldCharType="separate"/>
        </w:r>
        <w:r w:rsidR="003457F2">
          <w:rPr>
            <w:noProof/>
            <w:webHidden/>
          </w:rPr>
          <w:t>24</w:t>
        </w:r>
        <w:r w:rsidR="003457F2">
          <w:rPr>
            <w:noProof/>
            <w:webHidden/>
          </w:rPr>
          <w:fldChar w:fldCharType="end"/>
        </w:r>
      </w:hyperlink>
    </w:p>
    <w:p w:rsidR="003457F2" w:rsidRDefault="00317784">
      <w:pPr>
        <w:pStyle w:val="31"/>
        <w:ind w:left="960"/>
        <w:rPr>
          <w:noProof/>
          <w:sz w:val="21"/>
          <w:szCs w:val="22"/>
        </w:rPr>
      </w:pPr>
      <w:hyperlink w:anchor="_Toc228461503" w:history="1">
        <w:r w:rsidR="003457F2" w:rsidRPr="00555194">
          <w:rPr>
            <w:rStyle w:val="af0"/>
            <w:noProof/>
          </w:rPr>
          <w:t>1.3.10 GPIO设计</w:t>
        </w:r>
        <w:r w:rsidR="003457F2">
          <w:rPr>
            <w:noProof/>
            <w:webHidden/>
          </w:rPr>
          <w:tab/>
        </w:r>
        <w:r w:rsidR="003457F2">
          <w:rPr>
            <w:noProof/>
            <w:webHidden/>
          </w:rPr>
          <w:fldChar w:fldCharType="begin"/>
        </w:r>
        <w:r w:rsidR="003457F2">
          <w:rPr>
            <w:noProof/>
            <w:webHidden/>
          </w:rPr>
          <w:instrText xml:space="preserve"> PAGEREF _Toc228461503 \h </w:instrText>
        </w:r>
        <w:r w:rsidR="003457F2">
          <w:rPr>
            <w:noProof/>
            <w:webHidden/>
          </w:rPr>
        </w:r>
        <w:r w:rsidR="003457F2">
          <w:rPr>
            <w:noProof/>
            <w:webHidden/>
          </w:rPr>
          <w:fldChar w:fldCharType="separate"/>
        </w:r>
        <w:r w:rsidR="003457F2">
          <w:rPr>
            <w:noProof/>
            <w:webHidden/>
          </w:rPr>
          <w:t>24</w:t>
        </w:r>
        <w:r w:rsidR="003457F2">
          <w:rPr>
            <w:noProof/>
            <w:webHidden/>
          </w:rPr>
          <w:fldChar w:fldCharType="end"/>
        </w:r>
      </w:hyperlink>
    </w:p>
    <w:p w:rsidR="003457F2" w:rsidRDefault="00317784">
      <w:pPr>
        <w:pStyle w:val="11"/>
        <w:tabs>
          <w:tab w:val="right" w:leader="dot" w:pos="9736"/>
        </w:tabs>
        <w:rPr>
          <w:b w:val="0"/>
          <w:noProof/>
          <w:sz w:val="21"/>
          <w:szCs w:val="22"/>
        </w:rPr>
      </w:pPr>
      <w:hyperlink w:anchor="_Toc228461504" w:history="1">
        <w:r w:rsidR="003457F2" w:rsidRPr="00555194">
          <w:rPr>
            <w:rStyle w:val="af0"/>
            <w:noProof/>
          </w:rPr>
          <w:t>2 PCB设计</w:t>
        </w:r>
        <w:r w:rsidR="003457F2">
          <w:rPr>
            <w:noProof/>
            <w:webHidden/>
          </w:rPr>
          <w:tab/>
        </w:r>
        <w:r w:rsidR="003457F2">
          <w:rPr>
            <w:noProof/>
            <w:webHidden/>
          </w:rPr>
          <w:fldChar w:fldCharType="begin"/>
        </w:r>
        <w:r w:rsidR="003457F2">
          <w:rPr>
            <w:noProof/>
            <w:webHidden/>
          </w:rPr>
          <w:instrText xml:space="preserve"> PAGEREF _Toc228461504 \h </w:instrText>
        </w:r>
        <w:r w:rsidR="003457F2">
          <w:rPr>
            <w:noProof/>
            <w:webHidden/>
          </w:rPr>
        </w:r>
        <w:r w:rsidR="003457F2">
          <w:rPr>
            <w:noProof/>
            <w:webHidden/>
          </w:rPr>
          <w:fldChar w:fldCharType="separate"/>
        </w:r>
        <w:r w:rsidR="003457F2">
          <w:rPr>
            <w:noProof/>
            <w:webHidden/>
          </w:rPr>
          <w:t>25</w:t>
        </w:r>
        <w:r w:rsidR="003457F2">
          <w:rPr>
            <w:noProof/>
            <w:webHidden/>
          </w:rPr>
          <w:fldChar w:fldCharType="end"/>
        </w:r>
      </w:hyperlink>
    </w:p>
    <w:p w:rsidR="003457F2" w:rsidRDefault="00317784">
      <w:pPr>
        <w:pStyle w:val="21"/>
        <w:tabs>
          <w:tab w:val="right" w:leader="dot" w:pos="9736"/>
        </w:tabs>
        <w:ind w:left="480"/>
        <w:rPr>
          <w:noProof/>
          <w:sz w:val="21"/>
          <w:szCs w:val="22"/>
        </w:rPr>
      </w:pPr>
      <w:hyperlink w:anchor="_Toc228461505" w:history="1">
        <w:r w:rsidR="003457F2" w:rsidRPr="00555194">
          <w:rPr>
            <w:rStyle w:val="af0"/>
            <w:noProof/>
          </w:rPr>
          <w:t>2.1 PCB Stack Up</w:t>
        </w:r>
        <w:r w:rsidR="003457F2">
          <w:rPr>
            <w:noProof/>
            <w:webHidden/>
          </w:rPr>
          <w:tab/>
        </w:r>
        <w:r w:rsidR="003457F2">
          <w:rPr>
            <w:noProof/>
            <w:webHidden/>
          </w:rPr>
          <w:fldChar w:fldCharType="begin"/>
        </w:r>
        <w:r w:rsidR="003457F2">
          <w:rPr>
            <w:noProof/>
            <w:webHidden/>
          </w:rPr>
          <w:instrText xml:space="preserve"> PAGEREF _Toc228461505 \h </w:instrText>
        </w:r>
        <w:r w:rsidR="003457F2">
          <w:rPr>
            <w:noProof/>
            <w:webHidden/>
          </w:rPr>
        </w:r>
        <w:r w:rsidR="003457F2">
          <w:rPr>
            <w:noProof/>
            <w:webHidden/>
          </w:rPr>
          <w:fldChar w:fldCharType="separate"/>
        </w:r>
        <w:r w:rsidR="003457F2">
          <w:rPr>
            <w:noProof/>
            <w:webHidden/>
          </w:rPr>
          <w:t>25</w:t>
        </w:r>
        <w:r w:rsidR="003457F2">
          <w:rPr>
            <w:noProof/>
            <w:webHidden/>
          </w:rPr>
          <w:fldChar w:fldCharType="end"/>
        </w:r>
      </w:hyperlink>
    </w:p>
    <w:p w:rsidR="003457F2" w:rsidRDefault="00317784">
      <w:pPr>
        <w:pStyle w:val="21"/>
        <w:tabs>
          <w:tab w:val="right" w:leader="dot" w:pos="9736"/>
        </w:tabs>
        <w:ind w:left="480"/>
        <w:rPr>
          <w:noProof/>
          <w:sz w:val="21"/>
          <w:szCs w:val="22"/>
        </w:rPr>
      </w:pPr>
      <w:hyperlink w:anchor="_Toc228461506" w:history="1">
        <w:r w:rsidR="003457F2" w:rsidRPr="00555194">
          <w:rPr>
            <w:rStyle w:val="af0"/>
            <w:noProof/>
          </w:rPr>
          <w:t>2.2 VDDCORE电源设计</w:t>
        </w:r>
        <w:r w:rsidR="003457F2">
          <w:rPr>
            <w:noProof/>
            <w:webHidden/>
          </w:rPr>
          <w:tab/>
        </w:r>
        <w:r w:rsidR="003457F2">
          <w:rPr>
            <w:noProof/>
            <w:webHidden/>
          </w:rPr>
          <w:fldChar w:fldCharType="begin"/>
        </w:r>
        <w:r w:rsidR="003457F2">
          <w:rPr>
            <w:noProof/>
            <w:webHidden/>
          </w:rPr>
          <w:instrText xml:space="preserve"> PAGEREF _Toc228461506 \h </w:instrText>
        </w:r>
        <w:r w:rsidR="003457F2">
          <w:rPr>
            <w:noProof/>
            <w:webHidden/>
          </w:rPr>
        </w:r>
        <w:r w:rsidR="003457F2">
          <w:rPr>
            <w:noProof/>
            <w:webHidden/>
          </w:rPr>
          <w:fldChar w:fldCharType="separate"/>
        </w:r>
        <w:r w:rsidR="003457F2">
          <w:rPr>
            <w:noProof/>
            <w:webHidden/>
          </w:rPr>
          <w:t>25</w:t>
        </w:r>
        <w:r w:rsidR="003457F2">
          <w:rPr>
            <w:noProof/>
            <w:webHidden/>
          </w:rPr>
          <w:fldChar w:fldCharType="end"/>
        </w:r>
      </w:hyperlink>
    </w:p>
    <w:p w:rsidR="003457F2" w:rsidRDefault="00317784">
      <w:pPr>
        <w:pStyle w:val="21"/>
        <w:tabs>
          <w:tab w:val="right" w:leader="dot" w:pos="9736"/>
        </w:tabs>
        <w:ind w:left="480"/>
        <w:rPr>
          <w:noProof/>
          <w:sz w:val="21"/>
          <w:szCs w:val="22"/>
        </w:rPr>
      </w:pPr>
      <w:hyperlink w:anchor="_Toc228461507" w:history="1">
        <w:r w:rsidR="003457F2" w:rsidRPr="00555194">
          <w:rPr>
            <w:rStyle w:val="af0"/>
            <w:noProof/>
          </w:rPr>
          <w:t>2.3 晶体电路设计</w:t>
        </w:r>
        <w:r w:rsidR="003457F2">
          <w:rPr>
            <w:noProof/>
            <w:webHidden/>
          </w:rPr>
          <w:tab/>
        </w:r>
        <w:r w:rsidR="003457F2">
          <w:rPr>
            <w:noProof/>
            <w:webHidden/>
          </w:rPr>
          <w:fldChar w:fldCharType="begin"/>
        </w:r>
        <w:r w:rsidR="003457F2">
          <w:rPr>
            <w:noProof/>
            <w:webHidden/>
          </w:rPr>
          <w:instrText xml:space="preserve"> PAGEREF _Toc228461507 \h </w:instrText>
        </w:r>
        <w:r w:rsidR="003457F2">
          <w:rPr>
            <w:noProof/>
            <w:webHidden/>
          </w:rPr>
        </w:r>
        <w:r w:rsidR="003457F2">
          <w:rPr>
            <w:noProof/>
            <w:webHidden/>
          </w:rPr>
          <w:fldChar w:fldCharType="separate"/>
        </w:r>
        <w:r w:rsidR="003457F2">
          <w:rPr>
            <w:noProof/>
            <w:webHidden/>
          </w:rPr>
          <w:t>26</w:t>
        </w:r>
        <w:r w:rsidR="003457F2">
          <w:rPr>
            <w:noProof/>
            <w:webHidden/>
          </w:rPr>
          <w:fldChar w:fldCharType="end"/>
        </w:r>
      </w:hyperlink>
    </w:p>
    <w:p w:rsidR="003457F2" w:rsidRDefault="00317784">
      <w:pPr>
        <w:pStyle w:val="21"/>
        <w:tabs>
          <w:tab w:val="right" w:leader="dot" w:pos="9736"/>
        </w:tabs>
        <w:ind w:left="480"/>
        <w:rPr>
          <w:noProof/>
          <w:sz w:val="21"/>
          <w:szCs w:val="22"/>
        </w:rPr>
      </w:pPr>
      <w:hyperlink w:anchor="_Toc228461508" w:history="1">
        <w:r w:rsidR="003457F2" w:rsidRPr="00555194">
          <w:rPr>
            <w:rStyle w:val="af0"/>
            <w:noProof/>
          </w:rPr>
          <w:t>2.4 eMMC信号设计</w:t>
        </w:r>
        <w:r w:rsidR="003457F2">
          <w:rPr>
            <w:noProof/>
            <w:webHidden/>
          </w:rPr>
          <w:tab/>
        </w:r>
        <w:r w:rsidR="003457F2">
          <w:rPr>
            <w:noProof/>
            <w:webHidden/>
          </w:rPr>
          <w:fldChar w:fldCharType="begin"/>
        </w:r>
        <w:r w:rsidR="003457F2">
          <w:rPr>
            <w:noProof/>
            <w:webHidden/>
          </w:rPr>
          <w:instrText xml:space="preserve"> PAGEREF _Toc228461508 \h </w:instrText>
        </w:r>
        <w:r w:rsidR="003457F2">
          <w:rPr>
            <w:noProof/>
            <w:webHidden/>
          </w:rPr>
        </w:r>
        <w:r w:rsidR="003457F2">
          <w:rPr>
            <w:noProof/>
            <w:webHidden/>
          </w:rPr>
          <w:fldChar w:fldCharType="separate"/>
        </w:r>
        <w:r w:rsidR="003457F2">
          <w:rPr>
            <w:noProof/>
            <w:webHidden/>
          </w:rPr>
          <w:t>26</w:t>
        </w:r>
        <w:r w:rsidR="003457F2">
          <w:rPr>
            <w:noProof/>
            <w:webHidden/>
          </w:rPr>
          <w:fldChar w:fldCharType="end"/>
        </w:r>
      </w:hyperlink>
    </w:p>
    <w:p w:rsidR="003457F2" w:rsidRDefault="00317784">
      <w:pPr>
        <w:pStyle w:val="21"/>
        <w:tabs>
          <w:tab w:val="right" w:leader="dot" w:pos="9736"/>
        </w:tabs>
        <w:ind w:left="480"/>
        <w:rPr>
          <w:noProof/>
          <w:sz w:val="21"/>
          <w:szCs w:val="22"/>
        </w:rPr>
      </w:pPr>
      <w:hyperlink w:anchor="_Toc228461509" w:history="1">
        <w:r w:rsidR="003457F2" w:rsidRPr="00555194">
          <w:rPr>
            <w:rStyle w:val="af0"/>
            <w:noProof/>
          </w:rPr>
          <w:t>2.5 ePHY信号设计</w:t>
        </w:r>
        <w:r w:rsidR="003457F2">
          <w:rPr>
            <w:noProof/>
            <w:webHidden/>
          </w:rPr>
          <w:tab/>
        </w:r>
        <w:r w:rsidR="003457F2">
          <w:rPr>
            <w:noProof/>
            <w:webHidden/>
          </w:rPr>
          <w:fldChar w:fldCharType="begin"/>
        </w:r>
        <w:r w:rsidR="003457F2">
          <w:rPr>
            <w:noProof/>
            <w:webHidden/>
          </w:rPr>
          <w:instrText xml:space="preserve"> PAGEREF _Toc228461509 \h </w:instrText>
        </w:r>
        <w:r w:rsidR="003457F2">
          <w:rPr>
            <w:noProof/>
            <w:webHidden/>
          </w:rPr>
        </w:r>
        <w:r w:rsidR="003457F2">
          <w:rPr>
            <w:noProof/>
            <w:webHidden/>
          </w:rPr>
          <w:fldChar w:fldCharType="separate"/>
        </w:r>
        <w:r w:rsidR="003457F2">
          <w:rPr>
            <w:noProof/>
            <w:webHidden/>
          </w:rPr>
          <w:t>27</w:t>
        </w:r>
        <w:r w:rsidR="003457F2">
          <w:rPr>
            <w:noProof/>
            <w:webHidden/>
          </w:rPr>
          <w:fldChar w:fldCharType="end"/>
        </w:r>
      </w:hyperlink>
    </w:p>
    <w:p w:rsidR="003457F2" w:rsidRDefault="00317784">
      <w:pPr>
        <w:pStyle w:val="21"/>
        <w:tabs>
          <w:tab w:val="right" w:leader="dot" w:pos="9736"/>
        </w:tabs>
        <w:ind w:left="480"/>
        <w:rPr>
          <w:noProof/>
          <w:sz w:val="21"/>
          <w:szCs w:val="22"/>
        </w:rPr>
      </w:pPr>
      <w:hyperlink w:anchor="_Toc228461510" w:history="1">
        <w:r w:rsidR="003457F2" w:rsidRPr="00555194">
          <w:rPr>
            <w:rStyle w:val="af0"/>
            <w:noProof/>
          </w:rPr>
          <w:t>2.6 USB信号设计</w:t>
        </w:r>
        <w:r w:rsidR="003457F2">
          <w:rPr>
            <w:noProof/>
            <w:webHidden/>
          </w:rPr>
          <w:tab/>
        </w:r>
        <w:r w:rsidR="003457F2">
          <w:rPr>
            <w:noProof/>
            <w:webHidden/>
          </w:rPr>
          <w:fldChar w:fldCharType="begin"/>
        </w:r>
        <w:r w:rsidR="003457F2">
          <w:rPr>
            <w:noProof/>
            <w:webHidden/>
          </w:rPr>
          <w:instrText xml:space="preserve"> PAGEREF _Toc228461510 \h </w:instrText>
        </w:r>
        <w:r w:rsidR="003457F2">
          <w:rPr>
            <w:noProof/>
            <w:webHidden/>
          </w:rPr>
        </w:r>
        <w:r w:rsidR="003457F2">
          <w:rPr>
            <w:noProof/>
            <w:webHidden/>
          </w:rPr>
          <w:fldChar w:fldCharType="separate"/>
        </w:r>
        <w:r w:rsidR="003457F2">
          <w:rPr>
            <w:noProof/>
            <w:webHidden/>
          </w:rPr>
          <w:t>27</w:t>
        </w:r>
        <w:r w:rsidR="003457F2">
          <w:rPr>
            <w:noProof/>
            <w:webHidden/>
          </w:rPr>
          <w:fldChar w:fldCharType="end"/>
        </w:r>
      </w:hyperlink>
    </w:p>
    <w:p w:rsidR="003457F2" w:rsidRDefault="00317784">
      <w:pPr>
        <w:pStyle w:val="21"/>
        <w:tabs>
          <w:tab w:val="right" w:leader="dot" w:pos="9736"/>
        </w:tabs>
        <w:ind w:left="480"/>
        <w:rPr>
          <w:noProof/>
          <w:sz w:val="21"/>
          <w:szCs w:val="22"/>
        </w:rPr>
      </w:pPr>
      <w:hyperlink w:anchor="_Toc228461511" w:history="1">
        <w:r w:rsidR="003457F2" w:rsidRPr="00555194">
          <w:rPr>
            <w:rStyle w:val="af0"/>
            <w:noProof/>
          </w:rPr>
          <w:t>2.7 MIPI信号设计</w:t>
        </w:r>
        <w:r w:rsidR="003457F2">
          <w:rPr>
            <w:noProof/>
            <w:webHidden/>
          </w:rPr>
          <w:tab/>
        </w:r>
        <w:r w:rsidR="003457F2">
          <w:rPr>
            <w:noProof/>
            <w:webHidden/>
          </w:rPr>
          <w:fldChar w:fldCharType="begin"/>
        </w:r>
        <w:r w:rsidR="003457F2">
          <w:rPr>
            <w:noProof/>
            <w:webHidden/>
          </w:rPr>
          <w:instrText xml:space="preserve"> PAGEREF _Toc228461511 \h </w:instrText>
        </w:r>
        <w:r w:rsidR="003457F2">
          <w:rPr>
            <w:noProof/>
            <w:webHidden/>
          </w:rPr>
        </w:r>
        <w:r w:rsidR="003457F2">
          <w:rPr>
            <w:noProof/>
            <w:webHidden/>
          </w:rPr>
          <w:fldChar w:fldCharType="separate"/>
        </w:r>
        <w:r w:rsidR="003457F2">
          <w:rPr>
            <w:noProof/>
            <w:webHidden/>
          </w:rPr>
          <w:t>27</w:t>
        </w:r>
        <w:r w:rsidR="003457F2">
          <w:rPr>
            <w:noProof/>
            <w:webHidden/>
          </w:rPr>
          <w:fldChar w:fldCharType="end"/>
        </w:r>
      </w:hyperlink>
    </w:p>
    <w:p w:rsidR="003457F2" w:rsidRDefault="00317784">
      <w:pPr>
        <w:pStyle w:val="21"/>
        <w:tabs>
          <w:tab w:val="right" w:leader="dot" w:pos="9736"/>
        </w:tabs>
        <w:ind w:left="480"/>
        <w:rPr>
          <w:noProof/>
          <w:sz w:val="21"/>
          <w:szCs w:val="22"/>
        </w:rPr>
      </w:pPr>
      <w:hyperlink w:anchor="_Toc228461512" w:history="1">
        <w:r w:rsidR="003457F2" w:rsidRPr="00555194">
          <w:rPr>
            <w:rStyle w:val="af0"/>
            <w:noProof/>
          </w:rPr>
          <w:t>2.8 过孔设计</w:t>
        </w:r>
        <w:r w:rsidR="003457F2">
          <w:rPr>
            <w:noProof/>
            <w:webHidden/>
          </w:rPr>
          <w:tab/>
        </w:r>
        <w:r w:rsidR="003457F2">
          <w:rPr>
            <w:noProof/>
            <w:webHidden/>
          </w:rPr>
          <w:fldChar w:fldCharType="begin"/>
        </w:r>
        <w:r w:rsidR="003457F2">
          <w:rPr>
            <w:noProof/>
            <w:webHidden/>
          </w:rPr>
          <w:instrText xml:space="preserve"> PAGEREF _Toc228461512 \h </w:instrText>
        </w:r>
        <w:r w:rsidR="003457F2">
          <w:rPr>
            <w:noProof/>
            <w:webHidden/>
          </w:rPr>
        </w:r>
        <w:r w:rsidR="003457F2">
          <w:rPr>
            <w:noProof/>
            <w:webHidden/>
          </w:rPr>
          <w:fldChar w:fldCharType="separate"/>
        </w:r>
        <w:r w:rsidR="003457F2">
          <w:rPr>
            <w:noProof/>
            <w:webHidden/>
          </w:rPr>
          <w:t>27</w:t>
        </w:r>
        <w:r w:rsidR="003457F2">
          <w:rPr>
            <w:noProof/>
            <w:webHidden/>
          </w:rPr>
          <w:fldChar w:fldCharType="end"/>
        </w:r>
      </w:hyperlink>
    </w:p>
    <w:p w:rsidR="003457F2" w:rsidRDefault="00317784">
      <w:pPr>
        <w:pStyle w:val="11"/>
        <w:tabs>
          <w:tab w:val="right" w:leader="dot" w:pos="9736"/>
        </w:tabs>
        <w:rPr>
          <w:b w:val="0"/>
          <w:noProof/>
          <w:sz w:val="21"/>
          <w:szCs w:val="22"/>
        </w:rPr>
      </w:pPr>
      <w:hyperlink w:anchor="_Toc228461513" w:history="1">
        <w:r w:rsidR="003457F2" w:rsidRPr="00555194">
          <w:rPr>
            <w:rStyle w:val="af0"/>
            <w:noProof/>
          </w:rPr>
          <w:t>3 整机ESD设计</w:t>
        </w:r>
        <w:r w:rsidR="003457F2">
          <w:rPr>
            <w:noProof/>
            <w:webHidden/>
          </w:rPr>
          <w:tab/>
        </w:r>
        <w:r w:rsidR="003457F2">
          <w:rPr>
            <w:noProof/>
            <w:webHidden/>
          </w:rPr>
          <w:fldChar w:fldCharType="begin"/>
        </w:r>
        <w:r w:rsidR="003457F2">
          <w:rPr>
            <w:noProof/>
            <w:webHidden/>
          </w:rPr>
          <w:instrText xml:space="preserve"> PAGEREF _Toc228461513 \h </w:instrText>
        </w:r>
        <w:r w:rsidR="003457F2">
          <w:rPr>
            <w:noProof/>
            <w:webHidden/>
          </w:rPr>
        </w:r>
        <w:r w:rsidR="003457F2">
          <w:rPr>
            <w:noProof/>
            <w:webHidden/>
          </w:rPr>
          <w:fldChar w:fldCharType="separate"/>
        </w:r>
        <w:r w:rsidR="003457F2">
          <w:rPr>
            <w:noProof/>
            <w:webHidden/>
          </w:rPr>
          <w:t>28</w:t>
        </w:r>
        <w:r w:rsidR="003457F2">
          <w:rPr>
            <w:noProof/>
            <w:webHidden/>
          </w:rPr>
          <w:fldChar w:fldCharType="end"/>
        </w:r>
      </w:hyperlink>
    </w:p>
    <w:p w:rsidR="00750C50" w:rsidRDefault="00C91021">
      <w:pPr>
        <w:spacing w:before="163" w:after="163"/>
      </w:pPr>
      <w:r>
        <w:rPr>
          <w:rFonts w:asciiTheme="minorHAnsi" w:eastAsiaTheme="majorEastAsia" w:hAnsiTheme="minorHAnsi"/>
        </w:rPr>
        <w:fldChar w:fldCharType="end"/>
      </w:r>
      <w:r>
        <w:br w:type="page"/>
      </w:r>
    </w:p>
    <w:p w:rsidR="00750C50" w:rsidRDefault="00C91021">
      <w:pPr>
        <w:spacing w:before="163" w:after="163"/>
        <w:rPr>
          <w:rFonts w:ascii="黑体" w:eastAsia="黑体" w:hAnsi="黑体"/>
        </w:rPr>
      </w:pPr>
      <w:r>
        <w:rPr>
          <w:rFonts w:ascii="黑体" w:eastAsia="黑体" w:hAnsi="黑体" w:hint="eastAsia"/>
        </w:rPr>
        <w:lastRenderedPageBreak/>
        <w:t>权利声明</w:t>
      </w:r>
    </w:p>
    <w:p w:rsidR="00750C50" w:rsidRDefault="00C91021">
      <w:pPr>
        <w:spacing w:before="163" w:after="163"/>
      </w:pPr>
      <w:proofErr w:type="gramStart"/>
      <w:r>
        <w:rPr>
          <w:rFonts w:ascii="黑体" w:eastAsia="黑体" w:hAnsi="黑体" w:hint="eastAsia"/>
        </w:rPr>
        <w:t>爱芯元</w:t>
      </w:r>
      <w:proofErr w:type="gramEnd"/>
      <w:r>
        <w:rPr>
          <w:rFonts w:ascii="黑体" w:eastAsia="黑体" w:hAnsi="黑体" w:hint="eastAsia"/>
        </w:rPr>
        <w:t>智半导体股份有限公司或其许可人保留一切权利。</w:t>
      </w:r>
    </w:p>
    <w:p w:rsidR="00750C50" w:rsidRDefault="00C91021">
      <w:pPr>
        <w:spacing w:before="163" w:after="163"/>
      </w:pPr>
      <w:r>
        <w:rPr>
          <w:rFonts w:hint="eastAsia"/>
        </w:rPr>
        <w:t>非经权利人书面许可，任何单位和个人不得擅自摘抄、复制本文档内容的部分或全部，并不得以任何形式传播。</w:t>
      </w:r>
    </w:p>
    <w:p w:rsidR="00750C50" w:rsidRDefault="00750C50">
      <w:pPr>
        <w:spacing w:before="163" w:after="163"/>
      </w:pPr>
    </w:p>
    <w:p w:rsidR="00750C50" w:rsidRDefault="00C91021">
      <w:pPr>
        <w:spacing w:before="163" w:after="163"/>
        <w:rPr>
          <w:rFonts w:ascii="黑体" w:eastAsia="黑体" w:hAnsi="黑体"/>
        </w:rPr>
      </w:pPr>
      <w:r>
        <w:rPr>
          <w:rFonts w:ascii="黑体" w:eastAsia="黑体" w:hAnsi="黑体" w:hint="eastAsia"/>
        </w:rPr>
        <w:t>注意</w:t>
      </w:r>
    </w:p>
    <w:p w:rsidR="00750C50" w:rsidRDefault="00C91021">
      <w:pPr>
        <w:spacing w:before="163" w:after="163"/>
      </w:pPr>
      <w:r>
        <w:rPr>
          <w:rFonts w:hint="eastAsia"/>
        </w:rPr>
        <w:t>您购买的产品、服务或特性等应受商业合同和条款的约束，本文档中描述的全部或部分产品、服务或特性可能</w:t>
      </w:r>
      <w:proofErr w:type="gramStart"/>
      <w:r>
        <w:rPr>
          <w:rFonts w:hint="eastAsia"/>
        </w:rPr>
        <w:t>不在您</w:t>
      </w:r>
      <w:proofErr w:type="gramEnd"/>
      <w:r>
        <w:rPr>
          <w:rFonts w:hint="eastAsia"/>
        </w:rPr>
        <w:t>的购买或使用范围之内。除非商业合同另有约定，本公司对本文档内容不做任何明示或默示的声明或保证。</w:t>
      </w:r>
    </w:p>
    <w:p w:rsidR="00750C50" w:rsidRDefault="00C91021">
      <w:pPr>
        <w:spacing w:before="163" w:after="163"/>
      </w:pPr>
      <w:r>
        <w:rPr>
          <w:rFonts w:hint="eastAsia"/>
        </w:rPr>
        <w:t>由于产品版本升级或其他原因，本文档内容会不定期进行更新。除非另有约定，本文档仅作为使用指导，本文档中的所有陈述、信息和建议不构成任何明示或暗示的担保。</w:t>
      </w:r>
    </w:p>
    <w:p w:rsidR="00750C50" w:rsidRDefault="00C91021">
      <w:pPr>
        <w:pStyle w:val="ad"/>
        <w:spacing w:before="163" w:after="163"/>
      </w:pPr>
      <w:bookmarkStart w:id="0" w:name="_Toc228461475"/>
      <w:r>
        <w:rPr>
          <w:rFonts w:hint="eastAsia"/>
        </w:rPr>
        <w:lastRenderedPageBreak/>
        <w:t>前</w:t>
      </w:r>
      <w:r>
        <w:rPr>
          <w:rFonts w:hint="eastAsia"/>
        </w:rPr>
        <w:t xml:space="preserve"> </w:t>
      </w:r>
      <w:r>
        <w:rPr>
          <w:rFonts w:hint="eastAsia"/>
        </w:rPr>
        <w:t>言</w:t>
      </w:r>
      <w:bookmarkEnd w:id="0"/>
    </w:p>
    <w:p w:rsidR="00750C50" w:rsidRDefault="00C91021">
      <w:pPr>
        <w:pStyle w:val="ab"/>
        <w:spacing w:before="326" w:after="163"/>
      </w:pPr>
      <w:r>
        <w:rPr>
          <w:rFonts w:hint="eastAsia"/>
        </w:rPr>
        <w:t>适用产品</w:t>
      </w:r>
    </w:p>
    <w:p w:rsidR="00750C50" w:rsidRDefault="00C91021">
      <w:pPr>
        <w:spacing w:before="163" w:after="163"/>
      </w:pPr>
      <w:r>
        <w:rPr>
          <w:rFonts w:hint="eastAsia"/>
        </w:rPr>
        <w:t>AX615D</w:t>
      </w:r>
    </w:p>
    <w:p w:rsidR="00750C50" w:rsidRDefault="00C91021">
      <w:pPr>
        <w:pStyle w:val="ab"/>
        <w:spacing w:before="326" w:after="163"/>
      </w:pPr>
      <w:proofErr w:type="gramStart"/>
      <w:r>
        <w:rPr>
          <w:rFonts w:hint="eastAsia"/>
        </w:rPr>
        <w:t>适读人群</w:t>
      </w:r>
      <w:proofErr w:type="gramEnd"/>
    </w:p>
    <w:p w:rsidR="00750C50" w:rsidRDefault="00C91021">
      <w:pPr>
        <w:pStyle w:val="af3"/>
        <w:numPr>
          <w:ilvl w:val="0"/>
          <w:numId w:val="5"/>
        </w:numPr>
        <w:spacing w:before="163" w:after="163"/>
        <w:ind w:firstLineChars="0"/>
      </w:pPr>
      <w:r>
        <w:rPr>
          <w:rFonts w:hint="eastAsia"/>
        </w:rPr>
        <w:t>软件开发工程师</w:t>
      </w:r>
    </w:p>
    <w:p w:rsidR="00750C50" w:rsidRDefault="00C91021">
      <w:pPr>
        <w:pStyle w:val="af3"/>
        <w:numPr>
          <w:ilvl w:val="0"/>
          <w:numId w:val="5"/>
        </w:numPr>
        <w:spacing w:before="163" w:after="163"/>
        <w:ind w:firstLineChars="0"/>
      </w:pPr>
      <w:r>
        <w:rPr>
          <w:rFonts w:hint="eastAsia"/>
        </w:rPr>
        <w:t>硬件开发工程师</w:t>
      </w:r>
    </w:p>
    <w:p w:rsidR="00750C50" w:rsidRDefault="00C91021">
      <w:pPr>
        <w:pStyle w:val="af3"/>
        <w:numPr>
          <w:ilvl w:val="0"/>
          <w:numId w:val="5"/>
        </w:numPr>
        <w:spacing w:before="163" w:after="163"/>
        <w:ind w:firstLineChars="0"/>
      </w:pPr>
      <w:r>
        <w:rPr>
          <w:rFonts w:hint="eastAsia"/>
        </w:rPr>
        <w:t>技术支持工程师</w:t>
      </w:r>
    </w:p>
    <w:p w:rsidR="00750C50" w:rsidRDefault="00C91021">
      <w:pPr>
        <w:pStyle w:val="ab"/>
        <w:spacing w:before="326" w:after="163"/>
      </w:pPr>
      <w:r>
        <w:rPr>
          <w:rFonts w:hint="eastAsia"/>
        </w:rPr>
        <w:t>符号与格式定义</w:t>
      </w:r>
    </w:p>
    <w:tbl>
      <w:tblPr>
        <w:tblStyle w:val="AXc"/>
        <w:tblW w:w="9778" w:type="dxa"/>
        <w:tblLook w:val="04A0" w:firstRow="1" w:lastRow="0" w:firstColumn="1" w:lastColumn="0" w:noHBand="0" w:noVBand="1"/>
      </w:tblPr>
      <w:tblGrid>
        <w:gridCol w:w="2265"/>
        <w:gridCol w:w="7513"/>
      </w:tblGrid>
      <w:tr w:rsidR="00750C50" w:rsidTr="00750C50">
        <w:trPr>
          <w:cnfStyle w:val="100000000000" w:firstRow="1" w:lastRow="0" w:firstColumn="0" w:lastColumn="0" w:oddVBand="0" w:evenVBand="0" w:oddHBand="0" w:evenHBand="0" w:firstRowFirstColumn="0" w:firstRowLastColumn="0" w:lastRowFirstColumn="0" w:lastRowLastColumn="0"/>
        </w:trPr>
        <w:tc>
          <w:tcPr>
            <w:tcW w:w="2265" w:type="dxa"/>
          </w:tcPr>
          <w:p w:rsidR="00750C50" w:rsidRDefault="00C91021">
            <w:pPr>
              <w:spacing w:beforeLines="0" w:before="0" w:afterLines="0" w:after="0" w:line="360" w:lineRule="auto"/>
            </w:pPr>
            <w:r>
              <w:rPr>
                <w:rFonts w:hint="eastAsia"/>
              </w:rPr>
              <w:t>符号</w:t>
            </w:r>
            <w:r>
              <w:rPr>
                <w:rFonts w:hint="eastAsia"/>
              </w:rPr>
              <w:t>/</w:t>
            </w:r>
            <w:r>
              <w:rPr>
                <w:rFonts w:hint="eastAsia"/>
              </w:rPr>
              <w:t>格式</w:t>
            </w:r>
          </w:p>
        </w:tc>
        <w:tc>
          <w:tcPr>
            <w:tcW w:w="7513" w:type="dxa"/>
          </w:tcPr>
          <w:p w:rsidR="00750C50" w:rsidRDefault="00C91021">
            <w:pPr>
              <w:spacing w:beforeLines="0" w:before="0" w:afterLines="0" w:after="0" w:line="360" w:lineRule="auto"/>
            </w:pPr>
            <w:r>
              <w:rPr>
                <w:rFonts w:hint="eastAsia"/>
              </w:rPr>
              <w:t>说明</w:t>
            </w:r>
          </w:p>
        </w:tc>
      </w:tr>
      <w:tr w:rsidR="00750C50" w:rsidTr="00750C50">
        <w:tc>
          <w:tcPr>
            <w:tcW w:w="226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pStyle w:val="AX8"/>
              <w:spacing w:before="163" w:after="326"/>
            </w:pPr>
            <w:r>
              <w:rPr>
                <w:rFonts w:hint="eastAsia"/>
              </w:rPr>
              <w:t>x</w:t>
            </w:r>
            <w:r>
              <w:t>xx</w:t>
            </w:r>
          </w:p>
        </w:tc>
        <w:tc>
          <w:tcPr>
            <w:tcW w:w="751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表示您可以执行的命令行。</w:t>
            </w:r>
          </w:p>
        </w:tc>
      </w:tr>
      <w:tr w:rsidR="00750C50" w:rsidTr="00750C50">
        <w:tc>
          <w:tcPr>
            <w:tcW w:w="2265" w:type="dxa"/>
          </w:tcPr>
          <w:p w:rsidR="00750C50" w:rsidRDefault="00C91021">
            <w:pPr>
              <w:spacing w:beforeLines="0" w:before="0" w:afterLines="0" w:after="0" w:line="360" w:lineRule="auto"/>
              <w:rPr>
                <w:i/>
              </w:rPr>
            </w:pPr>
            <w:r>
              <w:rPr>
                <w:rFonts w:hint="eastAsia"/>
                <w:i/>
              </w:rPr>
              <w:t>斜体</w:t>
            </w:r>
          </w:p>
        </w:tc>
        <w:tc>
          <w:tcPr>
            <w:tcW w:w="7513" w:type="dxa"/>
          </w:tcPr>
          <w:p w:rsidR="00750C50" w:rsidRDefault="00C91021">
            <w:pPr>
              <w:spacing w:beforeLines="0" w:before="0" w:afterLines="0" w:after="0" w:line="360" w:lineRule="auto"/>
            </w:pPr>
            <w:r>
              <w:rPr>
                <w:rFonts w:hint="eastAsia"/>
              </w:rPr>
              <w:t>表示变量。如，“</w:t>
            </w:r>
            <w:r>
              <w:rPr>
                <w:rFonts w:hint="eastAsia"/>
                <w:i/>
              </w:rPr>
              <w:t>安装目录</w:t>
            </w:r>
            <w:r>
              <w:rPr>
                <w:rFonts w:hint="eastAsia"/>
              </w:rPr>
              <w:t>/AX615D_SDK_Vx.x.x/build</w:t>
            </w:r>
            <w:r>
              <w:rPr>
                <w:rFonts w:hint="eastAsia"/>
              </w:rPr>
              <w:t>目录”中的“安装目录”是一个变量，由您的实际环境决定。</w:t>
            </w:r>
          </w:p>
        </w:tc>
      </w:tr>
      <w:tr w:rsidR="00750C50" w:rsidTr="00750C50">
        <w:tc>
          <w:tcPr>
            <w:tcW w:w="226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pStyle w:val="a"/>
              <w:spacing w:before="163" w:after="163"/>
              <w:rPr>
                <w:b/>
              </w:rPr>
            </w:pPr>
            <w:r>
              <w:rPr>
                <w:rFonts w:hint="eastAsia"/>
                <w:b/>
              </w:rPr>
              <w:t>说明</w:t>
            </w:r>
            <w:r>
              <w:rPr>
                <w:rFonts w:hint="eastAsia"/>
                <w:b/>
              </w:rPr>
              <w:t>/</w:t>
            </w:r>
            <w:r>
              <w:rPr>
                <w:rFonts w:hint="eastAsia"/>
                <w:b/>
              </w:rPr>
              <w:t>备注：</w:t>
            </w:r>
          </w:p>
        </w:tc>
        <w:tc>
          <w:tcPr>
            <w:tcW w:w="751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表示您在使用产品的过程中，我们向您说明的事项。</w:t>
            </w:r>
          </w:p>
        </w:tc>
      </w:tr>
      <w:tr w:rsidR="00750C50" w:rsidTr="00750C50">
        <w:tc>
          <w:tcPr>
            <w:tcW w:w="2265" w:type="dxa"/>
          </w:tcPr>
          <w:p w:rsidR="00750C50" w:rsidRDefault="00C91021">
            <w:pPr>
              <w:pStyle w:val="AX"/>
            </w:pPr>
            <w:r>
              <w:rPr>
                <w:rFonts w:hint="eastAsia"/>
              </w:rPr>
              <w:t>注意：</w:t>
            </w:r>
          </w:p>
        </w:tc>
        <w:tc>
          <w:tcPr>
            <w:tcW w:w="7513" w:type="dxa"/>
          </w:tcPr>
          <w:p w:rsidR="00750C50" w:rsidRDefault="00C91021">
            <w:pPr>
              <w:spacing w:beforeLines="0" w:before="0" w:afterLines="0" w:after="0" w:line="360" w:lineRule="auto"/>
            </w:pPr>
            <w:r>
              <w:rPr>
                <w:rFonts w:hint="eastAsia"/>
              </w:rPr>
              <w:t>表示您在使用产品的过程中，需要您特别注意的事项。</w:t>
            </w:r>
          </w:p>
        </w:tc>
      </w:tr>
    </w:tbl>
    <w:p w:rsidR="00750C50" w:rsidRDefault="00C91021">
      <w:pPr>
        <w:widowControl/>
        <w:spacing w:beforeLines="0" w:before="0" w:afterLines="0" w:after="0" w:line="240" w:lineRule="auto"/>
        <w:rPr>
          <w:rFonts w:cstheme="majorBidi"/>
          <w:b/>
          <w:bCs/>
          <w:sz w:val="48"/>
          <w:szCs w:val="32"/>
          <w14:shadow w14:blurRad="50800" w14:dist="38100" w14:dir="2700000" w14:sx="100000" w14:sy="100000" w14:kx="0" w14:ky="0" w14:algn="tl">
            <w14:srgbClr w14:val="000000">
              <w14:alpha w14:val="60000"/>
            </w14:srgbClr>
          </w14:shadow>
        </w:rPr>
      </w:pPr>
      <w:r>
        <w:br w:type="page"/>
      </w:r>
    </w:p>
    <w:p w:rsidR="00750C50" w:rsidRDefault="00C91021">
      <w:pPr>
        <w:pStyle w:val="ad"/>
        <w:spacing w:before="163" w:after="163"/>
      </w:pPr>
      <w:bookmarkStart w:id="1" w:name="_Toc228461476"/>
      <w:r>
        <w:rPr>
          <w:rFonts w:hint="eastAsia"/>
        </w:rPr>
        <w:lastRenderedPageBreak/>
        <w:t>修订历史</w:t>
      </w:r>
      <w:bookmarkEnd w:id="1"/>
    </w:p>
    <w:tbl>
      <w:tblPr>
        <w:tblStyle w:val="AXc"/>
        <w:tblW w:w="0" w:type="auto"/>
        <w:tblLook w:val="04A0" w:firstRow="1" w:lastRow="0" w:firstColumn="1" w:lastColumn="0" w:noHBand="0" w:noVBand="1"/>
      </w:tblPr>
      <w:tblGrid>
        <w:gridCol w:w="1415"/>
        <w:gridCol w:w="1559"/>
        <w:gridCol w:w="6762"/>
      </w:tblGrid>
      <w:tr w:rsidR="00750C50" w:rsidTr="00750C50">
        <w:trPr>
          <w:cnfStyle w:val="100000000000" w:firstRow="1" w:lastRow="0" w:firstColumn="0" w:lastColumn="0" w:oddVBand="0" w:evenVBand="0" w:oddHBand="0" w:evenHBand="0" w:firstRowFirstColumn="0" w:firstRowLastColumn="0" w:lastRowFirstColumn="0" w:lastRowLastColumn="0"/>
        </w:trPr>
        <w:tc>
          <w:tcPr>
            <w:tcW w:w="1415" w:type="dxa"/>
          </w:tcPr>
          <w:p w:rsidR="00750C50" w:rsidRDefault="00C91021">
            <w:pPr>
              <w:spacing w:beforeLines="0" w:before="0" w:afterLines="0" w:after="0" w:line="360" w:lineRule="auto"/>
            </w:pPr>
            <w:r>
              <w:rPr>
                <w:rFonts w:hint="eastAsia"/>
              </w:rPr>
              <w:t>文档版本</w:t>
            </w:r>
          </w:p>
        </w:tc>
        <w:tc>
          <w:tcPr>
            <w:tcW w:w="1559" w:type="dxa"/>
          </w:tcPr>
          <w:p w:rsidR="00750C50" w:rsidRDefault="00C91021">
            <w:pPr>
              <w:spacing w:beforeLines="0" w:before="0" w:afterLines="0" w:after="0" w:line="360" w:lineRule="auto"/>
            </w:pPr>
            <w:r>
              <w:rPr>
                <w:rFonts w:hint="eastAsia"/>
              </w:rPr>
              <w:t>发布时间</w:t>
            </w:r>
          </w:p>
        </w:tc>
        <w:tc>
          <w:tcPr>
            <w:tcW w:w="6762" w:type="dxa"/>
          </w:tcPr>
          <w:p w:rsidR="00750C50" w:rsidRDefault="00C91021">
            <w:pPr>
              <w:spacing w:beforeLines="0" w:before="0" w:afterLines="0" w:after="0" w:line="360" w:lineRule="auto"/>
            </w:pPr>
            <w:r>
              <w:rPr>
                <w:rFonts w:hint="eastAsia"/>
              </w:rPr>
              <w:t>修订说明</w:t>
            </w:r>
          </w:p>
        </w:tc>
      </w:tr>
      <w:tr w:rsidR="00750C50" w:rsidTr="00750C50">
        <w:tc>
          <w:tcPr>
            <w:tcW w:w="141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V0.5</w:t>
            </w:r>
          </w:p>
        </w:tc>
        <w:tc>
          <w:tcPr>
            <w:tcW w:w="1559"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2025/05/26</w:t>
            </w:r>
          </w:p>
        </w:tc>
        <w:tc>
          <w:tcPr>
            <w:tcW w:w="676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Initial</w:t>
            </w:r>
            <w:r>
              <w:t xml:space="preserve"> R</w:t>
            </w:r>
            <w:r>
              <w:rPr>
                <w:rFonts w:hint="eastAsia"/>
              </w:rPr>
              <w:t>elease</w:t>
            </w:r>
          </w:p>
        </w:tc>
      </w:tr>
      <w:tr w:rsidR="00750C50" w:rsidTr="00750C50">
        <w:tc>
          <w:tcPr>
            <w:tcW w:w="1415" w:type="dxa"/>
          </w:tcPr>
          <w:p w:rsidR="00750C50" w:rsidRDefault="00C91021">
            <w:pPr>
              <w:spacing w:beforeLines="0" w:before="0" w:afterLines="0" w:after="0" w:line="360" w:lineRule="auto"/>
            </w:pPr>
            <w:r>
              <w:t>V0.6</w:t>
            </w:r>
          </w:p>
        </w:tc>
        <w:tc>
          <w:tcPr>
            <w:tcW w:w="1559" w:type="dxa"/>
          </w:tcPr>
          <w:p w:rsidR="00750C50" w:rsidRDefault="00C91021">
            <w:pPr>
              <w:spacing w:beforeLines="0" w:before="0" w:afterLines="0" w:after="0" w:line="360" w:lineRule="auto"/>
            </w:pPr>
            <w:r>
              <w:rPr>
                <w:rFonts w:hint="eastAsia"/>
              </w:rPr>
              <w:t>2025/0</w:t>
            </w:r>
            <w:r>
              <w:t>9</w:t>
            </w:r>
            <w:r>
              <w:rPr>
                <w:rFonts w:hint="eastAsia"/>
              </w:rPr>
              <w:t>/</w:t>
            </w:r>
            <w:r>
              <w:t>19</w:t>
            </w:r>
          </w:p>
        </w:tc>
        <w:tc>
          <w:tcPr>
            <w:tcW w:w="6762" w:type="dxa"/>
          </w:tcPr>
          <w:p w:rsidR="00750C50" w:rsidRDefault="00C91021">
            <w:pPr>
              <w:spacing w:beforeLines="0" w:before="0" w:afterLines="0" w:after="0" w:line="360" w:lineRule="auto"/>
            </w:pPr>
            <w:r>
              <w:rPr>
                <w:rFonts w:hint="eastAsia"/>
              </w:rPr>
              <w:t>更新</w:t>
            </w:r>
            <w:r>
              <w:rPr>
                <w:rFonts w:hint="eastAsia"/>
              </w:rPr>
              <w:t xml:space="preserve"> 1.2.3 DDR</w:t>
            </w:r>
            <w:r>
              <w:rPr>
                <w:rFonts w:hint="eastAsia"/>
              </w:rPr>
              <w:t>电源设计</w:t>
            </w:r>
            <w:r>
              <w:rPr>
                <w:rFonts w:hint="eastAsia"/>
              </w:rPr>
              <w:t xml:space="preserve"> </w:t>
            </w:r>
            <w:r>
              <w:rPr>
                <w:rFonts w:hint="eastAsia"/>
              </w:rPr>
              <w:t>章节描述</w:t>
            </w:r>
          </w:p>
        </w:tc>
      </w:tr>
      <w:tr w:rsidR="00750C50" w:rsidTr="00750C50">
        <w:tc>
          <w:tcPr>
            <w:tcW w:w="141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V1.0</w:t>
            </w:r>
          </w:p>
        </w:tc>
        <w:tc>
          <w:tcPr>
            <w:tcW w:w="1559"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2026/01/07</w:t>
            </w:r>
          </w:p>
        </w:tc>
        <w:tc>
          <w:tcPr>
            <w:tcW w:w="676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pStyle w:val="af3"/>
              <w:spacing w:beforeLines="0" w:before="0" w:afterLines="0" w:after="0" w:line="360" w:lineRule="auto"/>
              <w:ind w:firstLineChars="0" w:firstLine="0"/>
            </w:pPr>
            <w:r>
              <w:rPr>
                <w:rFonts w:hint="eastAsia"/>
              </w:rPr>
              <w:t>更新</w:t>
            </w:r>
            <w:r>
              <w:rPr>
                <w:rFonts w:hint="eastAsia"/>
              </w:rPr>
              <w:t xml:space="preserve"> 1.2.3 DDR</w:t>
            </w:r>
            <w:r>
              <w:rPr>
                <w:rFonts w:hint="eastAsia"/>
              </w:rPr>
              <w:t>电源设计</w:t>
            </w:r>
            <w:r>
              <w:rPr>
                <w:rFonts w:hint="eastAsia"/>
              </w:rPr>
              <w:t xml:space="preserve"> </w:t>
            </w:r>
            <w:r>
              <w:rPr>
                <w:rFonts w:hint="eastAsia"/>
              </w:rPr>
              <w:t>章节描述</w:t>
            </w:r>
          </w:p>
        </w:tc>
      </w:tr>
      <w:tr w:rsidR="009D65AF" w:rsidTr="00750C50">
        <w:tc>
          <w:tcPr>
            <w:tcW w:w="1415" w:type="dxa"/>
          </w:tcPr>
          <w:p w:rsidR="009D65AF" w:rsidRDefault="009D65AF" w:rsidP="009D65AF">
            <w:pPr>
              <w:spacing w:beforeLines="0" w:before="0" w:afterLines="0" w:after="0" w:line="360" w:lineRule="auto"/>
            </w:pPr>
            <w:r>
              <w:rPr>
                <w:rFonts w:hint="eastAsia"/>
              </w:rPr>
              <w:t>V1.</w:t>
            </w:r>
            <w:r>
              <w:t>1</w:t>
            </w:r>
          </w:p>
        </w:tc>
        <w:tc>
          <w:tcPr>
            <w:tcW w:w="1559" w:type="dxa"/>
          </w:tcPr>
          <w:p w:rsidR="009D65AF" w:rsidRDefault="009D65AF" w:rsidP="009D65AF">
            <w:pPr>
              <w:spacing w:beforeLines="0" w:before="0" w:afterLines="0" w:after="0" w:line="360" w:lineRule="auto"/>
            </w:pPr>
            <w:r>
              <w:rPr>
                <w:rFonts w:hint="eastAsia"/>
              </w:rPr>
              <w:t>2026/0</w:t>
            </w:r>
            <w:r>
              <w:t>4</w:t>
            </w:r>
            <w:r>
              <w:rPr>
                <w:rFonts w:hint="eastAsia"/>
              </w:rPr>
              <w:t>/</w:t>
            </w:r>
            <w:r>
              <w:t>30</w:t>
            </w:r>
          </w:p>
        </w:tc>
        <w:tc>
          <w:tcPr>
            <w:tcW w:w="6762" w:type="dxa"/>
          </w:tcPr>
          <w:p w:rsidR="009D65AF" w:rsidRDefault="009D65AF" w:rsidP="009D65AF">
            <w:pPr>
              <w:pStyle w:val="af3"/>
              <w:spacing w:beforeLines="0" w:before="0" w:afterLines="0" w:after="0" w:line="360" w:lineRule="auto"/>
              <w:ind w:firstLineChars="0" w:firstLine="0"/>
            </w:pPr>
            <w:r>
              <w:rPr>
                <w:rFonts w:hint="eastAsia"/>
              </w:rPr>
              <w:t>更新</w:t>
            </w:r>
            <w:r>
              <w:rPr>
                <w:rFonts w:hint="eastAsia"/>
              </w:rPr>
              <w:t xml:space="preserve"> 1.2.</w:t>
            </w:r>
            <w:r>
              <w:t>2</w:t>
            </w:r>
            <w:r>
              <w:rPr>
                <w:rFonts w:hint="eastAsia"/>
              </w:rPr>
              <w:t xml:space="preserve"> VDDCORE</w:t>
            </w:r>
            <w:r>
              <w:rPr>
                <w:rFonts w:hint="eastAsia"/>
              </w:rPr>
              <w:t>电源设计</w:t>
            </w:r>
            <w:r>
              <w:rPr>
                <w:rFonts w:hint="eastAsia"/>
              </w:rPr>
              <w:t xml:space="preserve"> </w:t>
            </w:r>
            <w:r>
              <w:rPr>
                <w:rFonts w:hint="eastAsia"/>
              </w:rPr>
              <w:t>章节描述</w:t>
            </w:r>
          </w:p>
        </w:tc>
      </w:tr>
      <w:tr w:rsidR="009D65AF" w:rsidTr="00750C50">
        <w:tc>
          <w:tcPr>
            <w:tcW w:w="141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9D65AF" w:rsidRDefault="00CE6633" w:rsidP="009D65AF">
            <w:pPr>
              <w:spacing w:beforeLines="0" w:before="0" w:afterLines="0" w:after="0" w:line="360" w:lineRule="auto"/>
            </w:pPr>
            <w:r>
              <w:rPr>
                <w:rFonts w:hint="eastAsia"/>
              </w:rPr>
              <w:t>V1.2</w:t>
            </w:r>
          </w:p>
        </w:tc>
        <w:tc>
          <w:tcPr>
            <w:tcW w:w="1559"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9D65AF" w:rsidRDefault="00CE6633" w:rsidP="009D65AF">
            <w:pPr>
              <w:spacing w:beforeLines="0" w:before="0" w:afterLines="0" w:after="0" w:line="360" w:lineRule="auto"/>
            </w:pPr>
            <w:r>
              <w:rPr>
                <w:rFonts w:hint="eastAsia"/>
              </w:rPr>
              <w:t>2</w:t>
            </w:r>
            <w:r>
              <w:t>026</w:t>
            </w:r>
            <w:r>
              <w:rPr>
                <w:rFonts w:hint="eastAsia"/>
              </w:rPr>
              <w:t>/</w:t>
            </w:r>
            <w:r>
              <w:t>06</w:t>
            </w:r>
            <w:r>
              <w:rPr>
                <w:rFonts w:hint="eastAsia"/>
              </w:rPr>
              <w:t>/</w:t>
            </w:r>
            <w:r>
              <w:t>12</w:t>
            </w:r>
          </w:p>
        </w:tc>
        <w:tc>
          <w:tcPr>
            <w:tcW w:w="676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9D65AF" w:rsidRDefault="00CE6633" w:rsidP="009D65AF">
            <w:pPr>
              <w:pStyle w:val="af3"/>
              <w:spacing w:beforeLines="0" w:before="0" w:afterLines="0" w:after="0" w:line="360" w:lineRule="auto"/>
              <w:ind w:firstLineChars="0" w:firstLine="0"/>
            </w:pPr>
            <w:r>
              <w:rPr>
                <w:rFonts w:hint="eastAsia"/>
              </w:rPr>
              <w:t>更新</w:t>
            </w:r>
            <w:r>
              <w:rPr>
                <w:rFonts w:hint="eastAsia"/>
              </w:rPr>
              <w:t xml:space="preserve"> </w:t>
            </w:r>
            <w:r>
              <w:rPr>
                <w:rFonts w:hint="eastAsia"/>
              </w:rPr>
              <w:t>上电时序图，增加长电模式的上电时序</w:t>
            </w:r>
          </w:p>
        </w:tc>
      </w:tr>
      <w:tr w:rsidR="009D65AF" w:rsidTr="00750C50">
        <w:tc>
          <w:tcPr>
            <w:tcW w:w="1415" w:type="dxa"/>
          </w:tcPr>
          <w:p w:rsidR="009D65AF" w:rsidRDefault="009D65AF" w:rsidP="009D65AF">
            <w:pPr>
              <w:spacing w:beforeLines="0" w:before="0" w:afterLines="0" w:after="0" w:line="360" w:lineRule="auto"/>
            </w:pPr>
          </w:p>
        </w:tc>
        <w:tc>
          <w:tcPr>
            <w:tcW w:w="1559" w:type="dxa"/>
          </w:tcPr>
          <w:p w:rsidR="009D65AF" w:rsidRDefault="009D65AF" w:rsidP="009D65AF">
            <w:pPr>
              <w:spacing w:beforeLines="0" w:before="0" w:afterLines="0" w:after="0" w:line="360" w:lineRule="auto"/>
            </w:pPr>
          </w:p>
        </w:tc>
        <w:tc>
          <w:tcPr>
            <w:tcW w:w="6762" w:type="dxa"/>
          </w:tcPr>
          <w:p w:rsidR="009D65AF" w:rsidRDefault="009D65AF" w:rsidP="009D65AF">
            <w:pPr>
              <w:pStyle w:val="af3"/>
              <w:spacing w:beforeLines="0" w:before="0" w:afterLines="0" w:after="0" w:line="360" w:lineRule="auto"/>
              <w:ind w:firstLineChars="0" w:firstLine="0"/>
            </w:pPr>
          </w:p>
        </w:tc>
      </w:tr>
      <w:tr w:rsidR="009D65AF" w:rsidTr="00750C50">
        <w:tc>
          <w:tcPr>
            <w:tcW w:w="141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9D65AF" w:rsidRDefault="009D65AF" w:rsidP="009D65AF">
            <w:pPr>
              <w:spacing w:beforeLines="0" w:before="0" w:afterLines="0" w:after="0" w:line="360" w:lineRule="auto"/>
            </w:pPr>
          </w:p>
        </w:tc>
        <w:tc>
          <w:tcPr>
            <w:tcW w:w="1559"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9D65AF" w:rsidRDefault="009D65AF" w:rsidP="009D65AF">
            <w:pPr>
              <w:spacing w:beforeLines="0" w:before="0" w:afterLines="0" w:after="0" w:line="360" w:lineRule="auto"/>
            </w:pPr>
          </w:p>
        </w:tc>
        <w:tc>
          <w:tcPr>
            <w:tcW w:w="676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9D65AF" w:rsidRDefault="009D65AF" w:rsidP="009D65AF">
            <w:pPr>
              <w:pStyle w:val="af3"/>
              <w:spacing w:beforeLines="0" w:before="0" w:afterLines="0" w:after="0" w:line="360" w:lineRule="auto"/>
              <w:ind w:firstLineChars="0" w:firstLine="0"/>
            </w:pPr>
          </w:p>
        </w:tc>
      </w:tr>
      <w:tr w:rsidR="009D65AF" w:rsidTr="00750C50">
        <w:tc>
          <w:tcPr>
            <w:tcW w:w="1415" w:type="dxa"/>
          </w:tcPr>
          <w:p w:rsidR="009D65AF" w:rsidRDefault="009D65AF" w:rsidP="009D65AF">
            <w:pPr>
              <w:spacing w:beforeLines="0" w:before="0" w:afterLines="0" w:after="0" w:line="360" w:lineRule="auto"/>
            </w:pPr>
          </w:p>
        </w:tc>
        <w:tc>
          <w:tcPr>
            <w:tcW w:w="1559" w:type="dxa"/>
          </w:tcPr>
          <w:p w:rsidR="009D65AF" w:rsidRDefault="009D65AF" w:rsidP="009D65AF">
            <w:pPr>
              <w:spacing w:beforeLines="0" w:before="0" w:afterLines="0" w:after="0" w:line="360" w:lineRule="auto"/>
            </w:pPr>
          </w:p>
        </w:tc>
        <w:tc>
          <w:tcPr>
            <w:tcW w:w="6762" w:type="dxa"/>
          </w:tcPr>
          <w:p w:rsidR="009D65AF" w:rsidRDefault="009D65AF" w:rsidP="009D65AF">
            <w:pPr>
              <w:pStyle w:val="af3"/>
              <w:spacing w:beforeLines="0" w:before="0" w:afterLines="0" w:after="0" w:line="360" w:lineRule="auto"/>
              <w:ind w:firstLineChars="0" w:firstLine="0"/>
              <w:rPr>
                <w:color w:val="000000" w:themeColor="text1"/>
              </w:rPr>
            </w:pPr>
          </w:p>
        </w:tc>
      </w:tr>
      <w:tr w:rsidR="009D65AF" w:rsidTr="00750C50">
        <w:tc>
          <w:tcPr>
            <w:tcW w:w="141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9D65AF" w:rsidRDefault="009D65AF" w:rsidP="009D65AF">
            <w:pPr>
              <w:spacing w:beforeLines="0" w:before="0" w:afterLines="0" w:after="0" w:line="360" w:lineRule="auto"/>
            </w:pPr>
          </w:p>
        </w:tc>
        <w:tc>
          <w:tcPr>
            <w:tcW w:w="1559"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9D65AF" w:rsidRDefault="009D65AF" w:rsidP="009D65AF">
            <w:pPr>
              <w:spacing w:beforeLines="0" w:before="0" w:afterLines="0" w:after="0" w:line="360" w:lineRule="auto"/>
            </w:pPr>
          </w:p>
        </w:tc>
        <w:tc>
          <w:tcPr>
            <w:tcW w:w="676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9D65AF" w:rsidRDefault="009D65AF" w:rsidP="009D65AF">
            <w:pPr>
              <w:pStyle w:val="af3"/>
              <w:spacing w:beforeLines="0" w:before="0" w:afterLines="0" w:after="0" w:line="360" w:lineRule="auto"/>
              <w:ind w:firstLineChars="0" w:firstLine="0"/>
              <w:rPr>
                <w:color w:val="000000" w:themeColor="text1"/>
              </w:rPr>
            </w:pPr>
          </w:p>
        </w:tc>
      </w:tr>
    </w:tbl>
    <w:p w:rsidR="00750C50" w:rsidRDefault="00C91021">
      <w:pPr>
        <w:pStyle w:val="1"/>
        <w:spacing w:before="163" w:after="489"/>
      </w:pPr>
      <w:bookmarkStart w:id="2" w:name="_Toc228461477"/>
      <w:r>
        <w:rPr>
          <w:rFonts w:hint="eastAsia"/>
        </w:rPr>
        <w:lastRenderedPageBreak/>
        <w:t>原理图设计</w:t>
      </w:r>
      <w:bookmarkEnd w:id="2"/>
    </w:p>
    <w:p w:rsidR="00750C50" w:rsidRDefault="00C91021">
      <w:pPr>
        <w:pStyle w:val="2"/>
        <w:spacing w:before="326" w:after="163"/>
      </w:pPr>
      <w:bookmarkStart w:id="3" w:name="_Toc228461478"/>
      <w:r>
        <w:rPr>
          <w:rFonts w:hint="eastAsia"/>
        </w:rPr>
        <w:t>小系统外部电路设计</w:t>
      </w:r>
      <w:bookmarkEnd w:id="3"/>
    </w:p>
    <w:p w:rsidR="00750C50" w:rsidRDefault="00C91021">
      <w:pPr>
        <w:pStyle w:val="3"/>
        <w:spacing w:before="326" w:after="163"/>
      </w:pPr>
      <w:bookmarkStart w:id="4" w:name="_Toc228461479"/>
      <w:r>
        <w:rPr>
          <w:rFonts w:hint="eastAsia"/>
        </w:rPr>
        <w:t>系统时钟电路设计</w:t>
      </w:r>
      <w:bookmarkEnd w:id="4"/>
    </w:p>
    <w:p w:rsidR="00750C50" w:rsidRDefault="00C91021">
      <w:pPr>
        <w:spacing w:before="163" w:after="163"/>
      </w:pPr>
      <w:r>
        <w:rPr>
          <w:rFonts w:hint="eastAsia"/>
        </w:rPr>
        <w:t>AX615D</w:t>
      </w:r>
      <w:r>
        <w:rPr>
          <w:rFonts w:hint="eastAsia"/>
        </w:rPr>
        <w:t>系统时钟要求为</w:t>
      </w:r>
      <w:r>
        <w:rPr>
          <w:rFonts w:hint="eastAsia"/>
        </w:rPr>
        <w:t>24</w:t>
      </w:r>
      <w:r>
        <w:t xml:space="preserve"> </w:t>
      </w:r>
      <w:r>
        <w:rPr>
          <w:rFonts w:hint="eastAsia"/>
        </w:rPr>
        <w:t>MHz</w:t>
      </w:r>
      <w:r>
        <w:rPr>
          <w:rFonts w:hint="eastAsia"/>
        </w:rPr>
        <w:t>；</w:t>
      </w:r>
    </w:p>
    <w:p w:rsidR="00750C50" w:rsidRDefault="00C91021">
      <w:pPr>
        <w:spacing w:before="163" w:after="163"/>
      </w:pPr>
      <w:r>
        <w:rPr>
          <w:rFonts w:hint="eastAsia"/>
        </w:rPr>
        <w:t>AX615D</w:t>
      </w:r>
      <w:r>
        <w:rPr>
          <w:rFonts w:hint="eastAsia"/>
        </w:rPr>
        <w:t>内部反馈电路与外部晶体振荡电路一起构成系统时钟电路。外部电路需预留反馈电阻与衰减电阻，取值分别为</w:t>
      </w:r>
      <w:r>
        <w:rPr>
          <w:rFonts w:hint="eastAsia"/>
        </w:rPr>
        <w:t>1</w:t>
      </w:r>
      <w:r>
        <w:t xml:space="preserve"> </w:t>
      </w:r>
      <w:r>
        <w:rPr>
          <w:rFonts w:cs="Times New Roman"/>
        </w:rPr>
        <w:t>MΩ</w:t>
      </w:r>
      <w:r>
        <w:rPr>
          <w:rFonts w:hint="eastAsia"/>
        </w:rPr>
        <w:t>与</w:t>
      </w:r>
      <w:r>
        <w:rPr>
          <w:rFonts w:hint="eastAsia"/>
        </w:rPr>
        <w:t>100</w:t>
      </w:r>
      <w:r>
        <w:t xml:space="preserve"> </w:t>
      </w:r>
      <w:r>
        <w:rPr>
          <w:rFonts w:cs="Times New Roman"/>
        </w:rPr>
        <w:t>Ω</w:t>
      </w:r>
      <w:r>
        <w:rPr>
          <w:rFonts w:hint="eastAsia"/>
        </w:rPr>
        <w:t>，可根据实际情况进行调整。外部负载电容取值需根据晶体要求来确定。</w:t>
      </w:r>
    </w:p>
    <w:p w:rsidR="00750C50" w:rsidRDefault="00C91021">
      <w:pPr>
        <w:pStyle w:val="AX3"/>
        <w:spacing w:before="326" w:after="163"/>
      </w:pPr>
      <w:r>
        <w:rPr>
          <w:noProof/>
        </w:rPr>
        <w:drawing>
          <wp:inline distT="0" distB="0" distL="0" distR="0">
            <wp:extent cx="2352675" cy="2638425"/>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2360781" cy="2647491"/>
                    </a:xfrm>
                    <a:prstGeom prst="rect">
                      <a:avLst/>
                    </a:prstGeom>
                  </pic:spPr>
                </pic:pic>
              </a:graphicData>
            </a:graphic>
          </wp:inline>
        </w:drawing>
      </w:r>
    </w:p>
    <w:p w:rsidR="00750C50" w:rsidRDefault="00C91021">
      <w:pPr>
        <w:pStyle w:val="AX1"/>
        <w:spacing w:before="163" w:after="163"/>
      </w:pPr>
      <w:r>
        <w:rPr>
          <w:rFonts w:hint="eastAsia"/>
        </w:rPr>
        <w:t>晶体震荡电路</w:t>
      </w:r>
    </w:p>
    <w:p w:rsidR="00750C50" w:rsidRDefault="00C91021">
      <w:pPr>
        <w:pStyle w:val="3"/>
        <w:spacing w:before="326" w:after="163"/>
      </w:pPr>
      <w:bookmarkStart w:id="5" w:name="_Toc228461480"/>
      <w:r>
        <w:rPr>
          <w:rFonts w:hint="eastAsia"/>
        </w:rPr>
        <w:t>芯片复位</w:t>
      </w:r>
      <w:bookmarkEnd w:id="5"/>
    </w:p>
    <w:p w:rsidR="00750C50" w:rsidRDefault="00C91021">
      <w:pPr>
        <w:spacing w:before="163" w:after="163"/>
      </w:pPr>
      <w:r>
        <w:rPr>
          <w:rFonts w:hint="eastAsia"/>
        </w:rPr>
        <w:t>AX615D</w:t>
      </w:r>
      <w:r>
        <w:rPr>
          <w:rFonts w:hint="eastAsia"/>
        </w:rPr>
        <w:t>没有外部上电复位输入引脚。芯片级复位来源包括</w:t>
      </w:r>
      <w:r>
        <w:rPr>
          <w:rFonts w:hint="eastAsia"/>
        </w:rPr>
        <w:t>POR</w:t>
      </w:r>
      <w:r>
        <w:rPr>
          <w:rFonts w:hint="eastAsia"/>
        </w:rPr>
        <w:t>复位、看门狗复位、过热复位、软件复位。</w:t>
      </w:r>
    </w:p>
    <w:p w:rsidR="00750C50" w:rsidRDefault="00C91021">
      <w:pPr>
        <w:pStyle w:val="3"/>
        <w:spacing w:before="326" w:after="163"/>
      </w:pPr>
      <w:bookmarkStart w:id="6" w:name="_Toc228461481"/>
      <w:r>
        <w:rPr>
          <w:rFonts w:hint="eastAsia"/>
        </w:rPr>
        <w:lastRenderedPageBreak/>
        <w:t>启动项选择</w:t>
      </w:r>
      <w:bookmarkEnd w:id="6"/>
    </w:p>
    <w:p w:rsidR="00750C50" w:rsidRDefault="00C91021">
      <w:pPr>
        <w:spacing w:before="163" w:after="163"/>
      </w:pPr>
      <w:r>
        <w:rPr>
          <w:rFonts w:hint="eastAsia"/>
        </w:rPr>
        <w:t>AX615D</w:t>
      </w:r>
      <w:r>
        <w:rPr>
          <w:rFonts w:hint="eastAsia"/>
        </w:rPr>
        <w:t>通过检测</w:t>
      </w:r>
      <w:proofErr w:type="spellStart"/>
      <w:r>
        <w:rPr>
          <w:rFonts w:hint="eastAsia"/>
        </w:rPr>
        <w:t>Boot_Mode</w:t>
      </w:r>
      <w:proofErr w:type="spellEnd"/>
      <w:r>
        <w:rPr>
          <w:rFonts w:hint="eastAsia"/>
        </w:rPr>
        <w:t xml:space="preserve">[2:0] </w:t>
      </w:r>
      <w:r>
        <w:rPr>
          <w:rFonts w:hint="eastAsia"/>
        </w:rPr>
        <w:t>复位时的输入状态来选择启动项。</w:t>
      </w:r>
      <w:proofErr w:type="spellStart"/>
      <w:r>
        <w:rPr>
          <w:rFonts w:hint="eastAsia"/>
        </w:rPr>
        <w:t>Boot_Mode</w:t>
      </w:r>
      <w:proofErr w:type="spellEnd"/>
      <w:r>
        <w:rPr>
          <w:rFonts w:hint="eastAsia"/>
        </w:rPr>
        <w:t xml:space="preserve"> [2:0]</w:t>
      </w:r>
      <w:r>
        <w:rPr>
          <w:rFonts w:hint="eastAsia"/>
        </w:rPr>
        <w:t>复用管脚</w:t>
      </w:r>
      <w:r>
        <w:t>BOND</w:t>
      </w:r>
      <w:r>
        <w:rPr>
          <w:rFonts w:hint="eastAsia"/>
        </w:rPr>
        <w:t>1</w:t>
      </w:r>
      <w:r>
        <w:rPr>
          <w:rFonts w:hint="eastAsia"/>
        </w:rPr>
        <w:t>、</w:t>
      </w:r>
      <w:r>
        <w:t>BOND0</w:t>
      </w:r>
      <w:r>
        <w:rPr>
          <w:rFonts w:hint="eastAsia"/>
        </w:rPr>
        <w:t>、</w:t>
      </w:r>
      <w:r>
        <w:t>GPIO</w:t>
      </w:r>
      <w:r>
        <w:rPr>
          <w:rFonts w:hint="eastAsia"/>
        </w:rPr>
        <w:t>0</w:t>
      </w:r>
      <w:r>
        <w:t>_A2</w:t>
      </w:r>
      <w:r>
        <w:rPr>
          <w:rFonts w:hint="eastAsia"/>
        </w:rPr>
        <w:t>0</w:t>
      </w:r>
      <w:r>
        <w:rPr>
          <w:rFonts w:hint="eastAsia"/>
        </w:rPr>
        <w:t>。默认从</w:t>
      </w:r>
      <w:r>
        <w:t>NOR FLASH</w:t>
      </w:r>
      <w:r>
        <w:rPr>
          <w:rFonts w:hint="eastAsia"/>
        </w:rPr>
        <w:t>启动。其他启动项，管脚配置请参考下表。</w:t>
      </w:r>
    </w:p>
    <w:p w:rsidR="00750C50" w:rsidRDefault="00C91021">
      <w:pPr>
        <w:pStyle w:val="AX2"/>
        <w:spacing w:before="163" w:after="163"/>
      </w:pPr>
      <w:r>
        <w:rPr>
          <w:rFonts w:hint="eastAsia"/>
        </w:rPr>
        <w:t>系统启动项选择</w:t>
      </w:r>
    </w:p>
    <w:tbl>
      <w:tblPr>
        <w:tblStyle w:val="AXc"/>
        <w:tblW w:w="9211" w:type="dxa"/>
        <w:jc w:val="center"/>
        <w:tblLook w:val="04A0" w:firstRow="1" w:lastRow="0" w:firstColumn="1" w:lastColumn="0" w:noHBand="0" w:noVBand="1"/>
      </w:tblPr>
      <w:tblGrid>
        <w:gridCol w:w="1241"/>
        <w:gridCol w:w="1417"/>
        <w:gridCol w:w="1416"/>
        <w:gridCol w:w="1430"/>
        <w:gridCol w:w="3707"/>
      </w:tblGrid>
      <w:tr w:rsidR="00750C50" w:rsidTr="00795A6F">
        <w:trPr>
          <w:cnfStyle w:val="100000000000" w:firstRow="1" w:lastRow="0" w:firstColumn="0" w:lastColumn="0" w:oddVBand="0" w:evenVBand="0" w:oddHBand="0" w:evenHBand="0" w:firstRowFirstColumn="0" w:firstRowLastColumn="0" w:lastRowFirstColumn="0" w:lastRowLastColumn="0"/>
          <w:jc w:val="center"/>
        </w:trPr>
        <w:tc>
          <w:tcPr>
            <w:tcW w:w="1241" w:type="dxa"/>
          </w:tcPr>
          <w:p w:rsidR="00750C50" w:rsidRDefault="00750C50">
            <w:pPr>
              <w:spacing w:beforeLines="0" w:before="0" w:afterLines="0" w:after="0" w:line="360" w:lineRule="auto"/>
            </w:pPr>
          </w:p>
        </w:tc>
        <w:tc>
          <w:tcPr>
            <w:tcW w:w="1417" w:type="dxa"/>
          </w:tcPr>
          <w:p w:rsidR="00750C50" w:rsidRDefault="00C91021">
            <w:pPr>
              <w:spacing w:beforeLines="0" w:before="0" w:afterLines="0" w:after="0" w:line="360" w:lineRule="auto"/>
            </w:pPr>
            <w:proofErr w:type="spellStart"/>
            <w:r>
              <w:t>Boot_Mode</w:t>
            </w:r>
            <w:proofErr w:type="spellEnd"/>
          </w:p>
          <w:p w:rsidR="00750C50" w:rsidRDefault="00C91021">
            <w:pPr>
              <w:spacing w:beforeLines="0" w:before="0" w:afterLines="0" w:after="0" w:line="360" w:lineRule="auto"/>
            </w:pPr>
            <w:r>
              <w:t>[2]</w:t>
            </w:r>
          </w:p>
        </w:tc>
        <w:tc>
          <w:tcPr>
            <w:tcW w:w="1416" w:type="dxa"/>
          </w:tcPr>
          <w:p w:rsidR="00750C50" w:rsidRDefault="00C91021">
            <w:pPr>
              <w:spacing w:beforeLines="0" w:before="0" w:afterLines="0" w:after="0" w:line="360" w:lineRule="auto"/>
            </w:pPr>
            <w:proofErr w:type="spellStart"/>
            <w:r>
              <w:t>Boot_Mode</w:t>
            </w:r>
            <w:proofErr w:type="spellEnd"/>
          </w:p>
          <w:p w:rsidR="00750C50" w:rsidRDefault="00C91021">
            <w:pPr>
              <w:spacing w:beforeLines="0" w:before="0" w:afterLines="0" w:after="0" w:line="360" w:lineRule="auto"/>
            </w:pPr>
            <w:r>
              <w:t>[1]</w:t>
            </w:r>
          </w:p>
        </w:tc>
        <w:tc>
          <w:tcPr>
            <w:tcW w:w="1430" w:type="dxa"/>
          </w:tcPr>
          <w:p w:rsidR="00750C50" w:rsidRDefault="00C91021">
            <w:pPr>
              <w:spacing w:beforeLines="0" w:before="0" w:afterLines="0" w:after="0" w:line="360" w:lineRule="auto"/>
            </w:pPr>
            <w:proofErr w:type="spellStart"/>
            <w:r>
              <w:t>Boot_Mode</w:t>
            </w:r>
            <w:proofErr w:type="spellEnd"/>
          </w:p>
          <w:p w:rsidR="00750C50" w:rsidRDefault="00C91021">
            <w:pPr>
              <w:spacing w:beforeLines="0" w:before="0" w:afterLines="0" w:after="0" w:line="360" w:lineRule="auto"/>
            </w:pPr>
            <w:r>
              <w:t>[0]</w:t>
            </w:r>
          </w:p>
        </w:tc>
        <w:tc>
          <w:tcPr>
            <w:tcW w:w="3707" w:type="dxa"/>
          </w:tcPr>
          <w:p w:rsidR="00750C50" w:rsidRDefault="00C91021">
            <w:pPr>
              <w:spacing w:beforeLines="0" w:before="0" w:afterLines="0" w:after="0" w:line="360" w:lineRule="auto"/>
            </w:pPr>
            <w:r>
              <w:t>Boot Option</w:t>
            </w:r>
          </w:p>
        </w:tc>
      </w:tr>
      <w:tr w:rsidR="00750C50" w:rsidTr="00795A6F">
        <w:trPr>
          <w:jc w:val="center"/>
        </w:trPr>
        <w:tc>
          <w:tcPr>
            <w:tcW w:w="1241"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F1F3F9"/>
          </w:tcPr>
          <w:p w:rsidR="00750C50" w:rsidRDefault="00C91021">
            <w:pPr>
              <w:spacing w:beforeLines="0" w:before="0" w:afterLines="0" w:after="0" w:line="360" w:lineRule="auto"/>
            </w:pPr>
            <w:r>
              <w:rPr>
                <w:rFonts w:hint="eastAsia"/>
              </w:rPr>
              <w:t>复用管脚</w:t>
            </w:r>
          </w:p>
        </w:tc>
        <w:tc>
          <w:tcPr>
            <w:tcW w:w="1417"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F1F3F9"/>
          </w:tcPr>
          <w:p w:rsidR="00750C50" w:rsidRDefault="00C91021">
            <w:pPr>
              <w:spacing w:beforeLines="0" w:before="0" w:afterLines="0" w:after="0" w:line="360" w:lineRule="auto"/>
            </w:pPr>
            <w:r>
              <w:t>BOND</w:t>
            </w:r>
            <w:r>
              <w:rPr>
                <w:rFonts w:hint="eastAsia"/>
              </w:rPr>
              <w:t>1</w:t>
            </w:r>
          </w:p>
        </w:tc>
        <w:tc>
          <w:tcPr>
            <w:tcW w:w="1416"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F1F3F9"/>
          </w:tcPr>
          <w:p w:rsidR="00750C50" w:rsidRDefault="00C91021">
            <w:pPr>
              <w:spacing w:beforeLines="0" w:before="0" w:afterLines="0" w:after="0" w:line="360" w:lineRule="auto"/>
            </w:pPr>
            <w:r>
              <w:t>BOND</w:t>
            </w:r>
            <w:r>
              <w:rPr>
                <w:rFonts w:hint="eastAsia"/>
              </w:rPr>
              <w:t>0</w:t>
            </w:r>
          </w:p>
        </w:tc>
        <w:tc>
          <w:tcPr>
            <w:tcW w:w="14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F1F3F9"/>
          </w:tcPr>
          <w:p w:rsidR="00750C50" w:rsidRDefault="00C91021">
            <w:pPr>
              <w:spacing w:beforeLines="0" w:before="0" w:afterLines="0" w:after="0" w:line="360" w:lineRule="auto"/>
            </w:pPr>
            <w:r>
              <w:t>GPIO</w:t>
            </w:r>
            <w:r>
              <w:rPr>
                <w:rFonts w:hint="eastAsia"/>
              </w:rPr>
              <w:t>0</w:t>
            </w:r>
            <w:r>
              <w:t>_A2</w:t>
            </w:r>
            <w:r>
              <w:rPr>
                <w:rFonts w:hint="eastAsia"/>
              </w:rPr>
              <w:t>0</w:t>
            </w:r>
          </w:p>
        </w:tc>
        <w:tc>
          <w:tcPr>
            <w:tcW w:w="3707"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F1F3F9"/>
          </w:tcPr>
          <w:p w:rsidR="00750C50" w:rsidRDefault="00750C50">
            <w:pPr>
              <w:spacing w:beforeLines="0" w:before="0" w:afterLines="0" w:after="0" w:line="360" w:lineRule="auto"/>
            </w:pPr>
          </w:p>
        </w:tc>
      </w:tr>
      <w:tr w:rsidR="00750C50" w:rsidTr="00795A6F">
        <w:trPr>
          <w:jc w:val="center"/>
        </w:trPr>
        <w:tc>
          <w:tcPr>
            <w:tcW w:w="1241" w:type="dxa"/>
            <w:vMerge w:val="restart"/>
          </w:tcPr>
          <w:p w:rsidR="00750C50" w:rsidRDefault="00750C50">
            <w:pPr>
              <w:spacing w:before="163" w:after="163" w:line="360" w:lineRule="auto"/>
            </w:pPr>
          </w:p>
        </w:tc>
        <w:tc>
          <w:tcPr>
            <w:tcW w:w="1417" w:type="dxa"/>
          </w:tcPr>
          <w:p w:rsidR="00750C50" w:rsidRDefault="00C91021">
            <w:pPr>
              <w:spacing w:beforeLines="0" w:before="0" w:afterLines="0" w:after="0" w:line="360" w:lineRule="auto"/>
            </w:pPr>
            <w:r>
              <w:t>1</w:t>
            </w:r>
          </w:p>
        </w:tc>
        <w:tc>
          <w:tcPr>
            <w:tcW w:w="1416" w:type="dxa"/>
          </w:tcPr>
          <w:p w:rsidR="00750C50" w:rsidRDefault="00C91021">
            <w:pPr>
              <w:spacing w:beforeLines="0" w:before="0" w:afterLines="0" w:after="0" w:line="360" w:lineRule="auto"/>
            </w:pPr>
            <w:r>
              <w:rPr>
                <w:rFonts w:hint="eastAsia"/>
              </w:rPr>
              <w:t>0</w:t>
            </w:r>
          </w:p>
        </w:tc>
        <w:tc>
          <w:tcPr>
            <w:tcW w:w="1430" w:type="dxa"/>
          </w:tcPr>
          <w:p w:rsidR="00750C50" w:rsidRDefault="00C91021">
            <w:pPr>
              <w:spacing w:beforeLines="0" w:before="0" w:afterLines="0" w:after="0" w:line="360" w:lineRule="auto"/>
            </w:pPr>
            <w:r>
              <w:rPr>
                <w:rFonts w:hint="eastAsia"/>
              </w:rPr>
              <w:t>0</w:t>
            </w:r>
          </w:p>
        </w:tc>
        <w:tc>
          <w:tcPr>
            <w:tcW w:w="3707" w:type="dxa"/>
          </w:tcPr>
          <w:p w:rsidR="00750C50" w:rsidRDefault="00C91021">
            <w:pPr>
              <w:spacing w:beforeLines="0" w:before="0" w:afterLines="0" w:after="0" w:line="360" w:lineRule="auto"/>
            </w:pPr>
            <w:r>
              <w:t xml:space="preserve">EMMC </w:t>
            </w:r>
            <w:r>
              <w:rPr>
                <w:rFonts w:hint="eastAsia"/>
              </w:rPr>
              <w:t>BOOT</w:t>
            </w:r>
          </w:p>
        </w:tc>
      </w:tr>
      <w:tr w:rsidR="00750C50" w:rsidTr="00795A6F">
        <w:trPr>
          <w:jc w:val="center"/>
        </w:trPr>
        <w:tc>
          <w:tcPr>
            <w:tcW w:w="1241" w:type="dxa"/>
            <w:vMerge/>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163" w:after="163" w:line="360" w:lineRule="auto"/>
            </w:pPr>
          </w:p>
        </w:tc>
        <w:tc>
          <w:tcPr>
            <w:tcW w:w="1417"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1</w:t>
            </w:r>
          </w:p>
        </w:tc>
        <w:tc>
          <w:tcPr>
            <w:tcW w:w="1416"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0</w:t>
            </w:r>
          </w:p>
        </w:tc>
        <w:tc>
          <w:tcPr>
            <w:tcW w:w="14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1</w:t>
            </w:r>
          </w:p>
        </w:tc>
        <w:tc>
          <w:tcPr>
            <w:tcW w:w="3707"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EMMC UDA</w:t>
            </w:r>
          </w:p>
        </w:tc>
      </w:tr>
      <w:tr w:rsidR="00750C50" w:rsidTr="00795A6F">
        <w:trPr>
          <w:jc w:val="center"/>
        </w:trPr>
        <w:tc>
          <w:tcPr>
            <w:tcW w:w="1241" w:type="dxa"/>
            <w:vMerge/>
          </w:tcPr>
          <w:p w:rsidR="00750C50" w:rsidRDefault="00750C50">
            <w:pPr>
              <w:spacing w:before="163" w:after="163" w:line="360" w:lineRule="auto"/>
            </w:pPr>
          </w:p>
        </w:tc>
        <w:tc>
          <w:tcPr>
            <w:tcW w:w="1417" w:type="dxa"/>
          </w:tcPr>
          <w:p w:rsidR="00750C50" w:rsidRDefault="00C91021">
            <w:pPr>
              <w:spacing w:beforeLines="0" w:before="0" w:afterLines="0" w:after="0" w:line="360" w:lineRule="auto"/>
            </w:pPr>
            <w:r>
              <w:t>1</w:t>
            </w:r>
          </w:p>
        </w:tc>
        <w:tc>
          <w:tcPr>
            <w:tcW w:w="1416" w:type="dxa"/>
          </w:tcPr>
          <w:p w:rsidR="00750C50" w:rsidRDefault="00C91021">
            <w:pPr>
              <w:spacing w:beforeLines="0" w:before="0" w:afterLines="0" w:after="0" w:line="360" w:lineRule="auto"/>
            </w:pPr>
            <w:r>
              <w:t>1</w:t>
            </w:r>
          </w:p>
        </w:tc>
        <w:tc>
          <w:tcPr>
            <w:tcW w:w="1430" w:type="dxa"/>
          </w:tcPr>
          <w:p w:rsidR="00750C50" w:rsidRDefault="00C91021">
            <w:pPr>
              <w:spacing w:beforeLines="0" w:before="0" w:afterLines="0" w:after="0" w:line="360" w:lineRule="auto"/>
            </w:pPr>
            <w:r>
              <w:rPr>
                <w:rFonts w:hint="eastAsia"/>
              </w:rPr>
              <w:t>0</w:t>
            </w:r>
          </w:p>
        </w:tc>
        <w:tc>
          <w:tcPr>
            <w:tcW w:w="3707" w:type="dxa"/>
          </w:tcPr>
          <w:p w:rsidR="00750C50" w:rsidRDefault="00C91021">
            <w:pPr>
              <w:spacing w:beforeLines="0" w:before="0" w:afterLines="0" w:after="0" w:line="360" w:lineRule="auto"/>
            </w:pPr>
            <w:r>
              <w:rPr>
                <w:rFonts w:hint="eastAsia"/>
              </w:rPr>
              <w:t xml:space="preserve">SPI </w:t>
            </w:r>
            <w:r>
              <w:t>NOR</w:t>
            </w:r>
          </w:p>
        </w:tc>
      </w:tr>
      <w:tr w:rsidR="00750C50" w:rsidTr="00795A6F">
        <w:trPr>
          <w:jc w:val="center"/>
        </w:trPr>
        <w:tc>
          <w:tcPr>
            <w:tcW w:w="1241" w:type="dxa"/>
            <w:vMerge/>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163" w:after="163" w:line="360" w:lineRule="auto"/>
            </w:pPr>
          </w:p>
        </w:tc>
        <w:tc>
          <w:tcPr>
            <w:tcW w:w="1417"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1</w:t>
            </w:r>
          </w:p>
        </w:tc>
        <w:tc>
          <w:tcPr>
            <w:tcW w:w="1416"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1</w:t>
            </w:r>
          </w:p>
        </w:tc>
        <w:tc>
          <w:tcPr>
            <w:tcW w:w="14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1</w:t>
            </w:r>
          </w:p>
        </w:tc>
        <w:tc>
          <w:tcPr>
            <w:tcW w:w="3707"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 xml:space="preserve">SPI </w:t>
            </w:r>
            <w:r>
              <w:t>N</w:t>
            </w:r>
            <w:r>
              <w:rPr>
                <w:rFonts w:hint="eastAsia"/>
              </w:rPr>
              <w:t>AND</w:t>
            </w:r>
          </w:p>
        </w:tc>
      </w:tr>
      <w:tr w:rsidR="00750C50" w:rsidTr="00795A6F">
        <w:trPr>
          <w:jc w:val="center"/>
        </w:trPr>
        <w:tc>
          <w:tcPr>
            <w:tcW w:w="1241" w:type="dxa"/>
            <w:vMerge/>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1417"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0</w:t>
            </w:r>
          </w:p>
        </w:tc>
        <w:tc>
          <w:tcPr>
            <w:tcW w:w="1416"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X</w:t>
            </w:r>
          </w:p>
        </w:tc>
        <w:tc>
          <w:tcPr>
            <w:tcW w:w="14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X</w:t>
            </w:r>
          </w:p>
        </w:tc>
        <w:tc>
          <w:tcPr>
            <w:tcW w:w="3707"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USB DL or SD Card or UART</w:t>
            </w:r>
            <w:r>
              <w:rPr>
                <w:rFonts w:hint="eastAsia"/>
              </w:rPr>
              <w:t xml:space="preserve"> </w:t>
            </w:r>
            <w:r>
              <w:t>DL</w:t>
            </w:r>
            <w:r>
              <w:rPr>
                <w:rFonts w:hint="eastAsia"/>
              </w:rPr>
              <w:t xml:space="preserve"> or EMAC DL</w:t>
            </w:r>
          </w:p>
        </w:tc>
      </w:tr>
    </w:tbl>
    <w:p w:rsidR="00750C50" w:rsidRDefault="00C91021">
      <w:pPr>
        <w:pStyle w:val="AX"/>
      </w:pPr>
      <w:r>
        <w:rPr>
          <w:rFonts w:hint="eastAsia"/>
        </w:rPr>
        <w:t>注意：</w:t>
      </w:r>
    </w:p>
    <w:p w:rsidR="00750C50" w:rsidRDefault="00C91021">
      <w:pPr>
        <w:pStyle w:val="AX"/>
        <w:numPr>
          <w:ilvl w:val="0"/>
          <w:numId w:val="0"/>
        </w:numPr>
      </w:pPr>
      <w:r>
        <w:rPr>
          <w:rFonts w:hint="eastAsia"/>
        </w:rPr>
        <w:t>BOND1</w:t>
      </w:r>
      <w:r>
        <w:rPr>
          <w:rFonts w:hint="eastAsia"/>
        </w:rPr>
        <w:t>、</w:t>
      </w:r>
      <w:r>
        <w:t>BOND0</w:t>
      </w:r>
      <w:r>
        <w:rPr>
          <w:rFonts w:hint="eastAsia"/>
        </w:rPr>
        <w:t>、</w:t>
      </w:r>
      <w:r>
        <w:t>GPIO</w:t>
      </w:r>
      <w:r>
        <w:rPr>
          <w:rFonts w:hint="eastAsia"/>
        </w:rPr>
        <w:t>0</w:t>
      </w:r>
      <w:r>
        <w:t>_A2</w:t>
      </w:r>
      <w:r>
        <w:rPr>
          <w:rFonts w:hint="eastAsia"/>
        </w:rPr>
        <w:t>0</w:t>
      </w:r>
      <w:r>
        <w:rPr>
          <w:rFonts w:hint="eastAsia"/>
        </w:rPr>
        <w:t>这三个</w:t>
      </w:r>
      <w:r>
        <w:rPr>
          <w:rFonts w:hint="eastAsia"/>
        </w:rPr>
        <w:t>P</w:t>
      </w:r>
      <w:r>
        <w:t>IN</w:t>
      </w:r>
      <w:r>
        <w:rPr>
          <w:rFonts w:hint="eastAsia"/>
        </w:rPr>
        <w:t>内部没有做上下拉配置，必须外部接上下拉电阻。默认使用</w:t>
      </w:r>
      <w:r>
        <w:rPr>
          <w:rFonts w:hint="eastAsia"/>
        </w:rPr>
        <w:t>4</w:t>
      </w:r>
      <w:r>
        <w:t>7K</w:t>
      </w:r>
      <w:r>
        <w:rPr>
          <w:rFonts w:hint="eastAsia"/>
        </w:rPr>
        <w:t>阻值。</w:t>
      </w:r>
    </w:p>
    <w:p w:rsidR="00750C50" w:rsidRDefault="00C91021">
      <w:pPr>
        <w:pStyle w:val="3"/>
        <w:spacing w:before="326" w:after="163"/>
      </w:pPr>
      <w:bookmarkStart w:id="7" w:name="_Toc228461482"/>
      <w:r>
        <w:t>RTC</w:t>
      </w:r>
      <w:r>
        <w:rPr>
          <w:rFonts w:hint="eastAsia"/>
        </w:rPr>
        <w:t>电路设计</w:t>
      </w:r>
      <w:bookmarkEnd w:id="7"/>
    </w:p>
    <w:p w:rsidR="00750C50" w:rsidRDefault="00C91021">
      <w:pPr>
        <w:spacing w:before="163" w:after="163"/>
      </w:pPr>
      <w:r>
        <w:rPr>
          <w:rFonts w:hint="eastAsia"/>
        </w:rPr>
        <w:t>若需使用</w:t>
      </w:r>
      <w:r>
        <w:rPr>
          <w:rFonts w:hint="eastAsia"/>
        </w:rPr>
        <w:t>R</w:t>
      </w:r>
      <w:r>
        <w:t>TC</w:t>
      </w:r>
      <w:r>
        <w:rPr>
          <w:rFonts w:hint="eastAsia"/>
        </w:rPr>
        <w:t>功能时，系统掉电后使用纽扣电池给</w:t>
      </w:r>
      <w:r>
        <w:rPr>
          <w:rFonts w:hint="eastAsia"/>
        </w:rPr>
        <w:t>RTC</w:t>
      </w:r>
      <w:r>
        <w:rPr>
          <w:rFonts w:hint="eastAsia"/>
        </w:rPr>
        <w:t>模块供电，为</w:t>
      </w:r>
      <w:r>
        <w:rPr>
          <w:rFonts w:hint="eastAsia"/>
        </w:rPr>
        <w:t>V</w:t>
      </w:r>
      <w:r>
        <w:t>CC_PMU</w:t>
      </w:r>
      <w:r>
        <w:rPr>
          <w:rFonts w:hint="eastAsia"/>
        </w:rPr>
        <w:t>管脚供电。系统上电后，由于</w:t>
      </w:r>
      <w:r>
        <w:t>DVDD_</w:t>
      </w:r>
      <w:r>
        <w:rPr>
          <w:rFonts w:hint="eastAsia"/>
        </w:rPr>
        <w:t>3</w:t>
      </w:r>
      <w:r>
        <w:t>V3</w:t>
      </w:r>
      <w:r>
        <w:rPr>
          <w:rFonts w:hint="eastAsia"/>
        </w:rPr>
        <w:t>电压比纽扣电池的电压高，</w:t>
      </w:r>
      <w:r>
        <w:rPr>
          <w:rFonts w:hint="eastAsia"/>
        </w:rPr>
        <w:t>RTC</w:t>
      </w:r>
      <w:r>
        <w:rPr>
          <w:rFonts w:hint="eastAsia"/>
        </w:rPr>
        <w:t>模块从</w:t>
      </w:r>
      <w:r>
        <w:t>DVDD_</w:t>
      </w:r>
      <w:r>
        <w:rPr>
          <w:rFonts w:hint="eastAsia"/>
        </w:rPr>
        <w:t>3</w:t>
      </w:r>
      <w:r>
        <w:t>V3</w:t>
      </w:r>
      <w:r>
        <w:rPr>
          <w:rFonts w:hint="eastAsia"/>
        </w:rPr>
        <w:t>取电，降低了对电池的消耗。两个肖</w:t>
      </w:r>
      <w:proofErr w:type="gramStart"/>
      <w:r>
        <w:rPr>
          <w:rFonts w:hint="eastAsia"/>
        </w:rPr>
        <w:t>特</w:t>
      </w:r>
      <w:proofErr w:type="gramEnd"/>
      <w:r>
        <w:rPr>
          <w:rFonts w:hint="eastAsia"/>
        </w:rPr>
        <w:t>基二极管需选用相同型号，导通电压不高于</w:t>
      </w:r>
      <w:r>
        <w:rPr>
          <w:rFonts w:hint="eastAsia"/>
        </w:rPr>
        <w:t>0.3V</w:t>
      </w:r>
      <w:r>
        <w:rPr>
          <w:rFonts w:hint="eastAsia"/>
        </w:rPr>
        <w:t>。</w:t>
      </w:r>
    </w:p>
    <w:p w:rsidR="00750C50" w:rsidRDefault="00C91021">
      <w:pPr>
        <w:spacing w:before="163" w:after="163"/>
        <w:ind w:firstLineChars="1100" w:firstLine="2640"/>
      </w:pPr>
      <w:r>
        <w:rPr>
          <w:noProof/>
        </w:rPr>
        <w:lastRenderedPageBreak/>
        <w:drawing>
          <wp:inline distT="0" distB="0" distL="0" distR="0">
            <wp:extent cx="2398395" cy="1796415"/>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a:stretch>
                      <a:fillRect/>
                    </a:stretch>
                  </pic:blipFill>
                  <pic:spPr>
                    <a:xfrm>
                      <a:off x="0" y="0"/>
                      <a:ext cx="2421011" cy="1813150"/>
                    </a:xfrm>
                    <a:prstGeom prst="rect">
                      <a:avLst/>
                    </a:prstGeom>
                  </pic:spPr>
                </pic:pic>
              </a:graphicData>
            </a:graphic>
          </wp:inline>
        </w:drawing>
      </w:r>
    </w:p>
    <w:p w:rsidR="00750C50" w:rsidRDefault="00C91021">
      <w:pPr>
        <w:pStyle w:val="AX1"/>
        <w:spacing w:before="163" w:after="163"/>
      </w:pPr>
      <w:r>
        <w:rPr>
          <w:rFonts w:hint="eastAsia"/>
        </w:rPr>
        <w:t>使用不可充电电池的</w:t>
      </w:r>
      <w:r>
        <w:rPr>
          <w:rFonts w:hint="eastAsia"/>
        </w:rPr>
        <w:t>R</w:t>
      </w:r>
      <w:r>
        <w:t>TC</w:t>
      </w:r>
      <w:r>
        <w:rPr>
          <w:rFonts w:hint="eastAsia"/>
        </w:rPr>
        <w:t>外围电路</w:t>
      </w:r>
    </w:p>
    <w:p w:rsidR="00750C50" w:rsidRDefault="00C91021">
      <w:pPr>
        <w:spacing w:before="163" w:after="163"/>
      </w:pPr>
      <w:r>
        <w:rPr>
          <w:rFonts w:hint="eastAsia"/>
        </w:rPr>
        <w:t>若采用可充电纽扣电池，使用电阻</w:t>
      </w:r>
      <w:r>
        <w:rPr>
          <w:rFonts w:hint="eastAsia"/>
        </w:rPr>
        <w:t>R1</w:t>
      </w:r>
      <w:r>
        <w:rPr>
          <w:rFonts w:hint="eastAsia"/>
        </w:rPr>
        <w:t>替换肖</w:t>
      </w:r>
      <w:proofErr w:type="gramStart"/>
      <w:r>
        <w:rPr>
          <w:rFonts w:hint="eastAsia"/>
        </w:rPr>
        <w:t>特</w:t>
      </w:r>
      <w:proofErr w:type="gramEnd"/>
      <w:r>
        <w:rPr>
          <w:rFonts w:hint="eastAsia"/>
        </w:rPr>
        <w:t>基二极管</w:t>
      </w:r>
      <w:r>
        <w:rPr>
          <w:rFonts w:hint="eastAsia"/>
        </w:rPr>
        <w:t>D2</w:t>
      </w:r>
      <w:r>
        <w:rPr>
          <w:rFonts w:hint="eastAsia"/>
        </w:rPr>
        <w:t>。</w:t>
      </w:r>
      <w:r>
        <w:t>DVDD_</w:t>
      </w:r>
      <w:r>
        <w:rPr>
          <w:rFonts w:hint="eastAsia"/>
        </w:rPr>
        <w:t>3</w:t>
      </w:r>
      <w:r>
        <w:t>V3</w:t>
      </w:r>
      <w:r>
        <w:rPr>
          <w:rFonts w:hint="eastAsia"/>
        </w:rPr>
        <w:t>上电后，通过</w:t>
      </w:r>
      <w:r>
        <w:rPr>
          <w:rFonts w:hint="eastAsia"/>
        </w:rPr>
        <w:t>R1</w:t>
      </w:r>
      <w:r>
        <w:rPr>
          <w:rFonts w:hint="eastAsia"/>
        </w:rPr>
        <w:t>对电池进行充电，</w:t>
      </w:r>
      <w:r>
        <w:rPr>
          <w:rFonts w:hint="eastAsia"/>
        </w:rPr>
        <w:t>R1</w:t>
      </w:r>
      <w:r>
        <w:rPr>
          <w:rFonts w:hint="eastAsia"/>
        </w:rPr>
        <w:t>起到限流作用。</w:t>
      </w:r>
      <w:r>
        <w:rPr>
          <w:rFonts w:hint="eastAsia"/>
        </w:rPr>
        <w:t>R1</w:t>
      </w:r>
      <w:r>
        <w:rPr>
          <w:rFonts w:hint="eastAsia"/>
        </w:rPr>
        <w:t>的取值需具体参考电池的规格书。</w:t>
      </w:r>
    </w:p>
    <w:p w:rsidR="00750C50" w:rsidRDefault="00C91021">
      <w:pPr>
        <w:spacing w:before="163" w:after="163"/>
        <w:ind w:firstLineChars="1100" w:firstLine="2640"/>
      </w:pPr>
      <w:r>
        <w:rPr>
          <w:noProof/>
        </w:rPr>
        <w:drawing>
          <wp:inline distT="0" distB="0" distL="0" distR="0">
            <wp:extent cx="2462530" cy="186817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tretch>
                      <a:fillRect/>
                    </a:stretch>
                  </pic:blipFill>
                  <pic:spPr>
                    <a:xfrm>
                      <a:off x="0" y="0"/>
                      <a:ext cx="2488431" cy="1887898"/>
                    </a:xfrm>
                    <a:prstGeom prst="rect">
                      <a:avLst/>
                    </a:prstGeom>
                  </pic:spPr>
                </pic:pic>
              </a:graphicData>
            </a:graphic>
          </wp:inline>
        </w:drawing>
      </w:r>
    </w:p>
    <w:p w:rsidR="00750C50" w:rsidRDefault="00C91021">
      <w:pPr>
        <w:pStyle w:val="AX1"/>
        <w:spacing w:before="163" w:after="163"/>
      </w:pPr>
      <w:r>
        <w:rPr>
          <w:rFonts w:hint="eastAsia"/>
        </w:rPr>
        <w:t>使用可充电电池的</w:t>
      </w:r>
      <w:r>
        <w:rPr>
          <w:rFonts w:hint="eastAsia"/>
        </w:rPr>
        <w:t>R</w:t>
      </w:r>
      <w:r>
        <w:t>TC</w:t>
      </w:r>
      <w:r>
        <w:rPr>
          <w:rFonts w:hint="eastAsia"/>
        </w:rPr>
        <w:t>外围电路</w:t>
      </w:r>
    </w:p>
    <w:p w:rsidR="00750C50" w:rsidRDefault="00C91021">
      <w:pPr>
        <w:spacing w:before="163" w:after="163"/>
      </w:pPr>
      <w:r>
        <w:rPr>
          <w:rFonts w:hint="eastAsia"/>
        </w:rPr>
        <w:t>RTC</w:t>
      </w:r>
      <w:r>
        <w:rPr>
          <w:rFonts w:hint="eastAsia"/>
        </w:rPr>
        <w:t>时钟电路由内部反馈电路与外部晶体振荡电路构成。负载电容的取值需要与实际使用的晶体负载电容相匹配。</w:t>
      </w:r>
    </w:p>
    <w:p w:rsidR="00750C50" w:rsidRDefault="00C91021">
      <w:pPr>
        <w:pStyle w:val="AX3"/>
        <w:spacing w:before="326" w:after="163"/>
      </w:pPr>
      <w:r>
        <w:rPr>
          <w:noProof/>
        </w:rPr>
        <w:lastRenderedPageBreak/>
        <w:drawing>
          <wp:inline distT="0" distB="0" distL="0" distR="0">
            <wp:extent cx="2004060" cy="23717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2009116" cy="2377453"/>
                    </a:xfrm>
                    <a:prstGeom prst="rect">
                      <a:avLst/>
                    </a:prstGeom>
                  </pic:spPr>
                </pic:pic>
              </a:graphicData>
            </a:graphic>
          </wp:inline>
        </w:drawing>
      </w:r>
    </w:p>
    <w:p w:rsidR="00750C50" w:rsidRDefault="00C91021">
      <w:pPr>
        <w:pStyle w:val="AX1"/>
        <w:spacing w:before="163" w:after="163"/>
        <w:rPr>
          <w:rFonts w:cs="Times New Roman"/>
        </w:rPr>
      </w:pPr>
      <w:bookmarkStart w:id="8" w:name="_Toc82088734"/>
      <w:r>
        <w:rPr>
          <w:rFonts w:cs="Times New Roman"/>
        </w:rPr>
        <w:t>32.768 KHz</w:t>
      </w:r>
      <w:r>
        <w:rPr>
          <w:rFonts w:cs="Times New Roman"/>
        </w:rPr>
        <w:t>时钟电路</w:t>
      </w:r>
      <w:bookmarkEnd w:id="8"/>
    </w:p>
    <w:p w:rsidR="00750C50" w:rsidRDefault="00C91021">
      <w:pPr>
        <w:spacing w:before="163" w:after="163"/>
      </w:pPr>
      <w:r>
        <w:rPr>
          <w:rFonts w:hint="eastAsia"/>
        </w:rPr>
        <w:t>若采用外部的</w:t>
      </w:r>
      <w:r>
        <w:rPr>
          <w:rFonts w:hint="eastAsia"/>
        </w:rPr>
        <w:t>R</w:t>
      </w:r>
      <w:r>
        <w:t>TC</w:t>
      </w:r>
      <w:r>
        <w:rPr>
          <w:rFonts w:hint="eastAsia"/>
        </w:rPr>
        <w:t>芯片，</w:t>
      </w:r>
      <w:r>
        <w:rPr>
          <w:rFonts w:hint="eastAsia"/>
        </w:rPr>
        <w:t>AX615D</w:t>
      </w:r>
      <w:r>
        <w:rPr>
          <w:rFonts w:hint="eastAsia"/>
        </w:rPr>
        <w:t>的</w:t>
      </w:r>
      <w:r>
        <w:t>VCC_PMU</w:t>
      </w:r>
      <w:r>
        <w:rPr>
          <w:rFonts w:hint="eastAsia"/>
        </w:rPr>
        <w:t>电源管脚不可悬空，需连接到电源</w:t>
      </w:r>
      <w:r>
        <w:t>DVDD_3V3</w:t>
      </w:r>
      <w:r>
        <w:rPr>
          <w:rFonts w:hint="eastAsia"/>
        </w:rPr>
        <w:t>。</w:t>
      </w:r>
    </w:p>
    <w:p w:rsidR="00750C50" w:rsidRDefault="00C91021">
      <w:pPr>
        <w:pStyle w:val="3"/>
        <w:spacing w:before="326" w:after="163"/>
      </w:pPr>
      <w:bookmarkStart w:id="9" w:name="_Toc228461483"/>
      <w:r>
        <w:rPr>
          <w:rFonts w:hint="eastAsia"/>
        </w:rPr>
        <w:t>A</w:t>
      </w:r>
      <w:r>
        <w:t>DC</w:t>
      </w:r>
      <w:bookmarkEnd w:id="9"/>
    </w:p>
    <w:p w:rsidR="00750C50" w:rsidRDefault="00C91021">
      <w:pPr>
        <w:spacing w:beforeLines="0" w:before="0" w:afterLines="0" w:after="0" w:line="360" w:lineRule="auto"/>
      </w:pPr>
      <w:r>
        <w:rPr>
          <w:rFonts w:hint="eastAsia"/>
        </w:rPr>
        <w:t>AX615D</w:t>
      </w:r>
      <w:r>
        <w:rPr>
          <w:rFonts w:hint="eastAsia"/>
        </w:rPr>
        <w:t>内部集成了一个</w:t>
      </w:r>
      <w:r>
        <w:rPr>
          <w:rFonts w:hint="eastAsia"/>
        </w:rPr>
        <w:t>10bit</w:t>
      </w:r>
      <w:r>
        <w:rPr>
          <w:rFonts w:hint="eastAsia"/>
        </w:rPr>
        <w:t>分辨率的</w:t>
      </w:r>
      <w:r>
        <w:rPr>
          <w:rFonts w:hint="eastAsia"/>
        </w:rPr>
        <w:t>ADC</w:t>
      </w:r>
      <w:r>
        <w:rPr>
          <w:rFonts w:hint="eastAsia"/>
        </w:rPr>
        <w:t>，可用于片内温度测量与片外电压测量。</w:t>
      </w:r>
    </w:p>
    <w:p w:rsidR="00750C50" w:rsidRDefault="00C91021" w:rsidP="00795A6F">
      <w:pPr>
        <w:spacing w:beforeLines="0" w:before="0" w:afterLines="0" w:after="0" w:line="360" w:lineRule="auto"/>
        <w:jc w:val="center"/>
      </w:pPr>
      <w:r>
        <w:rPr>
          <w:rFonts w:hint="eastAsia"/>
        </w:rPr>
        <w:t>ADC</w:t>
      </w:r>
      <w:r>
        <w:rPr>
          <w:rFonts w:hint="eastAsia"/>
        </w:rPr>
        <w:t>用于测量片内温度和测量片外电压信号时，参考电压</w:t>
      </w:r>
      <w:r>
        <w:rPr>
          <w:rFonts w:hint="eastAsia"/>
        </w:rPr>
        <w:t>1.8V</w:t>
      </w:r>
      <w:r>
        <w:rPr>
          <w:rFonts w:hint="eastAsia"/>
        </w:rPr>
        <w:t>。</w:t>
      </w:r>
      <w:r>
        <w:rPr>
          <w:rFonts w:hint="eastAsia"/>
        </w:rPr>
        <w:t>AX615D</w:t>
      </w:r>
      <w:r>
        <w:rPr>
          <w:rFonts w:hint="eastAsia"/>
        </w:rPr>
        <w:t>提供</w:t>
      </w:r>
      <w:r>
        <w:t>2</w:t>
      </w:r>
      <w:r>
        <w:rPr>
          <w:rFonts w:hint="eastAsia"/>
        </w:rPr>
        <w:t>个电压输入管脚，分别是</w:t>
      </w:r>
      <w:r>
        <w:t>THM</w:t>
      </w:r>
      <w:r>
        <w:rPr>
          <w:rFonts w:hint="eastAsia"/>
        </w:rPr>
        <w:t>_</w:t>
      </w:r>
      <w:r>
        <w:t>AIN</w:t>
      </w:r>
      <w:r>
        <w:rPr>
          <w:rFonts w:hint="eastAsia"/>
        </w:rPr>
        <w:t>0/1</w:t>
      </w:r>
      <w:r>
        <w:rPr>
          <w:rFonts w:hint="eastAsia"/>
        </w:rPr>
        <w:t>，可用于检测芯片外部电压信号。</w:t>
      </w:r>
      <w:r>
        <w:rPr>
          <w:rFonts w:ascii="Consolas" w:eastAsia="Consolas" w:hAnsi="Consolas" w:cs="Consolas"/>
          <w:sz w:val="0"/>
          <w:szCs w:val="0"/>
          <w:shd w:val="clear" w:color="auto" w:fill="1B1D1E"/>
        </w:rPr>
        <w:t>3CmxGraphModel%3E%3Croot%3E%3CmxCell%20id%3D%220%22%2F%3E%3CmxCell%20id%3D%221%22%20parent%3D%220%22%2F%3E%3CmxCell%20id%3D%222%22%20value%3D%22%22%20style%3D%22pointerEvents%3D1%3BverticalLabelPosition%3Dbottom%3Bshadow%3D0%3Bdashed%3D0%3Balign%3Dcenter%3Bhtml%3D1%3BverticalAlign%3Dtop%3Bshape%3Dmxgraph.electrical.resistors.resistor_1%3Bdirection%3Dsouth%3B%22%20vertex%3D%221%22%20parent%3D%221%22%3E%3CmxGeometry%20x%3D%22840%22%20y%3D%22480%22%20height%3D%22100%22%20as%3D%22geometry%22%2F%3E%3C%2FmxCell%3E%3CmxCell%20id%3D%223%22%20value%3D%22%22%20style%3D%22group%22%20vertex%3D%221%22%20connectable%3D%220%22%20parent%3D%221%22%3E%3CmxGeometry%20x%3D%22900%22%20y%3D%22150%22%20width%3D%22550%22%20height%3D%22490%22%20as%3D%22geometry%22%2F%3E%3C%2FmxCell%3E%3CmxCell%20id%3D%224%22%20value%3D%22%26lt%3Bfont%20style%3D%26quot%3Bfont-size%3A%2024px%3B%26quot%3B%26gt%3B1.8V%26amp%3Bnbsp%3B%26lt%3B%2Ffont%26gt%3B%22%20style%3D%22rounded%3D0%3BwhiteSpace%3Dwrap%3Bhtml%3D1%3Balign%3Dleft%3Bopacity%3D0%3B%22%20vertex%3D%221%22%20parent%3D%223%22%3E%3CmxGeometry%20x%3D%22430%22%20y%3D%22330%22%20width%3D%22120%22%20height%3D%2260%22%20as%3D%22geometry%22%2F%3E%3C%2FmxCell%3E%3CmxCell%20id%3D%225%22%20value%3D%22%22%20style%3D%22group%22%20vertex%3D%221%22%20connectable%3D%220%22%20parent%3D%223%22%3E%3CmxGeometry%20width%3D%22420%22%20height%3D%22490%22%20as%3D%22geometry%22%2F%3E%3C%2FmxCell%3E%3CmxCell%20id%3D%226%22%20style%3D%22edgeStyle%3Dnone%3Brounded%3D0%3BorthogonalLoop%3D1%3BjettySize%3Dauto%3Bhtml%3D1%3BexitDx%3D0%3BexitDy%3D0%3BexitPerimeter%3D0%3BendArrow%3Dnone%3BstartFill%3D0%3B%22%20edge%3D%221%22%20parent%3D%225%22%20source%3D%2217%22%20target%3D%228%22%3E%3CmxGeometry%20relative%3D%221%22%20as%3D%22geometry%22%2F%3E%3C%2FmxCell%3E%3CmxCell%20id%3D%227%22%20value%3D%22%22%20style%3D%22pointerEvents%3D1%3BverticalLabelPosition%3Dbottom%3Bshadow%3D0%3Bdashed%3D0%3Balign%3Dcenter%3Bhtml%3D1%3BverticalAlign%3Dtop%3Bshape%3Dmxgraph.electrical.resistors.resistor_1%3Bdirection%3Dsouth%3B%22%20vertex%3D%221%22%20parent%3D%225%22%3E%3CmxGeometry%20x%3D%22270%22%20y%3D%2220%22%20width%3D%2220%22%20height%3D%22100%22%20as%3D%22geometry%22%2F%3E%3C%2FmxCell%3E%3CmxCell%20id%3D%228%22%20value%3D%22%22%20style%3D%22pointerEvents%3D1%3BverticalLabelPosition%3Dbottom%3Bshadow%3D0%3Bdashed%3D0%3Balign%3Dcenter%3Bhtml%3D1%3BverticalAlign%3Dtop%3Bshape%3Dmxgraph.electrical.resistors.resistor_1%3Bdirection%3Dsouth%3B%22%20vertex%3D%221%22%20parent%3D%225%22%3E%3CmxGeometry%20x%3D%22270%22%20y%3D%22150%22%20width%3D%2220%22%20height%3D%22100%22%20as%3D%22geometry%22%2F%3E%3C%2FmxCell%3E%3CmxCell%20id%3D%229%22%20value%3D%22%22%20style%3D%22pointerEvents%3D1%3BverticalLabelPosition%3Dbottom%3Bshadow%3D0%3Bdashed%3D0%3Balign%3Dcenter%3Bhtml%3D1%3BverticalAlign%3Dtop%3Bshape%3Dmxgraph.electrical.signal_sources.signal_ground%3B%22%20vertex%3D%221%22%20parent%3D%225%22%3E%3CmxGeometry%20x%3D%22255%22%20y%3D%22260%22%20width%3D%2250%22%20height%3D%2230%22%20as%3D%22geometry%22%2F%3E%3C%2FmxCell%3E%3CmxCell%20id%3D%2210%22%20style%3D%22edgeStyle%3Dnone%3Brounded%3D0%3BorthogonalLoop%3D1%3BjettySize%3Dauto%3Bhtml%3D1%3BexitX%3D1%3BexitY%3D0.5%3BexitDx%3D0%3BexitDy%3D0%3BexitPerimeter%3D0%3BentryX%3D0.5%3BentryY%3D0%3BentryDx%3D0%3BentryDy%3D0%3BentryPerimeter%3D0%3BendArrow%3Dnone%3BstartFill%3D0%3B%22%20edge%3D%221%22%20parent%3D%225%22%20source%3D%228%22%20target%3D%229%22%3E%3CmxGeometry%20relative%3D%221%22%20as%3D%22geometry%22%2F%3E%3C%2FmxCell%3E%3CmxCell%20id%3D%2211%22%20value%3D%221.8V%22%20style%3D%22verticalLabelPosition%3Dtop%3BverticalAlign%3Dbottom%3Bshape%3Dmxgraph.electrical.signal_sources.vdd%3Bshadow%3D0%3Bdashed%3D0%3Balign%3Dcenter%3BstrokeWidth%3D1%3BfontSize%3D24%3Bhtml%3D1%3BflipV%3D1%3B%22%20vertex%3D%221%22%20parent%3D%225%22%3E%3CmxGeometry%20x%3D%22250%22%20width%3D%2260%22%20height%3D%2240%22%20as%3D%22geometry%22%2F%3E%3C%2FmxCell%3E%3CmxCell%20id%3D%2212%22%20style%3D%22edgeStyle%3Dnone%3Brounded%3D0%3BorthogonalLoop%3D1%3BjettySize%3Dauto%3Bhtml%3D1%3BexitX%3D0.5%3BexitY%3D0%3BexitDx%3D0%3BexitDy%3D0%3BexitPerimeter%3D0%3BentryX%3D0%3BentryY%3D0.5%3BentryDx%3D0%3BentryDy%3D0%3BentryPerimeter%3D0%3BendArrow%3Dnone%3BstartFill%3D0%3B%22%20edge%3D%221%22%20parent%3D%225%22%20source%3D%2211%22%20target%3D%227%22%3E%3CmxGeometry%20relative%3D%221%22%20as%3D%22geometry%22%2F%3E%3C%2FmxCell%3E%3CmxCell%20id%3D%2213%22%20value%3D%22%22%20style%3D%22rounded%3D0%3BwhiteSpace%3Dwrap%3Bhtml%3D1%3B%22%20vertex%3D%221%22%20parent%3D%225%22%3E%3CmxGeometry%20y%3D%2240%22%20width%3D%22200%22%20height%3D%22360%22%20as%3D%22geometry%22%2F%3E%3C%2FmxCell%3E%3CmxCell%20id%3D%2214%22%20value%3D%22%26lt%3Bfont%20style%3D%26quot%3Bfont-size%3A%2024px%3B%26quot%3B%26gt%3BADC0%2F1%26amp%3Bnbsp%3B%26amp%3Bnbsp%3B%26lt%3B%2Ffont%26gt%3B%22%20style%3D%22rounded%3D0%3BwhiteSpace%3Dwrap%3Bhtml%3D1%3Balign%3Dright%3Bopacity%3D0%3B%22%20vertex%3D%221%22%20parent%3D%225%22%3E%3CmxGeometry%20x%3D%2280%22%20y%3D%22110%22%20width%3D%22120%22%20height%3D%2260%22%20as%3D%22geometry%22%2F%3E%3C%2FmxCell%3E%3CmxCell%20id%3D%2215%22%20value%3D%22%22%20style%3D%22endArrow%3Dnone%3Bhtml%3D1%3Brounded%3D0%3BexitX%3D1%3BexitY%3D0.5%3BexitDx%3D0%3BexitDy%3D0%3B%22%20edge%3D%221%22%20parent%3D%225%22%3E%3CmxGeometry%20width%3D%2250%22%20height%3D%2250%22%20relative%3D%221%22%20as%3D%22geometry%22%3E%3CmxPoint%20x%3D%22200%22%20y%3D%22140%22%20as%3D%22sourcePoint%22%2F%3E%3CmxPoint%20x%3D%22280%22%20y%3D%22140%22%20as%3D%22targetPoint%22%2F%3E%3C%2FmxGeometry%3E%3C%2FmxCell%3E%3CmxCell%20id%3D%2216%22%20value%3D%22%22%20style%3D%22edgeStyle%3Dnone%3Brounded%3D0%3BorthogonalLoop%3D1%3BjettySize%3Dauto%3Bhtml%3D1%3BexitX%3D1%3BexitY%3D0.5%3BexitDx%3D0%3BexitDy%3D0%3BexitPerimeter%3D0%3BendArrow%3Dnone%3BstartFill%3D0%3B%22%20edge%3D%221%22%20parent%3D%225%22%20source%3D%227%22%20target%3D%2217%22%3E%3CmxGeometry%20relative%3D%221%22%20as%3D%22geometry%22%3E%3CmxPoint%20x%3D%22280%22%20y%3D%22120%22%20as%3D%22sourcePoint%22%2F%3E%3CmxPoint%20x%3D%22280%22%20y%3D%22160%22%20as%3D%22targetPoint%22%2F%3E%3C%2FmxGeometry%3E%3C%2FmxCell%3E%3CmxCell%20id%3D%2217%22%20value%3D%22%22%20style%3D%22shape%3Dwaypoint%3Bsketch%3D0%3BfillStyle%3Dsolid%3Bsize%3D6%3BpointerEvents%3D1%3Bpoints%3D%5B%5D%3BfillColor%3Dnone%3Bresizable%3D0%3Brotatable%3D0%3Bperimeter%3DcenterPerimeter%3BsnapToPoint%3D1%3B%22%20vertex%3D%221%22%20parent%3D%225%22%3E%3CmxGeometry%20x%3D%22270%22%20y%3D%22130%22%20width%3D%2220%22%20height%3D%2220%22%20as%3D%22geometry%22%2F%3E%3C%2FmxCell%3E%3CmxCell%20id%3D%2218%22%20value%3D%22%26lt%3Bfont%20style%3D%26quot%3Bfont-size%3A%2016px%3B%26quot%3B%26gt%3BVDDIO18_AON%26amp%3Bnbsp%3B%26amp%3Bnbsp%3B%26lt%3B%2Ffont%26gt%3B%22%20style%3D%22rounded%3D0%3BwhiteSpace%3Dwrap%3Bhtml%3D1%3Balign%3Dright%3Bopacity%3D0%3B%22%20vertex%3D%221%22%20parent%3D%225%22%3E%3CmxGeometry%20x%3D%2280%22%20y%3D%22330%22%20width%3D%22120%22%20height%3D%2260%22%20as%3D%22geometry%22%2F%3E%3C%2FmxCell%3E%3CmxCell%20id%3D%2219%22%20value%3D%22%22%20style%3D%22pointerEvents%3D1%3BverticalLabelPosition%3Dbottom%3Bshadow%3D0%3Bdashed%3D0%3Balign%3Dcenter%3Bhtml%3D1%3BverticalAlign%3Dtop%3Bshape%3Dmxgraph.electrical.resistors.resistor_1%3Bdirection%3Dwest%3B%22%20vertex%3D%221%22%20parent%3D%225%22%3E%3CmxGeometry%20x%3D%22280%22%20y%3D%22350%22%20width%3D%22100%22%20height%3D%2220%22%20as%3D%22geometry%22%2F%3E%3C%2FmxCell%3E%3CmxCell%20id%3D%2220%22%20value%3D%22%22%20style%3D%22endArrow%3Dnone%3Bhtml%3D1%3Brounded%3D0%3BexitX%3D1%3BexitY%3D0.5%3BexitDx%3D0%3BexitDy%3D0%3B%22%20edge%3D%221%22%20parent%3D%225%22%20source%3D%2218%22%3E%3CmxGeometry%20width%3D%2250%22%20height%3D%2250%22%20relative%3D%221%22%20as%3D%22geometry%22%3E%3CmxPoint%20x%3D%22230%22%20y%3D%22410%22%20as%3D%22sourcePoint%22%2F%3E%3CmxPoint%20x%3D%22280%22%20y%3D%22360%22%20as%3D%22targetPoint%22%2F%3E%3C%2FmxGeometry%3E%3C%2FmxCell%3E%3CmxCell%20id%3D%2221%22%20value%3D%22%22%20style%3D%22pointerEvents%3D1%3BverticalLabelPosition%3Dbottom%3Bshadow%3D0%3Bdashed%3D0%3Balign%3Dcenter%3Bhtml%3D1%3BverticalAlign%3Dtop%3Bshape%3Dmxgraph.electrical.capacitors.capacitor_1%3Bdirection%3Dsouth%3B%22%20vertex%3D%221%22%20parent%3D%225%22%3E%3CmxGeometry%20x%3D%22210%22%20y%3D%22360%22%20width%3D%2260%22%20height%3D%22100%22%20as%3D%22geometry%22%2F%3E%3C%2FmxCell%3E%3CmxCell%20id%3D%2222%22%20value%3D%22%22%20style%3D%22pointerEvents%3D1%3BverticalLabelPosition%3Dbottom%3Bshadow%3D0%3Bdashed%3D0%3Balign%3Dcenter%3Bhtml%3D1%3BverticalAlign%3Dtop%3Bshape%3Dmxgraph.electrical.signal_sources.signal_ground%3B%22%20vertex%3D%221%22%20parent%3D%225%22%3E%3CmxGeometry%20x%3D%22215%22%20y%3D%22460%22%20width%3D%2250%22%20height%3D%2230%22%20as%3D%22geometry%22%2F%3E%3C%2FmxCell%3E%3CmxCell%20id%3D%2223%22%20value%3D%22%22%20style%3D%22verticalLabelPosition%3Dtop%3BverticalAlign%3Dbottom%3Bshape%3Dmxgraph.electrical.signal_sources.vdd%3Bshadow%3D0%3Bdashed%3D0%3Balign%3Dcenter%3BstrokeWidth%3D1%3BfontSize%3D24%3Bhtml%3D1%3BflipV%3D1%3Bcontainer%3D0%3Bdirection%3Dnorth%3B%22%20vertex%3D%221%22%20parent%3D%225%22%3E%3CmxGeometry%20x%3D%22380%22%20y%3D%22330%22%20width%3D%2240%22%20height%3D%2260%22%20as%3D%22geometry%22%2F%3E%3C%2FmxCell%3E%3CmxCell%20id%3D%2224%22%20value%3D%22%26lt%3Bfont%20style%3D%26quot%3Bfont-size%3A%2024px%3B%26quot%3B%26gt%3B2.2uF%26lt%3B%2Ffont%26gt%3B%22%20style%3D%22rounded%3D0%3BwhiteSpace%3Dwrap%3Bhtml%3D1%3Balign%3Dleft%3Bopacity%3D0%3B%22%20vertex%3D%221%22%20parent%3D%225%22%3E%3CmxGeometry%20x%3D%22280%22%20y%3D%22380%22%20width%3D%2270%22%20height%3D%2260%22%20as%3D%22geometry%22%2F%3E%3C%2FmxCell%3E%3C%2Froot%3E%3C%2FmxGraphModel%3E</w:t>
      </w:r>
      <w:r>
        <w:rPr>
          <w:rFonts w:ascii="Consolas" w:eastAsia="Consolas" w:hAnsi="Consolas" w:cs="Consolas" w:hint="eastAsia"/>
          <w:sz w:val="0"/>
          <w:szCs w:val="0"/>
          <w:shd w:val="clear" w:color="auto" w:fill="1B1D1E"/>
        </w:rPr>
        <w:t>%3CmxGraphModel%3E%3Croot%3E%3CmxCell%20id%3D%220%22%2F%3E%3CmxCell%20id%3D%221%22%20parent%3D%220%22%2F%3E%3CmxCell%20id%3D%222%22%20value%3D%22%22%20style%3D%22group%22%20vertex%3D%221%22%20connectable%3D%220%22%20parent%3D%221%22%3E%3CmxGeometry%20x%3D%22840%22%20y%3D%22150%22%20width%3D%22610%22%20height%3D%22490%22%20as%3D%22geometry%22%2F%3E%3C%2FmxCell%3E%3CmxCell%20id%3D%223%22%20value%3D%22%22%20style%3D%22pointerEvents%3D1%3BverticalLabelPosition%3Dbottom%3Bshadow%3D0%3Bdashed%3D0%3Balign%3Dcenter%3Bhtml%3D1%3BverticalAlign%3Dtop%3Bshape%3Dmxgraph.electrical.resistors.resistor_1%3Bdirection%3Dsouth%3B%22%20vertex%3D%221%22%20parent%3D%222%22%3E%3CmxGeometry%20y%3D%22330%22%20height%3D%22100%22%20as%3D%22geometry%22%2F%3E%3C%2FmxCell%3E%3CmxCell%20id%3D%224%22%20value%3D%22%22%20style%3D%22group%22%20vertex%3D%221%22%20connectable%3D%220%22%20parent%3D%222%22%3E%3CmxGeometry%20x%3D%2260%22%20width%3D%22550%22%20height%3D%22490%22%20as%3D%22geometry%22%2F%3E%3C%2FmxCell%3E%3CmxCell%20id%3D%225%22%20value%3D%22%26lt%3Bfont%20style%3D%26quot%3Bfont-size%3A%2024px%3B%26quot%3B%26gt%3B1.8V%26amp%3Bnbsp%3B%26lt%3B%2Ffont%26gt%3B%22%20style%3D%22rounded%3D0%3BwhiteSpace%3Dwrap%3Bhtml%3D1%3Balign%3Dleft%3Bopacity%3D0%3B%22%20vertex%3D%221%22%20parent%3D%224%22%3E%3CmxGeometry%20x%3D%22430%22%20y%3D%22330%22%20width%3D%22120%22%20height%3D%2260%22%20as%3D%22geometry%22%2F%3E%3C%2FmxCell%3E%3CmxCell%20id%3D%226%22%20value%3D%22%22%20style%3D%22group%22%20vertex%3D%221%22%20connectable%3D%220%22%20parent%3D%224%22%3E%3CmxGeometry%20width%3D%22420%22%20height%3D%22490%22%20as%3D%22geometry%22%2F%3E%3C%2FmxCell%3E%3CmxCell%20id%3D%227%22%20style%3D%22edgeStyle%3Dnone%3Brounded%3D0%3BorthogonalLoop%3D1%3BjettySize%3Dauto%3Bhtml%3D1%3BexitDx%3D0%3BexitDy%3D0%3BexitPerimeter%3D0%3BendArrow%3Dnone%3BstartFill%3D0%3B%22%20edge%3D%221%22%20parent%3D%226%22%20source%3D%2218%22%20target%3D%229%22%3E%3CmxGeometry%20relative%3D%221%22%20as%3D%22geometry%22%2F%3E%3C%2FmxCell%3E%3CmxCell%20id%3D%228%22%20value%3D%22%22%20style%3D%22pointerEvents%3D1%3BverticalLabelPosition%3Dbottom%3Bshadow%3D0%3Bdashed%3D0%3Balign%3Dcenter%3Bhtml%3D1%3BverticalAlign%3Dtop%3Bshape%3Dmxgraph.electrical.resistors.resistor_1%3Bdirection%3Dsouth%3B%22%20vertex%3D%221%22%20parent%3D%226%22%3E%3CmxGeometry%20x%3D%22270%22%20y%3D%2220%22%20width%3D%2220%22%20height%3D%22100%22%20as%3D%22geometry%22%2F%3E%3C%2FmxCell%3E%3CmxCell%20id%3D%229%22%20value%3D%22%22%20style%3D%22pointerEvents%3D1%3BverticalLabelPosition%3Dbottom%3Bshadow%3D0%3Bdashed%3D0%3Balign%3Dcenter%3Bhtml%3D1%3BverticalAlign%3Dtop%3Bshape%3Dmxgraph.electrical.resistors.resistor_1%3Bdirection%3Dsouth%3B%22%20vertex%3D%221%22%20parent%3D%226%22%3E%3CmxGeometry%20x%3D%22270%22%20y%3D%22150%22%20width%3D%2220%22%20height%3D%22100%22%20as%3D%22geometry%22%2F%3E%3C%2FmxCe</w:t>
      </w:r>
      <w:r>
        <w:rPr>
          <w:rFonts w:ascii="Consolas" w:eastAsia="Consolas" w:hAnsi="Consolas" w:cs="Consolas" w:hint="eastAsia"/>
          <w:sz w:val="0"/>
          <w:szCs w:val="0"/>
          <w:shd w:val="clear" w:color="auto" w:fill="1B1D1E"/>
        </w:rPr>
        <w:lastRenderedPageBreak/>
        <w:t>ll%3E%3CmxCell%20id%3D%2210%22%20value%3D%22%22%20style%3D%22pointerEvents%3D1%3BverticalLabelPosition%3Dbottom%3Bshadow%3D0%3Bdashed%3D0%3Balign%3Dcenter%3Bhtml%3D1%3BverticalAlign%3Dtop%3Bshape%3Dmxgraph.electrical.signal_sources.signal_ground%3B%22%20vertex%3D%221%22%20parent%3D%226%22%3E%3CmxGeometry%20x%3D%22255%22%20y%3D%22260%22%20width%3D%2250%22%20height%3D%2230%22%20as%3D%22geometry%22%2F%3E%3C%2FmxCell%3E%3CmxCell%20id%3D%2211%22%20style%3D%22edgeStyle%3Dnone%3Brounded%3D0%3BorthogonalLoop%3D1%3BjettySize%3Dauto%3Bhtml%3D1%3BexitX%3D1%3BexitY%3D0.5%3BexitDx%3D0%3BexitDy%3D0%3BexitPerimeter%3D0%3BentryX%3D0.5%3BentryY%3D0%3BentryDx%3D0%3BentryDy%3D0%3BentryPerimeter%3D0%3BendArrow%3Dnone%3BstartFill%3D0%3B%22%20edge%3D%221%22%20parent%3D%226%22%20source%3D%229%22%20target%3D%2210%22%3E%3CmxGeometry%20relative%3D%221%22%20as%3D%22geometry%22%2F%3E%3C%2FmxCell%3E%3CmxCell%20id%3D%2212%22%20value%3D%221.8V%22%20style%3D%22verticalLabelPosition%3Dtop%3BverticalAlign%3Dbottom%3Bshape%3Dmxgraph.electrical.signal_sources.vdd%3Bshadow%3D0%3Bdashed%3D0%3Balign%3Dcenter%3BstrokeWidth%3D1%3BfontSize%3D24%3Bhtml%3D1%3BflipV%3D1%3B%22%20vertex%3D%221%22%20parent%3D%226%22%3E%3CmxGeometry%20x%3D%22250%22%20width%3D%2260%22%20height%3D%2240%22%20as%3D%22geometry%22%2F%3E%3C%2FmxCell%3E%3CmxCell%20id%3D%2213%22%20style%3D%22edgeStyle%3Dnone%3Brounded%3D0%3BorthogonalLoop%3D1%3BjettySize%3Dauto%3Bhtml%3D1%3BexitX%3D0.5%3BexitY%3D0%3BexitDx%3D0%3BexitDy%3D0%3BexitPerimeter%3D0%3BentryX%3D0%3BentryY%3D0.5%3BentryDx%3D0%3BentryDy%3D0%3BentryPerimeter%3D0%3BendArrow%3Dnone%3BstartFill%3D0%3B%22%20edge%3D%221%22%20parent%3D%226%22%20source%3D%2212%22%20target%3D%228%22%3E%3CmxGeometry%20relative%3D%221%22%20as%3D%22geometry%22%2F%3E%3C%2FmxCell%3E%3CmxCell%20id%3D%2214%22%20value%3D%22%22%20style%3D%22rounded%3D0%3BwhiteSpace%3Dwrap%3Bhtml%3D1%3B%22%20vertex%3D%221%22%20parent%3D%226%22%3E%3CmxGeometry%20y%3D%2240%22%20width%3D%22200%22%20height%3D%22360%22%20as%3D%22geometry%22%2F%3E%3C%2FmxCell%3E%3CmxCell%20id%3D%2215%22%20value%3D%22%26lt%3Bfont%20style%3D%26quot%3Bfont-size%3A%2024px%3B%26quot%3B%26gt%3BADC0%2F1%26amp%3Bnbsp%3B%26amp%3Bnbsp%3B%26lt%3B%2Ffont%26gt%3B%22%20style%3D%22rounded%3D0%3BwhiteSpace%3Dwrap%3Bhtml%3D1%3Balign%3Dright%3Bopacity%3D0%3B%22%20vertex%3D%221%22%20parent%3D%226%22%3E%3CmxGeometry%20x%3D%2280%22%20y%3D%22110%22%20width%3D%22120%22%20height%3D%2260%22%20as%3D%22geometry%22%2F%3E%3C%2FmxCell%3E%3CmxCell%20id%3D%2216%22%20value%3D%22%22%20style%3D%22endArrow%3Dnone%3Bhtml%3D1%3Brounded%3D0%3BexitX%3D1%3BexitY%3D0.5%3BexitDx%3D0%3BexitDy%3D0%3B%22%20edge%3D%221%22%20parent%3D%226%22%3E%3CmxGeometry%20width%3D%2250%22%20height%3D%2250%22%20relative%3D%221%22%20as%3D%22geometry%22%3E%3CmxPoint%20x%3D%22200%22%20y%3D%22140%22%20as%3D%22sourcePoint%22%2F%3E%3CmxPoint%20x%3D%22280%22%20y%3D%22140%22%20as%3D%22targetPoint%22%2F%3E%3C%2FmxGeometry%3E%3C%2FmxCell%3E%3CmxCell%20id%3D%2217%22%20value%3D%22%22%20style%3D%22edgeStyle%3Dnone%3Brounded%3D0%3BorthogonalLoop%3D1%3BjettySize%3Dauto%3Bhtml%3D1%3BexitX%3D1%3BexitY%3D0.5%3BexitDx%3D0%3BexitDy%3D0%3BexitPerimeter%3D0%3BendArrow%3Dnone%3BstartFill%3D0%3B%22%20edge%3D%221%22%20parent%3D%226%22%20source%3D%228%22%20target%3D%2218%22%3E%3CmxGeometry%20relative%3D%221%22%20as%3D%22geometry%22%3E%3CmxPoint%20x%3D%22280%22%20y%3D%22120%22%20as%3D%22sourcePoint%22%2F%3E%3CmxPoint%20x%3D%22280%22%20y%3D%22160%22%20as%3D%22targetPoint%22%2F%3E%3C%2FmxGeometry%3E%3C%2FmxCell%3E%3CmxCell%20id%3D%2218%22%20value%3D%22%22%20style%3D%22shape%3Dwaypoint%3Bsketch%3D0%3BfillStyle%3Dsolid%3Bsize%3D6%3BpointerEvents%3D1%3Bpoints%3D%5B%5D%3BfillColor%3Dnone%3Bresizable%3D0%3Brotatable%3D0%3Bperimeter%3DcenterPerimeter%3BsnapToPoint%3D1%3B%22%20vertex%3D%221%22%20parent%3D%226%22%3E%3CmxGeometry%20x%3D%22270%22%20y%3D%22130%22%20width%3D%2220%22%20height%3D%2220%22%20as%3D%22geometry%22%2F%3E%3C%2FmxCell%3E%3CmxCell%20id%3D%2219%22%20value%3D%22%26lt%3Bfont%20style%3D%26quot%3Bfont-size%3A%2016px%3B%26quot%3B%26gt%3BVDDIO18_AON%26amp%3Bnbsp%3B%26amp%3Bnbsp%3B%26lt%3B%2Ffont%26gt%3B%22%20style%3D%22rounded%3D0%3BwhiteSpace%3Dwrap%3Bhtml%3D1%3Balign%3Dright%3Bopacity%3D0%3B%22%20vertex%3D%221%22%20parent%3D%226%22%3E%3CmxGeometry%20x%3D%2280%22%20y%3D%22330%22%20width%3D%22120%22%20height%3D%2260%22%20as%3D%22geometry%22%2F%3E%3C%2FmxCell%3E%3CmxCell%20id%3D%2220%22%20value%3D%22%22%20style%3D%22pointerEvents%3D1%3BverticalLabelPosition%3Dbottom%3Bshadow%3D0%3Bdashed%3D0%3Balign%3Dcenter%3Bhtml%3D1%3BverticalAlign%3Dtop%3Bshape%3Dmxgraph.electrical.resistors.resistor_1%3Bdirection%3Dwest%3B%22%20vertex%3D%221%22%20parent%3D%226%22%3E%3CmxGeometry%20x%3D%22280%22%20y%3D%22350%22%20width%3D%22100%22%20height%3D%2220%22%20as%3D%22geometry%22%2F%3E%3C%2FmxCell%3E%3CmxCell%20id%3D%2221%22%20value%3D%22%22%20style%3D%22endArrow%3Dnone%3Bhtml%3D1%3Brounded%3D0%3BexitX%3D1%3BexitY%3D0.5%3BexitDx%3D0%3BexitDy%3D0%3B%22%20edge%3D%221%22%20parent%3D%226%22%20source%3D%2219%22%3E%3CmxGeometry%20width%3D%2250%22%20height%3D%2250%22%20relative%3D%221%22%20as%3D%22geometry%22%3E%3CmxPoint%20x%3D%22230%22%20y%3D%22410%22%20as%3D%22sourcePoint%22%2F%3E%3CmxPoint%20x%3D%22280%22%20y%3D%22360%22%20as%3D%22targetPoint%22%2F%3E%3C%2FmxGeometry%3E%3C%2FmxCell%3E%3CmxCell%20id%3D%2222%22%20value%3D%22%22%20style%3D%22pointerEvents%3D1%3BverticalLabelPosition%3Dbottom%3Bshadow%3D0%3Bdashed%3D0%3Balign%3Dcenter%3Bhtml%3D1%3BverticalAlign%3Dtop%3Bshape%3Dmxgraph.electrical.capacitors.capacitor_1%3Bdirection%3Dsouth%3B%22%20vertex%3D%221%22%20parent%3D%226%22%3E%3CmxGeometry%20x%3D%22210%22%20y%3D%22360%22%20width%3D%2260%22%20height%3D%22100%22%20as%3D%22geometry%22%2F%3E%3C%2FmxCell%3E%3CmxCell%20id%3D%2223%22%20value%3D%22%22%20style%3D%22pointerEvents%3D1%3BverticalLabelPosition%3Dbottom%3Bshadow%3D0%3Bdashed%3D0%3Balign%3Dcenter%3Bhtml%3D1%3BverticalAlign%3Dtop%3Bshape%3Dmxgraph.electrical.signal_sources.signal_ground%3B%22%20vertex%3D%221%22%20parent%3D%226%22%3E%3CmxGeometry%20x%3D%22215%22%20y%3D%22460%22%20width%3D%2250%22%20height%3D%2230%22%20as%3D%22geometry%22%2F%3E%3C%2FmxCell%3E%3CmxCell%20id%3D%2224%22%20value%3D%22%22%20style%3D%22verticalLabelPosition%3Dtop%3BverticalAlign%3Dbottom%3Bshape%3Dmxgraph.electrical.signal_sources.vdd%3Bshadow%3D0%3Bdashed%3D0%3Balign%3Dcenter%3BstrokeWidth%3D1%3BfontSize%3D24%3Bhtml%3D1%3BflipV%3D1%3Bcontainer%3D0%3Bdirection%3Dnorth%3B%22%20vertex%3D%221%22%20parent%3D%226%22%3E%3CmxGeometry%20x%3D%22380%22%20y%3D%22330%22%20width%3D%2240%22%20height%3D%2260%22%20as%3D%22geometry%22%2F%3E%3C%2FmxCell%3E%3CmxCell%20id%3D%2225%22%20value%3D%22%26lt%3Bfont%20style%3D%26quot%3Bfont-size%3A%2024px%3B%26quot%3B%26gt%3B2.2uF%26lt%3B%2Ffont%26gt%3B%22%20style%3D%22rounded%3D0%3BwhiteSpace%3Dwrap%3Bhtml%3D1%3Balign%3Dleft%3Bopacity%3D0%3B%22%20vertex%3D%221%22%20parent%3D%226%22%3E%3CmxGeometry%20x%3D%22280%22%20y%3D%22380%22%20width%3D%2270%22%20height%3D%2260%22%20as%3D%22geometry%22%2F%3E%3C%2FmxCell%3E%3C%2Froot%3E%3C%2FmxGraphModel%3E</w:t>
      </w:r>
      <w:r>
        <w:rPr>
          <w:noProof/>
        </w:rPr>
        <w:drawing>
          <wp:inline distT="0" distB="0" distL="114300" distR="114300">
            <wp:extent cx="2273935" cy="2154555"/>
            <wp:effectExtent l="0" t="0" r="12065" b="444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5"/>
                    <a:stretch>
                      <a:fillRect/>
                    </a:stretch>
                  </pic:blipFill>
                  <pic:spPr>
                    <a:xfrm>
                      <a:off x="0" y="0"/>
                      <a:ext cx="2273935" cy="2154555"/>
                    </a:xfrm>
                    <a:prstGeom prst="rect">
                      <a:avLst/>
                    </a:prstGeom>
                    <a:noFill/>
                    <a:ln>
                      <a:noFill/>
                    </a:ln>
                  </pic:spPr>
                </pic:pic>
              </a:graphicData>
            </a:graphic>
          </wp:inline>
        </w:drawing>
      </w:r>
    </w:p>
    <w:p w:rsidR="00750C50" w:rsidRDefault="00C91021">
      <w:pPr>
        <w:pStyle w:val="AX1"/>
        <w:spacing w:before="163" w:after="163"/>
      </w:pPr>
      <w:r>
        <w:rPr>
          <w:rFonts w:hint="eastAsia"/>
        </w:rPr>
        <w:t>A</w:t>
      </w:r>
      <w:r>
        <w:t>DC</w:t>
      </w:r>
      <w:r>
        <w:rPr>
          <w:rFonts w:hint="eastAsia"/>
        </w:rPr>
        <w:t>电路</w:t>
      </w:r>
    </w:p>
    <w:p w:rsidR="00750C50" w:rsidRDefault="00C91021">
      <w:pPr>
        <w:spacing w:before="163" w:after="163"/>
      </w:pPr>
      <w:r>
        <w:rPr>
          <w:rFonts w:hint="eastAsia"/>
        </w:rPr>
        <w:t>在需要硬件版本管理的产品中，可使用两个电阻</w:t>
      </w:r>
      <w:r>
        <w:rPr>
          <w:rFonts w:hint="eastAsia"/>
        </w:rPr>
        <w:t>RU</w:t>
      </w:r>
      <w:r>
        <w:rPr>
          <w:rFonts w:hint="eastAsia"/>
        </w:rPr>
        <w:t>、</w:t>
      </w:r>
      <w:r>
        <w:rPr>
          <w:rFonts w:hint="eastAsia"/>
        </w:rPr>
        <w:t>RD</w:t>
      </w:r>
      <w:r>
        <w:rPr>
          <w:rFonts w:hint="eastAsia"/>
        </w:rPr>
        <w:t>对</w:t>
      </w:r>
      <w:r>
        <w:rPr>
          <w:rFonts w:hint="eastAsia"/>
        </w:rPr>
        <w:t>1.8</w:t>
      </w:r>
      <w:r>
        <w:t xml:space="preserve"> </w:t>
      </w:r>
      <w:r>
        <w:rPr>
          <w:rFonts w:hint="eastAsia"/>
        </w:rPr>
        <w:t>V</w:t>
      </w:r>
      <w:r>
        <w:rPr>
          <w:rFonts w:hint="eastAsia"/>
        </w:rPr>
        <w:t>进行分压后连接至其中一个管脚，建议配置</w:t>
      </w:r>
      <w:r>
        <w:rPr>
          <w:rFonts w:hint="eastAsia"/>
        </w:rPr>
        <w:t>RU</w:t>
      </w:r>
      <w:r>
        <w:rPr>
          <w:rFonts w:hint="eastAsia"/>
        </w:rPr>
        <w:t>、</w:t>
      </w:r>
      <w:r>
        <w:rPr>
          <w:rFonts w:hint="eastAsia"/>
        </w:rPr>
        <w:t>RD</w:t>
      </w:r>
      <w:r>
        <w:rPr>
          <w:rFonts w:hint="eastAsia"/>
        </w:rPr>
        <w:t>阻值如下表所示，通过</w:t>
      </w:r>
      <w:r>
        <w:rPr>
          <w:rFonts w:hint="eastAsia"/>
        </w:rPr>
        <w:t>ADC</w:t>
      </w:r>
      <w:r>
        <w:rPr>
          <w:rFonts w:hint="eastAsia"/>
        </w:rPr>
        <w:t>可区分共计</w:t>
      </w:r>
      <w:r>
        <w:rPr>
          <w:rFonts w:hint="eastAsia"/>
        </w:rPr>
        <w:t>17</w:t>
      </w:r>
      <w:r>
        <w:rPr>
          <w:rFonts w:hint="eastAsia"/>
        </w:rPr>
        <w:t>个硬件版本。</w:t>
      </w:r>
    </w:p>
    <w:p w:rsidR="00750C50" w:rsidRDefault="00C91021">
      <w:pPr>
        <w:pStyle w:val="AX2"/>
        <w:spacing w:before="163" w:after="163"/>
      </w:pPr>
      <w:r>
        <w:rPr>
          <w:rFonts w:hint="eastAsia"/>
        </w:rPr>
        <w:t>B</w:t>
      </w:r>
      <w:r>
        <w:t>oard ID</w:t>
      </w:r>
      <w:r>
        <w:rPr>
          <w:rFonts w:hint="eastAsia"/>
        </w:rPr>
        <w:t>电阻配置</w:t>
      </w:r>
    </w:p>
    <w:tbl>
      <w:tblPr>
        <w:tblStyle w:val="AXc"/>
        <w:tblW w:w="0" w:type="auto"/>
        <w:tblInd w:w="139" w:type="dxa"/>
        <w:tblLook w:val="04A0" w:firstRow="1" w:lastRow="0" w:firstColumn="1" w:lastColumn="0" w:noHBand="0" w:noVBand="1"/>
      </w:tblPr>
      <w:tblGrid>
        <w:gridCol w:w="1276"/>
        <w:gridCol w:w="3118"/>
        <w:gridCol w:w="2552"/>
        <w:gridCol w:w="2410"/>
      </w:tblGrid>
      <w:tr w:rsidR="00750C50" w:rsidTr="00750C50">
        <w:trPr>
          <w:cnfStyle w:val="100000000000" w:firstRow="1" w:lastRow="0" w:firstColumn="0" w:lastColumn="0" w:oddVBand="0" w:evenVBand="0" w:oddHBand="0" w:evenHBand="0" w:firstRowFirstColumn="0" w:firstRowLastColumn="0" w:lastRowFirstColumn="0" w:lastRowLastColumn="0"/>
        </w:trPr>
        <w:tc>
          <w:tcPr>
            <w:tcW w:w="1276" w:type="dxa"/>
          </w:tcPr>
          <w:p w:rsidR="00750C50" w:rsidRDefault="00C91021">
            <w:pPr>
              <w:spacing w:beforeLines="0" w:before="0" w:afterLines="0" w:after="0" w:line="360" w:lineRule="auto"/>
              <w:jc w:val="center"/>
            </w:pPr>
            <w:r>
              <w:t>Board ID</w:t>
            </w:r>
          </w:p>
        </w:tc>
        <w:tc>
          <w:tcPr>
            <w:tcW w:w="3118" w:type="dxa"/>
          </w:tcPr>
          <w:p w:rsidR="00750C50" w:rsidRDefault="00C91021">
            <w:pPr>
              <w:spacing w:beforeLines="0" w:before="0" w:afterLines="0" w:after="0" w:line="360" w:lineRule="auto"/>
              <w:jc w:val="center"/>
            </w:pPr>
            <w:r>
              <w:t>ADC DATA[9:0]</w:t>
            </w:r>
          </w:p>
        </w:tc>
        <w:tc>
          <w:tcPr>
            <w:tcW w:w="2552" w:type="dxa"/>
          </w:tcPr>
          <w:p w:rsidR="00750C50" w:rsidRDefault="00C91021">
            <w:pPr>
              <w:spacing w:beforeLines="0" w:before="0" w:afterLines="0" w:after="0" w:line="360" w:lineRule="auto"/>
              <w:jc w:val="center"/>
            </w:pPr>
            <w:r>
              <w:t>RU (Ω)</w:t>
            </w:r>
          </w:p>
        </w:tc>
        <w:tc>
          <w:tcPr>
            <w:tcW w:w="2410" w:type="dxa"/>
          </w:tcPr>
          <w:p w:rsidR="00750C50" w:rsidRDefault="00C91021">
            <w:pPr>
              <w:spacing w:beforeLines="0" w:before="0" w:afterLines="0" w:after="0" w:line="360" w:lineRule="auto"/>
              <w:jc w:val="center"/>
            </w:pPr>
            <w:r>
              <w:t>RD (Ω)</w:t>
            </w:r>
          </w:p>
        </w:tc>
      </w:tr>
      <w:tr w:rsidR="00750C50" w:rsidTr="00750C50">
        <w:tc>
          <w:tcPr>
            <w:tcW w:w="1276"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0</w:t>
            </w:r>
          </w:p>
        </w:tc>
        <w:tc>
          <w:tcPr>
            <w:tcW w:w="311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0x000~0x020</w:t>
            </w:r>
          </w:p>
        </w:tc>
        <w:tc>
          <w:tcPr>
            <w:tcW w:w="255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NC</w:t>
            </w:r>
          </w:p>
        </w:tc>
        <w:tc>
          <w:tcPr>
            <w:tcW w:w="241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0</w:t>
            </w:r>
          </w:p>
        </w:tc>
      </w:tr>
      <w:tr w:rsidR="00750C50" w:rsidTr="00750C50">
        <w:tc>
          <w:tcPr>
            <w:tcW w:w="1276" w:type="dxa"/>
          </w:tcPr>
          <w:p w:rsidR="00750C50" w:rsidRDefault="00C91021">
            <w:pPr>
              <w:spacing w:beforeLines="0" w:before="0" w:afterLines="0" w:after="0" w:line="360" w:lineRule="auto"/>
              <w:jc w:val="center"/>
            </w:pPr>
            <w:r>
              <w:t>1</w:t>
            </w:r>
          </w:p>
        </w:tc>
        <w:tc>
          <w:tcPr>
            <w:tcW w:w="3118" w:type="dxa"/>
          </w:tcPr>
          <w:p w:rsidR="00750C50" w:rsidRDefault="00C91021">
            <w:pPr>
              <w:spacing w:beforeLines="0" w:before="0" w:afterLines="0" w:after="0" w:line="360" w:lineRule="auto"/>
              <w:jc w:val="center"/>
            </w:pPr>
            <w:r>
              <w:t>0x020~0x060</w:t>
            </w:r>
          </w:p>
        </w:tc>
        <w:tc>
          <w:tcPr>
            <w:tcW w:w="2552" w:type="dxa"/>
          </w:tcPr>
          <w:p w:rsidR="00750C50" w:rsidRDefault="00C91021">
            <w:pPr>
              <w:spacing w:beforeLines="0" w:before="0" w:afterLines="0" w:after="0" w:line="360" w:lineRule="auto"/>
              <w:jc w:val="center"/>
            </w:pPr>
            <w:r>
              <w:t>1.5K</w:t>
            </w:r>
          </w:p>
        </w:tc>
        <w:tc>
          <w:tcPr>
            <w:tcW w:w="2410" w:type="dxa"/>
          </w:tcPr>
          <w:p w:rsidR="00750C50" w:rsidRDefault="00C91021">
            <w:pPr>
              <w:spacing w:beforeLines="0" w:before="0" w:afterLines="0" w:after="0" w:line="360" w:lineRule="auto"/>
              <w:jc w:val="center"/>
            </w:pPr>
            <w:r>
              <w:t>100</w:t>
            </w:r>
          </w:p>
        </w:tc>
      </w:tr>
      <w:tr w:rsidR="00750C50" w:rsidTr="00750C50">
        <w:tc>
          <w:tcPr>
            <w:tcW w:w="1276"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2</w:t>
            </w:r>
          </w:p>
        </w:tc>
        <w:tc>
          <w:tcPr>
            <w:tcW w:w="311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0x060~0x0A0</w:t>
            </w:r>
          </w:p>
        </w:tc>
        <w:tc>
          <w:tcPr>
            <w:tcW w:w="255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1.4K</w:t>
            </w:r>
          </w:p>
        </w:tc>
        <w:tc>
          <w:tcPr>
            <w:tcW w:w="241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200</w:t>
            </w:r>
          </w:p>
        </w:tc>
      </w:tr>
      <w:tr w:rsidR="00750C50" w:rsidTr="00750C50">
        <w:tc>
          <w:tcPr>
            <w:tcW w:w="1276" w:type="dxa"/>
          </w:tcPr>
          <w:p w:rsidR="00750C50" w:rsidRDefault="00C91021">
            <w:pPr>
              <w:spacing w:beforeLines="0" w:before="0" w:afterLines="0" w:after="0" w:line="360" w:lineRule="auto"/>
              <w:jc w:val="center"/>
            </w:pPr>
            <w:r>
              <w:t>3</w:t>
            </w:r>
          </w:p>
        </w:tc>
        <w:tc>
          <w:tcPr>
            <w:tcW w:w="3118" w:type="dxa"/>
          </w:tcPr>
          <w:p w:rsidR="00750C50" w:rsidRDefault="00C91021">
            <w:pPr>
              <w:spacing w:beforeLines="0" w:before="0" w:afterLines="0" w:after="0" w:line="360" w:lineRule="auto"/>
              <w:jc w:val="center"/>
            </w:pPr>
            <w:r>
              <w:t>0x0A0~0x0E0</w:t>
            </w:r>
          </w:p>
        </w:tc>
        <w:tc>
          <w:tcPr>
            <w:tcW w:w="2552" w:type="dxa"/>
          </w:tcPr>
          <w:p w:rsidR="00750C50" w:rsidRDefault="00C91021">
            <w:pPr>
              <w:spacing w:beforeLines="0" w:before="0" w:afterLines="0" w:after="0" w:line="360" w:lineRule="auto"/>
              <w:jc w:val="center"/>
            </w:pPr>
            <w:r>
              <w:t>1.3K</w:t>
            </w:r>
          </w:p>
        </w:tc>
        <w:tc>
          <w:tcPr>
            <w:tcW w:w="2410" w:type="dxa"/>
          </w:tcPr>
          <w:p w:rsidR="00750C50" w:rsidRDefault="00C91021">
            <w:pPr>
              <w:spacing w:beforeLines="0" w:before="0" w:afterLines="0" w:after="0" w:line="360" w:lineRule="auto"/>
              <w:jc w:val="center"/>
            </w:pPr>
            <w:r>
              <w:t>300</w:t>
            </w:r>
          </w:p>
        </w:tc>
      </w:tr>
      <w:tr w:rsidR="00750C50" w:rsidTr="00750C50">
        <w:tc>
          <w:tcPr>
            <w:tcW w:w="1276"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4</w:t>
            </w:r>
          </w:p>
        </w:tc>
        <w:tc>
          <w:tcPr>
            <w:tcW w:w="311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0x0E0~0x120</w:t>
            </w:r>
          </w:p>
        </w:tc>
        <w:tc>
          <w:tcPr>
            <w:tcW w:w="255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1.2K</w:t>
            </w:r>
          </w:p>
        </w:tc>
        <w:tc>
          <w:tcPr>
            <w:tcW w:w="241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402</w:t>
            </w:r>
          </w:p>
        </w:tc>
      </w:tr>
      <w:tr w:rsidR="00750C50" w:rsidTr="00750C50">
        <w:tc>
          <w:tcPr>
            <w:tcW w:w="1276" w:type="dxa"/>
          </w:tcPr>
          <w:p w:rsidR="00750C50" w:rsidRDefault="00C91021">
            <w:pPr>
              <w:spacing w:beforeLines="0" w:before="0" w:afterLines="0" w:after="0" w:line="360" w:lineRule="auto"/>
              <w:jc w:val="center"/>
            </w:pPr>
            <w:r>
              <w:t>5</w:t>
            </w:r>
          </w:p>
        </w:tc>
        <w:tc>
          <w:tcPr>
            <w:tcW w:w="3118" w:type="dxa"/>
          </w:tcPr>
          <w:p w:rsidR="00750C50" w:rsidRDefault="00C91021">
            <w:pPr>
              <w:spacing w:beforeLines="0" w:before="0" w:afterLines="0" w:after="0" w:line="360" w:lineRule="auto"/>
              <w:jc w:val="center"/>
            </w:pPr>
            <w:r>
              <w:t>0x120~0x160</w:t>
            </w:r>
          </w:p>
        </w:tc>
        <w:tc>
          <w:tcPr>
            <w:tcW w:w="2552" w:type="dxa"/>
          </w:tcPr>
          <w:p w:rsidR="00750C50" w:rsidRDefault="00C91021">
            <w:pPr>
              <w:spacing w:beforeLines="0" w:before="0" w:afterLines="0" w:after="0" w:line="360" w:lineRule="auto"/>
              <w:jc w:val="center"/>
            </w:pPr>
            <w:r>
              <w:t>1.1K</w:t>
            </w:r>
          </w:p>
        </w:tc>
        <w:tc>
          <w:tcPr>
            <w:tcW w:w="2410" w:type="dxa"/>
          </w:tcPr>
          <w:p w:rsidR="00750C50" w:rsidRDefault="00C91021">
            <w:pPr>
              <w:spacing w:beforeLines="0" w:before="0" w:afterLines="0" w:after="0" w:line="360" w:lineRule="auto"/>
              <w:jc w:val="center"/>
            </w:pPr>
            <w:r>
              <w:t>510</w:t>
            </w:r>
          </w:p>
        </w:tc>
      </w:tr>
      <w:tr w:rsidR="00750C50" w:rsidTr="00750C50">
        <w:tc>
          <w:tcPr>
            <w:tcW w:w="1276"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6</w:t>
            </w:r>
          </w:p>
        </w:tc>
        <w:tc>
          <w:tcPr>
            <w:tcW w:w="311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0x160~0x1A0</w:t>
            </w:r>
          </w:p>
        </w:tc>
        <w:tc>
          <w:tcPr>
            <w:tcW w:w="255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1K</w:t>
            </w:r>
          </w:p>
        </w:tc>
        <w:tc>
          <w:tcPr>
            <w:tcW w:w="241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604</w:t>
            </w:r>
          </w:p>
        </w:tc>
      </w:tr>
      <w:tr w:rsidR="00750C50" w:rsidTr="00750C50">
        <w:tc>
          <w:tcPr>
            <w:tcW w:w="1276" w:type="dxa"/>
          </w:tcPr>
          <w:p w:rsidR="00750C50" w:rsidRDefault="00C91021">
            <w:pPr>
              <w:spacing w:beforeLines="0" w:before="0" w:afterLines="0" w:after="0" w:line="360" w:lineRule="auto"/>
              <w:jc w:val="center"/>
            </w:pPr>
            <w:r>
              <w:lastRenderedPageBreak/>
              <w:t>7</w:t>
            </w:r>
          </w:p>
        </w:tc>
        <w:tc>
          <w:tcPr>
            <w:tcW w:w="3118" w:type="dxa"/>
          </w:tcPr>
          <w:p w:rsidR="00750C50" w:rsidRDefault="00C91021">
            <w:pPr>
              <w:spacing w:beforeLines="0" w:before="0" w:afterLines="0" w:after="0" w:line="360" w:lineRule="auto"/>
              <w:jc w:val="center"/>
            </w:pPr>
            <w:r>
              <w:t>0x1A0~0x1E0</w:t>
            </w:r>
          </w:p>
        </w:tc>
        <w:tc>
          <w:tcPr>
            <w:tcW w:w="2552" w:type="dxa"/>
          </w:tcPr>
          <w:p w:rsidR="00750C50" w:rsidRDefault="00C91021">
            <w:pPr>
              <w:spacing w:beforeLines="0" w:before="0" w:afterLines="0" w:after="0" w:line="360" w:lineRule="auto"/>
              <w:jc w:val="center"/>
            </w:pPr>
            <w:r>
              <w:t>909</w:t>
            </w:r>
          </w:p>
        </w:tc>
        <w:tc>
          <w:tcPr>
            <w:tcW w:w="2410" w:type="dxa"/>
          </w:tcPr>
          <w:p w:rsidR="00750C50" w:rsidRDefault="00C91021">
            <w:pPr>
              <w:spacing w:beforeLines="0" w:before="0" w:afterLines="0" w:after="0" w:line="360" w:lineRule="auto"/>
              <w:jc w:val="center"/>
            </w:pPr>
            <w:r>
              <w:t>715</w:t>
            </w:r>
          </w:p>
        </w:tc>
      </w:tr>
      <w:tr w:rsidR="00750C50" w:rsidTr="00750C50">
        <w:tc>
          <w:tcPr>
            <w:tcW w:w="1276"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8</w:t>
            </w:r>
          </w:p>
        </w:tc>
        <w:tc>
          <w:tcPr>
            <w:tcW w:w="311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0x1E0~0x220</w:t>
            </w:r>
          </w:p>
        </w:tc>
        <w:tc>
          <w:tcPr>
            <w:tcW w:w="255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806</w:t>
            </w:r>
          </w:p>
        </w:tc>
        <w:tc>
          <w:tcPr>
            <w:tcW w:w="241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806</w:t>
            </w:r>
          </w:p>
        </w:tc>
      </w:tr>
      <w:tr w:rsidR="00750C50" w:rsidTr="00750C50">
        <w:tc>
          <w:tcPr>
            <w:tcW w:w="1276" w:type="dxa"/>
          </w:tcPr>
          <w:p w:rsidR="00750C50" w:rsidRDefault="00C91021">
            <w:pPr>
              <w:spacing w:beforeLines="0" w:before="0" w:afterLines="0" w:after="0" w:line="360" w:lineRule="auto"/>
              <w:jc w:val="center"/>
            </w:pPr>
            <w:r>
              <w:t>9</w:t>
            </w:r>
          </w:p>
        </w:tc>
        <w:tc>
          <w:tcPr>
            <w:tcW w:w="3118" w:type="dxa"/>
          </w:tcPr>
          <w:p w:rsidR="00750C50" w:rsidRDefault="00C91021">
            <w:pPr>
              <w:spacing w:beforeLines="0" w:before="0" w:afterLines="0" w:after="0" w:line="360" w:lineRule="auto"/>
              <w:jc w:val="center"/>
            </w:pPr>
            <w:r>
              <w:t>0x220~0x260</w:t>
            </w:r>
          </w:p>
        </w:tc>
        <w:tc>
          <w:tcPr>
            <w:tcW w:w="2552" w:type="dxa"/>
          </w:tcPr>
          <w:p w:rsidR="00750C50" w:rsidRDefault="00C91021">
            <w:pPr>
              <w:spacing w:beforeLines="0" w:before="0" w:afterLines="0" w:after="0" w:line="360" w:lineRule="auto"/>
              <w:jc w:val="center"/>
            </w:pPr>
            <w:r>
              <w:t>715</w:t>
            </w:r>
          </w:p>
        </w:tc>
        <w:tc>
          <w:tcPr>
            <w:tcW w:w="2410" w:type="dxa"/>
          </w:tcPr>
          <w:p w:rsidR="00750C50" w:rsidRDefault="00C91021">
            <w:pPr>
              <w:spacing w:beforeLines="0" w:before="0" w:afterLines="0" w:after="0" w:line="360" w:lineRule="auto"/>
              <w:jc w:val="center"/>
            </w:pPr>
            <w:r>
              <w:t>909</w:t>
            </w:r>
          </w:p>
        </w:tc>
      </w:tr>
      <w:tr w:rsidR="00750C50" w:rsidTr="00750C50">
        <w:tc>
          <w:tcPr>
            <w:tcW w:w="1276"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10</w:t>
            </w:r>
          </w:p>
        </w:tc>
        <w:tc>
          <w:tcPr>
            <w:tcW w:w="311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0x260~0x2A0</w:t>
            </w:r>
          </w:p>
        </w:tc>
        <w:tc>
          <w:tcPr>
            <w:tcW w:w="255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604</w:t>
            </w:r>
          </w:p>
        </w:tc>
        <w:tc>
          <w:tcPr>
            <w:tcW w:w="241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1K</w:t>
            </w:r>
          </w:p>
        </w:tc>
      </w:tr>
      <w:tr w:rsidR="00750C50" w:rsidTr="00750C50">
        <w:tc>
          <w:tcPr>
            <w:tcW w:w="1276" w:type="dxa"/>
          </w:tcPr>
          <w:p w:rsidR="00750C50" w:rsidRDefault="00C91021">
            <w:pPr>
              <w:spacing w:beforeLines="0" w:before="0" w:afterLines="0" w:after="0" w:line="360" w:lineRule="auto"/>
              <w:jc w:val="center"/>
            </w:pPr>
            <w:r>
              <w:t>11</w:t>
            </w:r>
          </w:p>
        </w:tc>
        <w:tc>
          <w:tcPr>
            <w:tcW w:w="3118" w:type="dxa"/>
          </w:tcPr>
          <w:p w:rsidR="00750C50" w:rsidRDefault="00C91021">
            <w:pPr>
              <w:spacing w:beforeLines="0" w:before="0" w:afterLines="0" w:after="0" w:line="360" w:lineRule="auto"/>
              <w:jc w:val="center"/>
            </w:pPr>
            <w:r>
              <w:t>0x2A0~0x2E0</w:t>
            </w:r>
          </w:p>
        </w:tc>
        <w:tc>
          <w:tcPr>
            <w:tcW w:w="2552" w:type="dxa"/>
          </w:tcPr>
          <w:p w:rsidR="00750C50" w:rsidRDefault="00C91021">
            <w:pPr>
              <w:spacing w:beforeLines="0" w:before="0" w:afterLines="0" w:after="0" w:line="360" w:lineRule="auto"/>
              <w:jc w:val="center"/>
            </w:pPr>
            <w:r>
              <w:t>510</w:t>
            </w:r>
          </w:p>
        </w:tc>
        <w:tc>
          <w:tcPr>
            <w:tcW w:w="2410" w:type="dxa"/>
          </w:tcPr>
          <w:p w:rsidR="00750C50" w:rsidRDefault="00C91021">
            <w:pPr>
              <w:spacing w:beforeLines="0" w:before="0" w:afterLines="0" w:after="0" w:line="360" w:lineRule="auto"/>
              <w:jc w:val="center"/>
            </w:pPr>
            <w:r>
              <w:t>1.1K</w:t>
            </w:r>
          </w:p>
        </w:tc>
      </w:tr>
      <w:tr w:rsidR="00750C50" w:rsidTr="00750C50">
        <w:tc>
          <w:tcPr>
            <w:tcW w:w="1276"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12</w:t>
            </w:r>
          </w:p>
        </w:tc>
        <w:tc>
          <w:tcPr>
            <w:tcW w:w="311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0x2E0~0x320</w:t>
            </w:r>
          </w:p>
        </w:tc>
        <w:tc>
          <w:tcPr>
            <w:tcW w:w="255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402</w:t>
            </w:r>
          </w:p>
        </w:tc>
        <w:tc>
          <w:tcPr>
            <w:tcW w:w="241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1.2K</w:t>
            </w:r>
          </w:p>
        </w:tc>
      </w:tr>
      <w:tr w:rsidR="00750C50" w:rsidTr="00750C50">
        <w:tc>
          <w:tcPr>
            <w:tcW w:w="1276" w:type="dxa"/>
          </w:tcPr>
          <w:p w:rsidR="00750C50" w:rsidRDefault="00C91021">
            <w:pPr>
              <w:spacing w:beforeLines="0" w:before="0" w:afterLines="0" w:after="0" w:line="360" w:lineRule="auto"/>
              <w:jc w:val="center"/>
            </w:pPr>
            <w:r>
              <w:t>13</w:t>
            </w:r>
          </w:p>
        </w:tc>
        <w:tc>
          <w:tcPr>
            <w:tcW w:w="3118" w:type="dxa"/>
          </w:tcPr>
          <w:p w:rsidR="00750C50" w:rsidRDefault="00C91021">
            <w:pPr>
              <w:spacing w:beforeLines="0" w:before="0" w:afterLines="0" w:after="0" w:line="360" w:lineRule="auto"/>
              <w:jc w:val="center"/>
            </w:pPr>
            <w:r>
              <w:t>0x320~0x360</w:t>
            </w:r>
          </w:p>
        </w:tc>
        <w:tc>
          <w:tcPr>
            <w:tcW w:w="2552" w:type="dxa"/>
          </w:tcPr>
          <w:p w:rsidR="00750C50" w:rsidRDefault="00C91021">
            <w:pPr>
              <w:spacing w:beforeLines="0" w:before="0" w:afterLines="0" w:after="0" w:line="360" w:lineRule="auto"/>
              <w:jc w:val="center"/>
            </w:pPr>
            <w:r>
              <w:t>300</w:t>
            </w:r>
          </w:p>
        </w:tc>
        <w:tc>
          <w:tcPr>
            <w:tcW w:w="2410" w:type="dxa"/>
          </w:tcPr>
          <w:p w:rsidR="00750C50" w:rsidRDefault="00C91021">
            <w:pPr>
              <w:spacing w:beforeLines="0" w:before="0" w:afterLines="0" w:after="0" w:line="360" w:lineRule="auto"/>
              <w:jc w:val="center"/>
            </w:pPr>
            <w:r>
              <w:t>1.3K</w:t>
            </w:r>
          </w:p>
        </w:tc>
      </w:tr>
      <w:tr w:rsidR="00750C50" w:rsidTr="00750C50">
        <w:tc>
          <w:tcPr>
            <w:tcW w:w="1276"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14</w:t>
            </w:r>
          </w:p>
        </w:tc>
        <w:tc>
          <w:tcPr>
            <w:tcW w:w="311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0x360~0x3A0</w:t>
            </w:r>
          </w:p>
        </w:tc>
        <w:tc>
          <w:tcPr>
            <w:tcW w:w="255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200</w:t>
            </w:r>
          </w:p>
        </w:tc>
        <w:tc>
          <w:tcPr>
            <w:tcW w:w="241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1.4K</w:t>
            </w:r>
          </w:p>
        </w:tc>
      </w:tr>
      <w:tr w:rsidR="00750C50" w:rsidTr="00750C50">
        <w:tc>
          <w:tcPr>
            <w:tcW w:w="1276" w:type="dxa"/>
          </w:tcPr>
          <w:p w:rsidR="00750C50" w:rsidRDefault="00C91021">
            <w:pPr>
              <w:spacing w:beforeLines="0" w:before="0" w:afterLines="0" w:after="0" w:line="360" w:lineRule="auto"/>
              <w:jc w:val="center"/>
            </w:pPr>
            <w:r>
              <w:t>15</w:t>
            </w:r>
          </w:p>
        </w:tc>
        <w:tc>
          <w:tcPr>
            <w:tcW w:w="3118" w:type="dxa"/>
          </w:tcPr>
          <w:p w:rsidR="00750C50" w:rsidRDefault="00C91021">
            <w:pPr>
              <w:spacing w:beforeLines="0" w:before="0" w:afterLines="0" w:after="0" w:line="360" w:lineRule="auto"/>
              <w:jc w:val="center"/>
            </w:pPr>
            <w:r>
              <w:t>0x3A0~0x3E0</w:t>
            </w:r>
          </w:p>
        </w:tc>
        <w:tc>
          <w:tcPr>
            <w:tcW w:w="2552" w:type="dxa"/>
          </w:tcPr>
          <w:p w:rsidR="00750C50" w:rsidRDefault="00C91021">
            <w:pPr>
              <w:spacing w:beforeLines="0" w:before="0" w:afterLines="0" w:after="0" w:line="360" w:lineRule="auto"/>
              <w:jc w:val="center"/>
            </w:pPr>
            <w:r>
              <w:t>100</w:t>
            </w:r>
          </w:p>
        </w:tc>
        <w:tc>
          <w:tcPr>
            <w:tcW w:w="2410" w:type="dxa"/>
          </w:tcPr>
          <w:p w:rsidR="00750C50" w:rsidRDefault="00C91021">
            <w:pPr>
              <w:spacing w:beforeLines="0" w:before="0" w:afterLines="0" w:after="0" w:line="360" w:lineRule="auto"/>
              <w:jc w:val="center"/>
            </w:pPr>
            <w:r>
              <w:t>1.5K</w:t>
            </w:r>
          </w:p>
        </w:tc>
      </w:tr>
      <w:tr w:rsidR="00750C50" w:rsidTr="00750C50">
        <w:tc>
          <w:tcPr>
            <w:tcW w:w="1276"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16</w:t>
            </w:r>
          </w:p>
        </w:tc>
        <w:tc>
          <w:tcPr>
            <w:tcW w:w="3118"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0x3E0~0x3FF</w:t>
            </w:r>
          </w:p>
        </w:tc>
        <w:tc>
          <w:tcPr>
            <w:tcW w:w="255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0</w:t>
            </w:r>
          </w:p>
        </w:tc>
        <w:tc>
          <w:tcPr>
            <w:tcW w:w="241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NC</w:t>
            </w:r>
          </w:p>
        </w:tc>
      </w:tr>
    </w:tbl>
    <w:p w:rsidR="00750C50" w:rsidRDefault="00C91021">
      <w:pPr>
        <w:pStyle w:val="3"/>
        <w:spacing w:before="326" w:after="163"/>
      </w:pPr>
      <w:bookmarkStart w:id="10" w:name="_Toc228461484"/>
      <w:r>
        <w:rPr>
          <w:rFonts w:hint="eastAsia"/>
        </w:rPr>
        <w:t>SPI FLASH</w:t>
      </w:r>
      <w:r>
        <w:rPr>
          <w:rFonts w:hint="eastAsia"/>
        </w:rPr>
        <w:t>电路设计</w:t>
      </w:r>
      <w:bookmarkEnd w:id="10"/>
    </w:p>
    <w:p w:rsidR="00750C50" w:rsidRDefault="00C91021">
      <w:pPr>
        <w:spacing w:before="163" w:after="163"/>
      </w:pPr>
      <w:r>
        <w:rPr>
          <w:rFonts w:hint="eastAsia"/>
        </w:rPr>
        <w:t>AX615D</w:t>
      </w:r>
      <w:r>
        <w:rPr>
          <w:rFonts w:hint="eastAsia"/>
        </w:rPr>
        <w:t>支持</w:t>
      </w:r>
      <w:r>
        <w:rPr>
          <w:rFonts w:hint="eastAsia"/>
        </w:rPr>
        <w:t>SPI Flash</w:t>
      </w:r>
      <w:r>
        <w:rPr>
          <w:rFonts w:hint="eastAsia"/>
        </w:rPr>
        <w:t>，可选用</w:t>
      </w:r>
      <w:r>
        <w:rPr>
          <w:rFonts w:hint="eastAsia"/>
        </w:rPr>
        <w:t>NOR</w:t>
      </w:r>
      <w:r>
        <w:rPr>
          <w:rFonts w:hint="eastAsia"/>
        </w:rPr>
        <w:t>或者</w:t>
      </w:r>
      <w:r>
        <w:rPr>
          <w:rFonts w:hint="eastAsia"/>
        </w:rPr>
        <w:t>NAND Flash</w:t>
      </w:r>
      <w:r>
        <w:rPr>
          <w:rFonts w:hint="eastAsia"/>
        </w:rPr>
        <w:t>。</w:t>
      </w:r>
      <w:r>
        <w:rPr>
          <w:rFonts w:hint="eastAsia"/>
        </w:rPr>
        <w:t xml:space="preserve"> </w:t>
      </w:r>
    </w:p>
    <w:p w:rsidR="00750C50" w:rsidRDefault="00C91021">
      <w:pPr>
        <w:spacing w:before="163" w:after="163"/>
      </w:pPr>
      <w:r>
        <w:rPr>
          <w:rFonts w:hint="eastAsia"/>
        </w:rPr>
        <w:t>SPI Flash</w:t>
      </w:r>
      <w:r>
        <w:rPr>
          <w:rFonts w:hint="eastAsia"/>
        </w:rPr>
        <w:t>连接方式如下图所示。</w:t>
      </w:r>
      <w:r>
        <w:rPr>
          <w:rFonts w:hint="eastAsia"/>
        </w:rPr>
        <w:t>SFC_WP_IO2</w:t>
      </w:r>
      <w:r>
        <w:rPr>
          <w:rFonts w:hint="eastAsia"/>
        </w:rPr>
        <w:t>需要下拉，推荐下拉电阻阻值为</w:t>
      </w:r>
      <w:r>
        <w:rPr>
          <w:rFonts w:hint="eastAsia"/>
        </w:rPr>
        <w:t>4.7</w:t>
      </w:r>
      <w:r>
        <w:t xml:space="preserve"> </w:t>
      </w:r>
      <w:r>
        <w:rPr>
          <w:rFonts w:cs="Times New Roman"/>
        </w:rPr>
        <w:t>KΩ</w:t>
      </w:r>
      <w:r>
        <w:rPr>
          <w:rFonts w:hint="eastAsia"/>
        </w:rPr>
        <w:t>。</w:t>
      </w:r>
      <w:r>
        <w:rPr>
          <w:rFonts w:hint="eastAsia"/>
        </w:rPr>
        <w:t>SFC_HOLD_IO3</w:t>
      </w:r>
      <w:r>
        <w:rPr>
          <w:rFonts w:hint="eastAsia"/>
        </w:rPr>
        <w:t>、</w:t>
      </w:r>
      <w:r>
        <w:rPr>
          <w:rFonts w:hint="eastAsia"/>
        </w:rPr>
        <w:t>SFC_CSN0</w:t>
      </w:r>
      <w:r>
        <w:rPr>
          <w:rFonts w:hint="eastAsia"/>
        </w:rPr>
        <w:t>信号需要上拉，推荐上拉电阻阻值为</w:t>
      </w:r>
      <w:r>
        <w:rPr>
          <w:rFonts w:hint="eastAsia"/>
        </w:rPr>
        <w:t>4.7</w:t>
      </w:r>
      <w:r>
        <w:t xml:space="preserve"> </w:t>
      </w:r>
      <w:r>
        <w:rPr>
          <w:rFonts w:cs="Times New Roman"/>
        </w:rPr>
        <w:t>KΩ</w:t>
      </w:r>
      <w:r>
        <w:rPr>
          <w:rFonts w:hint="eastAsia"/>
        </w:rPr>
        <w:t>。</w:t>
      </w:r>
    </w:p>
    <w:p w:rsidR="00750C50" w:rsidRDefault="00C91021">
      <w:pPr>
        <w:spacing w:before="163" w:after="163"/>
      </w:pPr>
      <w:r>
        <w:rPr>
          <w:rFonts w:hint="eastAsia"/>
        </w:rPr>
        <w:t>AX615D</w:t>
      </w:r>
      <w:r>
        <w:rPr>
          <w:rFonts w:hint="eastAsia"/>
        </w:rPr>
        <w:t>的</w:t>
      </w:r>
      <w:r>
        <w:rPr>
          <w:rFonts w:hint="eastAsia"/>
        </w:rPr>
        <w:t>SPI FLASH IO</w:t>
      </w:r>
      <w:r>
        <w:rPr>
          <w:rFonts w:hint="eastAsia"/>
        </w:rPr>
        <w:t>电压支持</w:t>
      </w:r>
      <w:r>
        <w:rPr>
          <w:rFonts w:hint="eastAsia"/>
        </w:rPr>
        <w:t>1.8</w:t>
      </w:r>
      <w:r>
        <w:t xml:space="preserve"> </w:t>
      </w:r>
      <w:r>
        <w:rPr>
          <w:rFonts w:hint="eastAsia"/>
        </w:rPr>
        <w:t>V</w:t>
      </w:r>
      <w:r>
        <w:rPr>
          <w:rFonts w:hint="eastAsia"/>
        </w:rPr>
        <w:t>和</w:t>
      </w:r>
      <w:r>
        <w:rPr>
          <w:rFonts w:hint="eastAsia"/>
        </w:rPr>
        <w:t>3</w:t>
      </w:r>
      <w:r>
        <w:t>.3 V</w:t>
      </w:r>
      <w:r>
        <w:rPr>
          <w:rFonts w:hint="eastAsia"/>
        </w:rPr>
        <w:t>，可以选用支持</w:t>
      </w:r>
      <w:r>
        <w:rPr>
          <w:rFonts w:hint="eastAsia"/>
        </w:rPr>
        <w:t>1.8</w:t>
      </w:r>
      <w:r>
        <w:t xml:space="preserve"> </w:t>
      </w:r>
      <w:r>
        <w:rPr>
          <w:rFonts w:hint="eastAsia"/>
        </w:rPr>
        <w:t>V</w:t>
      </w:r>
      <w:r>
        <w:rPr>
          <w:rFonts w:hint="eastAsia"/>
        </w:rPr>
        <w:t>或</w:t>
      </w:r>
      <w:r>
        <w:rPr>
          <w:rFonts w:hint="eastAsia"/>
        </w:rPr>
        <w:t>3</w:t>
      </w:r>
      <w:r>
        <w:t xml:space="preserve">.3 V </w:t>
      </w:r>
      <w:r>
        <w:rPr>
          <w:rFonts w:hint="eastAsia"/>
        </w:rPr>
        <w:t>IO</w:t>
      </w:r>
      <w:r>
        <w:rPr>
          <w:rFonts w:hint="eastAsia"/>
        </w:rPr>
        <w:t>电平的</w:t>
      </w:r>
      <w:r>
        <w:rPr>
          <w:rFonts w:hint="eastAsia"/>
        </w:rPr>
        <w:t>Flash</w:t>
      </w:r>
      <w:r>
        <w:rPr>
          <w:rFonts w:hint="eastAsia"/>
        </w:rPr>
        <w:t>芯片。</w:t>
      </w:r>
    </w:p>
    <w:p w:rsidR="00750C50" w:rsidRDefault="00C91021">
      <w:pPr>
        <w:spacing w:before="163" w:after="163"/>
      </w:pPr>
      <w:r>
        <w:rPr>
          <w:rFonts w:hint="eastAsia"/>
        </w:rPr>
        <w:t>注：</w:t>
      </w:r>
      <w:r>
        <w:rPr>
          <w:rFonts w:hint="eastAsia"/>
        </w:rPr>
        <w:t>AX615D</w:t>
      </w:r>
      <w:r>
        <w:rPr>
          <w:rFonts w:hint="eastAsia"/>
        </w:rPr>
        <w:t>的</w:t>
      </w:r>
      <w:r>
        <w:rPr>
          <w:rFonts w:hint="eastAsia"/>
        </w:rPr>
        <w:t>SPI Flash</w:t>
      </w:r>
      <w:r>
        <w:rPr>
          <w:rFonts w:hint="eastAsia"/>
        </w:rPr>
        <w:t>信号与</w:t>
      </w:r>
      <w:r>
        <w:t>E</w:t>
      </w:r>
      <w:r>
        <w:rPr>
          <w:rFonts w:hint="eastAsia"/>
        </w:rPr>
        <w:t>MMC</w:t>
      </w:r>
      <w:r>
        <w:rPr>
          <w:rFonts w:hint="eastAsia"/>
        </w:rPr>
        <w:t>信号管脚复用，设计上不可同时使用</w:t>
      </w:r>
      <w:r>
        <w:rPr>
          <w:rFonts w:hint="eastAsia"/>
        </w:rPr>
        <w:t>SPI Flash</w:t>
      </w:r>
      <w:r>
        <w:rPr>
          <w:rFonts w:hint="eastAsia"/>
        </w:rPr>
        <w:t>与</w:t>
      </w:r>
      <w:r>
        <w:t>E</w:t>
      </w:r>
      <w:r>
        <w:rPr>
          <w:rFonts w:hint="eastAsia"/>
        </w:rPr>
        <w:t>MMC</w:t>
      </w:r>
      <w:r>
        <w:rPr>
          <w:rFonts w:hint="eastAsia"/>
        </w:rPr>
        <w:t>。</w:t>
      </w:r>
    </w:p>
    <w:p w:rsidR="00750C50" w:rsidRDefault="00C91021">
      <w:pPr>
        <w:pStyle w:val="AX3"/>
        <w:spacing w:before="326" w:after="163"/>
      </w:pPr>
      <w:r>
        <w:rPr>
          <w:noProof/>
        </w:rPr>
        <w:lastRenderedPageBreak/>
        <w:drawing>
          <wp:inline distT="0" distB="0" distL="0" distR="0">
            <wp:extent cx="2871470" cy="2057400"/>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2904015" cy="2080689"/>
                    </a:xfrm>
                    <a:prstGeom prst="rect">
                      <a:avLst/>
                    </a:prstGeom>
                  </pic:spPr>
                </pic:pic>
              </a:graphicData>
            </a:graphic>
          </wp:inline>
        </w:drawing>
      </w:r>
    </w:p>
    <w:p w:rsidR="00750C50" w:rsidRDefault="00C91021">
      <w:pPr>
        <w:pStyle w:val="AX1"/>
        <w:spacing w:before="163" w:after="163"/>
      </w:pPr>
      <w:r>
        <w:rPr>
          <w:rFonts w:hint="eastAsia"/>
        </w:rPr>
        <w:t>S</w:t>
      </w:r>
      <w:r>
        <w:t>PI FLASH</w:t>
      </w:r>
      <w:r>
        <w:rPr>
          <w:rFonts w:hint="eastAsia"/>
        </w:rPr>
        <w:t>电路</w:t>
      </w:r>
    </w:p>
    <w:p w:rsidR="00750C50" w:rsidRDefault="00C91021">
      <w:pPr>
        <w:pStyle w:val="3"/>
        <w:spacing w:before="326" w:after="163"/>
      </w:pPr>
      <w:bookmarkStart w:id="11" w:name="_Toc228461485"/>
      <w:proofErr w:type="spellStart"/>
      <w:r>
        <w:rPr>
          <w:rFonts w:hint="eastAsia"/>
        </w:rPr>
        <w:t>e</w:t>
      </w:r>
      <w:r>
        <w:t>MMC</w:t>
      </w:r>
      <w:proofErr w:type="spellEnd"/>
      <w:r>
        <w:rPr>
          <w:rFonts w:hint="eastAsia"/>
        </w:rPr>
        <w:t>电路设计</w:t>
      </w:r>
      <w:bookmarkEnd w:id="11"/>
    </w:p>
    <w:p w:rsidR="00750C50" w:rsidRDefault="00C91021">
      <w:pPr>
        <w:spacing w:before="163" w:after="163"/>
      </w:pPr>
      <w:r>
        <w:rPr>
          <w:rFonts w:hint="eastAsia"/>
        </w:rPr>
        <w:t>AX615D</w:t>
      </w:r>
      <w:r>
        <w:rPr>
          <w:rFonts w:hint="eastAsia"/>
        </w:rPr>
        <w:t>仅支持四线模式，没有专用</w:t>
      </w:r>
      <w:r>
        <w:rPr>
          <w:rFonts w:hint="eastAsia"/>
        </w:rPr>
        <w:t>E</w:t>
      </w:r>
      <w:r>
        <w:t>MMC_RSTN</w:t>
      </w:r>
      <w:r>
        <w:rPr>
          <w:rFonts w:hint="eastAsia"/>
        </w:rPr>
        <w:t>管脚，颗粒端</w:t>
      </w:r>
      <w:r>
        <w:rPr>
          <w:rFonts w:hint="eastAsia"/>
        </w:rPr>
        <w:t>R</w:t>
      </w:r>
      <w:r>
        <w:t>STN</w:t>
      </w:r>
      <w:r>
        <w:rPr>
          <w:rFonts w:hint="eastAsia"/>
        </w:rPr>
        <w:t>接到</w:t>
      </w:r>
      <w:r>
        <w:rPr>
          <w:rFonts w:hint="eastAsia"/>
        </w:rPr>
        <w:t>G</w:t>
      </w:r>
      <w:r>
        <w:t>PIO1_A0</w:t>
      </w:r>
      <w:r>
        <w:rPr>
          <w:rFonts w:hint="eastAsia"/>
        </w:rPr>
        <w:t>。</w:t>
      </w:r>
    </w:p>
    <w:p w:rsidR="00750C50" w:rsidRDefault="00C91021">
      <w:pPr>
        <w:spacing w:before="163" w:after="163"/>
      </w:pPr>
      <w:r>
        <w:rPr>
          <w:rFonts w:hint="eastAsia"/>
        </w:rPr>
        <w:t>AX615D</w:t>
      </w:r>
      <w:r>
        <w:rPr>
          <w:rFonts w:hint="eastAsia"/>
        </w:rPr>
        <w:t>的</w:t>
      </w:r>
      <w:r>
        <w:t>EMMC</w:t>
      </w:r>
      <w:r>
        <w:rPr>
          <w:rFonts w:hint="eastAsia"/>
        </w:rPr>
        <w:t xml:space="preserve"> IO</w:t>
      </w:r>
      <w:r>
        <w:rPr>
          <w:rFonts w:hint="eastAsia"/>
        </w:rPr>
        <w:t>电压支持</w:t>
      </w:r>
      <w:r>
        <w:rPr>
          <w:rFonts w:hint="eastAsia"/>
        </w:rPr>
        <w:t>1.8</w:t>
      </w:r>
      <w:r>
        <w:t xml:space="preserve"> </w:t>
      </w:r>
      <w:r>
        <w:rPr>
          <w:rFonts w:hint="eastAsia"/>
        </w:rPr>
        <w:t>V</w:t>
      </w:r>
      <w:r>
        <w:rPr>
          <w:rFonts w:hint="eastAsia"/>
        </w:rPr>
        <w:t>和</w:t>
      </w:r>
      <w:r>
        <w:rPr>
          <w:rFonts w:hint="eastAsia"/>
        </w:rPr>
        <w:t>3</w:t>
      </w:r>
      <w:r>
        <w:t>.3 V</w:t>
      </w:r>
      <w:r>
        <w:rPr>
          <w:rFonts w:hint="eastAsia"/>
        </w:rPr>
        <w:t>，可以选用支持</w:t>
      </w:r>
      <w:r>
        <w:rPr>
          <w:rFonts w:hint="eastAsia"/>
        </w:rPr>
        <w:t>1.8</w:t>
      </w:r>
      <w:r>
        <w:t xml:space="preserve"> </w:t>
      </w:r>
      <w:r>
        <w:rPr>
          <w:rFonts w:hint="eastAsia"/>
        </w:rPr>
        <w:t>V</w:t>
      </w:r>
      <w:r>
        <w:rPr>
          <w:rFonts w:hint="eastAsia"/>
        </w:rPr>
        <w:t>或</w:t>
      </w:r>
      <w:r>
        <w:rPr>
          <w:rFonts w:hint="eastAsia"/>
        </w:rPr>
        <w:t>3</w:t>
      </w:r>
      <w:r>
        <w:t xml:space="preserve">.3 V </w:t>
      </w:r>
      <w:r>
        <w:rPr>
          <w:rFonts w:hint="eastAsia"/>
        </w:rPr>
        <w:t>IO</w:t>
      </w:r>
      <w:r>
        <w:rPr>
          <w:rFonts w:hint="eastAsia"/>
        </w:rPr>
        <w:t>电平的</w:t>
      </w:r>
      <w:r>
        <w:t>EMMC</w:t>
      </w:r>
      <w:r>
        <w:rPr>
          <w:rFonts w:hint="eastAsia"/>
        </w:rPr>
        <w:t>芯片。</w:t>
      </w:r>
    </w:p>
    <w:p w:rsidR="00750C50" w:rsidRDefault="00C91021">
      <w:pPr>
        <w:spacing w:before="163" w:after="163"/>
      </w:pPr>
      <w:r>
        <w:rPr>
          <w:rFonts w:hint="eastAsia"/>
        </w:rPr>
        <w:t>AX615D</w:t>
      </w:r>
      <w:r>
        <w:rPr>
          <w:rFonts w:hint="eastAsia"/>
        </w:rPr>
        <w:t>的</w:t>
      </w:r>
      <w:r>
        <w:t>E</w:t>
      </w:r>
      <w:r>
        <w:rPr>
          <w:rFonts w:hint="eastAsia"/>
        </w:rPr>
        <w:t>MMC</w:t>
      </w:r>
      <w:r>
        <w:rPr>
          <w:rFonts w:hint="eastAsia"/>
        </w:rPr>
        <w:t>连接如下图所示。</w:t>
      </w:r>
    </w:p>
    <w:p w:rsidR="00750C50" w:rsidRDefault="00C91021">
      <w:pPr>
        <w:pStyle w:val="AX3"/>
        <w:spacing w:before="326" w:after="163"/>
      </w:pPr>
      <w:r>
        <w:rPr>
          <w:noProof/>
        </w:rPr>
        <w:drawing>
          <wp:inline distT="0" distB="0" distL="0" distR="0">
            <wp:extent cx="3856990" cy="2795270"/>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3868911" cy="2804211"/>
                    </a:xfrm>
                    <a:prstGeom prst="rect">
                      <a:avLst/>
                    </a:prstGeom>
                  </pic:spPr>
                </pic:pic>
              </a:graphicData>
            </a:graphic>
          </wp:inline>
        </w:drawing>
      </w:r>
    </w:p>
    <w:p w:rsidR="00750C50" w:rsidRDefault="00C91021">
      <w:pPr>
        <w:pStyle w:val="AX1"/>
        <w:spacing w:before="163" w:after="163"/>
      </w:pPr>
      <w:proofErr w:type="spellStart"/>
      <w:r>
        <w:rPr>
          <w:rFonts w:hint="eastAsia"/>
        </w:rPr>
        <w:t>e</w:t>
      </w:r>
      <w:r>
        <w:t>MMC</w:t>
      </w:r>
      <w:proofErr w:type="spellEnd"/>
      <w:r>
        <w:rPr>
          <w:rFonts w:hint="eastAsia"/>
        </w:rPr>
        <w:t>电路</w:t>
      </w:r>
    </w:p>
    <w:p w:rsidR="00750C50" w:rsidRDefault="00C91021">
      <w:pPr>
        <w:pStyle w:val="3"/>
        <w:spacing w:before="326" w:after="163"/>
      </w:pPr>
      <w:bookmarkStart w:id="12" w:name="_Toc228461486"/>
      <w:r>
        <w:rPr>
          <w:rFonts w:hint="eastAsia"/>
        </w:rPr>
        <w:lastRenderedPageBreak/>
        <w:t>S</w:t>
      </w:r>
      <w:r>
        <w:t>D Card</w:t>
      </w:r>
      <w:r>
        <w:rPr>
          <w:rFonts w:hint="eastAsia"/>
        </w:rPr>
        <w:t>电路设计</w:t>
      </w:r>
      <w:bookmarkEnd w:id="12"/>
    </w:p>
    <w:p w:rsidR="00750C50" w:rsidRDefault="00C91021">
      <w:pPr>
        <w:spacing w:before="163" w:after="163"/>
      </w:pPr>
      <w:r>
        <w:rPr>
          <w:rFonts w:hint="eastAsia"/>
        </w:rPr>
        <w:t>AX615D</w:t>
      </w:r>
      <w:r>
        <w:rPr>
          <w:rFonts w:hint="eastAsia"/>
        </w:rPr>
        <w:t>通过</w:t>
      </w:r>
      <w:r>
        <w:rPr>
          <w:rFonts w:hint="eastAsia"/>
        </w:rPr>
        <w:t>SD_PWR_EN</w:t>
      </w:r>
      <w:r>
        <w:rPr>
          <w:rFonts w:hint="eastAsia"/>
        </w:rPr>
        <w:t>控制</w:t>
      </w:r>
      <w:r>
        <w:rPr>
          <w:rFonts w:hint="eastAsia"/>
        </w:rPr>
        <w:t>Load Switch</w:t>
      </w:r>
      <w:r>
        <w:rPr>
          <w:rFonts w:hint="eastAsia"/>
        </w:rPr>
        <w:t>为</w:t>
      </w:r>
      <w:r>
        <w:rPr>
          <w:rFonts w:hint="eastAsia"/>
        </w:rPr>
        <w:t>SD Card</w:t>
      </w:r>
      <w:r>
        <w:rPr>
          <w:rFonts w:hint="eastAsia"/>
        </w:rPr>
        <w:t>提供</w:t>
      </w:r>
      <w:r>
        <w:rPr>
          <w:rFonts w:hint="eastAsia"/>
        </w:rPr>
        <w:t>3.3</w:t>
      </w:r>
      <w:r>
        <w:t xml:space="preserve"> </w:t>
      </w:r>
      <w:r>
        <w:rPr>
          <w:rFonts w:hint="eastAsia"/>
        </w:rPr>
        <w:t>V</w:t>
      </w:r>
      <w:r>
        <w:rPr>
          <w:rFonts w:hint="eastAsia"/>
        </w:rPr>
        <w:t>工作电源，</w:t>
      </w:r>
      <w:r>
        <w:rPr>
          <w:rFonts w:hint="eastAsia"/>
        </w:rPr>
        <w:t>SD_PWR_EN</w:t>
      </w:r>
      <w:r>
        <w:rPr>
          <w:rFonts w:hint="eastAsia"/>
        </w:rPr>
        <w:t>高电平时，</w:t>
      </w:r>
      <w:r>
        <w:rPr>
          <w:rFonts w:hint="eastAsia"/>
        </w:rPr>
        <w:t>Load Switch</w:t>
      </w:r>
      <w:r>
        <w:rPr>
          <w:rFonts w:hint="eastAsia"/>
        </w:rPr>
        <w:t>开启。</w:t>
      </w:r>
      <w:r>
        <w:rPr>
          <w:rFonts w:hint="eastAsia"/>
        </w:rPr>
        <w:t>AX615D</w:t>
      </w:r>
      <w:r>
        <w:rPr>
          <w:rFonts w:hint="eastAsia"/>
        </w:rPr>
        <w:t>不支持</w:t>
      </w:r>
      <w:r>
        <w:t>UHS-I</w:t>
      </w:r>
      <w:r>
        <w:rPr>
          <w:rFonts w:hint="eastAsia"/>
        </w:rPr>
        <w:t>模式，电路设计如下图所示。</w:t>
      </w:r>
    </w:p>
    <w:p w:rsidR="00750C50" w:rsidRDefault="00C91021">
      <w:pPr>
        <w:spacing w:before="163" w:after="163"/>
        <w:jc w:val="center"/>
      </w:pPr>
      <w:r>
        <w:rPr>
          <w:noProof/>
        </w:rPr>
        <w:drawing>
          <wp:inline distT="0" distB="0" distL="0" distR="0">
            <wp:extent cx="2934970" cy="1515745"/>
            <wp:effectExtent l="0" t="0" r="0" b="825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8"/>
                    <a:stretch>
                      <a:fillRect/>
                    </a:stretch>
                  </pic:blipFill>
                  <pic:spPr>
                    <a:xfrm>
                      <a:off x="0" y="0"/>
                      <a:ext cx="2954830" cy="1526228"/>
                    </a:xfrm>
                    <a:prstGeom prst="rect">
                      <a:avLst/>
                    </a:prstGeom>
                  </pic:spPr>
                </pic:pic>
              </a:graphicData>
            </a:graphic>
          </wp:inline>
        </w:drawing>
      </w:r>
    </w:p>
    <w:p w:rsidR="00750C50" w:rsidRDefault="00C91021">
      <w:pPr>
        <w:pStyle w:val="AX1"/>
        <w:spacing w:before="163" w:after="163"/>
      </w:pPr>
      <w:r>
        <w:rPr>
          <w:rFonts w:hint="eastAsia"/>
        </w:rPr>
        <w:t>不支持</w:t>
      </w:r>
      <w:r>
        <w:rPr>
          <w:rFonts w:hint="eastAsia"/>
        </w:rPr>
        <w:t>U</w:t>
      </w:r>
      <w:r>
        <w:t>HS-I</w:t>
      </w:r>
      <w:r>
        <w:rPr>
          <w:rFonts w:hint="eastAsia"/>
        </w:rPr>
        <w:t>模式的</w:t>
      </w:r>
      <w:proofErr w:type="spellStart"/>
      <w:r>
        <w:rPr>
          <w:rFonts w:hint="eastAsia"/>
        </w:rPr>
        <w:t>S</w:t>
      </w:r>
      <w:r>
        <w:t>DCard</w:t>
      </w:r>
      <w:proofErr w:type="spellEnd"/>
      <w:r>
        <w:rPr>
          <w:rFonts w:hint="eastAsia"/>
        </w:rPr>
        <w:t>电路设计</w:t>
      </w:r>
    </w:p>
    <w:p w:rsidR="00750C50" w:rsidRDefault="00C91021">
      <w:pPr>
        <w:pStyle w:val="3"/>
        <w:spacing w:before="326" w:after="163"/>
      </w:pPr>
      <w:bookmarkStart w:id="13" w:name="_Toc228461487"/>
      <w:r>
        <w:t>W</w:t>
      </w:r>
      <w:r>
        <w:rPr>
          <w:rFonts w:hint="eastAsia"/>
        </w:rPr>
        <w:t>akeup</w:t>
      </w:r>
      <w:r>
        <w:rPr>
          <w:rFonts w:hint="eastAsia"/>
        </w:rPr>
        <w:t>电路设计</w:t>
      </w:r>
      <w:bookmarkEnd w:id="13"/>
    </w:p>
    <w:p w:rsidR="00750C50" w:rsidRDefault="00C91021">
      <w:pPr>
        <w:spacing w:before="163" w:after="163"/>
      </w:pPr>
      <w:r>
        <w:rPr>
          <w:rFonts w:hint="eastAsia"/>
        </w:rPr>
        <w:t>AX615D</w:t>
      </w:r>
      <w:r>
        <w:rPr>
          <w:rFonts w:hint="eastAsia"/>
        </w:rPr>
        <w:t>可进入睡眠模式降低系统功耗，进入睡眠模式后可通过外部信号唤醒。</w:t>
      </w:r>
      <w:r>
        <w:t>W</w:t>
      </w:r>
      <w:r>
        <w:rPr>
          <w:rFonts w:hint="eastAsia"/>
        </w:rPr>
        <w:t>ake</w:t>
      </w:r>
      <w:r>
        <w:t xml:space="preserve"> Up</w:t>
      </w:r>
      <w:r>
        <w:rPr>
          <w:rFonts w:hint="eastAsia"/>
        </w:rPr>
        <w:t>引脚默认下拉，高电平唤醒。硬件设计参考下图，管脚收到中断之后，系统进入唤醒流程。</w:t>
      </w:r>
    </w:p>
    <w:p w:rsidR="00750C50" w:rsidRDefault="00C91021">
      <w:pPr>
        <w:spacing w:before="163" w:after="163"/>
        <w:jc w:val="center"/>
      </w:pPr>
      <w:r>
        <w:rPr>
          <w:noProof/>
        </w:rPr>
        <w:drawing>
          <wp:inline distT="0" distB="0" distL="0" distR="0">
            <wp:extent cx="3665855" cy="137858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9"/>
                    <a:stretch>
                      <a:fillRect/>
                    </a:stretch>
                  </pic:blipFill>
                  <pic:spPr>
                    <a:xfrm>
                      <a:off x="0" y="0"/>
                      <a:ext cx="3725082" cy="1400753"/>
                    </a:xfrm>
                    <a:prstGeom prst="rect">
                      <a:avLst/>
                    </a:prstGeom>
                  </pic:spPr>
                </pic:pic>
              </a:graphicData>
            </a:graphic>
          </wp:inline>
        </w:drawing>
      </w:r>
    </w:p>
    <w:p w:rsidR="00750C50" w:rsidRDefault="00C91021">
      <w:pPr>
        <w:pStyle w:val="AX1"/>
        <w:spacing w:before="163" w:after="163"/>
      </w:pPr>
      <w:r>
        <w:t>W</w:t>
      </w:r>
      <w:r>
        <w:rPr>
          <w:rFonts w:hint="eastAsia"/>
        </w:rPr>
        <w:t>akeup</w:t>
      </w:r>
      <w:r>
        <w:rPr>
          <w:rFonts w:hint="eastAsia"/>
        </w:rPr>
        <w:t>电路设计</w:t>
      </w:r>
    </w:p>
    <w:p w:rsidR="00750C50" w:rsidRDefault="00C91021">
      <w:pPr>
        <w:spacing w:before="163" w:after="163"/>
      </w:pPr>
      <w:r>
        <w:rPr>
          <w:rFonts w:hint="eastAsia"/>
        </w:rPr>
        <w:t>支持唤醒功能的</w:t>
      </w:r>
      <w:r>
        <w:rPr>
          <w:rFonts w:hint="eastAsia"/>
        </w:rPr>
        <w:t>P</w:t>
      </w:r>
      <w:r>
        <w:t>IN</w:t>
      </w:r>
      <w:proofErr w:type="gramStart"/>
      <w:r>
        <w:rPr>
          <w:rFonts w:hint="eastAsia"/>
        </w:rPr>
        <w:t>脚如下</w:t>
      </w:r>
      <w:proofErr w:type="gramEnd"/>
      <w:r>
        <w:rPr>
          <w:rFonts w:hint="eastAsia"/>
        </w:rPr>
        <w:t>表：</w:t>
      </w:r>
    </w:p>
    <w:p w:rsidR="00750C50" w:rsidRDefault="00750C50">
      <w:pPr>
        <w:pStyle w:val="AX2"/>
        <w:spacing w:before="163" w:after="163"/>
      </w:pPr>
    </w:p>
    <w:tbl>
      <w:tblPr>
        <w:tblW w:w="3240" w:type="dxa"/>
        <w:jc w:val="center"/>
        <w:tblLook w:val="04A0" w:firstRow="1" w:lastRow="0" w:firstColumn="1" w:lastColumn="0" w:noHBand="0" w:noVBand="1"/>
      </w:tblPr>
      <w:tblGrid>
        <w:gridCol w:w="1418"/>
        <w:gridCol w:w="1822"/>
      </w:tblGrid>
      <w:tr w:rsidR="00750C50">
        <w:trPr>
          <w:trHeight w:val="360"/>
          <w:tblHeader/>
          <w:jc w:val="center"/>
        </w:trPr>
        <w:tc>
          <w:tcPr>
            <w:tcW w:w="1418" w:type="dxa"/>
            <w:tcBorders>
              <w:top w:val="single" w:sz="8" w:space="0" w:color="1F4E79"/>
              <w:left w:val="single" w:sz="8" w:space="0" w:color="1F4E79"/>
              <w:bottom w:val="single" w:sz="8" w:space="0" w:color="1F4E79"/>
              <w:right w:val="single" w:sz="8" w:space="0" w:color="1F4E79"/>
            </w:tcBorders>
            <w:shd w:val="clear" w:color="000000" w:fill="F1F3F9"/>
            <w:vAlign w:val="center"/>
          </w:tcPr>
          <w:p w:rsidR="00750C50" w:rsidRDefault="00C91021">
            <w:pPr>
              <w:widowControl/>
              <w:spacing w:beforeLines="0" w:before="0" w:afterLines="0" w:after="0" w:line="240" w:lineRule="auto"/>
              <w:jc w:val="both"/>
              <w:rPr>
                <w:rFonts w:cs="Times New Roman"/>
                <w:b/>
                <w:bCs/>
                <w:kern w:val="0"/>
                <w:szCs w:val="24"/>
              </w:rPr>
            </w:pPr>
            <w:r>
              <w:rPr>
                <w:rFonts w:cs="Times New Roman"/>
                <w:b/>
                <w:bCs/>
                <w:kern w:val="0"/>
                <w:szCs w:val="24"/>
              </w:rPr>
              <w:t>PIN NO.</w:t>
            </w:r>
          </w:p>
        </w:tc>
        <w:tc>
          <w:tcPr>
            <w:tcW w:w="1822" w:type="dxa"/>
            <w:tcBorders>
              <w:top w:val="single" w:sz="8" w:space="0" w:color="1F4E79"/>
              <w:left w:val="nil"/>
              <w:bottom w:val="single" w:sz="8" w:space="0" w:color="1F4E79"/>
              <w:right w:val="single" w:sz="8" w:space="0" w:color="1F4E79"/>
            </w:tcBorders>
            <w:shd w:val="clear" w:color="000000" w:fill="F1F3F9"/>
            <w:vAlign w:val="center"/>
          </w:tcPr>
          <w:p w:rsidR="00750C50" w:rsidRDefault="00C91021">
            <w:pPr>
              <w:widowControl/>
              <w:spacing w:beforeLines="0" w:before="0" w:afterLines="0" w:after="0" w:line="240" w:lineRule="auto"/>
              <w:jc w:val="both"/>
              <w:rPr>
                <w:rFonts w:cs="Times New Roman"/>
                <w:b/>
                <w:bCs/>
                <w:kern w:val="0"/>
                <w:szCs w:val="24"/>
              </w:rPr>
            </w:pPr>
            <w:r>
              <w:rPr>
                <w:rFonts w:cs="Times New Roman"/>
                <w:b/>
                <w:bCs/>
                <w:kern w:val="0"/>
                <w:szCs w:val="24"/>
              </w:rPr>
              <w:t>PIN NAME</w:t>
            </w:r>
          </w:p>
        </w:tc>
      </w:tr>
      <w:tr w:rsidR="00750C50">
        <w:trPr>
          <w:trHeight w:val="360"/>
          <w:jc w:val="center"/>
        </w:trPr>
        <w:tc>
          <w:tcPr>
            <w:tcW w:w="1418" w:type="dxa"/>
            <w:tcBorders>
              <w:top w:val="nil"/>
              <w:left w:val="single" w:sz="8" w:space="0" w:color="1F4E79"/>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78</w:t>
            </w:r>
          </w:p>
        </w:tc>
        <w:tc>
          <w:tcPr>
            <w:tcW w:w="1822" w:type="dxa"/>
            <w:tcBorders>
              <w:top w:val="nil"/>
              <w:left w:val="nil"/>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I2C0_SCL</w:t>
            </w:r>
          </w:p>
        </w:tc>
      </w:tr>
      <w:tr w:rsidR="00750C50">
        <w:trPr>
          <w:trHeight w:val="360"/>
          <w:jc w:val="center"/>
        </w:trPr>
        <w:tc>
          <w:tcPr>
            <w:tcW w:w="1418" w:type="dxa"/>
            <w:tcBorders>
              <w:top w:val="nil"/>
              <w:left w:val="single" w:sz="8" w:space="0" w:color="1F4E79"/>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79</w:t>
            </w:r>
          </w:p>
        </w:tc>
        <w:tc>
          <w:tcPr>
            <w:tcW w:w="1822" w:type="dxa"/>
            <w:tcBorders>
              <w:top w:val="nil"/>
              <w:left w:val="nil"/>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I2C0_SDA</w:t>
            </w:r>
          </w:p>
        </w:tc>
      </w:tr>
      <w:tr w:rsidR="00750C50">
        <w:trPr>
          <w:trHeight w:val="360"/>
          <w:jc w:val="center"/>
        </w:trPr>
        <w:tc>
          <w:tcPr>
            <w:tcW w:w="1418" w:type="dxa"/>
            <w:tcBorders>
              <w:top w:val="nil"/>
              <w:left w:val="single" w:sz="8" w:space="0" w:color="1F4E79"/>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80</w:t>
            </w:r>
          </w:p>
        </w:tc>
        <w:tc>
          <w:tcPr>
            <w:tcW w:w="1822" w:type="dxa"/>
            <w:tcBorders>
              <w:top w:val="nil"/>
              <w:left w:val="nil"/>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I2C1_SCL</w:t>
            </w:r>
          </w:p>
        </w:tc>
      </w:tr>
      <w:tr w:rsidR="00750C50">
        <w:trPr>
          <w:trHeight w:val="360"/>
          <w:jc w:val="center"/>
        </w:trPr>
        <w:tc>
          <w:tcPr>
            <w:tcW w:w="1418" w:type="dxa"/>
            <w:tcBorders>
              <w:top w:val="nil"/>
              <w:left w:val="single" w:sz="8" w:space="0" w:color="1F4E79"/>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lastRenderedPageBreak/>
              <w:t>81</w:t>
            </w:r>
          </w:p>
        </w:tc>
        <w:tc>
          <w:tcPr>
            <w:tcW w:w="1822" w:type="dxa"/>
            <w:tcBorders>
              <w:top w:val="nil"/>
              <w:left w:val="nil"/>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I2C1_SDA</w:t>
            </w:r>
          </w:p>
        </w:tc>
      </w:tr>
      <w:tr w:rsidR="00750C50">
        <w:trPr>
          <w:trHeight w:val="360"/>
          <w:jc w:val="center"/>
        </w:trPr>
        <w:tc>
          <w:tcPr>
            <w:tcW w:w="1418" w:type="dxa"/>
            <w:tcBorders>
              <w:top w:val="nil"/>
              <w:left w:val="single" w:sz="8" w:space="0" w:color="1F4E79"/>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82</w:t>
            </w:r>
          </w:p>
        </w:tc>
        <w:tc>
          <w:tcPr>
            <w:tcW w:w="1822" w:type="dxa"/>
            <w:tcBorders>
              <w:top w:val="nil"/>
              <w:left w:val="nil"/>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PWM10</w:t>
            </w:r>
          </w:p>
        </w:tc>
      </w:tr>
      <w:tr w:rsidR="00750C50">
        <w:trPr>
          <w:trHeight w:val="360"/>
          <w:jc w:val="center"/>
        </w:trPr>
        <w:tc>
          <w:tcPr>
            <w:tcW w:w="1418" w:type="dxa"/>
            <w:tcBorders>
              <w:top w:val="nil"/>
              <w:left w:val="single" w:sz="8" w:space="0" w:color="1F4E79"/>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83</w:t>
            </w:r>
          </w:p>
        </w:tc>
        <w:tc>
          <w:tcPr>
            <w:tcW w:w="1822" w:type="dxa"/>
            <w:tcBorders>
              <w:top w:val="nil"/>
              <w:left w:val="nil"/>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PWM11</w:t>
            </w:r>
          </w:p>
        </w:tc>
      </w:tr>
      <w:tr w:rsidR="00750C50">
        <w:trPr>
          <w:trHeight w:val="360"/>
          <w:jc w:val="center"/>
        </w:trPr>
        <w:tc>
          <w:tcPr>
            <w:tcW w:w="1418" w:type="dxa"/>
            <w:tcBorders>
              <w:top w:val="nil"/>
              <w:left w:val="single" w:sz="8" w:space="0" w:color="1F4E79"/>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84</w:t>
            </w:r>
          </w:p>
        </w:tc>
        <w:tc>
          <w:tcPr>
            <w:tcW w:w="1822" w:type="dxa"/>
            <w:tcBorders>
              <w:top w:val="nil"/>
              <w:left w:val="nil"/>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BOND0</w:t>
            </w:r>
          </w:p>
        </w:tc>
      </w:tr>
      <w:tr w:rsidR="00750C50">
        <w:trPr>
          <w:trHeight w:val="336"/>
          <w:jc w:val="center"/>
        </w:trPr>
        <w:tc>
          <w:tcPr>
            <w:tcW w:w="1418" w:type="dxa"/>
            <w:tcBorders>
              <w:top w:val="nil"/>
              <w:left w:val="single" w:sz="8" w:space="0" w:color="1F4E79"/>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85</w:t>
            </w:r>
          </w:p>
        </w:tc>
        <w:tc>
          <w:tcPr>
            <w:tcW w:w="1822" w:type="dxa"/>
            <w:tcBorders>
              <w:top w:val="nil"/>
              <w:left w:val="nil"/>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BOND1</w:t>
            </w:r>
          </w:p>
        </w:tc>
      </w:tr>
      <w:tr w:rsidR="00750C50">
        <w:trPr>
          <w:trHeight w:val="373"/>
          <w:jc w:val="center"/>
        </w:trPr>
        <w:tc>
          <w:tcPr>
            <w:tcW w:w="1418" w:type="dxa"/>
            <w:tcBorders>
              <w:top w:val="nil"/>
              <w:left w:val="single" w:sz="8" w:space="0" w:color="1F4E79"/>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86</w:t>
            </w:r>
          </w:p>
        </w:tc>
        <w:tc>
          <w:tcPr>
            <w:tcW w:w="1822" w:type="dxa"/>
            <w:tcBorders>
              <w:top w:val="nil"/>
              <w:left w:val="nil"/>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BOND2</w:t>
            </w:r>
          </w:p>
        </w:tc>
      </w:tr>
      <w:tr w:rsidR="00750C50">
        <w:trPr>
          <w:trHeight w:val="86"/>
          <w:jc w:val="center"/>
        </w:trPr>
        <w:tc>
          <w:tcPr>
            <w:tcW w:w="1418" w:type="dxa"/>
            <w:tcBorders>
              <w:top w:val="nil"/>
              <w:left w:val="single" w:sz="8" w:space="0" w:color="1F4E79"/>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92</w:t>
            </w:r>
          </w:p>
        </w:tc>
        <w:tc>
          <w:tcPr>
            <w:tcW w:w="1822" w:type="dxa"/>
            <w:tcBorders>
              <w:top w:val="nil"/>
              <w:left w:val="nil"/>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THM_AIN0</w:t>
            </w:r>
          </w:p>
        </w:tc>
      </w:tr>
      <w:tr w:rsidR="00750C50">
        <w:trPr>
          <w:trHeight w:val="161"/>
          <w:jc w:val="center"/>
        </w:trPr>
        <w:tc>
          <w:tcPr>
            <w:tcW w:w="1418" w:type="dxa"/>
            <w:tcBorders>
              <w:top w:val="nil"/>
              <w:left w:val="single" w:sz="8" w:space="0" w:color="1F4E79"/>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93</w:t>
            </w:r>
          </w:p>
        </w:tc>
        <w:tc>
          <w:tcPr>
            <w:tcW w:w="1822" w:type="dxa"/>
            <w:tcBorders>
              <w:top w:val="nil"/>
              <w:left w:val="nil"/>
              <w:bottom w:val="single" w:sz="8" w:space="0" w:color="1F4E79"/>
              <w:right w:val="single" w:sz="8" w:space="0" w:color="1F4E79"/>
            </w:tcBorders>
            <w:shd w:val="clear" w:color="auto" w:fill="auto"/>
            <w:vAlign w:val="center"/>
          </w:tcPr>
          <w:p w:rsidR="00750C50" w:rsidRDefault="00C91021">
            <w:pPr>
              <w:widowControl/>
              <w:spacing w:beforeLines="0" w:before="0" w:afterLines="0" w:after="0" w:line="240" w:lineRule="auto"/>
              <w:jc w:val="center"/>
              <w:rPr>
                <w:rFonts w:cs="Times New Roman"/>
                <w:kern w:val="0"/>
                <w:szCs w:val="24"/>
              </w:rPr>
            </w:pPr>
            <w:r>
              <w:rPr>
                <w:rFonts w:cs="Times New Roman" w:hint="eastAsia"/>
                <w:kern w:val="0"/>
                <w:szCs w:val="24"/>
              </w:rPr>
              <w:t>THM_AIN1</w:t>
            </w:r>
          </w:p>
        </w:tc>
      </w:tr>
    </w:tbl>
    <w:p w:rsidR="00750C50" w:rsidRDefault="00750C50">
      <w:pPr>
        <w:spacing w:before="163" w:after="163"/>
      </w:pPr>
    </w:p>
    <w:p w:rsidR="00750C50" w:rsidRDefault="00C91021">
      <w:pPr>
        <w:pStyle w:val="2"/>
        <w:spacing w:before="326" w:after="163"/>
      </w:pPr>
      <w:bookmarkStart w:id="14" w:name="_Toc228461488"/>
      <w:r>
        <w:rPr>
          <w:rFonts w:hint="eastAsia"/>
        </w:rPr>
        <w:t>电源设计</w:t>
      </w:r>
      <w:bookmarkEnd w:id="14"/>
    </w:p>
    <w:p w:rsidR="00750C50" w:rsidRDefault="00C91021">
      <w:pPr>
        <w:pStyle w:val="3"/>
        <w:spacing w:before="326" w:after="163"/>
      </w:pPr>
      <w:bookmarkStart w:id="15" w:name="_Toc228461489"/>
      <w:r>
        <w:rPr>
          <w:rFonts w:hint="eastAsia"/>
        </w:rPr>
        <w:t>上电时序</w:t>
      </w:r>
      <w:bookmarkEnd w:id="15"/>
    </w:p>
    <w:p w:rsidR="00750C50" w:rsidRDefault="00C91021">
      <w:pPr>
        <w:spacing w:before="163" w:after="163"/>
      </w:pPr>
      <w:r>
        <w:rPr>
          <w:rFonts w:hint="eastAsia"/>
        </w:rPr>
        <w:t>电源上电时序需满足要求如下图所示。</w:t>
      </w:r>
    </w:p>
    <w:p w:rsidR="00750C50" w:rsidRDefault="00C91021">
      <w:pPr>
        <w:pStyle w:val="AX"/>
        <w:rPr>
          <w:b/>
        </w:rPr>
      </w:pPr>
      <w:r>
        <w:rPr>
          <w:rFonts w:hint="eastAsia"/>
          <w:b/>
        </w:rPr>
        <w:t>注意：</w:t>
      </w:r>
    </w:p>
    <w:p w:rsidR="00750C50" w:rsidRDefault="00C91021">
      <w:pPr>
        <w:pStyle w:val="AX"/>
        <w:numPr>
          <w:ilvl w:val="0"/>
          <w:numId w:val="0"/>
        </w:numPr>
      </w:pPr>
      <w:r>
        <w:rPr>
          <w:rFonts w:hint="eastAsia"/>
        </w:rPr>
        <w:t>如果</w:t>
      </w:r>
      <w:r>
        <w:rPr>
          <w:rFonts w:hint="eastAsia"/>
        </w:rPr>
        <w:t>I</w:t>
      </w:r>
      <w:r>
        <w:t>O</w:t>
      </w:r>
      <w:r>
        <w:rPr>
          <w:rFonts w:hint="eastAsia"/>
        </w:rPr>
        <w:t>电源使用了</w:t>
      </w:r>
      <w:r>
        <w:rPr>
          <w:rFonts w:hint="eastAsia"/>
        </w:rPr>
        <w:t>D</w:t>
      </w:r>
      <w:r>
        <w:t>VDD_3V3</w:t>
      </w:r>
      <w:r>
        <w:rPr>
          <w:rFonts w:hint="eastAsia"/>
        </w:rPr>
        <w:t>，需确保</w:t>
      </w:r>
      <w:r>
        <w:rPr>
          <w:rFonts w:hint="eastAsia"/>
        </w:rPr>
        <w:t>D</w:t>
      </w:r>
      <w:r>
        <w:t>VDD_3V3</w:t>
      </w:r>
      <w:r>
        <w:rPr>
          <w:rFonts w:hint="eastAsia"/>
        </w:rPr>
        <w:t>晚于</w:t>
      </w:r>
      <w:r>
        <w:rPr>
          <w:rFonts w:hint="eastAsia"/>
        </w:rPr>
        <w:t>D</w:t>
      </w:r>
      <w:r>
        <w:t>VDD_1V8</w:t>
      </w:r>
      <w:r>
        <w:rPr>
          <w:rFonts w:hint="eastAsia"/>
        </w:rPr>
        <w:t>上</w:t>
      </w:r>
      <w:proofErr w:type="gramStart"/>
      <w:r>
        <w:rPr>
          <w:rFonts w:hint="eastAsia"/>
        </w:rPr>
        <w:t>电至少</w:t>
      </w:r>
      <w:proofErr w:type="gramEnd"/>
      <w:r>
        <w:rPr>
          <w:rFonts w:hint="eastAsia"/>
        </w:rPr>
        <w:t>大于</w:t>
      </w:r>
      <w:r>
        <w:rPr>
          <w:rFonts w:hint="eastAsia"/>
        </w:rPr>
        <w:t>1</w:t>
      </w:r>
      <w:r>
        <w:t>00u</w:t>
      </w:r>
      <w:r>
        <w:rPr>
          <w:rFonts w:hint="eastAsia"/>
        </w:rPr>
        <w:t>s</w:t>
      </w:r>
      <w:r>
        <w:rPr>
          <w:rFonts w:hint="eastAsia"/>
        </w:rPr>
        <w:t>。</w:t>
      </w:r>
    </w:p>
    <w:p w:rsidR="00750C50" w:rsidRDefault="00306F13">
      <w:pPr>
        <w:spacing w:before="163" w:after="163"/>
        <w:jc w:val="center"/>
      </w:pPr>
      <w:r>
        <w:rPr>
          <w:noProof/>
        </w:rPr>
        <w:drawing>
          <wp:inline distT="0" distB="0" distL="0" distR="0" wp14:anchorId="2D19BE92" wp14:editId="5CA78E6D">
            <wp:extent cx="6188710" cy="192532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8710" cy="1925320"/>
                    </a:xfrm>
                    <a:prstGeom prst="rect">
                      <a:avLst/>
                    </a:prstGeom>
                  </pic:spPr>
                </pic:pic>
              </a:graphicData>
            </a:graphic>
          </wp:inline>
        </w:drawing>
      </w:r>
    </w:p>
    <w:p w:rsidR="00750C50" w:rsidRDefault="00C91021">
      <w:pPr>
        <w:pStyle w:val="AX1"/>
        <w:spacing w:before="163" w:after="163"/>
      </w:pPr>
      <w:r>
        <w:rPr>
          <w:rFonts w:hint="eastAsia"/>
        </w:rPr>
        <w:t>上电时序</w:t>
      </w:r>
    </w:p>
    <w:p w:rsidR="00750C50" w:rsidRDefault="00C91021">
      <w:pPr>
        <w:pStyle w:val="3"/>
        <w:spacing w:before="326" w:after="163"/>
      </w:pPr>
      <w:bookmarkStart w:id="16" w:name="_Toc228461490"/>
      <w:r>
        <w:lastRenderedPageBreak/>
        <w:t>VDD</w:t>
      </w:r>
      <w:r>
        <w:rPr>
          <w:rFonts w:hint="eastAsia"/>
        </w:rPr>
        <w:t>C</w:t>
      </w:r>
      <w:r>
        <w:t>ORE</w:t>
      </w:r>
      <w:r>
        <w:rPr>
          <w:rFonts w:hint="eastAsia"/>
        </w:rPr>
        <w:t>电源设计</w:t>
      </w:r>
      <w:bookmarkEnd w:id="16"/>
    </w:p>
    <w:p w:rsidR="00750C50" w:rsidRDefault="00C91021">
      <w:pPr>
        <w:spacing w:before="163" w:after="163"/>
      </w:pPr>
      <w:r>
        <w:rPr>
          <w:rFonts w:hint="eastAsia"/>
        </w:rPr>
        <w:t>VDDCORE</w:t>
      </w:r>
      <w:r>
        <w:rPr>
          <w:rFonts w:hint="eastAsia"/>
        </w:rPr>
        <w:t>典型值</w:t>
      </w:r>
      <w:r>
        <w:rPr>
          <w:rFonts w:hint="eastAsia"/>
        </w:rPr>
        <w:t>0.9</w:t>
      </w:r>
      <w:r>
        <w:t xml:space="preserve"> </w:t>
      </w:r>
      <w:r>
        <w:rPr>
          <w:rFonts w:hint="eastAsia"/>
        </w:rPr>
        <w:t>V</w:t>
      </w:r>
      <w:r>
        <w:rPr>
          <w:rFonts w:hint="eastAsia"/>
        </w:rPr>
        <w:t>。需选择</w:t>
      </w:r>
      <w:r>
        <w:t>具有</w:t>
      </w:r>
      <w:r>
        <w:t>3A</w:t>
      </w:r>
      <w:r>
        <w:t>电流输出能力（</w:t>
      </w:r>
      <w:proofErr w:type="spellStart"/>
      <w:r>
        <w:t>Ipeak</w:t>
      </w:r>
      <w:proofErr w:type="spellEnd"/>
      <w:r>
        <w:t>必须大于</w:t>
      </w:r>
      <w:r>
        <w:t>4A</w:t>
      </w:r>
      <w:r>
        <w:t>）</w:t>
      </w:r>
      <w:r>
        <w:rPr>
          <w:rFonts w:hint="eastAsia"/>
        </w:rPr>
        <w:t>、开关频率尽可能高的</w:t>
      </w:r>
      <w:r>
        <w:rPr>
          <w:rFonts w:hint="eastAsia"/>
        </w:rPr>
        <w:t>DC-DC</w:t>
      </w:r>
      <w:r>
        <w:rPr>
          <w:rFonts w:hint="eastAsia"/>
        </w:rPr>
        <w:t>；在电源纹波允许范围内，尽量减小电感值（建议选择</w:t>
      </w:r>
      <w:r>
        <w:rPr>
          <w:rFonts w:hint="eastAsia"/>
        </w:rPr>
        <w:t>0.47</w:t>
      </w:r>
      <w:r>
        <w:t xml:space="preserve"> </w:t>
      </w:r>
      <w:proofErr w:type="spellStart"/>
      <w:r>
        <w:rPr>
          <w:rFonts w:hint="eastAsia"/>
        </w:rPr>
        <w:t>uH</w:t>
      </w:r>
      <w:proofErr w:type="spellEnd"/>
      <w:r>
        <w:rPr>
          <w:rFonts w:hint="eastAsia"/>
        </w:rPr>
        <w:t>或者</w:t>
      </w:r>
      <w:r>
        <w:rPr>
          <w:rFonts w:hint="eastAsia"/>
        </w:rPr>
        <w:t>0</w:t>
      </w:r>
      <w:r>
        <w:t xml:space="preserve">.33 </w:t>
      </w:r>
      <w:proofErr w:type="spellStart"/>
      <w:r>
        <w:rPr>
          <w:rFonts w:hint="eastAsia"/>
        </w:rPr>
        <w:t>u</w:t>
      </w:r>
      <w:r>
        <w:t>H</w:t>
      </w:r>
      <w:proofErr w:type="spellEnd"/>
      <w:r>
        <w:rPr>
          <w:rFonts w:hint="eastAsia"/>
        </w:rPr>
        <w:t>），以提高负载瞬态响应。</w:t>
      </w:r>
    </w:p>
    <w:p w:rsidR="00750C50" w:rsidRDefault="00C91021">
      <w:pPr>
        <w:spacing w:before="163" w:after="163"/>
      </w:pPr>
      <w:r>
        <w:rPr>
          <w:rFonts w:hint="eastAsia"/>
        </w:rPr>
        <w:t>VDDCORE</w:t>
      </w:r>
      <w:r w:rsidR="00E46DCF">
        <w:rPr>
          <w:rFonts w:hint="eastAsia"/>
        </w:rPr>
        <w:t>必须</w:t>
      </w:r>
      <w:r>
        <w:rPr>
          <w:rFonts w:hint="eastAsia"/>
        </w:rPr>
        <w:t>支持动态电压调节功能，</w:t>
      </w:r>
      <w:r>
        <w:rPr>
          <w:rFonts w:hint="eastAsia"/>
        </w:rPr>
        <w:t>AX615D</w:t>
      </w:r>
      <w:r>
        <w:rPr>
          <w:rFonts w:hint="eastAsia"/>
        </w:rPr>
        <w:t>可以配置</w:t>
      </w:r>
      <w:r>
        <w:rPr>
          <w:rFonts w:hint="eastAsia"/>
        </w:rPr>
        <w:t>PWM</w:t>
      </w:r>
      <w:r>
        <w:rPr>
          <w:rFonts w:hint="eastAsia"/>
        </w:rPr>
        <w:t>输出，调节</w:t>
      </w:r>
      <w:r>
        <w:rPr>
          <w:rFonts w:hint="eastAsia"/>
        </w:rPr>
        <w:t>PWM</w:t>
      </w:r>
      <w:r>
        <w:rPr>
          <w:rFonts w:hint="eastAsia"/>
        </w:rPr>
        <w:t>波形的占空比，通过</w:t>
      </w:r>
      <w:r>
        <w:rPr>
          <w:rFonts w:hint="eastAsia"/>
        </w:rPr>
        <w:t>DVS</w:t>
      </w:r>
      <w:r>
        <w:rPr>
          <w:rFonts w:hint="eastAsia"/>
        </w:rPr>
        <w:t>滤波电路微调</w:t>
      </w:r>
      <w:r>
        <w:rPr>
          <w:rFonts w:hint="eastAsia"/>
        </w:rPr>
        <w:t>DC-DC FB</w:t>
      </w:r>
      <w:r>
        <w:rPr>
          <w:rFonts w:hint="eastAsia"/>
        </w:rPr>
        <w:t>引脚电压，从而实现对</w:t>
      </w:r>
      <w:r>
        <w:rPr>
          <w:rFonts w:hint="eastAsia"/>
        </w:rPr>
        <w:t>VDDCORE</w:t>
      </w:r>
      <w:r>
        <w:rPr>
          <w:rFonts w:hint="eastAsia"/>
        </w:rPr>
        <w:t>电压的动态调节。电压调节电路如下图所示：</w:t>
      </w:r>
    </w:p>
    <w:p w:rsidR="00750C50" w:rsidRDefault="00C91021">
      <w:pPr>
        <w:spacing w:before="163" w:after="163"/>
        <w:jc w:val="center"/>
        <w:rPr>
          <w:rFonts w:ascii="Miss Sweetie" w:hAnsi="Miss Sweetie" w:cs="Miss Sweetie"/>
        </w:rPr>
      </w:pPr>
      <w:r>
        <w:rPr>
          <w:noProof/>
        </w:rPr>
        <w:drawing>
          <wp:inline distT="0" distB="0" distL="114300" distR="114300">
            <wp:extent cx="5164898" cy="1631076"/>
            <wp:effectExtent l="0" t="0" r="0" b="762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1"/>
                    <a:stretch>
                      <a:fillRect/>
                    </a:stretch>
                  </pic:blipFill>
                  <pic:spPr>
                    <a:xfrm>
                      <a:off x="0" y="0"/>
                      <a:ext cx="5232045" cy="1652281"/>
                    </a:xfrm>
                    <a:prstGeom prst="rect">
                      <a:avLst/>
                    </a:prstGeom>
                    <a:noFill/>
                    <a:ln>
                      <a:noFill/>
                    </a:ln>
                  </pic:spPr>
                </pic:pic>
              </a:graphicData>
            </a:graphic>
          </wp:inline>
        </w:drawing>
      </w:r>
    </w:p>
    <w:p w:rsidR="00750C50" w:rsidRDefault="00C91021">
      <w:pPr>
        <w:pStyle w:val="AX1"/>
        <w:spacing w:before="163" w:after="163"/>
      </w:pPr>
      <w:r>
        <w:rPr>
          <w:rFonts w:hint="eastAsia"/>
        </w:rPr>
        <w:t>VDD</w:t>
      </w:r>
      <w:r>
        <w:t>CORE</w:t>
      </w:r>
      <w:r>
        <w:rPr>
          <w:rFonts w:hint="eastAsia"/>
        </w:rPr>
        <w:t>动态电压调节电路</w:t>
      </w:r>
    </w:p>
    <w:p w:rsidR="00750C50" w:rsidRDefault="00C91021">
      <w:pPr>
        <w:spacing w:before="163" w:after="163"/>
      </w:pPr>
      <w:r>
        <w:rPr>
          <w:rFonts w:hint="eastAsia"/>
        </w:rPr>
        <w:t>PWM</w:t>
      </w:r>
      <w:r>
        <w:rPr>
          <w:rFonts w:hint="eastAsia"/>
        </w:rPr>
        <w:t>默认使用</w:t>
      </w:r>
      <w:r>
        <w:rPr>
          <w:rFonts w:hint="eastAsia"/>
        </w:rPr>
        <w:t>PWM7</w:t>
      </w:r>
      <w:r>
        <w:rPr>
          <w:rFonts w:hint="eastAsia"/>
        </w:rPr>
        <w:t>管脚，选择</w:t>
      </w:r>
      <w:r>
        <w:rPr>
          <w:rFonts w:hint="eastAsia"/>
        </w:rPr>
        <w:t>P</w:t>
      </w:r>
      <w:r>
        <w:t>WM</w:t>
      </w:r>
      <w:r>
        <w:rPr>
          <w:rFonts w:hint="eastAsia"/>
        </w:rPr>
        <w:t>功能，</w:t>
      </w:r>
      <w:r>
        <w:t>PWM</w:t>
      </w:r>
      <w:r>
        <w:rPr>
          <w:rFonts w:hint="eastAsia"/>
        </w:rPr>
        <w:t>输出频率设置为</w:t>
      </w:r>
      <w:r>
        <w:rPr>
          <w:rFonts w:hint="eastAsia"/>
        </w:rPr>
        <w:t>2</w:t>
      </w:r>
      <w:r>
        <w:t>40KH</w:t>
      </w:r>
      <w:r>
        <w:rPr>
          <w:rFonts w:hint="eastAsia"/>
        </w:rPr>
        <w:t>z</w:t>
      </w:r>
      <w:r>
        <w:rPr>
          <w:rFonts w:hint="eastAsia"/>
        </w:rPr>
        <w:t>。</w:t>
      </w:r>
    </w:p>
    <w:p w:rsidR="00750C50" w:rsidRDefault="00C91021">
      <w:pPr>
        <w:spacing w:before="163" w:after="163"/>
      </w:pPr>
      <w:r>
        <w:rPr>
          <w:rFonts w:hint="eastAsia"/>
        </w:rPr>
        <w:t>PWM</w:t>
      </w:r>
      <w:r>
        <w:rPr>
          <w:rFonts w:hint="eastAsia"/>
        </w:rPr>
        <w:t>占空比与</w:t>
      </w:r>
      <w:r>
        <w:rPr>
          <w:rFonts w:hint="eastAsia"/>
        </w:rPr>
        <w:t>V</w:t>
      </w:r>
      <w:r>
        <w:t>DDCORE</w:t>
      </w:r>
      <w:r>
        <w:rPr>
          <w:rFonts w:hint="eastAsia"/>
        </w:rPr>
        <w:t>电压之间的关系为：</w:t>
      </w:r>
    </w:p>
    <w:p w:rsidR="00750C50" w:rsidRDefault="00C91021">
      <w:pPr>
        <w:spacing w:before="163" w:after="163"/>
      </w:pPr>
      <m:oMathPara>
        <m:oMath>
          <m:r>
            <m:rPr>
              <m:sty m:val="p"/>
            </m:rPr>
            <w:rPr>
              <w:rFonts w:ascii="Cambria Math" w:hAnsi="Cambria Math"/>
            </w:rPr>
            <m:t>D</m:t>
          </m:r>
          <m:r>
            <m:rPr>
              <m:sty m:val="p"/>
            </m:rPr>
            <w:rPr>
              <w:rFonts w:ascii="Cambria Math" w:hAnsi="Cambria Math" w:hint="eastAsia"/>
            </w:rPr>
            <m:t>uty=</m:t>
          </m:r>
          <m:f>
            <m:fPr>
              <m:ctrlPr>
                <w:rPr>
                  <w:rFonts w:ascii="Cambria Math" w:hAnsi="Cambria Math"/>
                </w:rPr>
              </m:ctrlPr>
            </m:fPr>
            <m:num>
              <m:r>
                <w:rPr>
                  <w:rFonts w:ascii="Cambria Math" w:hAnsi="Cambria Math" w:hint="eastAsia"/>
                </w:rPr>
                <m:t>6</m:t>
              </m:r>
              <m:r>
                <w:rPr>
                  <w:rFonts w:ascii="Cambria Math" w:hAnsi="Cambria Math"/>
                </w:rPr>
                <m:t>-6×VDDCORE</m:t>
              </m:r>
            </m:num>
            <m:den>
              <m:r>
                <w:rPr>
                  <w:rFonts w:ascii="Cambria Math" w:hAnsi="Cambria Math"/>
                </w:rPr>
                <m:t>1.2</m:t>
              </m:r>
            </m:den>
          </m:f>
          <m:r>
            <m:rPr>
              <m:sty m:val="p"/>
            </m:rPr>
            <w:rPr>
              <w:rFonts w:ascii="Cambria Math" w:eastAsia="MS Gothic" w:hAnsi="Cambria Math" w:cs="MS Gothic"/>
            </w:rPr>
            <m:t>×</m:t>
          </m:r>
          <m:r>
            <m:rPr>
              <m:sty m:val="p"/>
            </m:rPr>
            <w:rPr>
              <w:rFonts w:ascii="Cambria Math" w:hAnsi="Cambria Math" w:cs="Miss Sweetie"/>
            </w:rPr>
            <m:t>100</m:t>
          </m:r>
          <m:r>
            <m:rPr>
              <m:sty m:val="p"/>
            </m:rPr>
            <w:rPr>
              <w:rFonts w:ascii="Cambria Math" w:hAnsi="Cambria Math" w:cs="Miss Sweetie" w:hint="eastAsia"/>
            </w:rPr>
            <m:t>%</m:t>
          </m:r>
        </m:oMath>
      </m:oMathPara>
    </w:p>
    <w:p w:rsidR="00750C50" w:rsidRDefault="00C91021">
      <w:pPr>
        <w:spacing w:before="163" w:after="163"/>
      </w:pPr>
      <w:r>
        <w:rPr>
          <w:rFonts w:hint="eastAsia"/>
        </w:rPr>
        <w:t>占空比取值范围</w:t>
      </w:r>
      <w:r>
        <w:rPr>
          <w:rFonts w:hint="eastAsia"/>
        </w:rPr>
        <w:t>0~</w:t>
      </w:r>
      <w:r>
        <w:t>100</w:t>
      </w:r>
      <w:r>
        <w:rPr>
          <w:rFonts w:hint="eastAsia"/>
        </w:rPr>
        <w:t>%</w:t>
      </w:r>
      <w:r>
        <w:rPr>
          <w:rFonts w:hint="eastAsia"/>
        </w:rPr>
        <w:t>，对应</w:t>
      </w:r>
      <w:r>
        <w:rPr>
          <w:rFonts w:hint="eastAsia"/>
        </w:rPr>
        <w:t>V</w:t>
      </w:r>
      <w:r>
        <w:t>DDCORE</w:t>
      </w:r>
      <w:r>
        <w:rPr>
          <w:rFonts w:hint="eastAsia"/>
        </w:rPr>
        <w:t>调节范围为</w:t>
      </w:r>
      <w:r>
        <w:rPr>
          <w:rFonts w:hint="eastAsia"/>
        </w:rPr>
        <w:t>0.8</w:t>
      </w:r>
      <w:r>
        <w:t xml:space="preserve"> </w:t>
      </w:r>
      <w:r>
        <w:rPr>
          <w:rFonts w:hint="eastAsia"/>
        </w:rPr>
        <w:t>V</w:t>
      </w:r>
      <w:r>
        <w:t xml:space="preserve"> </w:t>
      </w:r>
      <w:r>
        <w:rPr>
          <w:rFonts w:hint="eastAsia"/>
        </w:rPr>
        <w:t>~</w:t>
      </w:r>
      <w:r>
        <w:t xml:space="preserve"> </w:t>
      </w:r>
      <w:r>
        <w:rPr>
          <w:rFonts w:hint="eastAsia"/>
        </w:rPr>
        <w:t>1V</w:t>
      </w:r>
      <w:r>
        <w:rPr>
          <w:rFonts w:hint="eastAsia"/>
        </w:rPr>
        <w:t>。占空比默认设置为</w:t>
      </w:r>
      <w:r>
        <w:t>50</w:t>
      </w:r>
      <w:r>
        <w:rPr>
          <w:rFonts w:hint="eastAsia"/>
        </w:rPr>
        <w:t>%</w:t>
      </w:r>
      <w:r>
        <w:rPr>
          <w:rFonts w:hint="eastAsia"/>
        </w:rPr>
        <w:t>，对应</w:t>
      </w:r>
      <w:r>
        <w:rPr>
          <w:rFonts w:hint="eastAsia"/>
        </w:rPr>
        <w:t>V</w:t>
      </w:r>
      <w:r>
        <w:t>DDCORE</w:t>
      </w:r>
      <w:r>
        <w:rPr>
          <w:rFonts w:hint="eastAsia"/>
        </w:rPr>
        <w:t>输出为</w:t>
      </w:r>
      <w:r>
        <w:rPr>
          <w:rFonts w:hint="eastAsia"/>
        </w:rPr>
        <w:t>0.9</w:t>
      </w:r>
      <w:r>
        <w:t xml:space="preserve"> </w:t>
      </w:r>
      <w:r>
        <w:rPr>
          <w:rFonts w:hint="eastAsia"/>
        </w:rPr>
        <w:t>V</w:t>
      </w:r>
      <w:r>
        <w:rPr>
          <w:rFonts w:hint="eastAsia"/>
        </w:rPr>
        <w:t>。</w:t>
      </w:r>
    </w:p>
    <w:p w:rsidR="00750C50" w:rsidRDefault="00C91021">
      <w:pPr>
        <w:spacing w:before="163" w:after="163"/>
      </w:pPr>
      <w:r>
        <w:t>PWM</w:t>
      </w:r>
      <w:r>
        <w:rPr>
          <w:rFonts w:hint="eastAsia"/>
        </w:rPr>
        <w:t>的</w:t>
      </w:r>
      <w:r>
        <w:rPr>
          <w:rFonts w:hint="eastAsia"/>
        </w:rPr>
        <w:t>I</w:t>
      </w:r>
      <w:r>
        <w:t>O</w:t>
      </w:r>
      <w:r>
        <w:rPr>
          <w:rFonts w:hint="eastAsia"/>
        </w:rPr>
        <w:t>电源域为</w:t>
      </w:r>
      <w:r>
        <w:rPr>
          <w:rFonts w:hint="eastAsia"/>
        </w:rPr>
        <w:t>1.8</w:t>
      </w:r>
      <w:r>
        <w:t xml:space="preserve"> </w:t>
      </w:r>
      <w:r>
        <w:rPr>
          <w:rFonts w:hint="eastAsia"/>
        </w:rPr>
        <w:t>V</w:t>
      </w:r>
      <w:r>
        <w:rPr>
          <w:rFonts w:hint="eastAsia"/>
        </w:rPr>
        <w:t>或者</w:t>
      </w:r>
      <w:r>
        <w:rPr>
          <w:rFonts w:hint="eastAsia"/>
        </w:rPr>
        <w:t>3.3</w:t>
      </w:r>
      <w:r>
        <w:t xml:space="preserve"> </w:t>
      </w:r>
      <w:r>
        <w:rPr>
          <w:rFonts w:hint="eastAsia"/>
        </w:rPr>
        <w:t>V</w:t>
      </w:r>
      <w:r>
        <w:rPr>
          <w:rFonts w:hint="eastAsia"/>
        </w:rPr>
        <w:t>。</w:t>
      </w:r>
    </w:p>
    <w:p w:rsidR="00750C50" w:rsidRDefault="00C91021">
      <w:pPr>
        <w:pStyle w:val="AX2"/>
        <w:spacing w:before="163" w:after="163"/>
      </w:pPr>
      <w:r>
        <w:t>VDDCORE</w:t>
      </w:r>
      <w:r>
        <w:rPr>
          <w:rFonts w:hint="eastAsia"/>
        </w:rPr>
        <w:t>电压调节电路的电阻选择</w:t>
      </w:r>
    </w:p>
    <w:tbl>
      <w:tblPr>
        <w:tblStyle w:val="AXc"/>
        <w:tblW w:w="0" w:type="auto"/>
        <w:tblLook w:val="04A0" w:firstRow="1" w:lastRow="0" w:firstColumn="1" w:lastColumn="0" w:noHBand="0" w:noVBand="1"/>
      </w:tblPr>
      <w:tblGrid>
        <w:gridCol w:w="1672"/>
        <w:gridCol w:w="1997"/>
        <w:gridCol w:w="2105"/>
        <w:gridCol w:w="2105"/>
        <w:gridCol w:w="1861"/>
      </w:tblGrid>
      <w:tr w:rsidR="00750C50" w:rsidTr="00750C50">
        <w:trPr>
          <w:cnfStyle w:val="100000000000" w:firstRow="1" w:lastRow="0" w:firstColumn="0" w:lastColumn="0" w:oddVBand="0" w:evenVBand="0" w:oddHBand="0" w:evenHBand="0" w:firstRowFirstColumn="0" w:firstRowLastColumn="0" w:lastRowFirstColumn="0" w:lastRowLastColumn="0"/>
        </w:trPr>
        <w:tc>
          <w:tcPr>
            <w:tcW w:w="1672" w:type="dxa"/>
          </w:tcPr>
          <w:p w:rsidR="00750C50" w:rsidRDefault="00C91021">
            <w:pPr>
              <w:spacing w:beforeLines="0" w:before="0" w:afterLines="0" w:after="0" w:line="360" w:lineRule="auto"/>
              <w:jc w:val="center"/>
            </w:pPr>
            <w:r>
              <w:t>PWM VIO</w:t>
            </w:r>
          </w:p>
        </w:tc>
        <w:tc>
          <w:tcPr>
            <w:tcW w:w="1997" w:type="dxa"/>
          </w:tcPr>
          <w:p w:rsidR="00750C50" w:rsidRDefault="00C91021">
            <w:pPr>
              <w:spacing w:beforeLines="0" w:before="0" w:afterLines="0" w:after="0" w:line="360" w:lineRule="auto"/>
              <w:jc w:val="center"/>
            </w:pPr>
            <w:r>
              <w:t>R1</w:t>
            </w:r>
          </w:p>
        </w:tc>
        <w:tc>
          <w:tcPr>
            <w:tcW w:w="2105" w:type="dxa"/>
          </w:tcPr>
          <w:p w:rsidR="00750C50" w:rsidRDefault="00C91021">
            <w:pPr>
              <w:spacing w:beforeLines="0" w:before="0" w:afterLines="0" w:after="0" w:line="360" w:lineRule="auto"/>
              <w:jc w:val="center"/>
            </w:pPr>
            <w:r>
              <w:t>R2</w:t>
            </w:r>
          </w:p>
        </w:tc>
        <w:tc>
          <w:tcPr>
            <w:tcW w:w="2105" w:type="dxa"/>
          </w:tcPr>
          <w:p w:rsidR="00750C50" w:rsidRDefault="00C91021">
            <w:pPr>
              <w:spacing w:beforeLines="0" w:before="0" w:afterLines="0" w:after="0" w:line="360" w:lineRule="auto"/>
              <w:jc w:val="center"/>
            </w:pPr>
            <w:r>
              <w:t>R3</w:t>
            </w:r>
          </w:p>
        </w:tc>
        <w:tc>
          <w:tcPr>
            <w:tcW w:w="1861" w:type="dxa"/>
          </w:tcPr>
          <w:p w:rsidR="00750C50" w:rsidRDefault="00C91021">
            <w:pPr>
              <w:spacing w:beforeLines="0" w:before="0" w:afterLines="0" w:after="0" w:line="360" w:lineRule="auto"/>
              <w:jc w:val="center"/>
            </w:pPr>
            <w:r>
              <w:t>R4</w:t>
            </w:r>
          </w:p>
        </w:tc>
      </w:tr>
      <w:tr w:rsidR="00750C50" w:rsidTr="00750C50">
        <w:tc>
          <w:tcPr>
            <w:tcW w:w="167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1.8 V</w:t>
            </w:r>
          </w:p>
        </w:tc>
        <w:tc>
          <w:tcPr>
            <w:tcW w:w="1997"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20K</w:t>
            </w:r>
          </w:p>
        </w:tc>
        <w:tc>
          <w:tcPr>
            <w:tcW w:w="210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10K</w:t>
            </w:r>
          </w:p>
        </w:tc>
        <w:tc>
          <w:tcPr>
            <w:tcW w:w="210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30K</w:t>
            </w:r>
          </w:p>
        </w:tc>
        <w:tc>
          <w:tcPr>
            <w:tcW w:w="1861"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NC</w:t>
            </w:r>
          </w:p>
        </w:tc>
      </w:tr>
      <w:tr w:rsidR="00750C50" w:rsidTr="00750C50">
        <w:tc>
          <w:tcPr>
            <w:tcW w:w="1672" w:type="dxa"/>
          </w:tcPr>
          <w:p w:rsidR="00750C50" w:rsidRDefault="00C91021">
            <w:pPr>
              <w:spacing w:beforeLines="0" w:before="0" w:afterLines="0" w:after="0" w:line="360" w:lineRule="auto"/>
              <w:jc w:val="center"/>
            </w:pPr>
            <w:r>
              <w:t>3.3 V</w:t>
            </w:r>
          </w:p>
        </w:tc>
        <w:tc>
          <w:tcPr>
            <w:tcW w:w="1997" w:type="dxa"/>
          </w:tcPr>
          <w:p w:rsidR="00750C50" w:rsidRDefault="00C91021">
            <w:pPr>
              <w:spacing w:beforeLines="0" w:before="0" w:afterLines="0" w:after="0" w:line="360" w:lineRule="auto"/>
              <w:jc w:val="center"/>
            </w:pPr>
            <w:r>
              <w:t>12K</w:t>
            </w:r>
          </w:p>
        </w:tc>
        <w:tc>
          <w:tcPr>
            <w:tcW w:w="2105" w:type="dxa"/>
          </w:tcPr>
          <w:p w:rsidR="00750C50" w:rsidRDefault="00C91021">
            <w:pPr>
              <w:spacing w:beforeLines="0" w:before="0" w:afterLines="0" w:after="0" w:line="360" w:lineRule="auto"/>
              <w:jc w:val="center"/>
            </w:pPr>
            <w:r>
              <w:t>21K</w:t>
            </w:r>
          </w:p>
        </w:tc>
        <w:tc>
          <w:tcPr>
            <w:tcW w:w="2105" w:type="dxa"/>
          </w:tcPr>
          <w:p w:rsidR="00750C50" w:rsidRDefault="00C91021">
            <w:pPr>
              <w:spacing w:beforeLines="0" w:before="0" w:afterLines="0" w:after="0" w:line="360" w:lineRule="auto"/>
              <w:jc w:val="center"/>
            </w:pPr>
            <w:r>
              <w:t>NC</w:t>
            </w:r>
          </w:p>
        </w:tc>
        <w:tc>
          <w:tcPr>
            <w:tcW w:w="1861" w:type="dxa"/>
          </w:tcPr>
          <w:p w:rsidR="00750C50" w:rsidRDefault="00C91021">
            <w:pPr>
              <w:spacing w:beforeLines="0" w:before="0" w:afterLines="0" w:after="0" w:line="360" w:lineRule="auto"/>
              <w:jc w:val="center"/>
            </w:pPr>
            <w:r>
              <w:t>33K</w:t>
            </w:r>
          </w:p>
        </w:tc>
      </w:tr>
    </w:tbl>
    <w:p w:rsidR="00E46DCF" w:rsidRDefault="00E46DCF" w:rsidP="00E46DCF">
      <w:pPr>
        <w:pStyle w:val="AX"/>
        <w:rPr>
          <w:b/>
        </w:rPr>
      </w:pPr>
      <w:r>
        <w:rPr>
          <w:rFonts w:hint="eastAsia"/>
          <w:b/>
        </w:rPr>
        <w:t>注意：</w:t>
      </w:r>
    </w:p>
    <w:p w:rsidR="00750C50" w:rsidRPr="00E46DCF" w:rsidRDefault="00E46DCF" w:rsidP="00C6454E">
      <w:pPr>
        <w:pStyle w:val="AX"/>
        <w:numPr>
          <w:ilvl w:val="0"/>
          <w:numId w:val="6"/>
        </w:numPr>
      </w:pPr>
      <w:r>
        <w:rPr>
          <w:rFonts w:hint="eastAsia"/>
        </w:rPr>
        <w:lastRenderedPageBreak/>
        <w:t>VDDCORE</w:t>
      </w:r>
      <w:r>
        <w:rPr>
          <w:rFonts w:hint="eastAsia"/>
        </w:rPr>
        <w:t>的</w:t>
      </w:r>
      <w:r>
        <w:rPr>
          <w:rFonts w:hint="eastAsia"/>
        </w:rPr>
        <w:t>DCDC</w:t>
      </w:r>
      <w:r>
        <w:rPr>
          <w:rFonts w:hint="eastAsia"/>
        </w:rPr>
        <w:t>的分压电阻</w:t>
      </w:r>
      <w:r>
        <w:rPr>
          <w:rFonts w:hint="eastAsia"/>
        </w:rPr>
        <w:t>4</w:t>
      </w:r>
      <w:r>
        <w:t>0.2</w:t>
      </w:r>
      <w:r>
        <w:rPr>
          <w:rFonts w:hint="eastAsia"/>
        </w:rPr>
        <w:t>K</w:t>
      </w:r>
      <w:r>
        <w:rPr>
          <w:rFonts w:hint="eastAsia"/>
        </w:rPr>
        <w:t>、</w:t>
      </w:r>
      <w:r>
        <w:rPr>
          <w:rFonts w:hint="eastAsia"/>
        </w:rPr>
        <w:t>80.6K</w:t>
      </w:r>
      <w:r w:rsidR="008A4270">
        <w:rPr>
          <w:rFonts w:hint="eastAsia"/>
        </w:rPr>
        <w:t>，</w:t>
      </w:r>
      <w:r>
        <w:rPr>
          <w:rFonts w:hint="eastAsia"/>
        </w:rPr>
        <w:t>PWM</w:t>
      </w:r>
      <w:r>
        <w:rPr>
          <w:rFonts w:hint="eastAsia"/>
        </w:rPr>
        <w:t>调压通路上的电阻</w:t>
      </w:r>
      <w:r w:rsidR="008A4270">
        <w:rPr>
          <w:rFonts w:hint="eastAsia"/>
        </w:rPr>
        <w:t>2</w:t>
      </w:r>
      <w:r w:rsidR="008A4270">
        <w:t>40</w:t>
      </w:r>
      <w:r w:rsidR="008A4270">
        <w:rPr>
          <w:rFonts w:hint="eastAsia"/>
        </w:rPr>
        <w:t>K</w:t>
      </w:r>
      <w:r>
        <w:rPr>
          <w:rFonts w:hint="eastAsia"/>
        </w:rPr>
        <w:t>、电容值</w:t>
      </w:r>
      <w:r w:rsidR="008A4270">
        <w:rPr>
          <w:rFonts w:hint="eastAsia"/>
        </w:rPr>
        <w:t>1</w:t>
      </w:r>
      <w:r w:rsidR="008A4270">
        <w:t>00</w:t>
      </w:r>
      <w:r w:rsidR="008A4270">
        <w:rPr>
          <w:rFonts w:hint="eastAsia"/>
        </w:rPr>
        <w:t>nF</w:t>
      </w:r>
      <w:r>
        <w:rPr>
          <w:rFonts w:hint="eastAsia"/>
        </w:rPr>
        <w:t>必须跟</w:t>
      </w:r>
      <w:r>
        <w:rPr>
          <w:rFonts w:hint="eastAsia"/>
        </w:rPr>
        <w:t>Demo</w:t>
      </w:r>
      <w:proofErr w:type="gramStart"/>
      <w:r>
        <w:rPr>
          <w:rFonts w:hint="eastAsia"/>
        </w:rPr>
        <w:t>板完全</w:t>
      </w:r>
      <w:proofErr w:type="gramEnd"/>
      <w:r>
        <w:rPr>
          <w:rFonts w:hint="eastAsia"/>
        </w:rPr>
        <w:t>一样，</w:t>
      </w:r>
      <w:r>
        <w:rPr>
          <w:rFonts w:hint="eastAsia"/>
        </w:rPr>
        <w:t>R1</w:t>
      </w:r>
      <w:r>
        <w:rPr>
          <w:rFonts w:hint="eastAsia"/>
        </w:rPr>
        <w:t>、</w:t>
      </w:r>
      <w:r>
        <w:rPr>
          <w:rFonts w:hint="eastAsia"/>
        </w:rPr>
        <w:t>R2</w:t>
      </w:r>
      <w:r>
        <w:rPr>
          <w:rFonts w:hint="eastAsia"/>
        </w:rPr>
        <w:t>、</w:t>
      </w:r>
      <w:r>
        <w:rPr>
          <w:rFonts w:hint="eastAsia"/>
        </w:rPr>
        <w:t>R3</w:t>
      </w:r>
      <w:r>
        <w:rPr>
          <w:rFonts w:hint="eastAsia"/>
        </w:rPr>
        <w:t>、</w:t>
      </w:r>
      <w:r>
        <w:rPr>
          <w:rFonts w:hint="eastAsia"/>
        </w:rPr>
        <w:t>R4</w:t>
      </w:r>
      <w:r>
        <w:rPr>
          <w:rFonts w:hint="eastAsia"/>
        </w:rPr>
        <w:t>的</w:t>
      </w:r>
      <w:proofErr w:type="gramStart"/>
      <w:r>
        <w:rPr>
          <w:rFonts w:hint="eastAsia"/>
        </w:rPr>
        <w:t>值必须</w:t>
      </w:r>
      <w:proofErr w:type="gramEnd"/>
      <w:r>
        <w:rPr>
          <w:rFonts w:hint="eastAsia"/>
        </w:rPr>
        <w:t>按上表选择。不能修改。</w:t>
      </w:r>
    </w:p>
    <w:p w:rsidR="00750C50" w:rsidRDefault="00C91021">
      <w:pPr>
        <w:pStyle w:val="3"/>
        <w:spacing w:before="326" w:after="163"/>
      </w:pPr>
      <w:bookmarkStart w:id="17" w:name="_Toc228461491"/>
      <w:r>
        <w:rPr>
          <w:rFonts w:hint="eastAsia"/>
        </w:rPr>
        <w:t>D</w:t>
      </w:r>
      <w:r>
        <w:t>DR</w:t>
      </w:r>
      <w:r>
        <w:rPr>
          <w:rFonts w:hint="eastAsia"/>
        </w:rPr>
        <w:t>电源设计</w:t>
      </w:r>
      <w:bookmarkEnd w:id="17"/>
    </w:p>
    <w:p w:rsidR="00750C50" w:rsidRDefault="00C91021">
      <w:pPr>
        <w:spacing w:before="163" w:after="163"/>
      </w:pPr>
      <w:r>
        <w:rPr>
          <w:rFonts w:hint="eastAsia"/>
        </w:rPr>
        <w:t>AX615D</w:t>
      </w:r>
      <w:r>
        <w:rPr>
          <w:rFonts w:hint="eastAsia"/>
        </w:rPr>
        <w:t>内置</w:t>
      </w:r>
      <w:r>
        <w:t>DDR</w:t>
      </w:r>
      <w:r>
        <w:rPr>
          <w:rFonts w:hint="eastAsia"/>
        </w:rPr>
        <w:t>。需使用外置</w:t>
      </w:r>
      <w:r>
        <w:rPr>
          <w:rFonts w:hint="eastAsia"/>
        </w:rPr>
        <w:t>DCDC</w:t>
      </w:r>
      <w:r>
        <w:rPr>
          <w:rFonts w:hint="eastAsia"/>
        </w:rPr>
        <w:t>提供</w:t>
      </w:r>
      <w:r>
        <w:rPr>
          <w:rFonts w:hint="eastAsia"/>
        </w:rPr>
        <w:t>DDR</w:t>
      </w:r>
      <w:r>
        <w:rPr>
          <w:rFonts w:hint="eastAsia"/>
        </w:rPr>
        <w:t>电源，典型值如下列表、供电能力为</w:t>
      </w:r>
      <w:r>
        <w:t>1</w:t>
      </w:r>
      <w:r>
        <w:rPr>
          <w:rFonts w:hint="eastAsia"/>
        </w:rPr>
        <w:t>A</w:t>
      </w:r>
      <w:r>
        <w:rPr>
          <w:rFonts w:hint="eastAsia"/>
        </w:rPr>
        <w:t>。供电参考</w:t>
      </w:r>
      <w:r>
        <w:rPr>
          <w:rFonts w:hint="eastAsia"/>
        </w:rPr>
        <w:t>D</w:t>
      </w:r>
      <w:r>
        <w:t>EMO</w:t>
      </w:r>
      <w:r>
        <w:rPr>
          <w:rFonts w:hint="eastAsia"/>
        </w:rPr>
        <w:t>板。</w:t>
      </w:r>
    </w:p>
    <w:p w:rsidR="00750C50" w:rsidRDefault="00C91021">
      <w:pPr>
        <w:pStyle w:val="AX2"/>
        <w:spacing w:before="163" w:after="163"/>
      </w:pPr>
      <w:r>
        <w:rPr>
          <w:rFonts w:eastAsiaTheme="minorEastAsia" w:hint="eastAsia"/>
        </w:rPr>
        <w:t>SIP DDR</w:t>
      </w:r>
      <w:r>
        <w:rPr>
          <w:rFonts w:hint="eastAsia"/>
        </w:rPr>
        <w:t>电压对照表</w:t>
      </w:r>
    </w:p>
    <w:tbl>
      <w:tblPr>
        <w:tblStyle w:val="AXc"/>
        <w:tblW w:w="4998" w:type="pct"/>
        <w:tblLook w:val="04A0" w:firstRow="1" w:lastRow="0" w:firstColumn="1" w:lastColumn="0" w:noHBand="0" w:noVBand="1"/>
      </w:tblPr>
      <w:tblGrid>
        <w:gridCol w:w="1827"/>
        <w:gridCol w:w="2777"/>
        <w:gridCol w:w="2457"/>
        <w:gridCol w:w="2675"/>
      </w:tblGrid>
      <w:tr w:rsidR="00750C50" w:rsidTr="00750C50">
        <w:trPr>
          <w:cnfStyle w:val="100000000000" w:firstRow="1" w:lastRow="0" w:firstColumn="0" w:lastColumn="0" w:oddVBand="0" w:evenVBand="0" w:oddHBand="0" w:evenHBand="0" w:firstRowFirstColumn="0" w:firstRowLastColumn="0" w:lastRowFirstColumn="0" w:lastRowLastColumn="0"/>
        </w:trPr>
        <w:tc>
          <w:tcPr>
            <w:tcW w:w="939" w:type="pct"/>
          </w:tcPr>
          <w:p w:rsidR="00750C50" w:rsidRDefault="00C91021">
            <w:pPr>
              <w:spacing w:beforeLines="0" w:before="0" w:afterLines="0" w:after="0" w:line="360" w:lineRule="auto"/>
              <w:jc w:val="center"/>
            </w:pPr>
            <w:r>
              <w:rPr>
                <w:rFonts w:hint="eastAsia"/>
                <w:b w:val="0"/>
              </w:rPr>
              <w:t>Chip PN</w:t>
            </w:r>
          </w:p>
        </w:tc>
        <w:tc>
          <w:tcPr>
            <w:tcW w:w="1425" w:type="pct"/>
          </w:tcPr>
          <w:p w:rsidR="00750C50" w:rsidRDefault="00C91021">
            <w:pPr>
              <w:spacing w:beforeLines="0" w:before="0" w:afterLines="0" w:after="0" w:line="360" w:lineRule="auto"/>
              <w:jc w:val="center"/>
            </w:pPr>
            <w:r>
              <w:rPr>
                <w:rFonts w:hint="eastAsia"/>
                <w:b w:val="0"/>
              </w:rPr>
              <w:t>SIP DDR type</w:t>
            </w:r>
          </w:p>
        </w:tc>
        <w:tc>
          <w:tcPr>
            <w:tcW w:w="1261" w:type="pct"/>
          </w:tcPr>
          <w:p w:rsidR="00750C50" w:rsidRDefault="00C91021">
            <w:pPr>
              <w:spacing w:beforeLines="0" w:before="0" w:afterLines="0" w:after="0" w:line="360" w:lineRule="auto"/>
              <w:jc w:val="center"/>
            </w:pPr>
            <w:r>
              <w:rPr>
                <w:rFonts w:hint="eastAsia"/>
                <w:b w:val="0"/>
              </w:rPr>
              <w:t>DRAM Size</w:t>
            </w:r>
          </w:p>
        </w:tc>
        <w:tc>
          <w:tcPr>
            <w:tcW w:w="1373" w:type="pct"/>
          </w:tcPr>
          <w:p w:rsidR="00750C50" w:rsidRDefault="00C91021">
            <w:pPr>
              <w:spacing w:beforeLines="0" w:before="0" w:afterLines="0" w:after="0" w:line="360" w:lineRule="auto"/>
              <w:jc w:val="center"/>
            </w:pPr>
            <w:r>
              <w:rPr>
                <w:rFonts w:hint="eastAsia"/>
                <w:b w:val="0"/>
              </w:rPr>
              <w:t>DDR_VDDQ</w:t>
            </w:r>
          </w:p>
        </w:tc>
      </w:tr>
      <w:tr w:rsidR="00750C50" w:rsidTr="00750C50">
        <w:tc>
          <w:tcPr>
            <w:tcW w:w="939" w:type="pct"/>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AX615DV100</w:t>
            </w:r>
          </w:p>
        </w:tc>
        <w:tc>
          <w:tcPr>
            <w:tcW w:w="1425" w:type="pc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DDR2L</w:t>
            </w:r>
          </w:p>
        </w:tc>
        <w:tc>
          <w:tcPr>
            <w:tcW w:w="1261" w:type="pc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64MB</w:t>
            </w:r>
          </w:p>
        </w:tc>
        <w:tc>
          <w:tcPr>
            <w:tcW w:w="1373" w:type="pc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1.5V</w:t>
            </w:r>
          </w:p>
        </w:tc>
      </w:tr>
      <w:tr w:rsidR="00BE468D" w:rsidTr="00750C50">
        <w:tc>
          <w:tcPr>
            <w:tcW w:w="939" w:type="pct"/>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BE468D" w:rsidRDefault="00BE468D">
            <w:pPr>
              <w:spacing w:beforeLines="0" w:before="0" w:afterLines="0" w:after="0" w:line="360" w:lineRule="auto"/>
              <w:jc w:val="center"/>
              <w:rPr>
                <w:rFonts w:hint="eastAsia"/>
              </w:rPr>
            </w:pPr>
            <w:r>
              <w:rPr>
                <w:rFonts w:hint="eastAsia"/>
              </w:rPr>
              <w:t>AX</w:t>
            </w:r>
            <w:r>
              <w:t>615DV110</w:t>
            </w:r>
          </w:p>
        </w:tc>
        <w:tc>
          <w:tcPr>
            <w:tcW w:w="1425" w:type="pc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BE468D" w:rsidRDefault="00BE468D">
            <w:pPr>
              <w:spacing w:beforeLines="0" w:before="0" w:afterLines="0" w:after="0" w:line="360" w:lineRule="auto"/>
              <w:jc w:val="center"/>
              <w:rPr>
                <w:rFonts w:hint="eastAsia"/>
              </w:rPr>
            </w:pPr>
            <w:r>
              <w:rPr>
                <w:rFonts w:hint="eastAsia"/>
              </w:rPr>
              <w:t>L</w:t>
            </w:r>
            <w:r>
              <w:t>PDDR2</w:t>
            </w:r>
          </w:p>
        </w:tc>
        <w:tc>
          <w:tcPr>
            <w:tcW w:w="1261" w:type="pc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BE468D" w:rsidRDefault="00BE468D">
            <w:pPr>
              <w:spacing w:beforeLines="0" w:before="0" w:afterLines="0" w:after="0" w:line="360" w:lineRule="auto"/>
              <w:jc w:val="center"/>
              <w:rPr>
                <w:rFonts w:hint="eastAsia"/>
              </w:rPr>
            </w:pPr>
            <w:r>
              <w:rPr>
                <w:rFonts w:hint="eastAsia"/>
              </w:rPr>
              <w:t>6</w:t>
            </w:r>
            <w:r>
              <w:t>4MB</w:t>
            </w:r>
          </w:p>
        </w:tc>
        <w:tc>
          <w:tcPr>
            <w:tcW w:w="1373" w:type="pc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BE468D" w:rsidRDefault="00BE468D">
            <w:pPr>
              <w:spacing w:beforeLines="0" w:before="0" w:afterLines="0" w:after="0" w:line="360" w:lineRule="auto"/>
              <w:jc w:val="center"/>
              <w:rPr>
                <w:rFonts w:hint="eastAsia"/>
              </w:rPr>
            </w:pPr>
            <w:r>
              <w:rPr>
                <w:rFonts w:hint="eastAsia"/>
              </w:rPr>
              <w:t>1</w:t>
            </w:r>
            <w:r>
              <w:t>.2V</w:t>
            </w:r>
          </w:p>
        </w:tc>
      </w:tr>
      <w:tr w:rsidR="00750C50" w:rsidTr="00750C50">
        <w:tc>
          <w:tcPr>
            <w:tcW w:w="939" w:type="pct"/>
          </w:tcPr>
          <w:p w:rsidR="00750C50" w:rsidRDefault="00C91021">
            <w:pPr>
              <w:spacing w:beforeLines="0" w:before="0" w:afterLines="0" w:after="0" w:line="360" w:lineRule="auto"/>
              <w:jc w:val="center"/>
            </w:pPr>
            <w:r>
              <w:rPr>
                <w:rFonts w:hint="eastAsia"/>
              </w:rPr>
              <w:t>AX615DV200</w:t>
            </w:r>
          </w:p>
        </w:tc>
        <w:tc>
          <w:tcPr>
            <w:tcW w:w="1425" w:type="pct"/>
          </w:tcPr>
          <w:p w:rsidR="00750C50" w:rsidRDefault="00C91021">
            <w:pPr>
              <w:spacing w:beforeLines="0" w:before="0" w:afterLines="0" w:after="0" w:line="360" w:lineRule="auto"/>
              <w:jc w:val="center"/>
            </w:pPr>
            <w:r>
              <w:rPr>
                <w:rFonts w:hint="eastAsia"/>
              </w:rPr>
              <w:t>DDR3L</w:t>
            </w:r>
          </w:p>
        </w:tc>
        <w:tc>
          <w:tcPr>
            <w:tcW w:w="1261" w:type="pct"/>
          </w:tcPr>
          <w:p w:rsidR="00750C50" w:rsidRDefault="00C91021">
            <w:pPr>
              <w:spacing w:beforeLines="0" w:before="0" w:afterLines="0" w:after="0" w:line="360" w:lineRule="auto"/>
              <w:jc w:val="center"/>
            </w:pPr>
            <w:r>
              <w:rPr>
                <w:rFonts w:hint="eastAsia"/>
              </w:rPr>
              <w:t>128MB</w:t>
            </w:r>
          </w:p>
        </w:tc>
        <w:tc>
          <w:tcPr>
            <w:tcW w:w="1373" w:type="pct"/>
          </w:tcPr>
          <w:p w:rsidR="00750C50" w:rsidRDefault="00C91021">
            <w:pPr>
              <w:spacing w:beforeLines="0" w:before="0" w:afterLines="0" w:after="0" w:line="360" w:lineRule="auto"/>
              <w:jc w:val="center"/>
            </w:pPr>
            <w:r>
              <w:rPr>
                <w:rFonts w:hint="eastAsia"/>
              </w:rPr>
              <w:t>1.35V</w:t>
            </w:r>
          </w:p>
        </w:tc>
      </w:tr>
      <w:tr w:rsidR="00750C50" w:rsidTr="00750C50">
        <w:tc>
          <w:tcPr>
            <w:tcW w:w="939" w:type="pct"/>
          </w:tcPr>
          <w:p w:rsidR="00750C50" w:rsidRDefault="00C91021">
            <w:pPr>
              <w:spacing w:beforeLines="0" w:before="0" w:afterLines="0" w:after="0" w:line="360" w:lineRule="auto"/>
              <w:jc w:val="center"/>
            </w:pPr>
            <w:r>
              <w:rPr>
                <w:rFonts w:hint="eastAsia"/>
              </w:rPr>
              <w:t>AX615DV201</w:t>
            </w:r>
          </w:p>
        </w:tc>
        <w:tc>
          <w:tcPr>
            <w:tcW w:w="1425" w:type="pct"/>
          </w:tcPr>
          <w:p w:rsidR="00750C50" w:rsidRDefault="00C91021">
            <w:pPr>
              <w:spacing w:beforeLines="0" w:before="0" w:afterLines="0" w:after="0" w:line="360" w:lineRule="auto"/>
              <w:jc w:val="center"/>
            </w:pPr>
            <w:r>
              <w:rPr>
                <w:rFonts w:hint="eastAsia"/>
              </w:rPr>
              <w:t>DDR3L</w:t>
            </w:r>
          </w:p>
        </w:tc>
        <w:tc>
          <w:tcPr>
            <w:tcW w:w="1261" w:type="pct"/>
          </w:tcPr>
          <w:p w:rsidR="00750C50" w:rsidRDefault="00C91021">
            <w:pPr>
              <w:spacing w:beforeLines="0" w:before="0" w:afterLines="0" w:after="0" w:line="360" w:lineRule="auto"/>
              <w:jc w:val="center"/>
            </w:pPr>
            <w:r>
              <w:rPr>
                <w:rFonts w:hint="eastAsia"/>
              </w:rPr>
              <w:t>256MB</w:t>
            </w:r>
          </w:p>
        </w:tc>
        <w:tc>
          <w:tcPr>
            <w:tcW w:w="1373" w:type="pct"/>
          </w:tcPr>
          <w:p w:rsidR="00750C50" w:rsidRDefault="00C91021">
            <w:pPr>
              <w:spacing w:beforeLines="0" w:before="0" w:afterLines="0" w:after="0" w:line="360" w:lineRule="auto"/>
              <w:jc w:val="center"/>
            </w:pPr>
            <w:r>
              <w:rPr>
                <w:rFonts w:hint="eastAsia"/>
              </w:rPr>
              <w:t>1.35V</w:t>
            </w:r>
          </w:p>
        </w:tc>
      </w:tr>
      <w:tr w:rsidR="00750C50" w:rsidTr="00750C50">
        <w:tc>
          <w:tcPr>
            <w:tcW w:w="939" w:type="pct"/>
          </w:tcPr>
          <w:p w:rsidR="00750C50" w:rsidRDefault="00C91021">
            <w:pPr>
              <w:spacing w:beforeLines="0" w:before="0" w:afterLines="0" w:after="0" w:line="360" w:lineRule="auto"/>
              <w:jc w:val="center"/>
            </w:pPr>
            <w:r>
              <w:rPr>
                <w:rFonts w:hint="eastAsia"/>
              </w:rPr>
              <w:t>AX615DV210</w:t>
            </w:r>
          </w:p>
        </w:tc>
        <w:tc>
          <w:tcPr>
            <w:tcW w:w="1425" w:type="pct"/>
          </w:tcPr>
          <w:p w:rsidR="00750C50" w:rsidRDefault="00C91021">
            <w:pPr>
              <w:spacing w:beforeLines="0" w:before="0" w:afterLines="0" w:after="0" w:line="360" w:lineRule="auto"/>
              <w:jc w:val="center"/>
            </w:pPr>
            <w:r>
              <w:rPr>
                <w:rFonts w:hint="eastAsia"/>
              </w:rPr>
              <w:t>LPDDR3</w:t>
            </w:r>
          </w:p>
        </w:tc>
        <w:tc>
          <w:tcPr>
            <w:tcW w:w="1261" w:type="pct"/>
          </w:tcPr>
          <w:p w:rsidR="00750C50" w:rsidRDefault="00C91021">
            <w:pPr>
              <w:spacing w:beforeLines="0" w:before="0" w:afterLines="0" w:after="0" w:line="360" w:lineRule="auto"/>
              <w:jc w:val="center"/>
            </w:pPr>
            <w:r>
              <w:rPr>
                <w:rFonts w:hint="eastAsia"/>
              </w:rPr>
              <w:t>128MB</w:t>
            </w:r>
          </w:p>
        </w:tc>
        <w:tc>
          <w:tcPr>
            <w:tcW w:w="1373" w:type="pct"/>
          </w:tcPr>
          <w:p w:rsidR="00750C50" w:rsidRDefault="00C91021">
            <w:pPr>
              <w:spacing w:beforeLines="0" w:before="0" w:afterLines="0" w:after="0" w:line="360" w:lineRule="auto"/>
              <w:jc w:val="center"/>
            </w:pPr>
            <w:r>
              <w:rPr>
                <w:rFonts w:hint="eastAsia"/>
              </w:rPr>
              <w:t>1.2V</w:t>
            </w:r>
          </w:p>
        </w:tc>
      </w:tr>
      <w:tr w:rsidR="00BE468D" w:rsidTr="00750C50">
        <w:tc>
          <w:tcPr>
            <w:tcW w:w="939" w:type="pct"/>
          </w:tcPr>
          <w:p w:rsidR="00BE468D" w:rsidRDefault="00BE468D">
            <w:pPr>
              <w:spacing w:beforeLines="0" w:before="0" w:afterLines="0" w:after="0" w:line="360" w:lineRule="auto"/>
              <w:jc w:val="center"/>
              <w:rPr>
                <w:rFonts w:hint="eastAsia"/>
              </w:rPr>
            </w:pPr>
            <w:r>
              <w:rPr>
                <w:rFonts w:hint="eastAsia"/>
              </w:rPr>
              <w:t>A</w:t>
            </w:r>
            <w:r>
              <w:t>X615DV220</w:t>
            </w:r>
          </w:p>
        </w:tc>
        <w:tc>
          <w:tcPr>
            <w:tcW w:w="1425" w:type="pct"/>
          </w:tcPr>
          <w:p w:rsidR="00BE468D" w:rsidRDefault="00BE468D">
            <w:pPr>
              <w:spacing w:beforeLines="0" w:before="0" w:afterLines="0" w:after="0" w:line="360" w:lineRule="auto"/>
              <w:jc w:val="center"/>
              <w:rPr>
                <w:rFonts w:hint="eastAsia"/>
              </w:rPr>
            </w:pPr>
            <w:r>
              <w:rPr>
                <w:rFonts w:hint="eastAsia"/>
              </w:rPr>
              <w:t>D</w:t>
            </w:r>
            <w:r>
              <w:t>DR3</w:t>
            </w:r>
          </w:p>
        </w:tc>
        <w:tc>
          <w:tcPr>
            <w:tcW w:w="1261" w:type="pct"/>
          </w:tcPr>
          <w:p w:rsidR="00BE468D" w:rsidRDefault="00BE468D">
            <w:pPr>
              <w:spacing w:beforeLines="0" w:before="0" w:afterLines="0" w:after="0" w:line="360" w:lineRule="auto"/>
              <w:jc w:val="center"/>
              <w:rPr>
                <w:rFonts w:hint="eastAsia"/>
              </w:rPr>
            </w:pPr>
            <w:r>
              <w:rPr>
                <w:rFonts w:hint="eastAsia"/>
              </w:rPr>
              <w:t>1</w:t>
            </w:r>
            <w:r>
              <w:t>28MB</w:t>
            </w:r>
          </w:p>
        </w:tc>
        <w:tc>
          <w:tcPr>
            <w:tcW w:w="1373" w:type="pct"/>
          </w:tcPr>
          <w:p w:rsidR="00BE468D" w:rsidRDefault="00BE468D">
            <w:pPr>
              <w:spacing w:beforeLines="0" w:before="0" w:afterLines="0" w:after="0" w:line="360" w:lineRule="auto"/>
              <w:jc w:val="center"/>
              <w:rPr>
                <w:rFonts w:hint="eastAsia"/>
              </w:rPr>
            </w:pPr>
            <w:r>
              <w:rPr>
                <w:rFonts w:hint="eastAsia"/>
              </w:rPr>
              <w:t>1</w:t>
            </w:r>
            <w:r>
              <w:t>.5V</w:t>
            </w:r>
          </w:p>
        </w:tc>
      </w:tr>
    </w:tbl>
    <w:p w:rsidR="00750C50" w:rsidRDefault="00750C50">
      <w:pPr>
        <w:spacing w:before="163" w:after="163"/>
      </w:pPr>
    </w:p>
    <w:p w:rsidR="00750C50" w:rsidRDefault="00C91021">
      <w:pPr>
        <w:pStyle w:val="3"/>
        <w:spacing w:before="326" w:after="163"/>
      </w:pPr>
      <w:bookmarkStart w:id="18" w:name="_Toc228461492"/>
      <w:r>
        <w:rPr>
          <w:rFonts w:hint="eastAsia"/>
        </w:rPr>
        <w:t>I</w:t>
      </w:r>
      <w:r>
        <w:t>O</w:t>
      </w:r>
      <w:r>
        <w:rPr>
          <w:rFonts w:hint="eastAsia"/>
        </w:rPr>
        <w:t>电源设计</w:t>
      </w:r>
      <w:bookmarkStart w:id="19" w:name="_GoBack"/>
      <w:bookmarkEnd w:id="18"/>
      <w:bookmarkEnd w:id="19"/>
    </w:p>
    <w:p w:rsidR="00750C50" w:rsidRDefault="00C91021">
      <w:pPr>
        <w:spacing w:before="163" w:after="163"/>
      </w:pPr>
      <w:r>
        <w:rPr>
          <w:rFonts w:hint="eastAsia"/>
        </w:rPr>
        <w:t>硬件设计需提供</w:t>
      </w:r>
      <w:r>
        <w:rPr>
          <w:rFonts w:hint="eastAsia"/>
        </w:rPr>
        <w:t>DVDD_1V8</w:t>
      </w:r>
      <w:r>
        <w:rPr>
          <w:rFonts w:hint="eastAsia"/>
        </w:rPr>
        <w:t>、</w:t>
      </w:r>
      <w:r>
        <w:rPr>
          <w:rFonts w:hint="eastAsia"/>
        </w:rPr>
        <w:t>DVDD_3V3</w:t>
      </w:r>
      <w:proofErr w:type="gramStart"/>
      <w:r>
        <w:rPr>
          <w:rFonts w:hint="eastAsia"/>
        </w:rPr>
        <w:t>两</w:t>
      </w:r>
      <w:proofErr w:type="gramEnd"/>
      <w:r>
        <w:rPr>
          <w:rFonts w:hint="eastAsia"/>
        </w:rPr>
        <w:t>路</w:t>
      </w:r>
      <w:r>
        <w:rPr>
          <w:rFonts w:hint="eastAsia"/>
        </w:rPr>
        <w:t>IO</w:t>
      </w:r>
      <w:r>
        <w:rPr>
          <w:rFonts w:hint="eastAsia"/>
        </w:rPr>
        <w:t>电源。</w:t>
      </w:r>
    </w:p>
    <w:p w:rsidR="00750C50" w:rsidRDefault="00C91021">
      <w:pPr>
        <w:spacing w:before="163" w:after="163"/>
      </w:pPr>
      <w:r>
        <w:rPr>
          <w:rFonts w:hint="eastAsia"/>
        </w:rPr>
        <w:t>AX615D</w:t>
      </w:r>
      <w:r>
        <w:rPr>
          <w:rFonts w:hint="eastAsia"/>
        </w:rPr>
        <w:t>的</w:t>
      </w:r>
      <w:r>
        <w:rPr>
          <w:rFonts w:hint="eastAsia"/>
        </w:rPr>
        <w:t>IO</w:t>
      </w:r>
      <w:r>
        <w:rPr>
          <w:rFonts w:hint="eastAsia"/>
        </w:rPr>
        <w:t>包含多个</w:t>
      </w:r>
      <w:r>
        <w:rPr>
          <w:rFonts w:hint="eastAsia"/>
        </w:rPr>
        <w:t>Group</w:t>
      </w:r>
      <w:r>
        <w:rPr>
          <w:rFonts w:hint="eastAsia"/>
        </w:rPr>
        <w:t>，不同</w:t>
      </w:r>
      <w:r>
        <w:rPr>
          <w:rFonts w:hint="eastAsia"/>
        </w:rPr>
        <w:t>Group</w:t>
      </w:r>
      <w:r>
        <w:rPr>
          <w:rFonts w:hint="eastAsia"/>
        </w:rPr>
        <w:t>的</w:t>
      </w:r>
      <w:r>
        <w:rPr>
          <w:rFonts w:hint="eastAsia"/>
        </w:rPr>
        <w:t>IO</w:t>
      </w:r>
      <w:r>
        <w:rPr>
          <w:rFonts w:hint="eastAsia"/>
        </w:rPr>
        <w:t>电平以及所支持的电压如下表所示。其中</w:t>
      </w:r>
      <w:r>
        <w:rPr>
          <w:rFonts w:hint="eastAsia"/>
        </w:rPr>
        <w:t>G</w:t>
      </w:r>
      <w:r>
        <w:t>1</w:t>
      </w:r>
      <w:r>
        <w:rPr>
          <w:rFonts w:hint="eastAsia"/>
        </w:rPr>
        <w:t>、</w:t>
      </w:r>
      <w:r>
        <w:rPr>
          <w:rFonts w:hint="eastAsia"/>
        </w:rPr>
        <w:t>G2</w:t>
      </w:r>
      <w:r>
        <w:rPr>
          <w:rFonts w:hint="eastAsia"/>
        </w:rPr>
        <w:t>、</w:t>
      </w:r>
      <w:r>
        <w:rPr>
          <w:rFonts w:hint="eastAsia"/>
        </w:rPr>
        <w:t>G3</w:t>
      </w:r>
      <w:r>
        <w:rPr>
          <w:rFonts w:hint="eastAsia"/>
        </w:rPr>
        <w:t>、</w:t>
      </w:r>
      <w:r>
        <w:rPr>
          <w:rFonts w:hint="eastAsia"/>
        </w:rPr>
        <w:t>G4</w:t>
      </w:r>
      <w:r>
        <w:rPr>
          <w:rFonts w:hint="eastAsia"/>
        </w:rPr>
        <w:t>、</w:t>
      </w:r>
      <w:r>
        <w:rPr>
          <w:rFonts w:hint="eastAsia"/>
        </w:rPr>
        <w:t>G5</w:t>
      </w:r>
      <w:r>
        <w:rPr>
          <w:rFonts w:hint="eastAsia"/>
        </w:rPr>
        <w:t>支持</w:t>
      </w:r>
      <w:r>
        <w:rPr>
          <w:rFonts w:hint="eastAsia"/>
        </w:rPr>
        <w:t>1.8</w:t>
      </w:r>
      <w:r>
        <w:t xml:space="preserve"> </w:t>
      </w:r>
      <w:r>
        <w:rPr>
          <w:rFonts w:hint="eastAsia"/>
        </w:rPr>
        <w:t>V</w:t>
      </w:r>
      <w:r>
        <w:rPr>
          <w:rFonts w:hint="eastAsia"/>
        </w:rPr>
        <w:t>或者</w:t>
      </w:r>
      <w:r>
        <w:rPr>
          <w:rFonts w:hint="eastAsia"/>
        </w:rPr>
        <w:t>3.3</w:t>
      </w:r>
      <w:r>
        <w:t xml:space="preserve"> </w:t>
      </w:r>
      <w:r>
        <w:rPr>
          <w:rFonts w:hint="eastAsia"/>
        </w:rPr>
        <w:t>V</w:t>
      </w:r>
      <w:r>
        <w:rPr>
          <w:rFonts w:hint="eastAsia"/>
        </w:rPr>
        <w:t>电压，但</w:t>
      </w:r>
      <w:r>
        <w:rPr>
          <w:rFonts w:hint="eastAsia"/>
        </w:rPr>
        <w:t>G1</w:t>
      </w:r>
      <w:r>
        <w:rPr>
          <w:rFonts w:hint="eastAsia"/>
        </w:rPr>
        <w:t>、</w:t>
      </w:r>
      <w:r>
        <w:rPr>
          <w:rFonts w:hint="eastAsia"/>
        </w:rPr>
        <w:t>G4</w:t>
      </w:r>
      <w:r>
        <w:rPr>
          <w:rFonts w:hint="eastAsia"/>
        </w:rPr>
        <w:t>这两个</w:t>
      </w:r>
      <w:r>
        <w:rPr>
          <w:rFonts w:hint="eastAsia"/>
        </w:rPr>
        <w:t>Group</w:t>
      </w:r>
      <w:r>
        <w:rPr>
          <w:rFonts w:hint="eastAsia"/>
        </w:rPr>
        <w:t>共用一个电源</w:t>
      </w:r>
      <w:r>
        <w:rPr>
          <w:rFonts w:hint="eastAsia"/>
        </w:rPr>
        <w:t>Pin</w:t>
      </w:r>
      <w:r>
        <w:rPr>
          <w:rFonts w:hint="eastAsia"/>
        </w:rPr>
        <w:t>，只能使用同一种电压，</w:t>
      </w:r>
      <w:r>
        <w:rPr>
          <w:rFonts w:hint="eastAsia"/>
        </w:rPr>
        <w:t>G2</w:t>
      </w:r>
      <w:r>
        <w:rPr>
          <w:rFonts w:hint="eastAsia"/>
        </w:rPr>
        <w:t>、</w:t>
      </w:r>
      <w:r>
        <w:rPr>
          <w:rFonts w:hint="eastAsia"/>
        </w:rPr>
        <w:t>G3</w:t>
      </w:r>
      <w:r>
        <w:rPr>
          <w:rFonts w:hint="eastAsia"/>
        </w:rPr>
        <w:t>这两个</w:t>
      </w:r>
      <w:r>
        <w:rPr>
          <w:rFonts w:hint="eastAsia"/>
        </w:rPr>
        <w:t>Group</w:t>
      </w:r>
      <w:r>
        <w:rPr>
          <w:rFonts w:hint="eastAsia"/>
        </w:rPr>
        <w:t>共用一个电源</w:t>
      </w:r>
      <w:r>
        <w:rPr>
          <w:rFonts w:hint="eastAsia"/>
        </w:rPr>
        <w:t>Pin</w:t>
      </w:r>
      <w:r>
        <w:rPr>
          <w:rFonts w:hint="eastAsia"/>
        </w:rPr>
        <w:t>，只能使用同一种电压，硬件设计根据具体的需求进行选择。</w:t>
      </w:r>
    </w:p>
    <w:p w:rsidR="00750C50" w:rsidRDefault="00C91021">
      <w:pPr>
        <w:pStyle w:val="AX"/>
        <w:rPr>
          <w:b/>
        </w:rPr>
      </w:pPr>
      <w:r>
        <w:rPr>
          <w:rFonts w:hint="eastAsia"/>
          <w:b/>
        </w:rPr>
        <w:t>注意：</w:t>
      </w:r>
    </w:p>
    <w:p w:rsidR="00750C50" w:rsidRDefault="00C91021">
      <w:pPr>
        <w:pStyle w:val="AX"/>
        <w:numPr>
          <w:ilvl w:val="0"/>
          <w:numId w:val="6"/>
        </w:numPr>
      </w:pPr>
      <w:r>
        <w:rPr>
          <w:rFonts w:hint="eastAsia"/>
        </w:rPr>
        <w:t>G1</w:t>
      </w:r>
      <w:r>
        <w:rPr>
          <w:rFonts w:hint="eastAsia"/>
        </w:rPr>
        <w:t>、</w:t>
      </w:r>
      <w:r>
        <w:rPr>
          <w:rFonts w:hint="eastAsia"/>
        </w:rPr>
        <w:t>G4</w:t>
      </w:r>
      <w:r>
        <w:rPr>
          <w:rFonts w:hint="eastAsia"/>
        </w:rPr>
        <w:t>这两个</w:t>
      </w:r>
      <w:r>
        <w:rPr>
          <w:rFonts w:hint="eastAsia"/>
        </w:rPr>
        <w:t>Group</w:t>
      </w:r>
      <w:r>
        <w:rPr>
          <w:rFonts w:hint="eastAsia"/>
        </w:rPr>
        <w:t>共用一个电源</w:t>
      </w:r>
      <w:r>
        <w:rPr>
          <w:rFonts w:hint="eastAsia"/>
        </w:rPr>
        <w:t>Pin</w:t>
      </w:r>
      <w:r>
        <w:rPr>
          <w:rFonts w:hint="eastAsia"/>
        </w:rPr>
        <w:t>，只能使用同一种电压，</w:t>
      </w:r>
      <w:r>
        <w:rPr>
          <w:rFonts w:hint="eastAsia"/>
        </w:rPr>
        <w:t>G2</w:t>
      </w:r>
      <w:r>
        <w:rPr>
          <w:rFonts w:hint="eastAsia"/>
        </w:rPr>
        <w:t>、</w:t>
      </w:r>
      <w:r>
        <w:rPr>
          <w:rFonts w:hint="eastAsia"/>
        </w:rPr>
        <w:t>G3</w:t>
      </w:r>
      <w:r>
        <w:rPr>
          <w:rFonts w:hint="eastAsia"/>
        </w:rPr>
        <w:t>这两个</w:t>
      </w:r>
      <w:r>
        <w:rPr>
          <w:rFonts w:hint="eastAsia"/>
        </w:rPr>
        <w:t>Group</w:t>
      </w:r>
      <w:r>
        <w:rPr>
          <w:rFonts w:hint="eastAsia"/>
        </w:rPr>
        <w:t>共用一个电源</w:t>
      </w:r>
      <w:r>
        <w:rPr>
          <w:rFonts w:hint="eastAsia"/>
        </w:rPr>
        <w:t>Pin</w:t>
      </w:r>
      <w:r>
        <w:rPr>
          <w:rFonts w:hint="eastAsia"/>
        </w:rPr>
        <w:t>，只能使用同一种电压，上电复位后不可切换。</w:t>
      </w:r>
    </w:p>
    <w:p w:rsidR="00750C50" w:rsidRDefault="00C91021">
      <w:pPr>
        <w:pStyle w:val="AX2"/>
        <w:spacing w:before="163" w:after="163"/>
      </w:pPr>
      <w:r>
        <w:rPr>
          <w:rFonts w:hint="eastAsia"/>
        </w:rPr>
        <w:lastRenderedPageBreak/>
        <w:t>I</w:t>
      </w:r>
      <w:r>
        <w:t>O</w:t>
      </w:r>
      <w:r>
        <w:rPr>
          <w:rFonts w:hint="eastAsia"/>
        </w:rPr>
        <w:t>电源</w:t>
      </w:r>
    </w:p>
    <w:tbl>
      <w:tblPr>
        <w:tblStyle w:val="AXc"/>
        <w:tblW w:w="0" w:type="auto"/>
        <w:tblLook w:val="04A0" w:firstRow="1" w:lastRow="0" w:firstColumn="1" w:lastColumn="0" w:noHBand="0" w:noVBand="1"/>
      </w:tblPr>
      <w:tblGrid>
        <w:gridCol w:w="2265"/>
        <w:gridCol w:w="3402"/>
        <w:gridCol w:w="3544"/>
      </w:tblGrid>
      <w:tr w:rsidR="00750C50" w:rsidTr="00750C50">
        <w:trPr>
          <w:cnfStyle w:val="100000000000" w:firstRow="1" w:lastRow="0" w:firstColumn="0" w:lastColumn="0" w:oddVBand="0" w:evenVBand="0" w:oddHBand="0" w:evenHBand="0" w:firstRowFirstColumn="0" w:firstRowLastColumn="0" w:lastRowFirstColumn="0" w:lastRowLastColumn="0"/>
        </w:trPr>
        <w:tc>
          <w:tcPr>
            <w:tcW w:w="2265" w:type="dxa"/>
          </w:tcPr>
          <w:p w:rsidR="00750C50" w:rsidRDefault="00C91021">
            <w:pPr>
              <w:spacing w:beforeLines="0" w:before="0" w:afterLines="0" w:after="0" w:line="360" w:lineRule="auto"/>
            </w:pPr>
            <w:r>
              <w:rPr>
                <w:rFonts w:hint="eastAsia"/>
              </w:rPr>
              <w:t>Pin Group</w:t>
            </w:r>
          </w:p>
        </w:tc>
        <w:tc>
          <w:tcPr>
            <w:tcW w:w="3402" w:type="dxa"/>
          </w:tcPr>
          <w:p w:rsidR="00750C50" w:rsidRDefault="00C91021">
            <w:pPr>
              <w:spacing w:beforeLines="0" w:before="0" w:afterLines="0" w:after="0" w:line="360" w:lineRule="auto"/>
            </w:pPr>
            <w:r>
              <w:rPr>
                <w:rFonts w:hint="eastAsia"/>
              </w:rPr>
              <w:t>IO</w:t>
            </w:r>
            <w:r>
              <w:rPr>
                <w:rFonts w:hint="eastAsia"/>
              </w:rPr>
              <w:t>电源引脚</w:t>
            </w:r>
          </w:p>
        </w:tc>
        <w:tc>
          <w:tcPr>
            <w:tcW w:w="3544" w:type="dxa"/>
          </w:tcPr>
          <w:p w:rsidR="00750C50" w:rsidRDefault="00C91021">
            <w:pPr>
              <w:spacing w:beforeLines="0" w:before="0" w:afterLines="0" w:after="0" w:line="360" w:lineRule="auto"/>
            </w:pPr>
            <w:r>
              <w:rPr>
                <w:rFonts w:hint="eastAsia"/>
              </w:rPr>
              <w:t>支持电压</w:t>
            </w:r>
          </w:p>
        </w:tc>
      </w:tr>
      <w:tr w:rsidR="00750C50" w:rsidTr="00750C50">
        <w:tc>
          <w:tcPr>
            <w:tcW w:w="226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G1</w:t>
            </w:r>
          </w:p>
        </w:tc>
        <w:tc>
          <w:tcPr>
            <w:tcW w:w="340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VDDIO</w:t>
            </w:r>
            <w:r>
              <w:t>3318</w:t>
            </w:r>
            <w:r>
              <w:rPr>
                <w:rFonts w:hint="eastAsia"/>
              </w:rPr>
              <w:t>_</w:t>
            </w:r>
            <w:r>
              <w:t>G1G</w:t>
            </w:r>
            <w:r>
              <w:rPr>
                <w:rFonts w:hint="eastAsia"/>
              </w:rPr>
              <w:t>4</w:t>
            </w:r>
          </w:p>
        </w:tc>
        <w:tc>
          <w:tcPr>
            <w:tcW w:w="3544"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1.8</w:t>
            </w:r>
            <w:r>
              <w:t xml:space="preserve"> </w:t>
            </w:r>
            <w:r>
              <w:rPr>
                <w:rFonts w:hint="eastAsia"/>
              </w:rPr>
              <w:t>V</w:t>
            </w:r>
            <w:r>
              <w:rPr>
                <w:rFonts w:hint="eastAsia"/>
              </w:rPr>
              <w:t>或</w:t>
            </w:r>
            <w:r>
              <w:rPr>
                <w:rFonts w:hint="eastAsia"/>
              </w:rPr>
              <w:t>3.3</w:t>
            </w:r>
            <w:r>
              <w:t xml:space="preserve"> </w:t>
            </w:r>
            <w:r>
              <w:rPr>
                <w:rFonts w:hint="eastAsia"/>
              </w:rPr>
              <w:t>V</w:t>
            </w:r>
          </w:p>
        </w:tc>
      </w:tr>
      <w:tr w:rsidR="00750C50" w:rsidTr="00750C50">
        <w:tc>
          <w:tcPr>
            <w:tcW w:w="2265" w:type="dxa"/>
          </w:tcPr>
          <w:p w:rsidR="00750C50" w:rsidRDefault="00C91021">
            <w:pPr>
              <w:spacing w:beforeLines="0" w:before="0" w:afterLines="0" w:after="0" w:line="360" w:lineRule="auto"/>
            </w:pPr>
            <w:r>
              <w:rPr>
                <w:rFonts w:hint="eastAsia"/>
              </w:rPr>
              <w:t>G4</w:t>
            </w:r>
          </w:p>
        </w:tc>
        <w:tc>
          <w:tcPr>
            <w:tcW w:w="3402" w:type="dxa"/>
          </w:tcPr>
          <w:p w:rsidR="00750C50" w:rsidRDefault="00C91021">
            <w:pPr>
              <w:spacing w:beforeLines="0" w:before="0" w:afterLines="0" w:after="0" w:line="360" w:lineRule="auto"/>
            </w:pPr>
            <w:r>
              <w:rPr>
                <w:rFonts w:hint="eastAsia"/>
              </w:rPr>
              <w:t>VDDIO</w:t>
            </w:r>
            <w:r>
              <w:t>3318</w:t>
            </w:r>
            <w:r>
              <w:rPr>
                <w:rFonts w:hint="eastAsia"/>
              </w:rPr>
              <w:t>_</w:t>
            </w:r>
            <w:r>
              <w:t>G1G</w:t>
            </w:r>
            <w:r>
              <w:rPr>
                <w:rFonts w:hint="eastAsia"/>
              </w:rPr>
              <w:t>4</w:t>
            </w:r>
          </w:p>
        </w:tc>
        <w:tc>
          <w:tcPr>
            <w:tcW w:w="3544" w:type="dxa"/>
          </w:tcPr>
          <w:p w:rsidR="00750C50" w:rsidRDefault="00C91021">
            <w:pPr>
              <w:spacing w:beforeLines="0" w:before="0" w:afterLines="0" w:after="0" w:line="360" w:lineRule="auto"/>
            </w:pPr>
            <w:r>
              <w:rPr>
                <w:rFonts w:hint="eastAsia"/>
              </w:rPr>
              <w:t>1.8</w:t>
            </w:r>
            <w:r>
              <w:t xml:space="preserve"> </w:t>
            </w:r>
            <w:r>
              <w:rPr>
                <w:rFonts w:hint="eastAsia"/>
              </w:rPr>
              <w:t>V</w:t>
            </w:r>
            <w:r>
              <w:rPr>
                <w:rFonts w:hint="eastAsia"/>
              </w:rPr>
              <w:t>或</w:t>
            </w:r>
            <w:r>
              <w:rPr>
                <w:rFonts w:hint="eastAsia"/>
              </w:rPr>
              <w:t>3.3</w:t>
            </w:r>
            <w:r>
              <w:t xml:space="preserve"> </w:t>
            </w:r>
            <w:r>
              <w:rPr>
                <w:rFonts w:hint="eastAsia"/>
              </w:rPr>
              <w:t>V</w:t>
            </w:r>
          </w:p>
        </w:tc>
      </w:tr>
      <w:tr w:rsidR="00750C50" w:rsidTr="00750C50">
        <w:tc>
          <w:tcPr>
            <w:tcW w:w="226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G2</w:t>
            </w:r>
          </w:p>
        </w:tc>
        <w:tc>
          <w:tcPr>
            <w:tcW w:w="340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VDDIO</w:t>
            </w:r>
            <w:r>
              <w:t>3318</w:t>
            </w:r>
            <w:r>
              <w:rPr>
                <w:rFonts w:hint="eastAsia"/>
              </w:rPr>
              <w:t>_</w:t>
            </w:r>
            <w:r>
              <w:t>G</w:t>
            </w:r>
            <w:r>
              <w:rPr>
                <w:rFonts w:hint="eastAsia"/>
              </w:rPr>
              <w:t>2</w:t>
            </w:r>
            <w:r>
              <w:t>G</w:t>
            </w:r>
            <w:r>
              <w:rPr>
                <w:rFonts w:hint="eastAsia"/>
              </w:rPr>
              <w:t>3</w:t>
            </w:r>
          </w:p>
        </w:tc>
        <w:tc>
          <w:tcPr>
            <w:tcW w:w="3544"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1.8</w:t>
            </w:r>
            <w:r>
              <w:t xml:space="preserve"> </w:t>
            </w:r>
            <w:r>
              <w:rPr>
                <w:rFonts w:hint="eastAsia"/>
              </w:rPr>
              <w:t>V</w:t>
            </w:r>
            <w:r>
              <w:rPr>
                <w:rFonts w:hint="eastAsia"/>
              </w:rPr>
              <w:t>或</w:t>
            </w:r>
            <w:r>
              <w:rPr>
                <w:rFonts w:hint="eastAsia"/>
              </w:rPr>
              <w:t>3.3</w:t>
            </w:r>
            <w:r>
              <w:t xml:space="preserve"> </w:t>
            </w:r>
            <w:r>
              <w:rPr>
                <w:rFonts w:hint="eastAsia"/>
              </w:rPr>
              <w:t>V</w:t>
            </w:r>
          </w:p>
        </w:tc>
      </w:tr>
      <w:tr w:rsidR="00750C50" w:rsidTr="00750C50">
        <w:tc>
          <w:tcPr>
            <w:tcW w:w="2265" w:type="dxa"/>
          </w:tcPr>
          <w:p w:rsidR="00750C50" w:rsidRDefault="00C91021">
            <w:pPr>
              <w:spacing w:beforeLines="0" w:before="0" w:afterLines="0" w:after="0" w:line="360" w:lineRule="auto"/>
            </w:pPr>
            <w:r>
              <w:rPr>
                <w:rFonts w:hint="eastAsia"/>
              </w:rPr>
              <w:t>G3</w:t>
            </w:r>
          </w:p>
        </w:tc>
        <w:tc>
          <w:tcPr>
            <w:tcW w:w="3402" w:type="dxa"/>
          </w:tcPr>
          <w:p w:rsidR="00750C50" w:rsidRDefault="00C91021">
            <w:pPr>
              <w:spacing w:beforeLines="0" w:before="0" w:afterLines="0" w:after="0" w:line="360" w:lineRule="auto"/>
            </w:pPr>
            <w:r>
              <w:rPr>
                <w:rFonts w:hint="eastAsia"/>
              </w:rPr>
              <w:t>VDDIO</w:t>
            </w:r>
            <w:r>
              <w:t>3318</w:t>
            </w:r>
            <w:r>
              <w:rPr>
                <w:rFonts w:hint="eastAsia"/>
              </w:rPr>
              <w:t>_</w:t>
            </w:r>
            <w:r>
              <w:t>G</w:t>
            </w:r>
            <w:r>
              <w:rPr>
                <w:rFonts w:hint="eastAsia"/>
              </w:rPr>
              <w:t>2</w:t>
            </w:r>
            <w:r>
              <w:t>G</w:t>
            </w:r>
            <w:r>
              <w:rPr>
                <w:rFonts w:hint="eastAsia"/>
              </w:rPr>
              <w:t>3</w:t>
            </w:r>
          </w:p>
        </w:tc>
        <w:tc>
          <w:tcPr>
            <w:tcW w:w="3544" w:type="dxa"/>
          </w:tcPr>
          <w:p w:rsidR="00750C50" w:rsidRDefault="00C91021">
            <w:pPr>
              <w:spacing w:beforeLines="0" w:before="0" w:afterLines="0" w:after="0" w:line="360" w:lineRule="auto"/>
            </w:pPr>
            <w:r>
              <w:rPr>
                <w:rFonts w:hint="eastAsia"/>
              </w:rPr>
              <w:t>1.8</w:t>
            </w:r>
            <w:r>
              <w:t xml:space="preserve"> </w:t>
            </w:r>
            <w:r>
              <w:rPr>
                <w:rFonts w:hint="eastAsia"/>
              </w:rPr>
              <w:t>V</w:t>
            </w:r>
            <w:r>
              <w:rPr>
                <w:rFonts w:hint="eastAsia"/>
              </w:rPr>
              <w:t>或</w:t>
            </w:r>
            <w:r>
              <w:rPr>
                <w:rFonts w:hint="eastAsia"/>
              </w:rPr>
              <w:t>3.3</w:t>
            </w:r>
            <w:r>
              <w:t xml:space="preserve"> </w:t>
            </w:r>
            <w:r>
              <w:rPr>
                <w:rFonts w:hint="eastAsia"/>
              </w:rPr>
              <w:t>V</w:t>
            </w:r>
          </w:p>
        </w:tc>
      </w:tr>
      <w:tr w:rsidR="00750C50" w:rsidTr="00750C50">
        <w:tc>
          <w:tcPr>
            <w:tcW w:w="226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G5</w:t>
            </w:r>
          </w:p>
        </w:tc>
        <w:tc>
          <w:tcPr>
            <w:tcW w:w="340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VDDIO3318_G5</w:t>
            </w:r>
          </w:p>
        </w:tc>
        <w:tc>
          <w:tcPr>
            <w:tcW w:w="3544"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1.8</w:t>
            </w:r>
            <w:r>
              <w:t xml:space="preserve"> </w:t>
            </w:r>
            <w:r>
              <w:rPr>
                <w:rFonts w:hint="eastAsia"/>
              </w:rPr>
              <w:t>V</w:t>
            </w:r>
            <w:r>
              <w:rPr>
                <w:rFonts w:hint="eastAsia"/>
              </w:rPr>
              <w:t>或</w:t>
            </w:r>
            <w:r>
              <w:rPr>
                <w:rFonts w:hint="eastAsia"/>
              </w:rPr>
              <w:t>3.3</w:t>
            </w:r>
            <w:r>
              <w:t xml:space="preserve"> </w:t>
            </w:r>
            <w:r>
              <w:rPr>
                <w:rFonts w:hint="eastAsia"/>
              </w:rPr>
              <w:t>V</w:t>
            </w:r>
          </w:p>
        </w:tc>
      </w:tr>
    </w:tbl>
    <w:p w:rsidR="00750C50" w:rsidRDefault="00C91021">
      <w:pPr>
        <w:pStyle w:val="2"/>
        <w:spacing w:before="326" w:after="163"/>
      </w:pPr>
      <w:bookmarkStart w:id="20" w:name="_Toc228461493"/>
      <w:r>
        <w:rPr>
          <w:rFonts w:hint="eastAsia"/>
        </w:rPr>
        <w:t>外围接口设计</w:t>
      </w:r>
      <w:bookmarkEnd w:id="20"/>
    </w:p>
    <w:p w:rsidR="00750C50" w:rsidRDefault="00C91021">
      <w:pPr>
        <w:pStyle w:val="3"/>
        <w:spacing w:before="326" w:after="163"/>
        <w:rPr>
          <w:color w:val="000000" w:themeColor="text1"/>
        </w:rPr>
      </w:pPr>
      <w:bookmarkStart w:id="21" w:name="_Toc228461494"/>
      <w:r>
        <w:rPr>
          <w:rFonts w:hint="eastAsia"/>
          <w:color w:val="000000" w:themeColor="text1"/>
        </w:rPr>
        <w:t>内置</w:t>
      </w:r>
      <w:r>
        <w:rPr>
          <w:color w:val="000000" w:themeColor="text1"/>
        </w:rPr>
        <w:t>EPHY</w:t>
      </w:r>
      <w:bookmarkEnd w:id="21"/>
    </w:p>
    <w:p w:rsidR="00750C50" w:rsidRDefault="00C91021">
      <w:pPr>
        <w:spacing w:before="163" w:after="163"/>
      </w:pPr>
      <w:r>
        <w:rPr>
          <w:rFonts w:hint="eastAsia"/>
        </w:rPr>
        <w:t>AX615D</w:t>
      </w:r>
      <w:r>
        <w:rPr>
          <w:rFonts w:hint="eastAsia"/>
        </w:rPr>
        <w:t>的内置</w:t>
      </w:r>
      <w:r>
        <w:rPr>
          <w:rFonts w:hint="eastAsia"/>
        </w:rPr>
        <w:t>E</w:t>
      </w:r>
      <w:r>
        <w:t>PHY</w:t>
      </w:r>
      <w:r>
        <w:rPr>
          <w:rFonts w:hint="eastAsia"/>
        </w:rPr>
        <w:t>支持</w:t>
      </w:r>
      <w:r>
        <w:rPr>
          <w:rFonts w:hint="eastAsia"/>
        </w:rPr>
        <w:t>1</w:t>
      </w:r>
      <w:r>
        <w:t>00 M/10 M</w:t>
      </w:r>
      <w:r>
        <w:rPr>
          <w:rFonts w:hint="eastAsia"/>
        </w:rPr>
        <w:t>。使用内置</w:t>
      </w:r>
      <w:r>
        <w:rPr>
          <w:rFonts w:hint="eastAsia"/>
        </w:rPr>
        <w:t>E</w:t>
      </w:r>
      <w:r>
        <w:t>PHY</w:t>
      </w:r>
      <w:r>
        <w:rPr>
          <w:rFonts w:hint="eastAsia"/>
        </w:rPr>
        <w:t>时，外围器件只需要连接</w:t>
      </w:r>
      <w:r>
        <w:t>Transformer</w:t>
      </w:r>
      <w:r>
        <w:rPr>
          <w:rFonts w:hint="eastAsia"/>
        </w:rPr>
        <w:t>电路即可。</w:t>
      </w:r>
    </w:p>
    <w:p w:rsidR="00750C50" w:rsidRDefault="00C91021">
      <w:pPr>
        <w:pStyle w:val="AX"/>
        <w:rPr>
          <w:b/>
        </w:rPr>
      </w:pPr>
      <w:r>
        <w:rPr>
          <w:rFonts w:hint="eastAsia"/>
          <w:b/>
        </w:rPr>
        <w:t>注意</w:t>
      </w:r>
      <w:r>
        <w:rPr>
          <w:rFonts w:hint="eastAsia"/>
          <w:b/>
        </w:rPr>
        <w:t>:</w:t>
      </w:r>
    </w:p>
    <w:p w:rsidR="00750C50" w:rsidRDefault="00C91021">
      <w:pPr>
        <w:pStyle w:val="AX"/>
        <w:numPr>
          <w:ilvl w:val="0"/>
          <w:numId w:val="0"/>
        </w:numPr>
        <w:jc w:val="both"/>
      </w:pPr>
      <w:r>
        <w:rPr>
          <w:rFonts w:hint="eastAsia"/>
        </w:rPr>
        <w:t>R</w:t>
      </w:r>
      <w:r>
        <w:t>J45</w:t>
      </w:r>
      <w:r>
        <w:rPr>
          <w:rFonts w:hint="eastAsia"/>
        </w:rPr>
        <w:t>座子</w:t>
      </w:r>
      <w:r>
        <w:rPr>
          <w:rFonts w:hint="eastAsia"/>
        </w:rPr>
        <w:t>L</w:t>
      </w:r>
      <w:r>
        <w:t>ED</w:t>
      </w:r>
      <w:r>
        <w:rPr>
          <w:rFonts w:hint="eastAsia"/>
        </w:rPr>
        <w:t>指示灯，连接</w:t>
      </w:r>
      <w:r>
        <w:rPr>
          <w:rFonts w:hint="eastAsia"/>
        </w:rPr>
        <w:t>E</w:t>
      </w:r>
      <w:r>
        <w:t>PHY_LED0</w:t>
      </w:r>
      <w:r>
        <w:rPr>
          <w:rFonts w:hint="eastAsia"/>
        </w:rPr>
        <w:t>和</w:t>
      </w:r>
      <w:r>
        <w:rPr>
          <w:rFonts w:hint="eastAsia"/>
        </w:rPr>
        <w:t>E</w:t>
      </w:r>
      <w:r>
        <w:t>PHY_LED1</w:t>
      </w:r>
      <w:r>
        <w:rPr>
          <w:rFonts w:hint="eastAsia"/>
        </w:rPr>
        <w:t>。请注意</w:t>
      </w:r>
      <w:r>
        <w:rPr>
          <w:rFonts w:hint="eastAsia"/>
        </w:rPr>
        <w:t>G5</w:t>
      </w:r>
      <w:r>
        <w:rPr>
          <w:rFonts w:hint="eastAsia"/>
        </w:rPr>
        <w:t>域的</w:t>
      </w:r>
      <w:r>
        <w:t>VDDIO3318_G</w:t>
      </w:r>
      <w:r>
        <w:rPr>
          <w:rFonts w:hint="eastAsia"/>
        </w:rPr>
        <w:t>5</w:t>
      </w:r>
      <w:r>
        <w:rPr>
          <w:rFonts w:hint="eastAsia"/>
        </w:rPr>
        <w:t>电源，如果接的是</w:t>
      </w:r>
      <w:r>
        <w:rPr>
          <w:rFonts w:hint="eastAsia"/>
        </w:rPr>
        <w:t>1</w:t>
      </w:r>
      <w:r>
        <w:t>.8 V</w:t>
      </w:r>
      <w:r>
        <w:rPr>
          <w:rFonts w:hint="eastAsia"/>
        </w:rPr>
        <w:t>，需确认</w:t>
      </w:r>
      <w:r>
        <w:rPr>
          <w:rFonts w:hint="eastAsia"/>
        </w:rPr>
        <w:t>R</w:t>
      </w:r>
      <w:r>
        <w:t>J45</w:t>
      </w:r>
      <w:r>
        <w:rPr>
          <w:rFonts w:hint="eastAsia"/>
        </w:rPr>
        <w:t>座子</w:t>
      </w:r>
      <w:r>
        <w:rPr>
          <w:rFonts w:hint="eastAsia"/>
        </w:rPr>
        <w:t>L</w:t>
      </w:r>
      <w:r>
        <w:t>ED</w:t>
      </w:r>
      <w:r>
        <w:rPr>
          <w:rFonts w:hint="eastAsia"/>
        </w:rPr>
        <w:t>指示灯在</w:t>
      </w:r>
      <w:r>
        <w:rPr>
          <w:rFonts w:hint="eastAsia"/>
        </w:rPr>
        <w:t>1</w:t>
      </w:r>
      <w:r>
        <w:t>.8 V</w:t>
      </w:r>
      <w:r>
        <w:rPr>
          <w:rFonts w:hint="eastAsia"/>
        </w:rPr>
        <w:t>下驱动电流是否足够。</w:t>
      </w:r>
    </w:p>
    <w:p w:rsidR="00750C50" w:rsidRDefault="00C91021">
      <w:pPr>
        <w:pStyle w:val="3"/>
        <w:spacing w:before="326" w:after="163"/>
      </w:pPr>
      <w:bookmarkStart w:id="22" w:name="_Toc228461495"/>
      <w:r>
        <w:rPr>
          <w:rFonts w:hint="eastAsia"/>
        </w:rPr>
        <w:t>V</w:t>
      </w:r>
      <w:r>
        <w:t>ideo In</w:t>
      </w:r>
      <w:r>
        <w:rPr>
          <w:rFonts w:hint="eastAsia"/>
        </w:rPr>
        <w:t>接口设计</w:t>
      </w:r>
      <w:bookmarkEnd w:id="22"/>
    </w:p>
    <w:p w:rsidR="00750C50" w:rsidRDefault="00C91021">
      <w:pPr>
        <w:spacing w:before="163" w:after="163"/>
      </w:pPr>
      <w:r>
        <w:rPr>
          <w:rFonts w:hint="eastAsia"/>
        </w:rPr>
        <w:t>AX615D</w:t>
      </w:r>
      <w:r>
        <w:t xml:space="preserve"> </w:t>
      </w:r>
      <w:r>
        <w:rPr>
          <w:rFonts w:hint="eastAsia"/>
        </w:rPr>
        <w:t>Video In</w:t>
      </w:r>
      <w:r>
        <w:rPr>
          <w:rFonts w:hint="eastAsia"/>
        </w:rPr>
        <w:t>接口管脚复用</w:t>
      </w:r>
      <w:r>
        <w:rPr>
          <w:rFonts w:hint="eastAsia"/>
        </w:rPr>
        <w:t>MIPI</w:t>
      </w:r>
      <w:r>
        <w:t>_RX</w:t>
      </w:r>
      <w:r>
        <w:rPr>
          <w:rFonts w:hint="eastAsia"/>
        </w:rPr>
        <w:t>、</w:t>
      </w:r>
      <w:r>
        <w:rPr>
          <w:rFonts w:hint="eastAsia"/>
        </w:rPr>
        <w:t>BT</w:t>
      </w:r>
      <w:r>
        <w:t>_IN</w:t>
      </w:r>
      <w:r>
        <w:rPr>
          <w:rFonts w:hint="eastAsia"/>
        </w:rPr>
        <w:t>、</w:t>
      </w:r>
      <w:r>
        <w:rPr>
          <w:rFonts w:hint="eastAsia"/>
        </w:rPr>
        <w:t>DVP</w:t>
      </w:r>
      <w:r>
        <w:rPr>
          <w:rFonts w:hint="eastAsia"/>
        </w:rPr>
        <w:t>输入功能。</w:t>
      </w:r>
    </w:p>
    <w:p w:rsidR="00750C50" w:rsidRDefault="00C91021">
      <w:pPr>
        <w:pStyle w:val="AX2"/>
        <w:spacing w:before="163" w:after="163"/>
        <w:rPr>
          <w:rFonts w:cs="Times New Roman"/>
        </w:rPr>
      </w:pPr>
      <w:bookmarkStart w:id="23" w:name="_Toc82088753"/>
      <w:r>
        <w:rPr>
          <w:rFonts w:cs="Times New Roman"/>
        </w:rPr>
        <w:t>Video In</w:t>
      </w:r>
      <w:r>
        <w:rPr>
          <w:rFonts w:cs="Times New Roman"/>
        </w:rPr>
        <w:t>接口引脚复用关系</w:t>
      </w:r>
      <w:bookmarkEnd w:id="23"/>
    </w:p>
    <w:tbl>
      <w:tblPr>
        <w:tblStyle w:val="AXc"/>
        <w:tblW w:w="8908" w:type="dxa"/>
        <w:jc w:val="center"/>
        <w:tblLook w:val="04A0" w:firstRow="1" w:lastRow="0" w:firstColumn="1" w:lastColumn="0" w:noHBand="0" w:noVBand="1"/>
      </w:tblPr>
      <w:tblGrid>
        <w:gridCol w:w="1323"/>
        <w:gridCol w:w="1615"/>
        <w:gridCol w:w="3155"/>
        <w:gridCol w:w="2815"/>
      </w:tblGrid>
      <w:tr w:rsidR="00750C50" w:rsidTr="00795A6F">
        <w:trPr>
          <w:cnfStyle w:val="100000000000" w:firstRow="1" w:lastRow="0" w:firstColumn="0" w:lastColumn="0" w:oddVBand="0" w:evenVBand="0" w:oddHBand="0" w:evenHBand="0" w:firstRowFirstColumn="0" w:firstRowLastColumn="0" w:lastRowFirstColumn="0" w:lastRowLastColumn="0"/>
          <w:jc w:val="center"/>
        </w:trPr>
        <w:tc>
          <w:tcPr>
            <w:tcW w:w="1323" w:type="dxa"/>
          </w:tcPr>
          <w:p w:rsidR="00750C50" w:rsidRDefault="00750C50">
            <w:pPr>
              <w:spacing w:beforeLines="0" w:before="0" w:afterLines="0" w:after="0" w:line="360" w:lineRule="auto"/>
            </w:pPr>
          </w:p>
        </w:tc>
        <w:tc>
          <w:tcPr>
            <w:tcW w:w="1615" w:type="dxa"/>
          </w:tcPr>
          <w:p w:rsidR="00750C50" w:rsidRDefault="00C91021">
            <w:pPr>
              <w:spacing w:beforeLines="0" w:before="0" w:afterLines="0" w:after="0" w:line="360" w:lineRule="auto"/>
              <w:jc w:val="center"/>
            </w:pPr>
            <w:r>
              <w:t>MIPI</w:t>
            </w:r>
          </w:p>
        </w:tc>
        <w:tc>
          <w:tcPr>
            <w:tcW w:w="3155" w:type="dxa"/>
          </w:tcPr>
          <w:p w:rsidR="00750C50" w:rsidRDefault="00C91021">
            <w:pPr>
              <w:spacing w:beforeLines="0" w:before="0" w:afterLines="0" w:after="0" w:line="360" w:lineRule="auto"/>
              <w:jc w:val="center"/>
            </w:pPr>
            <w:r>
              <w:t>VI</w:t>
            </w:r>
          </w:p>
        </w:tc>
        <w:tc>
          <w:tcPr>
            <w:tcW w:w="2815" w:type="dxa"/>
          </w:tcPr>
          <w:p w:rsidR="00750C50" w:rsidRDefault="00C91021">
            <w:pPr>
              <w:spacing w:beforeLines="0" w:before="0" w:afterLines="0" w:after="0" w:line="360" w:lineRule="auto"/>
              <w:jc w:val="center"/>
            </w:pPr>
            <w:r>
              <w:rPr>
                <w:rFonts w:hint="eastAsia"/>
              </w:rPr>
              <w:t>BT656</w:t>
            </w:r>
          </w:p>
        </w:tc>
      </w:tr>
      <w:tr w:rsidR="00750C50" w:rsidTr="00795A6F">
        <w:trPr>
          <w:jc w:val="center"/>
        </w:trPr>
        <w:tc>
          <w:tcPr>
            <w:tcW w:w="1323"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pPr>
            <w:r>
              <w:t>VI</w:t>
            </w: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750C50">
            <w:pPr>
              <w:spacing w:beforeLines="0" w:before="0" w:afterLines="0" w:after="0" w:line="360" w:lineRule="auto"/>
              <w:jc w:val="center"/>
            </w:pP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VI_BT1120_</w:t>
            </w:r>
            <w:r>
              <w:t>D0</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BT656_DATA0</w:t>
            </w:r>
          </w:p>
        </w:tc>
      </w:tr>
      <w:tr w:rsidR="00750C50" w:rsidTr="00795A6F">
        <w:trPr>
          <w:jc w:val="center"/>
        </w:trPr>
        <w:tc>
          <w:tcPr>
            <w:tcW w:w="1323"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750C50">
            <w:pPr>
              <w:spacing w:beforeLines="0" w:before="0" w:afterLines="0" w:after="0" w:line="360" w:lineRule="auto"/>
              <w:jc w:val="center"/>
            </w:pP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VI_BT1120_</w:t>
            </w:r>
            <w:r>
              <w:t>D1</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BT656_DATA1</w:t>
            </w:r>
          </w:p>
        </w:tc>
      </w:tr>
      <w:tr w:rsidR="00750C50" w:rsidTr="00795A6F">
        <w:trPr>
          <w:jc w:val="center"/>
        </w:trPr>
        <w:tc>
          <w:tcPr>
            <w:tcW w:w="1323"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750C50">
            <w:pPr>
              <w:spacing w:beforeLines="0" w:before="0" w:afterLines="0" w:after="0" w:line="360" w:lineRule="auto"/>
              <w:jc w:val="center"/>
            </w:pP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VI_BT1120_</w:t>
            </w:r>
            <w:r>
              <w:t>D2</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BT656_DATA2</w:t>
            </w:r>
          </w:p>
        </w:tc>
      </w:tr>
      <w:tr w:rsidR="00750C50" w:rsidTr="00795A6F">
        <w:trPr>
          <w:jc w:val="center"/>
        </w:trPr>
        <w:tc>
          <w:tcPr>
            <w:tcW w:w="1323"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750C50">
            <w:pPr>
              <w:spacing w:beforeLines="0" w:before="0" w:afterLines="0" w:after="0" w:line="360" w:lineRule="auto"/>
              <w:jc w:val="center"/>
            </w:pP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VI_BT1120_</w:t>
            </w:r>
            <w:r>
              <w:t>D3</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BT656_DATA3</w:t>
            </w:r>
          </w:p>
        </w:tc>
      </w:tr>
      <w:tr w:rsidR="00750C50" w:rsidTr="00795A6F">
        <w:trPr>
          <w:jc w:val="center"/>
        </w:trPr>
        <w:tc>
          <w:tcPr>
            <w:tcW w:w="1323"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750C50">
            <w:pPr>
              <w:spacing w:beforeLines="0" w:before="0" w:afterLines="0" w:after="0" w:line="360" w:lineRule="auto"/>
              <w:jc w:val="center"/>
            </w:pP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VI_BT1120_</w:t>
            </w:r>
            <w:r>
              <w:t>D4</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BT656_DATA4</w:t>
            </w:r>
          </w:p>
        </w:tc>
      </w:tr>
      <w:tr w:rsidR="00750C50" w:rsidTr="00795A6F">
        <w:trPr>
          <w:jc w:val="center"/>
        </w:trPr>
        <w:tc>
          <w:tcPr>
            <w:tcW w:w="1323"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jc w:val="center"/>
            </w:pP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VI_BT1120_</w:t>
            </w:r>
            <w:r>
              <w:t>D</w:t>
            </w:r>
            <w:r>
              <w:rPr>
                <w:rFonts w:hint="eastAsia"/>
              </w:rPr>
              <w:t>5</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BT656_DATA5</w:t>
            </w:r>
          </w:p>
        </w:tc>
      </w:tr>
      <w:tr w:rsidR="00750C50" w:rsidTr="00795A6F">
        <w:trPr>
          <w:jc w:val="center"/>
        </w:trPr>
        <w:tc>
          <w:tcPr>
            <w:tcW w:w="1323"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jc w:val="center"/>
            </w:pP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tabs>
                <w:tab w:val="center" w:pos="892"/>
                <w:tab w:val="right" w:pos="1666"/>
              </w:tabs>
              <w:spacing w:beforeLines="0" w:before="0" w:afterLines="0" w:after="0" w:line="360" w:lineRule="auto"/>
              <w:jc w:val="center"/>
            </w:pPr>
            <w:r>
              <w:rPr>
                <w:rFonts w:hint="eastAsia"/>
              </w:rPr>
              <w:t>VI_BT1120_</w:t>
            </w:r>
            <w:r>
              <w:t>D</w:t>
            </w:r>
            <w:r>
              <w:rPr>
                <w:rFonts w:hint="eastAsia"/>
              </w:rPr>
              <w:t>6</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tabs>
                <w:tab w:val="center" w:pos="892"/>
                <w:tab w:val="right" w:pos="1666"/>
              </w:tabs>
              <w:spacing w:beforeLines="0" w:before="0" w:afterLines="0" w:after="0" w:line="360" w:lineRule="auto"/>
              <w:jc w:val="center"/>
            </w:pPr>
            <w:r>
              <w:rPr>
                <w:rFonts w:hint="eastAsia"/>
              </w:rPr>
              <w:t>BT656_DATA6</w:t>
            </w:r>
          </w:p>
        </w:tc>
      </w:tr>
      <w:tr w:rsidR="00750C50" w:rsidTr="00795A6F">
        <w:trPr>
          <w:jc w:val="center"/>
        </w:trPr>
        <w:tc>
          <w:tcPr>
            <w:tcW w:w="1323"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jc w:val="center"/>
            </w:pP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VI_BT1120_</w:t>
            </w:r>
            <w:r>
              <w:t>D</w:t>
            </w:r>
            <w:r>
              <w:rPr>
                <w:rFonts w:hint="eastAsia"/>
              </w:rPr>
              <w:t>7</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BT656_DATA7</w:t>
            </w:r>
          </w:p>
        </w:tc>
      </w:tr>
      <w:tr w:rsidR="00750C50" w:rsidTr="00795A6F">
        <w:trPr>
          <w:jc w:val="center"/>
        </w:trPr>
        <w:tc>
          <w:tcPr>
            <w:tcW w:w="1323"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jc w:val="center"/>
            </w:pP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VI_BT1120_</w:t>
            </w:r>
            <w:r>
              <w:t>D</w:t>
            </w:r>
            <w:r>
              <w:rPr>
                <w:rFonts w:hint="eastAsia"/>
              </w:rPr>
              <w:t>8</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750C50">
            <w:pPr>
              <w:spacing w:beforeLines="0" w:before="0" w:afterLines="0" w:after="0" w:line="360" w:lineRule="auto"/>
              <w:jc w:val="center"/>
            </w:pPr>
          </w:p>
        </w:tc>
      </w:tr>
      <w:tr w:rsidR="00750C50" w:rsidTr="00795A6F">
        <w:trPr>
          <w:jc w:val="center"/>
        </w:trPr>
        <w:tc>
          <w:tcPr>
            <w:tcW w:w="1323"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jc w:val="center"/>
            </w:pP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VI_BT1120_BT1120_CLK0</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jc w:val="center"/>
            </w:pPr>
            <w:r>
              <w:rPr>
                <w:rFonts w:hint="eastAsia"/>
              </w:rPr>
              <w:t>BT656_CLK</w:t>
            </w:r>
          </w:p>
        </w:tc>
      </w:tr>
      <w:tr w:rsidR="00750C50" w:rsidTr="00795A6F">
        <w:trPr>
          <w:jc w:val="center"/>
        </w:trPr>
        <w:tc>
          <w:tcPr>
            <w:tcW w:w="1323" w:type="dxa"/>
            <w:vMerge w:val="restart"/>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MIPI_RX</w:t>
            </w: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RX_CD0_P</w:t>
            </w: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VI_BT1120_</w:t>
            </w:r>
            <w:r>
              <w:t>D11</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jc w:val="center"/>
            </w:pPr>
          </w:p>
        </w:tc>
      </w:tr>
      <w:tr w:rsidR="00750C50" w:rsidTr="00795A6F">
        <w:trPr>
          <w:jc w:val="center"/>
        </w:trPr>
        <w:tc>
          <w:tcPr>
            <w:tcW w:w="1323" w:type="dxa"/>
            <w:vMerge/>
          </w:tcPr>
          <w:p w:rsidR="00750C50" w:rsidRDefault="00750C50">
            <w:pPr>
              <w:spacing w:beforeLines="0" w:before="0" w:afterLines="0" w:after="0" w:line="360" w:lineRule="auto"/>
            </w:pPr>
          </w:p>
        </w:tc>
        <w:tc>
          <w:tcPr>
            <w:tcW w:w="1615" w:type="dxa"/>
          </w:tcPr>
          <w:p w:rsidR="00750C50" w:rsidRDefault="00C91021">
            <w:pPr>
              <w:spacing w:beforeLines="0" w:before="0" w:afterLines="0" w:after="0" w:line="360" w:lineRule="auto"/>
              <w:jc w:val="center"/>
            </w:pPr>
            <w:r>
              <w:t>RX_CD0_N</w:t>
            </w:r>
          </w:p>
        </w:tc>
        <w:tc>
          <w:tcPr>
            <w:tcW w:w="3155" w:type="dxa"/>
          </w:tcPr>
          <w:p w:rsidR="00750C50" w:rsidRDefault="00C91021">
            <w:pPr>
              <w:spacing w:beforeLines="0" w:before="0" w:afterLines="0" w:after="0" w:line="360" w:lineRule="auto"/>
              <w:jc w:val="center"/>
            </w:pPr>
            <w:r>
              <w:rPr>
                <w:rFonts w:hint="eastAsia"/>
              </w:rPr>
              <w:t>VI_BT1120_</w:t>
            </w:r>
            <w:r>
              <w:t>D10</w:t>
            </w:r>
          </w:p>
        </w:tc>
        <w:tc>
          <w:tcPr>
            <w:tcW w:w="2815" w:type="dxa"/>
          </w:tcPr>
          <w:p w:rsidR="00750C50" w:rsidRDefault="00750C50">
            <w:pPr>
              <w:spacing w:beforeLines="0" w:before="0" w:afterLines="0" w:after="0" w:line="360" w:lineRule="auto"/>
              <w:jc w:val="center"/>
            </w:pPr>
          </w:p>
        </w:tc>
      </w:tr>
      <w:tr w:rsidR="00750C50" w:rsidTr="00795A6F">
        <w:trPr>
          <w:jc w:val="center"/>
        </w:trPr>
        <w:tc>
          <w:tcPr>
            <w:tcW w:w="1323" w:type="dxa"/>
            <w:vMerge/>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RX_CD1_P</w:t>
            </w: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VI_BT1120_</w:t>
            </w:r>
            <w:r>
              <w:t>D13</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jc w:val="center"/>
            </w:pPr>
          </w:p>
        </w:tc>
      </w:tr>
      <w:tr w:rsidR="00750C50" w:rsidTr="00795A6F">
        <w:trPr>
          <w:jc w:val="center"/>
        </w:trPr>
        <w:tc>
          <w:tcPr>
            <w:tcW w:w="1323" w:type="dxa"/>
            <w:vMerge/>
          </w:tcPr>
          <w:p w:rsidR="00750C50" w:rsidRDefault="00750C50">
            <w:pPr>
              <w:spacing w:beforeLines="0" w:before="0" w:afterLines="0" w:after="0" w:line="360" w:lineRule="auto"/>
            </w:pPr>
          </w:p>
        </w:tc>
        <w:tc>
          <w:tcPr>
            <w:tcW w:w="1615" w:type="dxa"/>
          </w:tcPr>
          <w:p w:rsidR="00750C50" w:rsidRDefault="00C91021">
            <w:pPr>
              <w:spacing w:beforeLines="0" w:before="0" w:afterLines="0" w:after="0" w:line="360" w:lineRule="auto"/>
              <w:jc w:val="center"/>
            </w:pPr>
            <w:r>
              <w:t>RX_CD1_N</w:t>
            </w:r>
          </w:p>
        </w:tc>
        <w:tc>
          <w:tcPr>
            <w:tcW w:w="3155" w:type="dxa"/>
          </w:tcPr>
          <w:p w:rsidR="00750C50" w:rsidRDefault="00C91021">
            <w:pPr>
              <w:spacing w:beforeLines="0" w:before="0" w:afterLines="0" w:after="0" w:line="360" w:lineRule="auto"/>
              <w:jc w:val="center"/>
            </w:pPr>
            <w:r>
              <w:rPr>
                <w:rFonts w:hint="eastAsia"/>
              </w:rPr>
              <w:t>VI_BT1120_</w:t>
            </w:r>
            <w:r>
              <w:t>D12</w:t>
            </w:r>
          </w:p>
        </w:tc>
        <w:tc>
          <w:tcPr>
            <w:tcW w:w="2815" w:type="dxa"/>
          </w:tcPr>
          <w:p w:rsidR="00750C50" w:rsidRDefault="00750C50">
            <w:pPr>
              <w:spacing w:beforeLines="0" w:before="0" w:afterLines="0" w:after="0" w:line="360" w:lineRule="auto"/>
              <w:jc w:val="center"/>
            </w:pPr>
          </w:p>
        </w:tc>
      </w:tr>
      <w:tr w:rsidR="00750C50" w:rsidTr="00795A6F">
        <w:trPr>
          <w:jc w:val="center"/>
        </w:trPr>
        <w:tc>
          <w:tcPr>
            <w:tcW w:w="1323" w:type="dxa"/>
            <w:vMerge/>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RX_CD2_P</w:t>
            </w: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VI_BT1120_</w:t>
            </w:r>
            <w:r>
              <w:t>D15</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jc w:val="center"/>
            </w:pPr>
          </w:p>
        </w:tc>
      </w:tr>
      <w:tr w:rsidR="00750C50" w:rsidTr="00795A6F">
        <w:trPr>
          <w:jc w:val="center"/>
        </w:trPr>
        <w:tc>
          <w:tcPr>
            <w:tcW w:w="1323" w:type="dxa"/>
            <w:vMerge/>
          </w:tcPr>
          <w:p w:rsidR="00750C50" w:rsidRDefault="00750C50">
            <w:pPr>
              <w:spacing w:beforeLines="0" w:before="0" w:afterLines="0" w:after="0" w:line="360" w:lineRule="auto"/>
            </w:pPr>
          </w:p>
        </w:tc>
        <w:tc>
          <w:tcPr>
            <w:tcW w:w="1615" w:type="dxa"/>
          </w:tcPr>
          <w:p w:rsidR="00750C50" w:rsidRDefault="00C91021">
            <w:pPr>
              <w:spacing w:beforeLines="0" w:before="0" w:afterLines="0" w:after="0" w:line="360" w:lineRule="auto"/>
              <w:jc w:val="center"/>
            </w:pPr>
            <w:r>
              <w:t>RX_CD2_N</w:t>
            </w:r>
          </w:p>
        </w:tc>
        <w:tc>
          <w:tcPr>
            <w:tcW w:w="3155" w:type="dxa"/>
          </w:tcPr>
          <w:p w:rsidR="00750C50" w:rsidRDefault="00C91021">
            <w:pPr>
              <w:spacing w:beforeLines="0" w:before="0" w:afterLines="0" w:after="0" w:line="360" w:lineRule="auto"/>
              <w:jc w:val="center"/>
            </w:pPr>
            <w:r>
              <w:rPr>
                <w:rFonts w:hint="eastAsia"/>
              </w:rPr>
              <w:t>VI_BT1120_</w:t>
            </w:r>
            <w:r>
              <w:t>D14</w:t>
            </w:r>
          </w:p>
        </w:tc>
        <w:tc>
          <w:tcPr>
            <w:tcW w:w="2815" w:type="dxa"/>
          </w:tcPr>
          <w:p w:rsidR="00750C50" w:rsidRDefault="00750C50">
            <w:pPr>
              <w:spacing w:beforeLines="0" w:before="0" w:afterLines="0" w:after="0" w:line="360" w:lineRule="auto"/>
              <w:jc w:val="center"/>
            </w:pPr>
          </w:p>
        </w:tc>
      </w:tr>
      <w:tr w:rsidR="00750C50" w:rsidTr="00795A6F">
        <w:trPr>
          <w:jc w:val="center"/>
        </w:trPr>
        <w:tc>
          <w:tcPr>
            <w:tcW w:w="1323" w:type="dxa"/>
            <w:vMerge/>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RX_CD3_P</w:t>
            </w: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VI_BT1120_</w:t>
            </w:r>
            <w:r>
              <w:t>D17</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jc w:val="center"/>
            </w:pPr>
          </w:p>
        </w:tc>
      </w:tr>
      <w:tr w:rsidR="00750C50" w:rsidTr="00795A6F">
        <w:trPr>
          <w:jc w:val="center"/>
        </w:trPr>
        <w:tc>
          <w:tcPr>
            <w:tcW w:w="1323" w:type="dxa"/>
            <w:vMerge/>
          </w:tcPr>
          <w:p w:rsidR="00750C50" w:rsidRDefault="00750C50">
            <w:pPr>
              <w:spacing w:beforeLines="0" w:before="0" w:afterLines="0" w:after="0" w:line="360" w:lineRule="auto"/>
            </w:pPr>
          </w:p>
        </w:tc>
        <w:tc>
          <w:tcPr>
            <w:tcW w:w="1615" w:type="dxa"/>
          </w:tcPr>
          <w:p w:rsidR="00750C50" w:rsidRDefault="00C91021">
            <w:pPr>
              <w:spacing w:beforeLines="0" w:before="0" w:afterLines="0" w:after="0" w:line="360" w:lineRule="auto"/>
              <w:jc w:val="center"/>
            </w:pPr>
            <w:r>
              <w:t>RX_CD3_N</w:t>
            </w:r>
          </w:p>
        </w:tc>
        <w:tc>
          <w:tcPr>
            <w:tcW w:w="3155" w:type="dxa"/>
          </w:tcPr>
          <w:p w:rsidR="00750C50" w:rsidRDefault="00C91021">
            <w:pPr>
              <w:spacing w:beforeLines="0" w:before="0" w:afterLines="0" w:after="0" w:line="360" w:lineRule="auto"/>
              <w:jc w:val="center"/>
            </w:pPr>
            <w:r>
              <w:rPr>
                <w:rFonts w:hint="eastAsia"/>
              </w:rPr>
              <w:t>VI_BT1120_</w:t>
            </w:r>
            <w:r>
              <w:t>D16</w:t>
            </w:r>
          </w:p>
        </w:tc>
        <w:tc>
          <w:tcPr>
            <w:tcW w:w="2815" w:type="dxa"/>
          </w:tcPr>
          <w:p w:rsidR="00750C50" w:rsidRDefault="00750C50">
            <w:pPr>
              <w:spacing w:beforeLines="0" w:before="0" w:afterLines="0" w:after="0" w:line="360" w:lineRule="auto"/>
              <w:jc w:val="center"/>
            </w:pPr>
          </w:p>
        </w:tc>
      </w:tr>
      <w:tr w:rsidR="00750C50" w:rsidTr="00795A6F">
        <w:trPr>
          <w:jc w:val="center"/>
        </w:trPr>
        <w:tc>
          <w:tcPr>
            <w:tcW w:w="1323" w:type="dxa"/>
            <w:vMerge/>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RX_CD4_P</w:t>
            </w: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VI_BT1120_</w:t>
            </w:r>
            <w:r>
              <w:t>D19</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jc w:val="center"/>
            </w:pPr>
          </w:p>
        </w:tc>
      </w:tr>
      <w:tr w:rsidR="00750C50" w:rsidTr="00795A6F">
        <w:trPr>
          <w:jc w:val="center"/>
        </w:trPr>
        <w:tc>
          <w:tcPr>
            <w:tcW w:w="1323" w:type="dxa"/>
            <w:vMerge/>
          </w:tcPr>
          <w:p w:rsidR="00750C50" w:rsidRDefault="00750C50">
            <w:pPr>
              <w:spacing w:beforeLines="0" w:before="0" w:afterLines="0" w:after="0" w:line="360" w:lineRule="auto"/>
            </w:pPr>
          </w:p>
        </w:tc>
        <w:tc>
          <w:tcPr>
            <w:tcW w:w="1615" w:type="dxa"/>
          </w:tcPr>
          <w:p w:rsidR="00750C50" w:rsidRDefault="00C91021">
            <w:pPr>
              <w:spacing w:beforeLines="0" w:before="0" w:afterLines="0" w:after="0" w:line="360" w:lineRule="auto"/>
              <w:jc w:val="center"/>
            </w:pPr>
            <w:r>
              <w:t>RX_CD4_N</w:t>
            </w:r>
          </w:p>
        </w:tc>
        <w:tc>
          <w:tcPr>
            <w:tcW w:w="3155" w:type="dxa"/>
          </w:tcPr>
          <w:p w:rsidR="00750C50" w:rsidRDefault="00C91021">
            <w:pPr>
              <w:spacing w:beforeLines="0" w:before="0" w:afterLines="0" w:after="0" w:line="360" w:lineRule="auto"/>
              <w:jc w:val="center"/>
            </w:pPr>
            <w:r>
              <w:rPr>
                <w:rFonts w:hint="eastAsia"/>
              </w:rPr>
              <w:t>VI_BT1120_</w:t>
            </w:r>
            <w:r>
              <w:t>D18</w:t>
            </w:r>
          </w:p>
        </w:tc>
        <w:tc>
          <w:tcPr>
            <w:tcW w:w="2815" w:type="dxa"/>
          </w:tcPr>
          <w:p w:rsidR="00750C50" w:rsidRDefault="00750C50">
            <w:pPr>
              <w:spacing w:beforeLines="0" w:before="0" w:afterLines="0" w:after="0" w:line="360" w:lineRule="auto"/>
              <w:jc w:val="center"/>
            </w:pPr>
          </w:p>
        </w:tc>
      </w:tr>
      <w:tr w:rsidR="00750C50" w:rsidTr="00795A6F">
        <w:trPr>
          <w:jc w:val="center"/>
        </w:trPr>
        <w:tc>
          <w:tcPr>
            <w:tcW w:w="1323" w:type="dxa"/>
            <w:vMerge/>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16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RX_CD5_P</w:t>
            </w:r>
          </w:p>
        </w:tc>
        <w:tc>
          <w:tcPr>
            <w:tcW w:w="315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VI_BT1120_</w:t>
            </w:r>
            <w:r>
              <w:t>D20</w:t>
            </w:r>
          </w:p>
        </w:tc>
        <w:tc>
          <w:tcPr>
            <w:tcW w:w="2815"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jc w:val="center"/>
            </w:pPr>
          </w:p>
        </w:tc>
      </w:tr>
      <w:tr w:rsidR="00750C50" w:rsidTr="00795A6F">
        <w:trPr>
          <w:jc w:val="center"/>
        </w:trPr>
        <w:tc>
          <w:tcPr>
            <w:tcW w:w="1323" w:type="dxa"/>
            <w:vMerge/>
          </w:tcPr>
          <w:p w:rsidR="00750C50" w:rsidRDefault="00750C50">
            <w:pPr>
              <w:spacing w:beforeLines="0" w:before="0" w:afterLines="0" w:after="0" w:line="360" w:lineRule="auto"/>
            </w:pPr>
          </w:p>
        </w:tc>
        <w:tc>
          <w:tcPr>
            <w:tcW w:w="1615" w:type="dxa"/>
          </w:tcPr>
          <w:p w:rsidR="00750C50" w:rsidRDefault="00C91021">
            <w:pPr>
              <w:spacing w:beforeLines="0" w:before="0" w:afterLines="0" w:after="0" w:line="360" w:lineRule="auto"/>
              <w:jc w:val="center"/>
            </w:pPr>
            <w:r>
              <w:t>RX_CD5_N</w:t>
            </w:r>
          </w:p>
        </w:tc>
        <w:tc>
          <w:tcPr>
            <w:tcW w:w="3155" w:type="dxa"/>
          </w:tcPr>
          <w:p w:rsidR="00750C50" w:rsidRDefault="00C91021">
            <w:pPr>
              <w:spacing w:beforeLines="0" w:before="0" w:afterLines="0" w:after="0" w:line="360" w:lineRule="auto"/>
              <w:jc w:val="center"/>
            </w:pPr>
            <w:r>
              <w:rPr>
                <w:rFonts w:hint="eastAsia"/>
              </w:rPr>
              <w:t>VI_BT1120_</w:t>
            </w:r>
            <w:r>
              <w:t>CLK1</w:t>
            </w:r>
          </w:p>
        </w:tc>
        <w:tc>
          <w:tcPr>
            <w:tcW w:w="2815" w:type="dxa"/>
          </w:tcPr>
          <w:p w:rsidR="00750C50" w:rsidRDefault="00750C50">
            <w:pPr>
              <w:spacing w:beforeLines="0" w:before="0" w:afterLines="0" w:after="0" w:line="360" w:lineRule="auto"/>
              <w:jc w:val="center"/>
            </w:pPr>
          </w:p>
        </w:tc>
      </w:tr>
    </w:tbl>
    <w:p w:rsidR="00750C50" w:rsidRDefault="00C91021">
      <w:pPr>
        <w:pStyle w:val="4"/>
        <w:spacing w:before="326" w:after="163"/>
      </w:pPr>
      <w:r>
        <w:rPr>
          <w:rFonts w:hint="eastAsia"/>
        </w:rPr>
        <w:t>M</w:t>
      </w:r>
      <w:r>
        <w:t>IPI</w:t>
      </w:r>
    </w:p>
    <w:p w:rsidR="00750C50" w:rsidRDefault="00C91021">
      <w:pPr>
        <w:spacing w:before="163" w:after="163"/>
      </w:pPr>
      <w:r>
        <w:rPr>
          <w:rFonts w:hint="eastAsia"/>
        </w:rPr>
        <w:t>AX615D MIPI</w:t>
      </w:r>
      <w:r>
        <w:t xml:space="preserve"> DPHY</w:t>
      </w:r>
      <w:r>
        <w:rPr>
          <w:rFonts w:hint="eastAsia"/>
        </w:rPr>
        <w:t>输入，包含</w:t>
      </w:r>
      <w:r>
        <w:t>6</w:t>
      </w:r>
      <w:r>
        <w:rPr>
          <w:rFonts w:hint="eastAsia"/>
        </w:rPr>
        <w:t>对</w:t>
      </w:r>
      <w:r>
        <w:rPr>
          <w:rFonts w:hint="eastAsia"/>
        </w:rPr>
        <w:t>Lane</w:t>
      </w:r>
      <w:r>
        <w:rPr>
          <w:rFonts w:hint="eastAsia"/>
        </w:rPr>
        <w:t>。可配置为</w:t>
      </w:r>
      <w:r>
        <w:rPr>
          <w:rFonts w:hint="eastAsia"/>
        </w:rPr>
        <w:t>1x(4D1C)</w:t>
      </w:r>
      <w:r>
        <w:rPr>
          <w:rFonts w:hint="eastAsia"/>
        </w:rPr>
        <w:t>模式，连接</w:t>
      </w:r>
      <w:r>
        <w:rPr>
          <w:rFonts w:hint="eastAsia"/>
        </w:rPr>
        <w:t>1</w:t>
      </w:r>
      <w:r>
        <w:rPr>
          <w:rFonts w:hint="eastAsia"/>
        </w:rPr>
        <w:t>个</w:t>
      </w:r>
      <w:r>
        <w:rPr>
          <w:rFonts w:hint="eastAsia"/>
        </w:rPr>
        <w:t>4Lane</w:t>
      </w:r>
      <w:r>
        <w:rPr>
          <w:rFonts w:hint="eastAsia"/>
        </w:rPr>
        <w:t>的</w:t>
      </w:r>
      <w:r>
        <w:rPr>
          <w:rFonts w:hint="eastAsia"/>
        </w:rPr>
        <w:t>Sensor</w:t>
      </w:r>
      <w:r>
        <w:rPr>
          <w:rFonts w:hint="eastAsia"/>
        </w:rPr>
        <w:t>；或者配置为</w:t>
      </w:r>
      <w:r>
        <w:rPr>
          <w:rFonts w:hint="eastAsia"/>
        </w:rPr>
        <w:t>2x(2D1C)</w:t>
      </w:r>
      <w:r>
        <w:rPr>
          <w:rFonts w:hint="eastAsia"/>
        </w:rPr>
        <w:t>模式，连接</w:t>
      </w:r>
      <w:r>
        <w:rPr>
          <w:rFonts w:hint="eastAsia"/>
        </w:rPr>
        <w:t>2</w:t>
      </w:r>
      <w:r>
        <w:rPr>
          <w:rFonts w:hint="eastAsia"/>
        </w:rPr>
        <w:t>个</w:t>
      </w:r>
      <w:r>
        <w:rPr>
          <w:rFonts w:hint="eastAsia"/>
        </w:rPr>
        <w:t>2Lane</w:t>
      </w:r>
      <w:r>
        <w:rPr>
          <w:rFonts w:hint="eastAsia"/>
        </w:rPr>
        <w:t>的</w:t>
      </w:r>
      <w:r>
        <w:rPr>
          <w:rFonts w:hint="eastAsia"/>
        </w:rPr>
        <w:t>Sensor</w:t>
      </w:r>
      <w:r>
        <w:rPr>
          <w:rFonts w:hint="eastAsia"/>
        </w:rPr>
        <w:t>。具体配置如下表所示：</w:t>
      </w:r>
    </w:p>
    <w:p w:rsidR="00750C50" w:rsidRDefault="00C91021">
      <w:pPr>
        <w:pStyle w:val="AX2"/>
        <w:spacing w:before="163" w:after="163"/>
      </w:pPr>
      <w:r>
        <w:rPr>
          <w:rFonts w:hint="eastAsia"/>
        </w:rPr>
        <w:t>M</w:t>
      </w:r>
      <w:r>
        <w:t>IPI RX</w:t>
      </w:r>
      <w:r>
        <w:rPr>
          <w:rFonts w:hint="eastAsia"/>
        </w:rPr>
        <w:t>配置</w:t>
      </w:r>
    </w:p>
    <w:tbl>
      <w:tblPr>
        <w:tblStyle w:val="AXc"/>
        <w:tblW w:w="0" w:type="auto"/>
        <w:jc w:val="center"/>
        <w:tblLook w:val="04A0" w:firstRow="1" w:lastRow="0" w:firstColumn="1" w:lastColumn="0" w:noHBand="0" w:noVBand="1"/>
      </w:tblPr>
      <w:tblGrid>
        <w:gridCol w:w="1985"/>
        <w:gridCol w:w="3541"/>
        <w:gridCol w:w="3508"/>
      </w:tblGrid>
      <w:tr w:rsidR="00750C50" w:rsidTr="00750C50">
        <w:trPr>
          <w:cnfStyle w:val="100000000000" w:firstRow="1" w:lastRow="0" w:firstColumn="0" w:lastColumn="0" w:oddVBand="0" w:evenVBand="0" w:oddHBand="0" w:evenHBand="0" w:firstRowFirstColumn="0" w:firstRowLastColumn="0" w:lastRowFirstColumn="0" w:lastRowLastColumn="0"/>
          <w:jc w:val="center"/>
        </w:trPr>
        <w:tc>
          <w:tcPr>
            <w:tcW w:w="1985" w:type="dxa"/>
          </w:tcPr>
          <w:p w:rsidR="00750C50" w:rsidRDefault="00C91021">
            <w:pPr>
              <w:spacing w:beforeLines="0" w:before="0" w:afterLines="0" w:after="0" w:line="360" w:lineRule="auto"/>
              <w:jc w:val="center"/>
            </w:pPr>
            <w:r>
              <w:t>MIPI</w:t>
            </w:r>
          </w:p>
        </w:tc>
        <w:tc>
          <w:tcPr>
            <w:tcW w:w="3541" w:type="dxa"/>
          </w:tcPr>
          <w:p w:rsidR="00750C50" w:rsidRDefault="00C91021">
            <w:pPr>
              <w:spacing w:beforeLines="0" w:before="0" w:afterLines="0" w:after="0" w:line="360" w:lineRule="auto"/>
              <w:jc w:val="center"/>
            </w:pPr>
            <w:r>
              <w:t>2x2Lane</w:t>
            </w:r>
          </w:p>
        </w:tc>
        <w:tc>
          <w:tcPr>
            <w:tcW w:w="3508" w:type="dxa"/>
          </w:tcPr>
          <w:p w:rsidR="00750C50" w:rsidRDefault="00C91021">
            <w:pPr>
              <w:spacing w:beforeLines="0" w:before="0" w:afterLines="0" w:after="0" w:line="360" w:lineRule="auto"/>
              <w:jc w:val="center"/>
            </w:pPr>
            <w:r>
              <w:t>1x 4Lane</w:t>
            </w:r>
          </w:p>
        </w:tc>
      </w:tr>
      <w:tr w:rsidR="00750C50" w:rsidTr="00750C50">
        <w:trPr>
          <w:jc w:val="center"/>
        </w:trPr>
        <w:tc>
          <w:tcPr>
            <w:tcW w:w="198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RX_CD0_P</w:t>
            </w:r>
          </w:p>
        </w:tc>
        <w:tc>
          <w:tcPr>
            <w:tcW w:w="3541" w:type="dxa"/>
            <w:vMerge w:val="restar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CD0~2</w:t>
            </w:r>
            <w:r>
              <w:rPr>
                <w:rFonts w:hint="eastAsia"/>
              </w:rPr>
              <w:t>中任意</w:t>
            </w:r>
            <w:r>
              <w:rPr>
                <w:rFonts w:hint="eastAsia"/>
              </w:rPr>
              <w:t>1</w:t>
            </w:r>
            <w:r>
              <w:rPr>
                <w:rFonts w:hint="eastAsia"/>
              </w:rPr>
              <w:t>对</w:t>
            </w:r>
            <w:r>
              <w:rPr>
                <w:rFonts w:hint="eastAsia"/>
              </w:rPr>
              <w:t>Lane</w:t>
            </w:r>
            <w:r>
              <w:rPr>
                <w:rFonts w:hint="eastAsia"/>
              </w:rPr>
              <w:t>可配置</w:t>
            </w:r>
            <w:r>
              <w:rPr>
                <w:rFonts w:hint="eastAsia"/>
              </w:rPr>
              <w:lastRenderedPageBreak/>
              <w:t>为</w:t>
            </w:r>
            <w:r>
              <w:rPr>
                <w:rFonts w:hint="eastAsia"/>
              </w:rPr>
              <w:t>Clock Lane</w:t>
            </w:r>
            <w:r>
              <w:rPr>
                <w:rFonts w:hint="eastAsia"/>
              </w:rPr>
              <w:t>；</w:t>
            </w:r>
          </w:p>
          <w:p w:rsidR="00750C50" w:rsidRDefault="00C91021">
            <w:pPr>
              <w:spacing w:beforeLines="0" w:before="0" w:afterLines="0" w:after="0" w:line="360" w:lineRule="auto"/>
            </w:pPr>
            <w:r>
              <w:rPr>
                <w:rFonts w:hint="eastAsia"/>
              </w:rPr>
              <w:t>另外</w:t>
            </w:r>
            <w:r>
              <w:rPr>
                <w:rFonts w:hint="eastAsia"/>
              </w:rPr>
              <w:t>2</w:t>
            </w:r>
            <w:r>
              <w:rPr>
                <w:rFonts w:hint="eastAsia"/>
              </w:rPr>
              <w:t>对配置为</w:t>
            </w:r>
            <w:r>
              <w:rPr>
                <w:rFonts w:hint="eastAsia"/>
              </w:rPr>
              <w:t>Data Lane</w:t>
            </w:r>
            <w:r>
              <w:rPr>
                <w:rFonts w:hint="eastAsia"/>
              </w:rPr>
              <w:t>；</w:t>
            </w:r>
          </w:p>
          <w:p w:rsidR="00750C50" w:rsidRDefault="00C91021">
            <w:pPr>
              <w:spacing w:beforeLines="0" w:before="0" w:afterLines="0" w:after="0" w:line="360" w:lineRule="auto"/>
            </w:pPr>
            <w:r>
              <w:rPr>
                <w:rFonts w:hint="eastAsia"/>
              </w:rPr>
              <w:t>建议配置</w:t>
            </w:r>
            <w:r>
              <w:rPr>
                <w:rFonts w:hint="eastAsia"/>
              </w:rPr>
              <w:t>CD</w:t>
            </w:r>
            <w:r>
              <w:t>2</w:t>
            </w:r>
            <w:r>
              <w:rPr>
                <w:rFonts w:hint="eastAsia"/>
              </w:rPr>
              <w:t>为</w:t>
            </w:r>
            <w:r>
              <w:rPr>
                <w:rFonts w:hint="eastAsia"/>
              </w:rPr>
              <w:t>Clock Lane</w:t>
            </w:r>
            <w:r>
              <w:rPr>
                <w:rFonts w:hint="eastAsia"/>
              </w:rPr>
              <w:t>；</w:t>
            </w:r>
          </w:p>
          <w:p w:rsidR="00750C50" w:rsidRDefault="00C91021">
            <w:pPr>
              <w:spacing w:beforeLines="0" w:before="0" w:afterLines="0" w:after="0" w:line="360" w:lineRule="auto"/>
            </w:pPr>
            <w:r>
              <w:rPr>
                <w:rFonts w:hint="eastAsia"/>
              </w:rPr>
              <w:t>CD</w:t>
            </w:r>
            <w:r>
              <w:t>0</w:t>
            </w:r>
            <w:r>
              <w:rPr>
                <w:rFonts w:hint="eastAsia"/>
              </w:rPr>
              <w:t>/</w:t>
            </w:r>
            <w:r>
              <w:t>1</w:t>
            </w:r>
            <w:r>
              <w:rPr>
                <w:rFonts w:hint="eastAsia"/>
              </w:rPr>
              <w:t>为</w:t>
            </w:r>
            <w:r>
              <w:rPr>
                <w:rFonts w:hint="eastAsia"/>
              </w:rPr>
              <w:t>Data Lane</w:t>
            </w:r>
          </w:p>
          <w:p w:rsidR="00750C50" w:rsidRDefault="00C91021">
            <w:pPr>
              <w:spacing w:beforeLines="0" w:before="0" w:afterLines="0" w:after="0" w:line="360" w:lineRule="auto"/>
            </w:pPr>
            <w:r>
              <w:rPr>
                <w:rFonts w:hint="eastAsia"/>
              </w:rPr>
              <w:t>CD3~5</w:t>
            </w:r>
            <w:r>
              <w:rPr>
                <w:rFonts w:hint="eastAsia"/>
              </w:rPr>
              <w:t>中任意</w:t>
            </w:r>
            <w:r>
              <w:rPr>
                <w:rFonts w:hint="eastAsia"/>
              </w:rPr>
              <w:t>1</w:t>
            </w:r>
            <w:r>
              <w:rPr>
                <w:rFonts w:hint="eastAsia"/>
              </w:rPr>
              <w:t>对</w:t>
            </w:r>
            <w:r>
              <w:rPr>
                <w:rFonts w:hint="eastAsia"/>
              </w:rPr>
              <w:t>Lane</w:t>
            </w:r>
            <w:r>
              <w:rPr>
                <w:rFonts w:hint="eastAsia"/>
              </w:rPr>
              <w:t>可配置为</w:t>
            </w:r>
            <w:r>
              <w:rPr>
                <w:rFonts w:hint="eastAsia"/>
              </w:rPr>
              <w:t>Clock Lane</w:t>
            </w:r>
            <w:r>
              <w:rPr>
                <w:rFonts w:hint="eastAsia"/>
              </w:rPr>
              <w:t>；</w:t>
            </w:r>
          </w:p>
          <w:p w:rsidR="00750C50" w:rsidRDefault="00C91021">
            <w:pPr>
              <w:spacing w:beforeLines="0" w:before="0" w:afterLines="0" w:after="0" w:line="360" w:lineRule="auto"/>
            </w:pPr>
            <w:r>
              <w:rPr>
                <w:rFonts w:hint="eastAsia"/>
              </w:rPr>
              <w:t>另外</w:t>
            </w:r>
            <w:r>
              <w:rPr>
                <w:rFonts w:hint="eastAsia"/>
              </w:rPr>
              <w:t>2</w:t>
            </w:r>
            <w:r>
              <w:rPr>
                <w:rFonts w:hint="eastAsia"/>
              </w:rPr>
              <w:t>对配置为</w:t>
            </w:r>
            <w:r>
              <w:rPr>
                <w:rFonts w:hint="eastAsia"/>
              </w:rPr>
              <w:t>Data Lane</w:t>
            </w:r>
            <w:r>
              <w:rPr>
                <w:rFonts w:hint="eastAsia"/>
              </w:rPr>
              <w:t>；</w:t>
            </w:r>
          </w:p>
          <w:p w:rsidR="00750C50" w:rsidRDefault="00C91021">
            <w:pPr>
              <w:spacing w:beforeLines="0" w:before="0" w:afterLines="0" w:after="0" w:line="360" w:lineRule="auto"/>
            </w:pPr>
            <w:r>
              <w:rPr>
                <w:rFonts w:hint="eastAsia"/>
              </w:rPr>
              <w:t>建议配置</w:t>
            </w:r>
            <w:r>
              <w:rPr>
                <w:rFonts w:hint="eastAsia"/>
              </w:rPr>
              <w:t>CD5</w:t>
            </w:r>
            <w:r>
              <w:rPr>
                <w:rFonts w:hint="eastAsia"/>
              </w:rPr>
              <w:t>为</w:t>
            </w:r>
            <w:r>
              <w:rPr>
                <w:rFonts w:hint="eastAsia"/>
              </w:rPr>
              <w:t>Clock Lane</w:t>
            </w:r>
            <w:r>
              <w:rPr>
                <w:rFonts w:hint="eastAsia"/>
              </w:rPr>
              <w:t>；</w:t>
            </w:r>
          </w:p>
          <w:p w:rsidR="00750C50" w:rsidRDefault="00C91021">
            <w:pPr>
              <w:spacing w:beforeLines="0" w:before="0" w:afterLines="0" w:after="0" w:line="360" w:lineRule="auto"/>
            </w:pPr>
            <w:r>
              <w:rPr>
                <w:rFonts w:hint="eastAsia"/>
              </w:rPr>
              <w:t>CD3/4</w:t>
            </w:r>
            <w:r>
              <w:rPr>
                <w:rFonts w:hint="eastAsia"/>
              </w:rPr>
              <w:t>为</w:t>
            </w:r>
            <w:r>
              <w:rPr>
                <w:rFonts w:hint="eastAsia"/>
              </w:rPr>
              <w:t>Data Lane</w:t>
            </w:r>
            <w:r>
              <w:rPr>
                <w:rFonts w:hint="eastAsia"/>
              </w:rPr>
              <w:t>。</w:t>
            </w:r>
          </w:p>
        </w:tc>
        <w:tc>
          <w:tcPr>
            <w:tcW w:w="3508" w:type="dxa"/>
            <w:vMerge w:val="restar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lastRenderedPageBreak/>
              <w:t>CD0~5</w:t>
            </w:r>
            <w:r>
              <w:rPr>
                <w:rFonts w:hint="eastAsia"/>
              </w:rPr>
              <w:t>中任意</w:t>
            </w:r>
            <w:r>
              <w:rPr>
                <w:rFonts w:hint="eastAsia"/>
              </w:rPr>
              <w:t>1</w:t>
            </w:r>
            <w:r>
              <w:rPr>
                <w:rFonts w:hint="eastAsia"/>
              </w:rPr>
              <w:t>对</w:t>
            </w:r>
            <w:r>
              <w:rPr>
                <w:rFonts w:hint="eastAsia"/>
              </w:rPr>
              <w:t>Lane</w:t>
            </w:r>
            <w:r>
              <w:rPr>
                <w:rFonts w:hint="eastAsia"/>
              </w:rPr>
              <w:t>可以配</w:t>
            </w:r>
            <w:r>
              <w:rPr>
                <w:rFonts w:hint="eastAsia"/>
              </w:rPr>
              <w:lastRenderedPageBreak/>
              <w:t>置为</w:t>
            </w:r>
            <w:r>
              <w:rPr>
                <w:rFonts w:hint="eastAsia"/>
              </w:rPr>
              <w:t>Clock Lane</w:t>
            </w:r>
            <w:r>
              <w:rPr>
                <w:rFonts w:hint="eastAsia"/>
              </w:rPr>
              <w:t>；</w:t>
            </w:r>
          </w:p>
          <w:p w:rsidR="00750C50" w:rsidRDefault="00C91021">
            <w:pPr>
              <w:spacing w:beforeLines="0" w:before="0" w:afterLines="0" w:after="0" w:line="360" w:lineRule="auto"/>
            </w:pPr>
            <w:r>
              <w:rPr>
                <w:rFonts w:hint="eastAsia"/>
              </w:rPr>
              <w:t>另外</w:t>
            </w:r>
            <w:r>
              <w:rPr>
                <w:rFonts w:hint="eastAsia"/>
              </w:rPr>
              <w:t>5</w:t>
            </w:r>
            <w:r>
              <w:rPr>
                <w:rFonts w:hint="eastAsia"/>
              </w:rPr>
              <w:t>对中任意选择</w:t>
            </w:r>
            <w:r>
              <w:rPr>
                <w:rFonts w:hint="eastAsia"/>
              </w:rPr>
              <w:t>4</w:t>
            </w:r>
            <w:r>
              <w:rPr>
                <w:rFonts w:hint="eastAsia"/>
              </w:rPr>
              <w:t>对配置为</w:t>
            </w:r>
            <w:r>
              <w:rPr>
                <w:rFonts w:hint="eastAsia"/>
              </w:rPr>
              <w:t>Data Lane</w:t>
            </w:r>
            <w:r>
              <w:rPr>
                <w:rFonts w:hint="eastAsia"/>
              </w:rPr>
              <w:t>；</w:t>
            </w:r>
          </w:p>
          <w:p w:rsidR="00750C50" w:rsidRDefault="00C91021">
            <w:pPr>
              <w:spacing w:beforeLines="0" w:before="0" w:afterLines="0" w:after="0" w:line="360" w:lineRule="auto"/>
            </w:pPr>
            <w:r>
              <w:rPr>
                <w:rFonts w:hint="eastAsia"/>
              </w:rPr>
              <w:t>建议配置</w:t>
            </w:r>
            <w:r>
              <w:rPr>
                <w:rFonts w:hint="eastAsia"/>
              </w:rPr>
              <w:t>CD</w:t>
            </w:r>
            <w:r>
              <w:t>2</w:t>
            </w:r>
            <w:r>
              <w:rPr>
                <w:rFonts w:hint="eastAsia"/>
              </w:rPr>
              <w:t>为</w:t>
            </w:r>
            <w:r>
              <w:rPr>
                <w:rFonts w:hint="eastAsia"/>
              </w:rPr>
              <w:t>Clock Lane</w:t>
            </w:r>
            <w:r>
              <w:rPr>
                <w:rFonts w:hint="eastAsia"/>
              </w:rPr>
              <w:t>；</w:t>
            </w:r>
          </w:p>
          <w:p w:rsidR="00750C50" w:rsidRDefault="00C91021">
            <w:pPr>
              <w:spacing w:beforeLines="0" w:before="0" w:afterLines="0" w:after="0" w:line="360" w:lineRule="auto"/>
            </w:pPr>
            <w:r>
              <w:rPr>
                <w:rFonts w:hint="eastAsia"/>
              </w:rPr>
              <w:t>CD</w:t>
            </w:r>
            <w:r>
              <w:t>0</w:t>
            </w:r>
            <w:r>
              <w:rPr>
                <w:rFonts w:hint="eastAsia"/>
              </w:rPr>
              <w:t>/</w:t>
            </w:r>
            <w:r>
              <w:t>1</w:t>
            </w:r>
            <w:r>
              <w:rPr>
                <w:rFonts w:hint="eastAsia"/>
              </w:rPr>
              <w:t>/3/4</w:t>
            </w:r>
            <w:r>
              <w:rPr>
                <w:rFonts w:hint="eastAsia"/>
              </w:rPr>
              <w:t>为</w:t>
            </w:r>
            <w:r>
              <w:rPr>
                <w:rFonts w:hint="eastAsia"/>
              </w:rPr>
              <w:t>Data Lane</w:t>
            </w:r>
            <w:r>
              <w:rPr>
                <w:rFonts w:hint="eastAsia"/>
              </w:rPr>
              <w:t>。</w:t>
            </w:r>
          </w:p>
        </w:tc>
      </w:tr>
      <w:tr w:rsidR="00750C50" w:rsidTr="00750C50">
        <w:trPr>
          <w:jc w:val="center"/>
        </w:trPr>
        <w:tc>
          <w:tcPr>
            <w:tcW w:w="1985" w:type="dxa"/>
          </w:tcPr>
          <w:p w:rsidR="00750C50" w:rsidRDefault="00C91021">
            <w:pPr>
              <w:spacing w:beforeLines="0" w:before="0" w:afterLines="0" w:after="0" w:line="360" w:lineRule="auto"/>
            </w:pPr>
            <w:r>
              <w:lastRenderedPageBreak/>
              <w:t>RX_CD0_N</w:t>
            </w:r>
          </w:p>
        </w:tc>
        <w:tc>
          <w:tcPr>
            <w:tcW w:w="3541" w:type="dxa"/>
            <w:vMerge/>
          </w:tcPr>
          <w:p w:rsidR="00750C50" w:rsidRDefault="00750C50">
            <w:pPr>
              <w:spacing w:beforeLines="0" w:before="0" w:afterLines="0" w:after="0" w:line="360" w:lineRule="auto"/>
            </w:pPr>
          </w:p>
        </w:tc>
        <w:tc>
          <w:tcPr>
            <w:tcW w:w="3508" w:type="dxa"/>
            <w:vMerge/>
          </w:tcPr>
          <w:p w:rsidR="00750C50" w:rsidRDefault="00750C50">
            <w:pPr>
              <w:spacing w:beforeLines="0" w:before="0" w:afterLines="0" w:after="0" w:line="360" w:lineRule="auto"/>
            </w:pPr>
          </w:p>
        </w:tc>
      </w:tr>
      <w:tr w:rsidR="00750C50" w:rsidTr="00750C50">
        <w:trPr>
          <w:jc w:val="center"/>
        </w:trPr>
        <w:tc>
          <w:tcPr>
            <w:tcW w:w="198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lastRenderedPageBreak/>
              <w:t>RX_CD1_P</w:t>
            </w:r>
          </w:p>
        </w:tc>
        <w:tc>
          <w:tcPr>
            <w:tcW w:w="3541" w:type="dxa"/>
            <w:vMerge/>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3508" w:type="dxa"/>
            <w:vMerge/>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r>
      <w:tr w:rsidR="00750C50" w:rsidTr="00750C50">
        <w:trPr>
          <w:jc w:val="center"/>
        </w:trPr>
        <w:tc>
          <w:tcPr>
            <w:tcW w:w="1985" w:type="dxa"/>
          </w:tcPr>
          <w:p w:rsidR="00750C50" w:rsidRDefault="00C91021">
            <w:pPr>
              <w:spacing w:beforeLines="0" w:before="0" w:afterLines="0" w:after="0" w:line="360" w:lineRule="auto"/>
            </w:pPr>
            <w:r>
              <w:t>RX_CD1_N</w:t>
            </w:r>
          </w:p>
        </w:tc>
        <w:tc>
          <w:tcPr>
            <w:tcW w:w="3541" w:type="dxa"/>
            <w:vMerge/>
          </w:tcPr>
          <w:p w:rsidR="00750C50" w:rsidRDefault="00750C50">
            <w:pPr>
              <w:spacing w:beforeLines="0" w:before="0" w:afterLines="0" w:after="0" w:line="360" w:lineRule="auto"/>
            </w:pPr>
          </w:p>
        </w:tc>
        <w:tc>
          <w:tcPr>
            <w:tcW w:w="3508" w:type="dxa"/>
            <w:vMerge/>
          </w:tcPr>
          <w:p w:rsidR="00750C50" w:rsidRDefault="00750C50">
            <w:pPr>
              <w:spacing w:beforeLines="0" w:before="0" w:afterLines="0" w:after="0" w:line="360" w:lineRule="auto"/>
            </w:pPr>
          </w:p>
        </w:tc>
      </w:tr>
      <w:tr w:rsidR="00750C50" w:rsidTr="00750C50">
        <w:trPr>
          <w:jc w:val="center"/>
        </w:trPr>
        <w:tc>
          <w:tcPr>
            <w:tcW w:w="198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RX_CD2_P</w:t>
            </w:r>
          </w:p>
        </w:tc>
        <w:tc>
          <w:tcPr>
            <w:tcW w:w="3541" w:type="dxa"/>
            <w:vMerge/>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3508" w:type="dxa"/>
            <w:vMerge/>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r>
      <w:tr w:rsidR="00750C50" w:rsidTr="00750C50">
        <w:trPr>
          <w:jc w:val="center"/>
        </w:trPr>
        <w:tc>
          <w:tcPr>
            <w:tcW w:w="1985" w:type="dxa"/>
          </w:tcPr>
          <w:p w:rsidR="00750C50" w:rsidRDefault="00C91021">
            <w:pPr>
              <w:spacing w:beforeLines="0" w:before="0" w:afterLines="0" w:after="0" w:line="360" w:lineRule="auto"/>
            </w:pPr>
            <w:r>
              <w:t>RX_CD2_N</w:t>
            </w:r>
          </w:p>
        </w:tc>
        <w:tc>
          <w:tcPr>
            <w:tcW w:w="3541" w:type="dxa"/>
            <w:vMerge/>
          </w:tcPr>
          <w:p w:rsidR="00750C50" w:rsidRDefault="00750C50">
            <w:pPr>
              <w:spacing w:beforeLines="0" w:before="0" w:afterLines="0" w:after="0" w:line="360" w:lineRule="auto"/>
            </w:pPr>
          </w:p>
        </w:tc>
        <w:tc>
          <w:tcPr>
            <w:tcW w:w="3508" w:type="dxa"/>
            <w:vMerge/>
          </w:tcPr>
          <w:p w:rsidR="00750C50" w:rsidRDefault="00750C50">
            <w:pPr>
              <w:spacing w:beforeLines="0" w:before="0" w:afterLines="0" w:after="0" w:line="360" w:lineRule="auto"/>
            </w:pPr>
          </w:p>
        </w:tc>
      </w:tr>
      <w:tr w:rsidR="00750C50" w:rsidTr="00750C50">
        <w:trPr>
          <w:jc w:val="center"/>
        </w:trPr>
        <w:tc>
          <w:tcPr>
            <w:tcW w:w="198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RX_CD3_P</w:t>
            </w:r>
          </w:p>
        </w:tc>
        <w:tc>
          <w:tcPr>
            <w:tcW w:w="3541" w:type="dxa"/>
            <w:vMerge/>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3508" w:type="dxa"/>
            <w:vMerge/>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r>
      <w:tr w:rsidR="00750C50" w:rsidTr="00750C50">
        <w:trPr>
          <w:jc w:val="center"/>
        </w:trPr>
        <w:tc>
          <w:tcPr>
            <w:tcW w:w="1985" w:type="dxa"/>
          </w:tcPr>
          <w:p w:rsidR="00750C50" w:rsidRDefault="00C91021">
            <w:pPr>
              <w:spacing w:beforeLines="0" w:before="0" w:afterLines="0" w:after="0" w:line="360" w:lineRule="auto"/>
            </w:pPr>
            <w:r>
              <w:t>RX_CD3_N</w:t>
            </w:r>
          </w:p>
        </w:tc>
        <w:tc>
          <w:tcPr>
            <w:tcW w:w="3541" w:type="dxa"/>
            <w:vMerge/>
          </w:tcPr>
          <w:p w:rsidR="00750C50" w:rsidRDefault="00750C50">
            <w:pPr>
              <w:spacing w:beforeLines="0" w:before="0" w:afterLines="0" w:after="0" w:line="360" w:lineRule="auto"/>
            </w:pPr>
          </w:p>
        </w:tc>
        <w:tc>
          <w:tcPr>
            <w:tcW w:w="3508" w:type="dxa"/>
            <w:vMerge/>
          </w:tcPr>
          <w:p w:rsidR="00750C50" w:rsidRDefault="00750C50">
            <w:pPr>
              <w:spacing w:beforeLines="0" w:before="0" w:afterLines="0" w:after="0" w:line="360" w:lineRule="auto"/>
            </w:pPr>
          </w:p>
        </w:tc>
      </w:tr>
      <w:tr w:rsidR="00750C50" w:rsidTr="00750C50">
        <w:trPr>
          <w:jc w:val="center"/>
        </w:trPr>
        <w:tc>
          <w:tcPr>
            <w:tcW w:w="198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RX_CD4_P</w:t>
            </w:r>
          </w:p>
        </w:tc>
        <w:tc>
          <w:tcPr>
            <w:tcW w:w="3541" w:type="dxa"/>
            <w:vMerge/>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3508" w:type="dxa"/>
            <w:vMerge/>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r>
      <w:tr w:rsidR="00750C50" w:rsidTr="00750C50">
        <w:trPr>
          <w:jc w:val="center"/>
        </w:trPr>
        <w:tc>
          <w:tcPr>
            <w:tcW w:w="1985" w:type="dxa"/>
          </w:tcPr>
          <w:p w:rsidR="00750C50" w:rsidRDefault="00C91021">
            <w:pPr>
              <w:spacing w:beforeLines="0" w:before="0" w:afterLines="0" w:after="0" w:line="360" w:lineRule="auto"/>
            </w:pPr>
            <w:r>
              <w:t>RX_CD4_N</w:t>
            </w:r>
          </w:p>
        </w:tc>
        <w:tc>
          <w:tcPr>
            <w:tcW w:w="3541" w:type="dxa"/>
            <w:vMerge/>
          </w:tcPr>
          <w:p w:rsidR="00750C50" w:rsidRDefault="00750C50">
            <w:pPr>
              <w:spacing w:beforeLines="0" w:before="0" w:afterLines="0" w:after="0" w:line="360" w:lineRule="auto"/>
            </w:pPr>
          </w:p>
        </w:tc>
        <w:tc>
          <w:tcPr>
            <w:tcW w:w="3508" w:type="dxa"/>
            <w:vMerge/>
          </w:tcPr>
          <w:p w:rsidR="00750C50" w:rsidRDefault="00750C50">
            <w:pPr>
              <w:spacing w:beforeLines="0" w:before="0" w:afterLines="0" w:after="0" w:line="360" w:lineRule="auto"/>
            </w:pPr>
          </w:p>
        </w:tc>
      </w:tr>
      <w:tr w:rsidR="00750C50" w:rsidTr="00750C50">
        <w:trPr>
          <w:jc w:val="center"/>
        </w:trPr>
        <w:tc>
          <w:tcPr>
            <w:tcW w:w="198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RX_CD5_P</w:t>
            </w:r>
          </w:p>
        </w:tc>
        <w:tc>
          <w:tcPr>
            <w:tcW w:w="3541" w:type="dxa"/>
            <w:vMerge/>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3508" w:type="dxa"/>
            <w:vMerge/>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r>
      <w:tr w:rsidR="00750C50" w:rsidTr="00750C50">
        <w:trPr>
          <w:jc w:val="center"/>
        </w:trPr>
        <w:tc>
          <w:tcPr>
            <w:tcW w:w="1985" w:type="dxa"/>
          </w:tcPr>
          <w:p w:rsidR="00750C50" w:rsidRDefault="00C91021">
            <w:pPr>
              <w:spacing w:beforeLines="0" w:before="0" w:afterLines="0" w:after="0" w:line="360" w:lineRule="auto"/>
            </w:pPr>
            <w:r>
              <w:t>RX_CD5_N</w:t>
            </w:r>
          </w:p>
        </w:tc>
        <w:tc>
          <w:tcPr>
            <w:tcW w:w="3541" w:type="dxa"/>
            <w:vMerge/>
          </w:tcPr>
          <w:p w:rsidR="00750C50" w:rsidRDefault="00750C50">
            <w:pPr>
              <w:spacing w:beforeLines="0" w:before="0" w:afterLines="0" w:after="0" w:line="360" w:lineRule="auto"/>
            </w:pPr>
          </w:p>
        </w:tc>
        <w:tc>
          <w:tcPr>
            <w:tcW w:w="3508" w:type="dxa"/>
            <w:vMerge/>
          </w:tcPr>
          <w:p w:rsidR="00750C50" w:rsidRDefault="00750C50">
            <w:pPr>
              <w:spacing w:beforeLines="0" w:before="0" w:afterLines="0" w:after="0" w:line="360" w:lineRule="auto"/>
            </w:pPr>
          </w:p>
        </w:tc>
      </w:tr>
    </w:tbl>
    <w:p w:rsidR="00750C50" w:rsidRDefault="00750C50">
      <w:pPr>
        <w:spacing w:before="163" w:after="163"/>
      </w:pPr>
    </w:p>
    <w:p w:rsidR="00750C50" w:rsidRDefault="00C91021">
      <w:pPr>
        <w:pStyle w:val="4"/>
        <w:spacing w:before="326" w:after="163"/>
      </w:pPr>
      <w:r>
        <w:rPr>
          <w:rFonts w:hint="eastAsia"/>
        </w:rPr>
        <w:t>B</w:t>
      </w:r>
      <w:r>
        <w:t>T</w:t>
      </w:r>
    </w:p>
    <w:p w:rsidR="00750C50" w:rsidRDefault="00C91021">
      <w:pPr>
        <w:spacing w:before="163" w:after="163"/>
      </w:pPr>
      <w:r>
        <w:rPr>
          <w:rFonts w:hint="eastAsia"/>
        </w:rPr>
        <w:t>AX615D</w:t>
      </w:r>
      <w:r>
        <w:t xml:space="preserve"> </w:t>
      </w:r>
      <w:r>
        <w:rPr>
          <w:rFonts w:hint="eastAsia"/>
        </w:rPr>
        <w:t>Video Input</w:t>
      </w:r>
      <w:r>
        <w:rPr>
          <w:rFonts w:hint="eastAsia"/>
        </w:rPr>
        <w:t>支持</w:t>
      </w:r>
      <w:r>
        <w:rPr>
          <w:rFonts w:hint="eastAsia"/>
        </w:rPr>
        <w:t>BT.1120</w:t>
      </w:r>
      <w:r>
        <w:rPr>
          <w:rFonts w:hint="eastAsia"/>
        </w:rPr>
        <w:t>、</w:t>
      </w:r>
      <w:r>
        <w:rPr>
          <w:rFonts w:hint="eastAsia"/>
        </w:rPr>
        <w:t>BT.656</w:t>
      </w:r>
      <w:r>
        <w:rPr>
          <w:rFonts w:hint="eastAsia"/>
        </w:rPr>
        <w:t>、</w:t>
      </w:r>
      <w:r>
        <w:rPr>
          <w:rFonts w:hint="eastAsia"/>
        </w:rPr>
        <w:t>BT.601</w:t>
      </w:r>
      <w:r>
        <w:rPr>
          <w:rFonts w:hint="eastAsia"/>
        </w:rPr>
        <w:t>接口。当接</w:t>
      </w:r>
      <w:r>
        <w:rPr>
          <w:rFonts w:hint="eastAsia"/>
        </w:rPr>
        <w:t>B</w:t>
      </w:r>
      <w:r>
        <w:t>T</w:t>
      </w:r>
      <w:r>
        <w:rPr>
          <w:rFonts w:hint="eastAsia"/>
        </w:rPr>
        <w:t>信号时，</w:t>
      </w:r>
      <w:r>
        <w:rPr>
          <w:rFonts w:hint="eastAsia"/>
        </w:rPr>
        <w:t>B</w:t>
      </w:r>
      <w:r>
        <w:t xml:space="preserve">T </w:t>
      </w:r>
      <w:r>
        <w:rPr>
          <w:rFonts w:hint="eastAsia"/>
        </w:rPr>
        <w:t>data</w:t>
      </w:r>
      <w:r>
        <w:t xml:space="preserve"> </w:t>
      </w:r>
      <w:r>
        <w:rPr>
          <w:rFonts w:hint="eastAsia"/>
        </w:rPr>
        <w:t>in</w:t>
      </w:r>
      <w:r>
        <w:rPr>
          <w:rFonts w:hint="eastAsia"/>
        </w:rPr>
        <w:t>在</w:t>
      </w:r>
      <w:r>
        <w:rPr>
          <w:rFonts w:hint="eastAsia"/>
        </w:rPr>
        <w:t>I</w:t>
      </w:r>
      <w:r>
        <w:t>SP</w:t>
      </w:r>
      <w:r>
        <w:rPr>
          <w:rFonts w:hint="eastAsia"/>
        </w:rPr>
        <w:t>支持内部全映射，亦即，任何一个</w:t>
      </w:r>
      <w:r>
        <w:t>D</w:t>
      </w:r>
      <w:r>
        <w:rPr>
          <w:rFonts w:hint="eastAsia"/>
        </w:rPr>
        <w:t>ata</w:t>
      </w:r>
      <w:r>
        <w:t xml:space="preserve"> I</w:t>
      </w:r>
      <w:r>
        <w:rPr>
          <w:rFonts w:hint="eastAsia"/>
        </w:rPr>
        <w:t>n</w:t>
      </w:r>
      <w:r>
        <w:rPr>
          <w:rFonts w:hint="eastAsia"/>
        </w:rPr>
        <w:t>都可以作为</w:t>
      </w:r>
      <w:r>
        <w:rPr>
          <w:rFonts w:hint="eastAsia"/>
        </w:rPr>
        <w:t>p</w:t>
      </w:r>
      <w:r>
        <w:t>ixel bits</w:t>
      </w:r>
      <w:r>
        <w:rPr>
          <w:rFonts w:hint="eastAsia"/>
        </w:rPr>
        <w:t>，</w:t>
      </w:r>
      <w:proofErr w:type="spellStart"/>
      <w:r>
        <w:rPr>
          <w:rFonts w:hint="eastAsia"/>
        </w:rPr>
        <w:t>vs</w:t>
      </w:r>
      <w:r>
        <w:t>ync</w:t>
      </w:r>
      <w:proofErr w:type="spellEnd"/>
      <w:r>
        <w:rPr>
          <w:rFonts w:hint="eastAsia"/>
        </w:rPr>
        <w:t>，</w:t>
      </w:r>
      <w:proofErr w:type="spellStart"/>
      <w:r>
        <w:t>hsync</w:t>
      </w:r>
      <w:proofErr w:type="spellEnd"/>
      <w:r>
        <w:rPr>
          <w:rFonts w:hint="eastAsia"/>
        </w:rPr>
        <w:t>。</w:t>
      </w:r>
      <w:r>
        <w:rPr>
          <w:rFonts w:hint="eastAsia"/>
        </w:rPr>
        <w:t>VI_BT1120_</w:t>
      </w:r>
      <w:r>
        <w:t>CLK0</w:t>
      </w:r>
      <w:r>
        <w:rPr>
          <w:rFonts w:hint="eastAsia"/>
        </w:rPr>
        <w:t>、</w:t>
      </w:r>
      <w:r>
        <w:rPr>
          <w:rFonts w:hint="eastAsia"/>
        </w:rPr>
        <w:t>VI_BT1120_</w:t>
      </w:r>
      <w:r>
        <w:t>CLK1</w:t>
      </w:r>
      <w:r>
        <w:rPr>
          <w:rFonts w:hint="eastAsia"/>
        </w:rPr>
        <w:t>这两个信号需要连接在一起对接</w:t>
      </w:r>
      <w:r>
        <w:rPr>
          <w:rFonts w:hint="eastAsia"/>
        </w:rPr>
        <w:t>device</w:t>
      </w:r>
      <w:r>
        <w:rPr>
          <w:rFonts w:hint="eastAsia"/>
        </w:rPr>
        <w:t>侧的</w:t>
      </w:r>
      <w:r>
        <w:rPr>
          <w:rFonts w:hint="eastAsia"/>
        </w:rPr>
        <w:t>P</w:t>
      </w:r>
      <w:r>
        <w:t>CLK</w:t>
      </w:r>
      <w:r>
        <w:rPr>
          <w:rFonts w:hint="eastAsia"/>
        </w:rPr>
        <w:t>。管脚配置请参考《</w:t>
      </w:r>
      <w:r>
        <w:rPr>
          <w:rFonts w:hint="eastAsia"/>
        </w:rPr>
        <w:t>AX615D</w:t>
      </w:r>
      <w:r>
        <w:t>_SENSOR</w:t>
      </w:r>
      <w:r>
        <w:rPr>
          <w:rFonts w:hint="eastAsia"/>
        </w:rPr>
        <w:t>输入接口场景文档》</w:t>
      </w:r>
    </w:p>
    <w:p w:rsidR="00750C50" w:rsidRDefault="00C91021">
      <w:pPr>
        <w:pStyle w:val="4"/>
        <w:spacing w:before="326" w:after="163"/>
      </w:pPr>
      <w:r>
        <w:rPr>
          <w:rFonts w:hint="eastAsia"/>
        </w:rPr>
        <w:t>D</w:t>
      </w:r>
      <w:r>
        <w:t>VP</w:t>
      </w:r>
    </w:p>
    <w:tbl>
      <w:tblPr>
        <w:tblStyle w:val="AXc"/>
        <w:tblW w:w="0" w:type="auto"/>
        <w:tblInd w:w="2810" w:type="dxa"/>
        <w:tblLook w:val="04A0" w:firstRow="1" w:lastRow="0" w:firstColumn="1" w:lastColumn="0" w:noHBand="0" w:noVBand="1"/>
      </w:tblPr>
      <w:tblGrid>
        <w:gridCol w:w="2088"/>
        <w:gridCol w:w="2230"/>
      </w:tblGrid>
      <w:tr w:rsidR="00750C50" w:rsidTr="00750C50">
        <w:trPr>
          <w:cnfStyle w:val="100000000000" w:firstRow="1" w:lastRow="0" w:firstColumn="0" w:lastColumn="0" w:oddVBand="0" w:evenVBand="0" w:oddHBand="0" w:evenHBand="0" w:firstRowFirstColumn="0" w:firstRowLastColumn="0" w:lastRowFirstColumn="0" w:lastRowLastColumn="0"/>
        </w:trPr>
        <w:tc>
          <w:tcPr>
            <w:tcW w:w="1882" w:type="dxa"/>
          </w:tcPr>
          <w:p w:rsidR="00750C50" w:rsidRDefault="00C91021">
            <w:pPr>
              <w:spacing w:beforeLines="0" w:before="0" w:afterLines="0" w:after="0" w:line="360" w:lineRule="auto"/>
              <w:jc w:val="center"/>
            </w:pPr>
            <w:r>
              <w:t>VI</w:t>
            </w:r>
          </w:p>
        </w:tc>
        <w:tc>
          <w:tcPr>
            <w:tcW w:w="2230" w:type="dxa"/>
          </w:tcPr>
          <w:p w:rsidR="00750C50" w:rsidRDefault="00C91021">
            <w:pPr>
              <w:spacing w:beforeLines="0" w:before="0" w:afterLines="0" w:after="0" w:line="360" w:lineRule="auto"/>
              <w:jc w:val="center"/>
            </w:pPr>
            <w:r>
              <w:t>DVP</w:t>
            </w:r>
          </w:p>
        </w:tc>
      </w:tr>
      <w:tr w:rsidR="00750C50" w:rsidTr="00750C50">
        <w:tc>
          <w:tcPr>
            <w:tcW w:w="18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VI_BT1120_</w:t>
            </w:r>
            <w:r>
              <w:t>D11</w:t>
            </w:r>
          </w:p>
        </w:tc>
        <w:tc>
          <w:tcPr>
            <w:tcW w:w="22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jc w:val="center"/>
            </w:pPr>
          </w:p>
        </w:tc>
      </w:tr>
      <w:tr w:rsidR="00750C50" w:rsidTr="00750C50">
        <w:tc>
          <w:tcPr>
            <w:tcW w:w="1882" w:type="dxa"/>
          </w:tcPr>
          <w:p w:rsidR="00750C50" w:rsidRDefault="00C91021">
            <w:pPr>
              <w:spacing w:beforeLines="0" w:before="0" w:afterLines="0" w:after="0" w:line="360" w:lineRule="auto"/>
              <w:jc w:val="center"/>
            </w:pPr>
            <w:r>
              <w:rPr>
                <w:rFonts w:hint="eastAsia"/>
              </w:rPr>
              <w:t>VI_BT1120_</w:t>
            </w:r>
            <w:r>
              <w:t>D10</w:t>
            </w:r>
          </w:p>
        </w:tc>
        <w:tc>
          <w:tcPr>
            <w:tcW w:w="2230" w:type="dxa"/>
          </w:tcPr>
          <w:p w:rsidR="00750C50" w:rsidRDefault="00750C50">
            <w:pPr>
              <w:spacing w:beforeLines="0" w:before="0" w:afterLines="0" w:after="0" w:line="360" w:lineRule="auto"/>
              <w:jc w:val="center"/>
            </w:pPr>
          </w:p>
        </w:tc>
      </w:tr>
      <w:tr w:rsidR="00750C50" w:rsidTr="00750C50">
        <w:tc>
          <w:tcPr>
            <w:tcW w:w="18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VI_BT1120_</w:t>
            </w:r>
            <w:r>
              <w:t>D13</w:t>
            </w:r>
          </w:p>
        </w:tc>
        <w:tc>
          <w:tcPr>
            <w:tcW w:w="22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jc w:val="center"/>
            </w:pPr>
          </w:p>
        </w:tc>
      </w:tr>
      <w:tr w:rsidR="00750C50" w:rsidTr="00750C50">
        <w:tc>
          <w:tcPr>
            <w:tcW w:w="1882" w:type="dxa"/>
          </w:tcPr>
          <w:p w:rsidR="00750C50" w:rsidRDefault="00C91021">
            <w:pPr>
              <w:spacing w:beforeLines="0" w:before="0" w:afterLines="0" w:after="0" w:line="360" w:lineRule="auto"/>
              <w:jc w:val="center"/>
            </w:pPr>
            <w:r>
              <w:rPr>
                <w:rFonts w:hint="eastAsia"/>
              </w:rPr>
              <w:t>VI_BT1120_</w:t>
            </w:r>
            <w:r>
              <w:t>D12</w:t>
            </w:r>
          </w:p>
        </w:tc>
        <w:tc>
          <w:tcPr>
            <w:tcW w:w="2230" w:type="dxa"/>
          </w:tcPr>
          <w:p w:rsidR="00750C50" w:rsidRDefault="00750C50">
            <w:pPr>
              <w:spacing w:beforeLines="0" w:before="0" w:afterLines="0" w:after="0" w:line="360" w:lineRule="auto"/>
              <w:jc w:val="center"/>
            </w:pPr>
          </w:p>
        </w:tc>
      </w:tr>
      <w:tr w:rsidR="00750C50" w:rsidTr="00750C50">
        <w:tc>
          <w:tcPr>
            <w:tcW w:w="18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VI_BT1120_</w:t>
            </w:r>
            <w:r>
              <w:t>D15</w:t>
            </w:r>
          </w:p>
        </w:tc>
        <w:tc>
          <w:tcPr>
            <w:tcW w:w="22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jc w:val="center"/>
            </w:pPr>
          </w:p>
        </w:tc>
      </w:tr>
      <w:tr w:rsidR="00750C50" w:rsidTr="00750C50">
        <w:tc>
          <w:tcPr>
            <w:tcW w:w="1882" w:type="dxa"/>
          </w:tcPr>
          <w:p w:rsidR="00750C50" w:rsidRDefault="00C91021">
            <w:pPr>
              <w:spacing w:beforeLines="0" w:before="0" w:afterLines="0" w:after="0" w:line="360" w:lineRule="auto"/>
              <w:jc w:val="center"/>
            </w:pPr>
            <w:r>
              <w:rPr>
                <w:rFonts w:hint="eastAsia"/>
              </w:rPr>
              <w:lastRenderedPageBreak/>
              <w:t>VI_BT1120_</w:t>
            </w:r>
            <w:r>
              <w:t>D14</w:t>
            </w:r>
          </w:p>
        </w:tc>
        <w:tc>
          <w:tcPr>
            <w:tcW w:w="2230" w:type="dxa"/>
          </w:tcPr>
          <w:p w:rsidR="00750C50" w:rsidRDefault="00750C50">
            <w:pPr>
              <w:spacing w:beforeLines="0" w:before="0" w:afterLines="0" w:after="0" w:line="360" w:lineRule="auto"/>
              <w:jc w:val="center"/>
            </w:pPr>
          </w:p>
        </w:tc>
      </w:tr>
      <w:tr w:rsidR="00750C50" w:rsidTr="00750C50">
        <w:tc>
          <w:tcPr>
            <w:tcW w:w="18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VI_BT1120_</w:t>
            </w:r>
            <w:r>
              <w:t>D17</w:t>
            </w:r>
          </w:p>
        </w:tc>
        <w:tc>
          <w:tcPr>
            <w:tcW w:w="22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DVP_DATA6</w:t>
            </w:r>
          </w:p>
        </w:tc>
      </w:tr>
      <w:tr w:rsidR="00750C50" w:rsidTr="00750C50">
        <w:tc>
          <w:tcPr>
            <w:tcW w:w="1882" w:type="dxa"/>
          </w:tcPr>
          <w:p w:rsidR="00750C50" w:rsidRDefault="00C91021">
            <w:pPr>
              <w:spacing w:beforeLines="0" w:before="0" w:afterLines="0" w:after="0" w:line="360" w:lineRule="auto"/>
              <w:jc w:val="center"/>
            </w:pPr>
            <w:r>
              <w:rPr>
                <w:rFonts w:hint="eastAsia"/>
              </w:rPr>
              <w:t>VI_BT1120_</w:t>
            </w:r>
            <w:r>
              <w:t>D16</w:t>
            </w:r>
          </w:p>
        </w:tc>
        <w:tc>
          <w:tcPr>
            <w:tcW w:w="2230" w:type="dxa"/>
          </w:tcPr>
          <w:p w:rsidR="00750C50" w:rsidRDefault="00C91021">
            <w:pPr>
              <w:spacing w:beforeLines="0" w:before="0" w:afterLines="0" w:after="0" w:line="360" w:lineRule="auto"/>
              <w:jc w:val="center"/>
            </w:pPr>
            <w:r>
              <w:t>DVP_DATA5</w:t>
            </w:r>
          </w:p>
        </w:tc>
      </w:tr>
      <w:tr w:rsidR="00750C50" w:rsidTr="00750C50">
        <w:tc>
          <w:tcPr>
            <w:tcW w:w="18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VI_BT1120_</w:t>
            </w:r>
            <w:r>
              <w:t>D19</w:t>
            </w:r>
          </w:p>
        </w:tc>
        <w:tc>
          <w:tcPr>
            <w:tcW w:w="22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DVP_HS</w:t>
            </w:r>
          </w:p>
        </w:tc>
      </w:tr>
      <w:tr w:rsidR="00750C50" w:rsidTr="00750C50">
        <w:tc>
          <w:tcPr>
            <w:tcW w:w="1882" w:type="dxa"/>
          </w:tcPr>
          <w:p w:rsidR="00750C50" w:rsidRDefault="00C91021">
            <w:pPr>
              <w:spacing w:beforeLines="0" w:before="0" w:afterLines="0" w:after="0" w:line="360" w:lineRule="auto"/>
              <w:jc w:val="center"/>
            </w:pPr>
            <w:r>
              <w:rPr>
                <w:rFonts w:hint="eastAsia"/>
              </w:rPr>
              <w:t>VI_BT1120_</w:t>
            </w:r>
            <w:r>
              <w:t>D18</w:t>
            </w:r>
          </w:p>
        </w:tc>
        <w:tc>
          <w:tcPr>
            <w:tcW w:w="2230" w:type="dxa"/>
          </w:tcPr>
          <w:p w:rsidR="00750C50" w:rsidRDefault="00C91021">
            <w:pPr>
              <w:spacing w:beforeLines="0" w:before="0" w:afterLines="0" w:after="0" w:line="360" w:lineRule="auto"/>
              <w:jc w:val="center"/>
            </w:pPr>
            <w:r>
              <w:t>DVP_DATA7</w:t>
            </w:r>
          </w:p>
        </w:tc>
      </w:tr>
      <w:tr w:rsidR="00750C50" w:rsidTr="00750C50">
        <w:tc>
          <w:tcPr>
            <w:tcW w:w="18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VI_BT1120_</w:t>
            </w:r>
            <w:r>
              <w:t>D20</w:t>
            </w:r>
          </w:p>
        </w:tc>
        <w:tc>
          <w:tcPr>
            <w:tcW w:w="22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DVP_VS</w:t>
            </w:r>
          </w:p>
        </w:tc>
      </w:tr>
      <w:tr w:rsidR="00750C50" w:rsidTr="00750C50">
        <w:tc>
          <w:tcPr>
            <w:tcW w:w="1882" w:type="dxa"/>
          </w:tcPr>
          <w:p w:rsidR="00750C50" w:rsidRDefault="00C91021">
            <w:pPr>
              <w:spacing w:beforeLines="0" w:before="0" w:afterLines="0" w:after="0" w:line="360" w:lineRule="auto"/>
              <w:jc w:val="center"/>
            </w:pPr>
            <w:r>
              <w:rPr>
                <w:rFonts w:hint="eastAsia"/>
              </w:rPr>
              <w:t>VI_BT1120_</w:t>
            </w:r>
            <w:r>
              <w:t>CLK1</w:t>
            </w:r>
          </w:p>
        </w:tc>
        <w:tc>
          <w:tcPr>
            <w:tcW w:w="2230" w:type="dxa"/>
          </w:tcPr>
          <w:p w:rsidR="00750C50" w:rsidRDefault="00C91021">
            <w:pPr>
              <w:spacing w:beforeLines="0" w:before="0" w:afterLines="0" w:after="0" w:line="360" w:lineRule="auto"/>
              <w:jc w:val="center"/>
            </w:pPr>
            <w:r>
              <w:t>DVP_PCLK</w:t>
            </w:r>
          </w:p>
        </w:tc>
      </w:tr>
      <w:tr w:rsidR="00750C50" w:rsidTr="00750C50">
        <w:tc>
          <w:tcPr>
            <w:tcW w:w="18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VI_BT1120_</w:t>
            </w:r>
            <w:r>
              <w:t>D0</w:t>
            </w:r>
          </w:p>
        </w:tc>
        <w:tc>
          <w:tcPr>
            <w:tcW w:w="22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DVP_DATA0</w:t>
            </w:r>
          </w:p>
        </w:tc>
      </w:tr>
      <w:tr w:rsidR="00750C50" w:rsidTr="00750C50">
        <w:tc>
          <w:tcPr>
            <w:tcW w:w="1882" w:type="dxa"/>
          </w:tcPr>
          <w:p w:rsidR="00750C50" w:rsidRDefault="00C91021">
            <w:pPr>
              <w:spacing w:beforeLines="0" w:before="0" w:afterLines="0" w:after="0" w:line="360" w:lineRule="auto"/>
              <w:jc w:val="center"/>
            </w:pPr>
            <w:r>
              <w:rPr>
                <w:rFonts w:hint="eastAsia"/>
              </w:rPr>
              <w:t>VI_BT1120_</w:t>
            </w:r>
            <w:r>
              <w:t>D1</w:t>
            </w:r>
          </w:p>
        </w:tc>
        <w:tc>
          <w:tcPr>
            <w:tcW w:w="2230" w:type="dxa"/>
          </w:tcPr>
          <w:p w:rsidR="00750C50" w:rsidRDefault="00C91021">
            <w:pPr>
              <w:spacing w:beforeLines="0" w:before="0" w:afterLines="0" w:after="0" w:line="360" w:lineRule="auto"/>
              <w:jc w:val="center"/>
            </w:pPr>
            <w:r>
              <w:t>DVP_DATA1</w:t>
            </w:r>
          </w:p>
        </w:tc>
      </w:tr>
      <w:tr w:rsidR="00750C50" w:rsidTr="00750C50">
        <w:tc>
          <w:tcPr>
            <w:tcW w:w="18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VI_BT1120_</w:t>
            </w:r>
            <w:r>
              <w:t>D2</w:t>
            </w:r>
          </w:p>
        </w:tc>
        <w:tc>
          <w:tcPr>
            <w:tcW w:w="22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DVP_DATA2</w:t>
            </w:r>
          </w:p>
        </w:tc>
      </w:tr>
      <w:tr w:rsidR="00750C50" w:rsidTr="00750C50">
        <w:tc>
          <w:tcPr>
            <w:tcW w:w="1882" w:type="dxa"/>
          </w:tcPr>
          <w:p w:rsidR="00750C50" w:rsidRDefault="00C91021">
            <w:pPr>
              <w:spacing w:beforeLines="0" w:before="0" w:afterLines="0" w:after="0" w:line="360" w:lineRule="auto"/>
              <w:jc w:val="center"/>
            </w:pPr>
            <w:r>
              <w:rPr>
                <w:rFonts w:hint="eastAsia"/>
              </w:rPr>
              <w:t>VI_BT1120_</w:t>
            </w:r>
            <w:r>
              <w:t>D3</w:t>
            </w:r>
          </w:p>
        </w:tc>
        <w:tc>
          <w:tcPr>
            <w:tcW w:w="2230" w:type="dxa"/>
          </w:tcPr>
          <w:p w:rsidR="00750C50" w:rsidRDefault="00C91021">
            <w:pPr>
              <w:spacing w:beforeLines="0" w:before="0" w:afterLines="0" w:after="0" w:line="360" w:lineRule="auto"/>
              <w:jc w:val="center"/>
            </w:pPr>
            <w:r>
              <w:t>DVP_DATA3</w:t>
            </w:r>
          </w:p>
        </w:tc>
      </w:tr>
      <w:tr w:rsidR="00750C50" w:rsidTr="00750C50">
        <w:tc>
          <w:tcPr>
            <w:tcW w:w="18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VI_BT1120_</w:t>
            </w:r>
            <w:r>
              <w:t>D4</w:t>
            </w:r>
          </w:p>
        </w:tc>
        <w:tc>
          <w:tcPr>
            <w:tcW w:w="22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DVP_DATA4</w:t>
            </w:r>
          </w:p>
        </w:tc>
      </w:tr>
      <w:tr w:rsidR="00750C50" w:rsidTr="00750C50">
        <w:tc>
          <w:tcPr>
            <w:tcW w:w="1882" w:type="dxa"/>
          </w:tcPr>
          <w:p w:rsidR="00750C50" w:rsidRDefault="00C91021">
            <w:pPr>
              <w:spacing w:beforeLines="0" w:before="0" w:afterLines="0" w:after="0" w:line="360" w:lineRule="auto"/>
              <w:jc w:val="center"/>
            </w:pPr>
            <w:r>
              <w:rPr>
                <w:rFonts w:hint="eastAsia"/>
              </w:rPr>
              <w:t>VI_BT1120_</w:t>
            </w:r>
            <w:r>
              <w:t>CLK0</w:t>
            </w:r>
          </w:p>
        </w:tc>
        <w:tc>
          <w:tcPr>
            <w:tcW w:w="2230" w:type="dxa"/>
          </w:tcPr>
          <w:p w:rsidR="00750C50" w:rsidRDefault="00C91021">
            <w:pPr>
              <w:spacing w:beforeLines="0" w:before="0" w:afterLines="0" w:after="0" w:line="360" w:lineRule="auto"/>
              <w:jc w:val="center"/>
            </w:pPr>
            <w:r>
              <w:t>DVP_PCLK</w:t>
            </w:r>
          </w:p>
        </w:tc>
      </w:tr>
    </w:tbl>
    <w:p w:rsidR="00750C50" w:rsidRDefault="00C91021">
      <w:pPr>
        <w:pStyle w:val="3"/>
        <w:spacing w:before="326" w:after="163"/>
      </w:pPr>
      <w:bookmarkStart w:id="24" w:name="_Toc228461496"/>
      <w:r>
        <w:rPr>
          <w:rFonts w:hint="eastAsia"/>
        </w:rPr>
        <w:t>V</w:t>
      </w:r>
      <w:r>
        <w:t>ideo Out</w:t>
      </w:r>
      <w:r>
        <w:rPr>
          <w:rFonts w:hint="eastAsia"/>
        </w:rPr>
        <w:t>接口设计</w:t>
      </w:r>
      <w:bookmarkEnd w:id="24"/>
    </w:p>
    <w:p w:rsidR="00750C50" w:rsidRDefault="00C91021">
      <w:pPr>
        <w:spacing w:before="163" w:after="163"/>
      </w:pPr>
      <w:r>
        <w:rPr>
          <w:rFonts w:hint="eastAsia"/>
        </w:rPr>
        <w:t>AX615D</w:t>
      </w:r>
      <w:r>
        <w:t xml:space="preserve"> </w:t>
      </w:r>
      <w:r>
        <w:rPr>
          <w:rFonts w:hint="eastAsia"/>
        </w:rPr>
        <w:t>Video Out</w:t>
      </w:r>
      <w:r>
        <w:rPr>
          <w:rFonts w:hint="eastAsia"/>
        </w:rPr>
        <w:t>支持</w:t>
      </w:r>
      <w:proofErr w:type="spellStart"/>
      <w:r>
        <w:rPr>
          <w:rFonts w:hint="eastAsia"/>
        </w:rPr>
        <w:t>sRGB</w:t>
      </w:r>
      <w:proofErr w:type="spellEnd"/>
      <w:r>
        <w:rPr>
          <w:rFonts w:hint="eastAsia"/>
        </w:rPr>
        <w:t>，</w:t>
      </w:r>
      <w:r>
        <w:rPr>
          <w:rFonts w:hint="eastAsia"/>
        </w:rPr>
        <w:t>BT. 656</w:t>
      </w:r>
      <w:r>
        <w:rPr>
          <w:rFonts w:hint="eastAsia"/>
        </w:rPr>
        <w:t>输出接口。</w:t>
      </w:r>
    </w:p>
    <w:p w:rsidR="00750C50" w:rsidRDefault="00C91021">
      <w:pPr>
        <w:spacing w:before="163" w:after="163"/>
      </w:pPr>
      <w:r>
        <w:rPr>
          <w:rFonts w:hint="eastAsia"/>
        </w:rPr>
        <w:t>AX615D</w:t>
      </w:r>
      <w:r>
        <w:rPr>
          <w:rFonts w:hint="eastAsia"/>
        </w:rPr>
        <w:t>提供</w:t>
      </w:r>
      <w:r>
        <w:rPr>
          <w:rFonts w:hint="eastAsia"/>
        </w:rPr>
        <w:t>1</w:t>
      </w:r>
      <w:r>
        <w:rPr>
          <w:rFonts w:hint="eastAsia"/>
        </w:rPr>
        <w:t>组</w:t>
      </w:r>
      <w:proofErr w:type="spellStart"/>
      <w:r>
        <w:rPr>
          <w:rFonts w:hint="eastAsia"/>
        </w:rPr>
        <w:t>sRGB</w:t>
      </w:r>
      <w:proofErr w:type="spellEnd"/>
      <w:r>
        <w:rPr>
          <w:rFonts w:hint="eastAsia"/>
        </w:rPr>
        <w:t>信号。</w:t>
      </w:r>
    </w:p>
    <w:p w:rsidR="00750C50" w:rsidRDefault="00C91021">
      <w:pPr>
        <w:pStyle w:val="AX2"/>
        <w:spacing w:before="163" w:after="163"/>
      </w:pPr>
      <w:proofErr w:type="spellStart"/>
      <w:r>
        <w:rPr>
          <w:rFonts w:hint="eastAsia"/>
        </w:rPr>
        <w:t>sRGB</w:t>
      </w:r>
      <w:proofErr w:type="spellEnd"/>
      <w:r>
        <w:rPr>
          <w:rFonts w:hint="eastAsia"/>
        </w:rPr>
        <w:t>配置</w:t>
      </w:r>
    </w:p>
    <w:tbl>
      <w:tblPr>
        <w:tblStyle w:val="AXc"/>
        <w:tblW w:w="0" w:type="auto"/>
        <w:tblInd w:w="2810" w:type="dxa"/>
        <w:tblLook w:val="04A0" w:firstRow="1" w:lastRow="0" w:firstColumn="1" w:lastColumn="0" w:noHBand="0" w:noVBand="1"/>
      </w:tblPr>
      <w:tblGrid>
        <w:gridCol w:w="2061"/>
        <w:gridCol w:w="2230"/>
      </w:tblGrid>
      <w:tr w:rsidR="00750C50" w:rsidTr="00750C50">
        <w:trPr>
          <w:cnfStyle w:val="100000000000" w:firstRow="1" w:lastRow="0" w:firstColumn="0" w:lastColumn="0" w:oddVBand="0" w:evenVBand="0" w:oddHBand="0" w:evenHBand="0" w:firstRowFirstColumn="0" w:firstRowLastColumn="0" w:lastRowFirstColumn="0" w:lastRowLastColumn="0"/>
        </w:trPr>
        <w:tc>
          <w:tcPr>
            <w:tcW w:w="1882" w:type="dxa"/>
          </w:tcPr>
          <w:p w:rsidR="00750C50" w:rsidRDefault="00C91021">
            <w:pPr>
              <w:spacing w:beforeLines="0" w:before="0" w:afterLines="0" w:after="0" w:line="360" w:lineRule="auto"/>
              <w:jc w:val="center"/>
            </w:pPr>
            <w:r>
              <w:t>V</w:t>
            </w:r>
            <w:r>
              <w:rPr>
                <w:rFonts w:hint="eastAsia"/>
              </w:rPr>
              <w:t>O</w:t>
            </w:r>
          </w:p>
        </w:tc>
        <w:tc>
          <w:tcPr>
            <w:tcW w:w="2230" w:type="dxa"/>
          </w:tcPr>
          <w:p w:rsidR="00750C50" w:rsidRDefault="00C91021">
            <w:pPr>
              <w:spacing w:beforeLines="0" w:before="0" w:afterLines="0" w:after="0" w:line="360" w:lineRule="auto"/>
              <w:jc w:val="center"/>
            </w:pPr>
            <w:proofErr w:type="spellStart"/>
            <w:r>
              <w:rPr>
                <w:rFonts w:hint="eastAsia"/>
              </w:rPr>
              <w:t>sRGB</w:t>
            </w:r>
            <w:proofErr w:type="spellEnd"/>
          </w:p>
        </w:tc>
      </w:tr>
      <w:tr w:rsidR="00750C50" w:rsidTr="00750C50">
        <w:tc>
          <w:tcPr>
            <w:tcW w:w="18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VO_BT1120_</w:t>
            </w:r>
            <w:r>
              <w:t>D</w:t>
            </w:r>
            <w:r>
              <w:rPr>
                <w:rFonts w:hint="eastAsia"/>
              </w:rPr>
              <w:t>0</w:t>
            </w:r>
          </w:p>
        </w:tc>
        <w:tc>
          <w:tcPr>
            <w:tcW w:w="22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D</w:t>
            </w:r>
            <w:r>
              <w:rPr>
                <w:rFonts w:hint="eastAsia"/>
              </w:rPr>
              <w:t>0</w:t>
            </w:r>
          </w:p>
        </w:tc>
      </w:tr>
      <w:tr w:rsidR="00750C50" w:rsidTr="00750C50">
        <w:tc>
          <w:tcPr>
            <w:tcW w:w="1882" w:type="dxa"/>
          </w:tcPr>
          <w:p w:rsidR="00750C50" w:rsidRDefault="00C91021">
            <w:pPr>
              <w:spacing w:beforeLines="0" w:before="0" w:afterLines="0" w:after="0" w:line="360" w:lineRule="auto"/>
              <w:jc w:val="center"/>
            </w:pPr>
            <w:r>
              <w:rPr>
                <w:rFonts w:hint="eastAsia"/>
              </w:rPr>
              <w:t>VO_BT1120_</w:t>
            </w:r>
            <w:r>
              <w:t>D</w:t>
            </w:r>
            <w:r>
              <w:rPr>
                <w:rFonts w:hint="eastAsia"/>
              </w:rPr>
              <w:t>1</w:t>
            </w:r>
          </w:p>
        </w:tc>
        <w:tc>
          <w:tcPr>
            <w:tcW w:w="2230" w:type="dxa"/>
          </w:tcPr>
          <w:p w:rsidR="00750C50" w:rsidRDefault="00C91021">
            <w:pPr>
              <w:spacing w:beforeLines="0" w:before="0" w:afterLines="0" w:after="0" w:line="360" w:lineRule="auto"/>
              <w:jc w:val="center"/>
            </w:pPr>
            <w:r>
              <w:t>D</w:t>
            </w:r>
            <w:r>
              <w:rPr>
                <w:rFonts w:hint="eastAsia"/>
              </w:rPr>
              <w:t>1</w:t>
            </w:r>
          </w:p>
        </w:tc>
      </w:tr>
      <w:tr w:rsidR="00750C50" w:rsidTr="00750C50">
        <w:trPr>
          <w:trHeight w:val="90"/>
        </w:trPr>
        <w:tc>
          <w:tcPr>
            <w:tcW w:w="18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VO_BT1120_</w:t>
            </w:r>
            <w:r>
              <w:t>D</w:t>
            </w:r>
            <w:r>
              <w:rPr>
                <w:rFonts w:hint="eastAsia"/>
              </w:rPr>
              <w:t>2</w:t>
            </w:r>
          </w:p>
        </w:tc>
        <w:tc>
          <w:tcPr>
            <w:tcW w:w="22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D</w:t>
            </w:r>
            <w:r>
              <w:rPr>
                <w:rFonts w:hint="eastAsia"/>
              </w:rPr>
              <w:t>2</w:t>
            </w:r>
          </w:p>
        </w:tc>
      </w:tr>
      <w:tr w:rsidR="00750C50" w:rsidTr="00750C50">
        <w:tc>
          <w:tcPr>
            <w:tcW w:w="1882" w:type="dxa"/>
          </w:tcPr>
          <w:p w:rsidR="00750C50" w:rsidRDefault="00C91021">
            <w:pPr>
              <w:spacing w:beforeLines="0" w:before="0" w:afterLines="0" w:after="0" w:line="360" w:lineRule="auto"/>
              <w:jc w:val="center"/>
            </w:pPr>
            <w:r>
              <w:rPr>
                <w:rFonts w:hint="eastAsia"/>
              </w:rPr>
              <w:t>VO_BT1120_</w:t>
            </w:r>
            <w:r>
              <w:t>D</w:t>
            </w:r>
            <w:r>
              <w:rPr>
                <w:rFonts w:hint="eastAsia"/>
              </w:rPr>
              <w:t>3</w:t>
            </w:r>
          </w:p>
        </w:tc>
        <w:tc>
          <w:tcPr>
            <w:tcW w:w="2230" w:type="dxa"/>
          </w:tcPr>
          <w:p w:rsidR="00750C50" w:rsidRDefault="00C91021">
            <w:pPr>
              <w:spacing w:beforeLines="0" w:before="0" w:afterLines="0" w:after="0" w:line="360" w:lineRule="auto"/>
              <w:jc w:val="center"/>
            </w:pPr>
            <w:r>
              <w:t>D</w:t>
            </w:r>
            <w:r>
              <w:rPr>
                <w:rFonts w:hint="eastAsia"/>
              </w:rPr>
              <w:t>3</w:t>
            </w:r>
          </w:p>
        </w:tc>
      </w:tr>
      <w:tr w:rsidR="00750C50" w:rsidTr="00750C50">
        <w:tc>
          <w:tcPr>
            <w:tcW w:w="1882" w:type="dxa"/>
            <w:shd w:val="clear" w:color="auto" w:fill="auto"/>
          </w:tcPr>
          <w:p w:rsidR="00750C50" w:rsidRDefault="00C91021">
            <w:pPr>
              <w:spacing w:beforeLines="0" w:before="0" w:afterLines="0" w:after="0" w:line="360" w:lineRule="auto"/>
              <w:jc w:val="center"/>
            </w:pPr>
            <w:r>
              <w:rPr>
                <w:rFonts w:hint="eastAsia"/>
              </w:rPr>
              <w:t>VO_BT1120_</w:t>
            </w:r>
            <w:r>
              <w:t>D</w:t>
            </w:r>
            <w:r>
              <w:rPr>
                <w:rFonts w:hint="eastAsia"/>
              </w:rPr>
              <w:t>4</w:t>
            </w:r>
          </w:p>
        </w:tc>
        <w:tc>
          <w:tcPr>
            <w:tcW w:w="2230" w:type="dxa"/>
          </w:tcPr>
          <w:p w:rsidR="00750C50" w:rsidRDefault="00C91021">
            <w:pPr>
              <w:spacing w:beforeLines="0" w:before="0" w:afterLines="0" w:after="0" w:line="360" w:lineRule="auto"/>
              <w:jc w:val="center"/>
            </w:pPr>
            <w:r>
              <w:t>D</w:t>
            </w:r>
            <w:r>
              <w:rPr>
                <w:rFonts w:hint="eastAsia"/>
              </w:rPr>
              <w:t>4</w:t>
            </w:r>
          </w:p>
        </w:tc>
      </w:tr>
      <w:tr w:rsidR="00750C50" w:rsidTr="00750C50">
        <w:tc>
          <w:tcPr>
            <w:tcW w:w="1882" w:type="dxa"/>
            <w:shd w:val="clear" w:color="auto" w:fill="auto"/>
          </w:tcPr>
          <w:p w:rsidR="00750C50" w:rsidRDefault="00C91021">
            <w:pPr>
              <w:spacing w:beforeLines="0" w:before="0" w:afterLines="0" w:after="0" w:line="360" w:lineRule="auto"/>
              <w:jc w:val="center"/>
            </w:pPr>
            <w:r>
              <w:rPr>
                <w:rFonts w:hint="eastAsia"/>
              </w:rPr>
              <w:lastRenderedPageBreak/>
              <w:t>VO_BT1120_</w:t>
            </w:r>
            <w:r>
              <w:t>D</w:t>
            </w:r>
            <w:r>
              <w:rPr>
                <w:rFonts w:hint="eastAsia"/>
              </w:rPr>
              <w:t>5</w:t>
            </w:r>
          </w:p>
        </w:tc>
        <w:tc>
          <w:tcPr>
            <w:tcW w:w="2230" w:type="dxa"/>
          </w:tcPr>
          <w:p w:rsidR="00750C50" w:rsidRDefault="00C91021">
            <w:pPr>
              <w:spacing w:beforeLines="0" w:before="0" w:afterLines="0" w:after="0" w:line="360" w:lineRule="auto"/>
              <w:jc w:val="center"/>
            </w:pPr>
            <w:r>
              <w:t>D</w:t>
            </w:r>
            <w:r>
              <w:rPr>
                <w:rFonts w:hint="eastAsia"/>
              </w:rPr>
              <w:t>5</w:t>
            </w:r>
          </w:p>
        </w:tc>
      </w:tr>
      <w:tr w:rsidR="00750C50" w:rsidTr="00750C50">
        <w:tc>
          <w:tcPr>
            <w:tcW w:w="1882" w:type="dxa"/>
            <w:shd w:val="clear" w:color="auto" w:fill="auto"/>
          </w:tcPr>
          <w:p w:rsidR="00750C50" w:rsidRDefault="00C91021">
            <w:pPr>
              <w:spacing w:beforeLines="0" w:before="0" w:afterLines="0" w:after="0" w:line="360" w:lineRule="auto"/>
              <w:jc w:val="center"/>
            </w:pPr>
            <w:r>
              <w:rPr>
                <w:rFonts w:hint="eastAsia"/>
              </w:rPr>
              <w:t>VO_BT1120_</w:t>
            </w:r>
            <w:r>
              <w:t>D</w:t>
            </w:r>
            <w:r>
              <w:rPr>
                <w:rFonts w:hint="eastAsia"/>
              </w:rPr>
              <w:t>6</w:t>
            </w:r>
          </w:p>
        </w:tc>
        <w:tc>
          <w:tcPr>
            <w:tcW w:w="2230" w:type="dxa"/>
          </w:tcPr>
          <w:p w:rsidR="00750C50" w:rsidRDefault="00C91021">
            <w:pPr>
              <w:spacing w:beforeLines="0" w:before="0" w:afterLines="0" w:after="0" w:line="360" w:lineRule="auto"/>
              <w:jc w:val="center"/>
            </w:pPr>
            <w:r>
              <w:t>D</w:t>
            </w:r>
            <w:r>
              <w:rPr>
                <w:rFonts w:hint="eastAsia"/>
              </w:rPr>
              <w:t>6</w:t>
            </w:r>
          </w:p>
        </w:tc>
      </w:tr>
      <w:tr w:rsidR="00750C50" w:rsidTr="00750C50">
        <w:tc>
          <w:tcPr>
            <w:tcW w:w="1882" w:type="dxa"/>
            <w:shd w:val="clear" w:color="auto" w:fill="auto"/>
          </w:tcPr>
          <w:p w:rsidR="00750C50" w:rsidRDefault="00C91021">
            <w:pPr>
              <w:spacing w:beforeLines="0" w:before="0" w:afterLines="0" w:after="0" w:line="360" w:lineRule="auto"/>
              <w:jc w:val="center"/>
            </w:pPr>
            <w:r>
              <w:rPr>
                <w:rFonts w:hint="eastAsia"/>
              </w:rPr>
              <w:t>VO_BT1120_</w:t>
            </w:r>
            <w:r>
              <w:t>D</w:t>
            </w:r>
            <w:r>
              <w:rPr>
                <w:rFonts w:hint="eastAsia"/>
              </w:rPr>
              <w:t>7</w:t>
            </w:r>
          </w:p>
        </w:tc>
        <w:tc>
          <w:tcPr>
            <w:tcW w:w="2230" w:type="dxa"/>
          </w:tcPr>
          <w:p w:rsidR="00750C50" w:rsidRDefault="00C91021">
            <w:pPr>
              <w:spacing w:beforeLines="0" w:before="0" w:afterLines="0" w:after="0" w:line="360" w:lineRule="auto"/>
              <w:jc w:val="center"/>
            </w:pPr>
            <w:r>
              <w:t>D</w:t>
            </w:r>
            <w:r>
              <w:rPr>
                <w:rFonts w:hint="eastAsia"/>
              </w:rPr>
              <w:t>7</w:t>
            </w:r>
          </w:p>
        </w:tc>
      </w:tr>
      <w:tr w:rsidR="00750C50" w:rsidTr="00750C50">
        <w:tc>
          <w:tcPr>
            <w:tcW w:w="1882" w:type="dxa"/>
            <w:shd w:val="clear" w:color="auto" w:fill="auto"/>
          </w:tcPr>
          <w:p w:rsidR="00750C50" w:rsidRDefault="00C91021">
            <w:pPr>
              <w:spacing w:beforeLines="0" w:before="0" w:afterLines="0" w:after="0" w:line="360" w:lineRule="auto"/>
              <w:jc w:val="center"/>
            </w:pPr>
            <w:r>
              <w:rPr>
                <w:rFonts w:hint="eastAsia"/>
              </w:rPr>
              <w:t>VO_BT1120_</w:t>
            </w:r>
            <w:r>
              <w:t>D</w:t>
            </w:r>
            <w:r>
              <w:rPr>
                <w:rFonts w:hint="eastAsia"/>
              </w:rPr>
              <w:t>8</w:t>
            </w:r>
          </w:p>
        </w:tc>
        <w:tc>
          <w:tcPr>
            <w:tcW w:w="2230" w:type="dxa"/>
          </w:tcPr>
          <w:p w:rsidR="00750C50" w:rsidRDefault="00C91021">
            <w:pPr>
              <w:spacing w:beforeLines="0" w:before="0" w:afterLines="0" w:after="0" w:line="360" w:lineRule="auto"/>
              <w:jc w:val="center"/>
            </w:pPr>
            <w:r>
              <w:rPr>
                <w:rFonts w:hint="eastAsia"/>
              </w:rPr>
              <w:t>HS</w:t>
            </w:r>
          </w:p>
        </w:tc>
      </w:tr>
      <w:tr w:rsidR="00750C50" w:rsidTr="00750C50">
        <w:tc>
          <w:tcPr>
            <w:tcW w:w="1882" w:type="dxa"/>
            <w:shd w:val="clear" w:color="auto" w:fill="auto"/>
          </w:tcPr>
          <w:p w:rsidR="00750C50" w:rsidRDefault="00C91021">
            <w:pPr>
              <w:spacing w:beforeLines="0" w:before="0" w:afterLines="0" w:after="0" w:line="360" w:lineRule="auto"/>
              <w:jc w:val="center"/>
            </w:pPr>
            <w:r>
              <w:rPr>
                <w:rFonts w:hint="eastAsia"/>
              </w:rPr>
              <w:t>VO_BT1120_</w:t>
            </w:r>
            <w:r>
              <w:t>D</w:t>
            </w:r>
            <w:r>
              <w:rPr>
                <w:rFonts w:hint="eastAsia"/>
              </w:rPr>
              <w:t>9</w:t>
            </w:r>
          </w:p>
        </w:tc>
        <w:tc>
          <w:tcPr>
            <w:tcW w:w="2230" w:type="dxa"/>
          </w:tcPr>
          <w:p w:rsidR="00750C50" w:rsidRDefault="00C91021">
            <w:pPr>
              <w:spacing w:beforeLines="0" w:before="0" w:afterLines="0" w:after="0" w:line="360" w:lineRule="auto"/>
              <w:jc w:val="center"/>
            </w:pPr>
            <w:r>
              <w:rPr>
                <w:rFonts w:hint="eastAsia"/>
              </w:rPr>
              <w:t>VS</w:t>
            </w:r>
          </w:p>
        </w:tc>
      </w:tr>
      <w:tr w:rsidR="00750C50" w:rsidTr="00750C50">
        <w:tc>
          <w:tcPr>
            <w:tcW w:w="1882" w:type="dxa"/>
            <w:shd w:val="clear" w:color="auto" w:fill="auto"/>
          </w:tcPr>
          <w:p w:rsidR="00750C50" w:rsidRDefault="00C91021">
            <w:pPr>
              <w:spacing w:beforeLines="0" w:before="0" w:afterLines="0" w:after="0" w:line="360" w:lineRule="auto"/>
              <w:jc w:val="center"/>
            </w:pPr>
            <w:r>
              <w:rPr>
                <w:rFonts w:hint="eastAsia"/>
              </w:rPr>
              <w:t>VO_BT1120_CLK</w:t>
            </w:r>
          </w:p>
        </w:tc>
        <w:tc>
          <w:tcPr>
            <w:tcW w:w="2230" w:type="dxa"/>
          </w:tcPr>
          <w:p w:rsidR="00750C50" w:rsidRDefault="00C91021">
            <w:pPr>
              <w:spacing w:beforeLines="0" w:before="0" w:afterLines="0" w:after="0" w:line="360" w:lineRule="auto"/>
              <w:jc w:val="center"/>
            </w:pPr>
            <w:r>
              <w:rPr>
                <w:rFonts w:hint="eastAsia"/>
              </w:rPr>
              <w:t>CLK</w:t>
            </w:r>
          </w:p>
        </w:tc>
      </w:tr>
    </w:tbl>
    <w:p w:rsidR="00750C50" w:rsidRDefault="00750C50">
      <w:pPr>
        <w:spacing w:before="163" w:after="163"/>
      </w:pPr>
    </w:p>
    <w:p w:rsidR="00750C50" w:rsidRDefault="00C91021">
      <w:pPr>
        <w:spacing w:before="163" w:after="163"/>
      </w:pPr>
      <w:r>
        <w:rPr>
          <w:rFonts w:hint="eastAsia"/>
        </w:rPr>
        <w:t>AX615D</w:t>
      </w:r>
      <w:r>
        <w:rPr>
          <w:rFonts w:hint="eastAsia"/>
        </w:rPr>
        <w:t>提供</w:t>
      </w:r>
      <w:r>
        <w:rPr>
          <w:rFonts w:hint="eastAsia"/>
        </w:rPr>
        <w:t>1</w:t>
      </w:r>
      <w:r>
        <w:rPr>
          <w:rFonts w:hint="eastAsia"/>
        </w:rPr>
        <w:t>组</w:t>
      </w:r>
      <w:r>
        <w:t>BT.656_OUT</w:t>
      </w:r>
      <w:r>
        <w:rPr>
          <w:rFonts w:hint="eastAsia"/>
        </w:rPr>
        <w:t>信号。</w:t>
      </w:r>
    </w:p>
    <w:p w:rsidR="00750C50" w:rsidRDefault="00C91021">
      <w:pPr>
        <w:pStyle w:val="AX2"/>
        <w:spacing w:before="163" w:after="163"/>
      </w:pPr>
      <w:r>
        <w:t>BT</w:t>
      </w:r>
      <w:r>
        <w:rPr>
          <w:rFonts w:hint="eastAsia"/>
        </w:rPr>
        <w:t>输出信号引脚复用</w:t>
      </w:r>
    </w:p>
    <w:tbl>
      <w:tblPr>
        <w:tblStyle w:val="AXc"/>
        <w:tblW w:w="0" w:type="auto"/>
        <w:tblInd w:w="2810" w:type="dxa"/>
        <w:tblLook w:val="04A0" w:firstRow="1" w:lastRow="0" w:firstColumn="1" w:lastColumn="0" w:noHBand="0" w:noVBand="1"/>
      </w:tblPr>
      <w:tblGrid>
        <w:gridCol w:w="2061"/>
        <w:gridCol w:w="2230"/>
      </w:tblGrid>
      <w:tr w:rsidR="00750C50" w:rsidTr="00750C50">
        <w:trPr>
          <w:cnfStyle w:val="100000000000" w:firstRow="1" w:lastRow="0" w:firstColumn="0" w:lastColumn="0" w:oddVBand="0" w:evenVBand="0" w:oddHBand="0" w:evenHBand="0" w:firstRowFirstColumn="0" w:firstRowLastColumn="0" w:lastRowFirstColumn="0" w:lastRowLastColumn="0"/>
        </w:trPr>
        <w:tc>
          <w:tcPr>
            <w:tcW w:w="1882" w:type="dxa"/>
          </w:tcPr>
          <w:p w:rsidR="00750C50" w:rsidRDefault="00C91021">
            <w:pPr>
              <w:spacing w:beforeLines="0" w:before="0" w:afterLines="0" w:after="0" w:line="360" w:lineRule="auto"/>
              <w:jc w:val="center"/>
            </w:pPr>
            <w:r>
              <w:t>V</w:t>
            </w:r>
            <w:r>
              <w:rPr>
                <w:rFonts w:hint="eastAsia"/>
              </w:rPr>
              <w:t>O</w:t>
            </w:r>
          </w:p>
        </w:tc>
        <w:tc>
          <w:tcPr>
            <w:tcW w:w="2230" w:type="dxa"/>
          </w:tcPr>
          <w:p w:rsidR="00750C50" w:rsidRDefault="00C91021">
            <w:pPr>
              <w:spacing w:beforeLines="0" w:before="0" w:afterLines="0" w:after="0" w:line="360" w:lineRule="auto"/>
              <w:jc w:val="center"/>
            </w:pPr>
            <w:r>
              <w:t>BT.656_OUT</w:t>
            </w:r>
          </w:p>
        </w:tc>
      </w:tr>
      <w:tr w:rsidR="00750C50" w:rsidTr="00750C50">
        <w:tc>
          <w:tcPr>
            <w:tcW w:w="18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VO_BT1120_</w:t>
            </w:r>
            <w:r>
              <w:t>D</w:t>
            </w:r>
            <w:r>
              <w:rPr>
                <w:rFonts w:hint="eastAsia"/>
              </w:rPr>
              <w:t>0</w:t>
            </w:r>
          </w:p>
        </w:tc>
        <w:tc>
          <w:tcPr>
            <w:tcW w:w="22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D</w:t>
            </w:r>
            <w:r>
              <w:rPr>
                <w:rFonts w:hint="eastAsia"/>
              </w:rPr>
              <w:t>0</w:t>
            </w:r>
          </w:p>
        </w:tc>
      </w:tr>
      <w:tr w:rsidR="00750C50" w:rsidTr="00750C50">
        <w:tc>
          <w:tcPr>
            <w:tcW w:w="1882" w:type="dxa"/>
          </w:tcPr>
          <w:p w:rsidR="00750C50" w:rsidRDefault="00C91021">
            <w:pPr>
              <w:spacing w:beforeLines="0" w:before="0" w:afterLines="0" w:after="0" w:line="360" w:lineRule="auto"/>
              <w:jc w:val="center"/>
            </w:pPr>
            <w:r>
              <w:rPr>
                <w:rFonts w:hint="eastAsia"/>
              </w:rPr>
              <w:t>VO_BT1120_</w:t>
            </w:r>
            <w:r>
              <w:t>D</w:t>
            </w:r>
            <w:r>
              <w:rPr>
                <w:rFonts w:hint="eastAsia"/>
              </w:rPr>
              <w:t>1</w:t>
            </w:r>
          </w:p>
        </w:tc>
        <w:tc>
          <w:tcPr>
            <w:tcW w:w="2230" w:type="dxa"/>
          </w:tcPr>
          <w:p w:rsidR="00750C50" w:rsidRDefault="00C91021">
            <w:pPr>
              <w:spacing w:beforeLines="0" w:before="0" w:afterLines="0" w:after="0" w:line="360" w:lineRule="auto"/>
              <w:jc w:val="center"/>
            </w:pPr>
            <w:r>
              <w:t>D</w:t>
            </w:r>
            <w:r>
              <w:rPr>
                <w:rFonts w:hint="eastAsia"/>
              </w:rPr>
              <w:t>1</w:t>
            </w:r>
          </w:p>
        </w:tc>
      </w:tr>
      <w:tr w:rsidR="00750C50" w:rsidTr="00750C50">
        <w:trPr>
          <w:trHeight w:val="90"/>
        </w:trPr>
        <w:tc>
          <w:tcPr>
            <w:tcW w:w="1882"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rPr>
                <w:rFonts w:hint="eastAsia"/>
              </w:rPr>
              <w:t>VO_BT1120_</w:t>
            </w:r>
            <w:r>
              <w:t>D</w:t>
            </w:r>
            <w:r>
              <w:rPr>
                <w:rFonts w:hint="eastAsia"/>
              </w:rPr>
              <w:t>2</w:t>
            </w:r>
          </w:p>
        </w:tc>
        <w:tc>
          <w:tcPr>
            <w:tcW w:w="223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jc w:val="center"/>
            </w:pPr>
            <w:r>
              <w:t>D</w:t>
            </w:r>
            <w:r>
              <w:rPr>
                <w:rFonts w:hint="eastAsia"/>
              </w:rPr>
              <w:t>2</w:t>
            </w:r>
          </w:p>
        </w:tc>
      </w:tr>
      <w:tr w:rsidR="00750C50" w:rsidTr="00750C50">
        <w:tc>
          <w:tcPr>
            <w:tcW w:w="1882" w:type="dxa"/>
          </w:tcPr>
          <w:p w:rsidR="00750C50" w:rsidRDefault="00C91021">
            <w:pPr>
              <w:spacing w:beforeLines="0" w:before="0" w:afterLines="0" w:after="0" w:line="360" w:lineRule="auto"/>
              <w:jc w:val="center"/>
            </w:pPr>
            <w:r>
              <w:rPr>
                <w:rFonts w:hint="eastAsia"/>
              </w:rPr>
              <w:t>VO_BT1120_</w:t>
            </w:r>
            <w:r>
              <w:t>D</w:t>
            </w:r>
            <w:r>
              <w:rPr>
                <w:rFonts w:hint="eastAsia"/>
              </w:rPr>
              <w:t>3</w:t>
            </w:r>
          </w:p>
        </w:tc>
        <w:tc>
          <w:tcPr>
            <w:tcW w:w="2230" w:type="dxa"/>
          </w:tcPr>
          <w:p w:rsidR="00750C50" w:rsidRDefault="00C91021">
            <w:pPr>
              <w:spacing w:beforeLines="0" w:before="0" w:afterLines="0" w:after="0" w:line="360" w:lineRule="auto"/>
              <w:jc w:val="center"/>
            </w:pPr>
            <w:r>
              <w:t>D</w:t>
            </w:r>
            <w:r>
              <w:rPr>
                <w:rFonts w:hint="eastAsia"/>
              </w:rPr>
              <w:t>3</w:t>
            </w:r>
          </w:p>
        </w:tc>
      </w:tr>
      <w:tr w:rsidR="00750C50" w:rsidTr="00750C50">
        <w:tc>
          <w:tcPr>
            <w:tcW w:w="1882" w:type="dxa"/>
            <w:shd w:val="clear" w:color="auto" w:fill="auto"/>
          </w:tcPr>
          <w:p w:rsidR="00750C50" w:rsidRDefault="00C91021">
            <w:pPr>
              <w:spacing w:beforeLines="0" w:before="0" w:afterLines="0" w:after="0" w:line="360" w:lineRule="auto"/>
              <w:jc w:val="center"/>
            </w:pPr>
            <w:r>
              <w:rPr>
                <w:rFonts w:hint="eastAsia"/>
              </w:rPr>
              <w:t>VO_BT1120_</w:t>
            </w:r>
            <w:r>
              <w:t>D</w:t>
            </w:r>
            <w:r>
              <w:rPr>
                <w:rFonts w:hint="eastAsia"/>
              </w:rPr>
              <w:t>4</w:t>
            </w:r>
          </w:p>
        </w:tc>
        <w:tc>
          <w:tcPr>
            <w:tcW w:w="2230" w:type="dxa"/>
          </w:tcPr>
          <w:p w:rsidR="00750C50" w:rsidRDefault="00C91021">
            <w:pPr>
              <w:spacing w:beforeLines="0" w:before="0" w:afterLines="0" w:after="0" w:line="360" w:lineRule="auto"/>
              <w:jc w:val="center"/>
            </w:pPr>
            <w:r>
              <w:t>D</w:t>
            </w:r>
            <w:r>
              <w:rPr>
                <w:rFonts w:hint="eastAsia"/>
              </w:rPr>
              <w:t>4</w:t>
            </w:r>
          </w:p>
        </w:tc>
      </w:tr>
      <w:tr w:rsidR="00750C50" w:rsidTr="00750C50">
        <w:tc>
          <w:tcPr>
            <w:tcW w:w="1882" w:type="dxa"/>
            <w:shd w:val="clear" w:color="auto" w:fill="auto"/>
          </w:tcPr>
          <w:p w:rsidR="00750C50" w:rsidRDefault="00C91021">
            <w:pPr>
              <w:spacing w:beforeLines="0" w:before="0" w:afterLines="0" w:after="0" w:line="360" w:lineRule="auto"/>
              <w:jc w:val="center"/>
            </w:pPr>
            <w:r>
              <w:rPr>
                <w:rFonts w:hint="eastAsia"/>
              </w:rPr>
              <w:t>VO_BT1120_</w:t>
            </w:r>
            <w:r>
              <w:t>D</w:t>
            </w:r>
            <w:r>
              <w:rPr>
                <w:rFonts w:hint="eastAsia"/>
              </w:rPr>
              <w:t>5</w:t>
            </w:r>
          </w:p>
        </w:tc>
        <w:tc>
          <w:tcPr>
            <w:tcW w:w="2230" w:type="dxa"/>
          </w:tcPr>
          <w:p w:rsidR="00750C50" w:rsidRDefault="00C91021">
            <w:pPr>
              <w:spacing w:beforeLines="0" w:before="0" w:afterLines="0" w:after="0" w:line="360" w:lineRule="auto"/>
              <w:jc w:val="center"/>
            </w:pPr>
            <w:r>
              <w:t>D</w:t>
            </w:r>
            <w:r>
              <w:rPr>
                <w:rFonts w:hint="eastAsia"/>
              </w:rPr>
              <w:t>5</w:t>
            </w:r>
          </w:p>
        </w:tc>
      </w:tr>
      <w:tr w:rsidR="00750C50" w:rsidTr="00750C50">
        <w:tc>
          <w:tcPr>
            <w:tcW w:w="1882" w:type="dxa"/>
            <w:shd w:val="clear" w:color="auto" w:fill="auto"/>
          </w:tcPr>
          <w:p w:rsidR="00750C50" w:rsidRDefault="00C91021">
            <w:pPr>
              <w:spacing w:beforeLines="0" w:before="0" w:afterLines="0" w:after="0" w:line="360" w:lineRule="auto"/>
              <w:jc w:val="center"/>
            </w:pPr>
            <w:r>
              <w:rPr>
                <w:rFonts w:hint="eastAsia"/>
              </w:rPr>
              <w:t>VO_BT1120_</w:t>
            </w:r>
            <w:r>
              <w:t>D</w:t>
            </w:r>
            <w:r>
              <w:rPr>
                <w:rFonts w:hint="eastAsia"/>
              </w:rPr>
              <w:t>6</w:t>
            </w:r>
          </w:p>
        </w:tc>
        <w:tc>
          <w:tcPr>
            <w:tcW w:w="2230" w:type="dxa"/>
          </w:tcPr>
          <w:p w:rsidR="00750C50" w:rsidRDefault="00C91021">
            <w:pPr>
              <w:spacing w:beforeLines="0" w:before="0" w:afterLines="0" w:after="0" w:line="360" w:lineRule="auto"/>
              <w:jc w:val="center"/>
            </w:pPr>
            <w:r>
              <w:t>D</w:t>
            </w:r>
            <w:r>
              <w:rPr>
                <w:rFonts w:hint="eastAsia"/>
              </w:rPr>
              <w:t>6</w:t>
            </w:r>
          </w:p>
        </w:tc>
      </w:tr>
      <w:tr w:rsidR="00750C50" w:rsidTr="00750C50">
        <w:tc>
          <w:tcPr>
            <w:tcW w:w="1882" w:type="dxa"/>
            <w:shd w:val="clear" w:color="auto" w:fill="auto"/>
          </w:tcPr>
          <w:p w:rsidR="00750C50" w:rsidRDefault="00C91021">
            <w:pPr>
              <w:spacing w:beforeLines="0" w:before="0" w:afterLines="0" w:after="0" w:line="360" w:lineRule="auto"/>
              <w:jc w:val="center"/>
            </w:pPr>
            <w:r>
              <w:rPr>
                <w:rFonts w:hint="eastAsia"/>
              </w:rPr>
              <w:t>VO_BT1120_</w:t>
            </w:r>
            <w:r>
              <w:t>D</w:t>
            </w:r>
            <w:r>
              <w:rPr>
                <w:rFonts w:hint="eastAsia"/>
              </w:rPr>
              <w:t>7</w:t>
            </w:r>
          </w:p>
        </w:tc>
        <w:tc>
          <w:tcPr>
            <w:tcW w:w="2230" w:type="dxa"/>
          </w:tcPr>
          <w:p w:rsidR="00750C50" w:rsidRDefault="00C91021">
            <w:pPr>
              <w:spacing w:beforeLines="0" w:before="0" w:afterLines="0" w:after="0" w:line="360" w:lineRule="auto"/>
              <w:jc w:val="center"/>
            </w:pPr>
            <w:r>
              <w:t>D</w:t>
            </w:r>
            <w:r>
              <w:rPr>
                <w:rFonts w:hint="eastAsia"/>
              </w:rPr>
              <w:t>7</w:t>
            </w:r>
          </w:p>
        </w:tc>
      </w:tr>
      <w:tr w:rsidR="00750C50" w:rsidTr="00750C50">
        <w:tc>
          <w:tcPr>
            <w:tcW w:w="1882" w:type="dxa"/>
            <w:shd w:val="clear" w:color="auto" w:fill="auto"/>
          </w:tcPr>
          <w:p w:rsidR="00750C50" w:rsidRDefault="00C91021">
            <w:pPr>
              <w:spacing w:beforeLines="0" w:before="0" w:afterLines="0" w:after="0" w:line="360" w:lineRule="auto"/>
              <w:jc w:val="center"/>
            </w:pPr>
            <w:r>
              <w:rPr>
                <w:rFonts w:hint="eastAsia"/>
              </w:rPr>
              <w:t>VO_BT1120_</w:t>
            </w:r>
            <w:r>
              <w:t>D</w:t>
            </w:r>
            <w:r>
              <w:rPr>
                <w:rFonts w:hint="eastAsia"/>
              </w:rPr>
              <w:t>8</w:t>
            </w:r>
          </w:p>
        </w:tc>
        <w:tc>
          <w:tcPr>
            <w:tcW w:w="2230" w:type="dxa"/>
          </w:tcPr>
          <w:p w:rsidR="00750C50" w:rsidRDefault="00C91021">
            <w:pPr>
              <w:spacing w:beforeLines="0" w:before="0" w:afterLines="0" w:after="0" w:line="360" w:lineRule="auto"/>
              <w:jc w:val="center"/>
            </w:pPr>
            <w:r>
              <w:rPr>
                <w:rFonts w:hint="eastAsia"/>
              </w:rPr>
              <w:t>HS</w:t>
            </w:r>
          </w:p>
        </w:tc>
      </w:tr>
      <w:tr w:rsidR="00750C50" w:rsidTr="00750C50">
        <w:tc>
          <w:tcPr>
            <w:tcW w:w="1882" w:type="dxa"/>
            <w:shd w:val="clear" w:color="auto" w:fill="auto"/>
          </w:tcPr>
          <w:p w:rsidR="00750C50" w:rsidRDefault="00C91021">
            <w:pPr>
              <w:spacing w:beforeLines="0" w:before="0" w:afterLines="0" w:after="0" w:line="360" w:lineRule="auto"/>
              <w:jc w:val="center"/>
            </w:pPr>
            <w:r>
              <w:rPr>
                <w:rFonts w:hint="eastAsia"/>
              </w:rPr>
              <w:t>VO_BT1120_</w:t>
            </w:r>
            <w:r>
              <w:t>D</w:t>
            </w:r>
            <w:r>
              <w:rPr>
                <w:rFonts w:hint="eastAsia"/>
              </w:rPr>
              <w:t>9</w:t>
            </w:r>
          </w:p>
        </w:tc>
        <w:tc>
          <w:tcPr>
            <w:tcW w:w="2230" w:type="dxa"/>
          </w:tcPr>
          <w:p w:rsidR="00750C50" w:rsidRDefault="00C91021">
            <w:pPr>
              <w:spacing w:beforeLines="0" w:before="0" w:afterLines="0" w:after="0" w:line="360" w:lineRule="auto"/>
              <w:jc w:val="center"/>
            </w:pPr>
            <w:r>
              <w:rPr>
                <w:rFonts w:hint="eastAsia"/>
              </w:rPr>
              <w:t>VS</w:t>
            </w:r>
          </w:p>
        </w:tc>
      </w:tr>
      <w:tr w:rsidR="00750C50" w:rsidTr="00750C50">
        <w:tc>
          <w:tcPr>
            <w:tcW w:w="1882" w:type="dxa"/>
            <w:shd w:val="clear" w:color="auto" w:fill="auto"/>
          </w:tcPr>
          <w:p w:rsidR="00750C50" w:rsidRDefault="00C91021">
            <w:pPr>
              <w:spacing w:beforeLines="0" w:before="0" w:afterLines="0" w:after="0" w:line="360" w:lineRule="auto"/>
              <w:jc w:val="center"/>
            </w:pPr>
            <w:r>
              <w:rPr>
                <w:rFonts w:hint="eastAsia"/>
              </w:rPr>
              <w:t>VO_BT1120_CLK</w:t>
            </w:r>
          </w:p>
        </w:tc>
        <w:tc>
          <w:tcPr>
            <w:tcW w:w="2230" w:type="dxa"/>
          </w:tcPr>
          <w:p w:rsidR="00750C50" w:rsidRDefault="00C91021">
            <w:pPr>
              <w:spacing w:beforeLines="0" w:before="0" w:afterLines="0" w:after="0" w:line="360" w:lineRule="auto"/>
              <w:jc w:val="center"/>
            </w:pPr>
            <w:r>
              <w:rPr>
                <w:rFonts w:hint="eastAsia"/>
              </w:rPr>
              <w:t>CLK</w:t>
            </w:r>
          </w:p>
        </w:tc>
      </w:tr>
    </w:tbl>
    <w:p w:rsidR="00750C50" w:rsidRDefault="00750C50">
      <w:pPr>
        <w:spacing w:before="163" w:after="163"/>
      </w:pPr>
    </w:p>
    <w:p w:rsidR="00750C50" w:rsidRDefault="00C91021">
      <w:pPr>
        <w:pStyle w:val="3"/>
        <w:spacing w:before="326" w:after="163"/>
      </w:pPr>
      <w:bookmarkStart w:id="25" w:name="_Toc228461497"/>
      <w:r>
        <w:rPr>
          <w:rFonts w:hint="eastAsia"/>
        </w:rPr>
        <w:lastRenderedPageBreak/>
        <w:t>U</w:t>
      </w:r>
      <w:r>
        <w:t>SB</w:t>
      </w:r>
      <w:r>
        <w:rPr>
          <w:rFonts w:hint="eastAsia"/>
        </w:rPr>
        <w:t>接口设计</w:t>
      </w:r>
      <w:bookmarkEnd w:id="25"/>
    </w:p>
    <w:p w:rsidR="00750C50" w:rsidRDefault="00C91021">
      <w:pPr>
        <w:spacing w:before="163" w:after="163"/>
      </w:pPr>
      <w:r>
        <w:rPr>
          <w:rFonts w:hint="eastAsia"/>
        </w:rPr>
        <w:t>AX615D</w:t>
      </w:r>
      <w:r>
        <w:rPr>
          <w:rFonts w:hint="eastAsia"/>
        </w:rPr>
        <w:t>支持一个</w:t>
      </w:r>
      <w:r>
        <w:rPr>
          <w:rFonts w:hint="eastAsia"/>
        </w:rPr>
        <w:t>USB</w:t>
      </w:r>
      <w:r>
        <w:t xml:space="preserve"> </w:t>
      </w:r>
      <w:r>
        <w:rPr>
          <w:rFonts w:hint="eastAsia"/>
        </w:rPr>
        <w:t>2.0</w:t>
      </w:r>
      <w:r>
        <w:rPr>
          <w:rFonts w:hint="eastAsia"/>
        </w:rPr>
        <w:t>接口，支持</w:t>
      </w:r>
      <w:r>
        <w:rPr>
          <w:rFonts w:hint="eastAsia"/>
        </w:rPr>
        <w:t>OTG</w:t>
      </w:r>
      <w:r>
        <w:rPr>
          <w:rFonts w:hint="eastAsia"/>
        </w:rPr>
        <w:t>。</w:t>
      </w:r>
    </w:p>
    <w:p w:rsidR="00750C50" w:rsidRDefault="00C91021">
      <w:pPr>
        <w:spacing w:before="163" w:after="163"/>
      </w:pPr>
      <w:r>
        <w:rPr>
          <w:rFonts w:hint="eastAsia"/>
        </w:rPr>
        <w:t>当使用</w:t>
      </w:r>
      <w:r>
        <w:rPr>
          <w:rFonts w:hint="eastAsia"/>
        </w:rPr>
        <w:t>Micro USB</w:t>
      </w:r>
      <w:r>
        <w:rPr>
          <w:rFonts w:hint="eastAsia"/>
        </w:rPr>
        <w:t>接口时，电路连接如下图所示。</w:t>
      </w:r>
      <w:r>
        <w:rPr>
          <w:rFonts w:hint="eastAsia"/>
        </w:rPr>
        <w:t>USB_ID</w:t>
      </w:r>
      <w:r>
        <w:rPr>
          <w:rFonts w:hint="eastAsia"/>
        </w:rPr>
        <w:t>无专用管脚，使用可用的</w:t>
      </w:r>
      <w:r>
        <w:rPr>
          <w:rFonts w:hint="eastAsia"/>
        </w:rPr>
        <w:t>GPIO</w:t>
      </w:r>
      <w:r>
        <w:rPr>
          <w:rFonts w:hint="eastAsia"/>
        </w:rPr>
        <w:t>管脚即可，用于</w:t>
      </w:r>
      <w:r>
        <w:rPr>
          <w:rFonts w:hint="eastAsia"/>
        </w:rPr>
        <w:t>OTG</w:t>
      </w:r>
      <w:r>
        <w:rPr>
          <w:rFonts w:hint="eastAsia"/>
        </w:rPr>
        <w:t>检测，当</w:t>
      </w:r>
      <w:r>
        <w:rPr>
          <w:rFonts w:hint="eastAsia"/>
        </w:rPr>
        <w:t>USB_ID</w:t>
      </w:r>
      <w:r>
        <w:rPr>
          <w:rFonts w:hint="eastAsia"/>
        </w:rPr>
        <w:t>与</w:t>
      </w:r>
      <w:r>
        <w:rPr>
          <w:rFonts w:hint="eastAsia"/>
        </w:rPr>
        <w:t>GND</w:t>
      </w:r>
      <w:r>
        <w:rPr>
          <w:rFonts w:hint="eastAsia"/>
        </w:rPr>
        <w:t>之间的电阻小于</w:t>
      </w:r>
      <w:r>
        <w:rPr>
          <w:rFonts w:hint="eastAsia"/>
        </w:rPr>
        <w:t>1</w:t>
      </w:r>
      <w:r>
        <w:rPr>
          <w:rFonts w:cs="Times New Roman"/>
        </w:rPr>
        <w:t>0 Ω</w:t>
      </w:r>
      <w:r>
        <w:rPr>
          <w:rFonts w:hint="eastAsia"/>
        </w:rPr>
        <w:t>时，</w:t>
      </w:r>
      <w:r>
        <w:rPr>
          <w:rFonts w:hint="eastAsia"/>
        </w:rPr>
        <w:t>AX615D</w:t>
      </w:r>
      <w:r>
        <w:rPr>
          <w:rFonts w:hint="eastAsia"/>
        </w:rPr>
        <w:t>作为</w:t>
      </w:r>
      <w:r>
        <w:rPr>
          <w:rFonts w:hint="eastAsia"/>
        </w:rPr>
        <w:t>Host</w:t>
      </w:r>
      <w:r>
        <w:rPr>
          <w:rFonts w:hint="eastAsia"/>
        </w:rPr>
        <w:t>，</w:t>
      </w:r>
      <w:r>
        <w:rPr>
          <w:rFonts w:hint="eastAsia"/>
        </w:rPr>
        <w:t>AX615D</w:t>
      </w:r>
      <w:r>
        <w:rPr>
          <w:rFonts w:hint="eastAsia"/>
        </w:rPr>
        <w:t>使能</w:t>
      </w:r>
      <w:r>
        <w:rPr>
          <w:rFonts w:hint="eastAsia"/>
        </w:rPr>
        <w:t>USB_PWR_EN</w:t>
      </w:r>
      <w:r>
        <w:rPr>
          <w:rFonts w:hint="eastAsia"/>
        </w:rPr>
        <w:t>，开启</w:t>
      </w:r>
      <w:r>
        <w:rPr>
          <w:rFonts w:hint="eastAsia"/>
        </w:rPr>
        <w:t>Load Switch</w:t>
      </w:r>
      <w:r>
        <w:rPr>
          <w:rFonts w:hint="eastAsia"/>
        </w:rPr>
        <w:t>给</w:t>
      </w:r>
      <w:r>
        <w:rPr>
          <w:rFonts w:hint="eastAsia"/>
        </w:rPr>
        <w:t>VBUS</w:t>
      </w:r>
      <w:r>
        <w:rPr>
          <w:rFonts w:hint="eastAsia"/>
        </w:rPr>
        <w:t>提供</w:t>
      </w:r>
      <w:r>
        <w:rPr>
          <w:rFonts w:hint="eastAsia"/>
        </w:rPr>
        <w:t>5V</w:t>
      </w:r>
      <w:r>
        <w:rPr>
          <w:rFonts w:hint="eastAsia"/>
        </w:rPr>
        <w:t>电源输出；反之</w:t>
      </w:r>
      <w:r>
        <w:rPr>
          <w:rFonts w:hint="eastAsia"/>
        </w:rPr>
        <w:t>AX615D</w:t>
      </w:r>
      <w:r>
        <w:rPr>
          <w:rFonts w:hint="eastAsia"/>
        </w:rPr>
        <w:t>作为</w:t>
      </w:r>
      <w:r>
        <w:rPr>
          <w:rFonts w:hint="eastAsia"/>
        </w:rPr>
        <w:t>Device</w:t>
      </w:r>
      <w:r>
        <w:rPr>
          <w:rFonts w:hint="eastAsia"/>
        </w:rPr>
        <w:t>，关闭</w:t>
      </w:r>
      <w:r>
        <w:rPr>
          <w:rFonts w:hint="eastAsia"/>
        </w:rPr>
        <w:t>Load Switch</w:t>
      </w:r>
      <w:r>
        <w:rPr>
          <w:rFonts w:hint="eastAsia"/>
        </w:rPr>
        <w:t>；电容</w:t>
      </w:r>
      <w:r>
        <w:rPr>
          <w:rFonts w:hint="eastAsia"/>
        </w:rPr>
        <w:t>C1</w:t>
      </w:r>
      <w:r>
        <w:rPr>
          <w:rFonts w:hint="eastAsia"/>
        </w:rPr>
        <w:t>取值≥</w:t>
      </w:r>
      <w:r>
        <w:rPr>
          <w:rFonts w:hint="eastAsia"/>
        </w:rPr>
        <w:t xml:space="preserve"> 1</w:t>
      </w:r>
      <w:r>
        <w:t>0</w:t>
      </w:r>
      <w:r>
        <w:rPr>
          <w:rFonts w:hint="eastAsia"/>
        </w:rPr>
        <w:t>0</w:t>
      </w:r>
      <w:r>
        <w:t xml:space="preserve"> </w:t>
      </w:r>
      <w:proofErr w:type="spellStart"/>
      <w:r>
        <w:rPr>
          <w:rFonts w:hint="eastAsia"/>
        </w:rPr>
        <w:t>uF</w:t>
      </w:r>
      <w:proofErr w:type="spellEnd"/>
      <w:r>
        <w:rPr>
          <w:rFonts w:hint="eastAsia"/>
        </w:rPr>
        <w:t>，电容</w:t>
      </w:r>
      <w:r>
        <w:rPr>
          <w:rFonts w:hint="eastAsia"/>
        </w:rPr>
        <w:t>C2</w:t>
      </w:r>
      <w:r>
        <w:rPr>
          <w:rFonts w:hint="eastAsia"/>
        </w:rPr>
        <w:t>取值≤</w:t>
      </w:r>
      <w:r>
        <w:rPr>
          <w:rFonts w:hint="eastAsia"/>
        </w:rPr>
        <w:t xml:space="preserve"> 10</w:t>
      </w:r>
      <w:r>
        <w:t xml:space="preserve"> </w:t>
      </w:r>
      <w:proofErr w:type="spellStart"/>
      <w:r>
        <w:rPr>
          <w:rFonts w:hint="eastAsia"/>
        </w:rPr>
        <w:t>uF</w:t>
      </w:r>
      <w:proofErr w:type="spellEnd"/>
      <w:r>
        <w:rPr>
          <w:rFonts w:hint="eastAsia"/>
        </w:rPr>
        <w:t>。</w:t>
      </w:r>
    </w:p>
    <w:p w:rsidR="00750C50" w:rsidRDefault="00C91021">
      <w:pPr>
        <w:pStyle w:val="AX3"/>
        <w:spacing w:before="326" w:after="163"/>
      </w:pPr>
      <w:r>
        <w:rPr>
          <w:noProof/>
        </w:rPr>
        <w:drawing>
          <wp:inline distT="0" distB="0" distL="0" distR="0">
            <wp:extent cx="4416425" cy="1955165"/>
            <wp:effectExtent l="0" t="0" r="3175" b="698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2"/>
                    <a:stretch>
                      <a:fillRect/>
                    </a:stretch>
                  </pic:blipFill>
                  <pic:spPr>
                    <a:xfrm>
                      <a:off x="0" y="0"/>
                      <a:ext cx="4433652" cy="1962980"/>
                    </a:xfrm>
                    <a:prstGeom prst="rect">
                      <a:avLst/>
                    </a:prstGeom>
                  </pic:spPr>
                </pic:pic>
              </a:graphicData>
            </a:graphic>
          </wp:inline>
        </w:drawing>
      </w:r>
    </w:p>
    <w:p w:rsidR="00750C50" w:rsidRDefault="00C91021">
      <w:pPr>
        <w:pStyle w:val="AX1"/>
        <w:spacing w:before="163" w:after="163"/>
      </w:pPr>
      <w:r>
        <w:rPr>
          <w:rFonts w:hint="eastAsia"/>
        </w:rPr>
        <w:t>U</w:t>
      </w:r>
      <w:r>
        <w:t>SB</w:t>
      </w:r>
      <w:r>
        <w:rPr>
          <w:rFonts w:hint="eastAsia"/>
        </w:rPr>
        <w:t>电路连接图</w:t>
      </w:r>
    </w:p>
    <w:p w:rsidR="00750C50" w:rsidRDefault="00C91021">
      <w:pPr>
        <w:spacing w:before="163" w:after="163"/>
      </w:pPr>
      <w:r>
        <w:rPr>
          <w:rFonts w:hint="eastAsia"/>
        </w:rPr>
        <w:t>USB</w:t>
      </w:r>
      <w:r>
        <w:t xml:space="preserve"> </w:t>
      </w:r>
      <w:r>
        <w:rPr>
          <w:rFonts w:hint="eastAsia"/>
        </w:rPr>
        <w:t>2.0</w:t>
      </w:r>
      <w:r>
        <w:rPr>
          <w:rFonts w:hint="eastAsia"/>
        </w:rPr>
        <w:t>接口的</w:t>
      </w:r>
      <w:r>
        <w:rPr>
          <w:rFonts w:hint="eastAsia"/>
        </w:rPr>
        <w:t>D+/D-/VBUS</w:t>
      </w:r>
      <w:r>
        <w:rPr>
          <w:rFonts w:hint="eastAsia"/>
        </w:rPr>
        <w:t>信号需要</w:t>
      </w:r>
      <w:r>
        <w:rPr>
          <w:rFonts w:hint="eastAsia"/>
        </w:rPr>
        <w:t>ESD</w:t>
      </w:r>
      <w:r>
        <w:rPr>
          <w:rFonts w:hint="eastAsia"/>
        </w:rPr>
        <w:t>保护，</w:t>
      </w:r>
      <w:r>
        <w:rPr>
          <w:rFonts w:hint="eastAsia"/>
        </w:rPr>
        <w:t>ESD</w:t>
      </w:r>
      <w:r>
        <w:rPr>
          <w:rFonts w:hint="eastAsia"/>
        </w:rPr>
        <w:t>器件的寄生电容要求小于</w:t>
      </w:r>
      <w:r>
        <w:rPr>
          <w:rFonts w:hint="eastAsia"/>
        </w:rPr>
        <w:t>3</w:t>
      </w:r>
      <w:r>
        <w:t xml:space="preserve"> </w:t>
      </w:r>
      <w:r>
        <w:rPr>
          <w:rFonts w:hint="eastAsia"/>
        </w:rPr>
        <w:t>pF</w:t>
      </w:r>
      <w:r>
        <w:rPr>
          <w:rFonts w:hint="eastAsia"/>
        </w:rPr>
        <w:t>；</w:t>
      </w:r>
      <w:r>
        <w:rPr>
          <w:rFonts w:hint="eastAsia"/>
        </w:rPr>
        <w:t>ESD</w:t>
      </w:r>
      <w:r>
        <w:rPr>
          <w:rFonts w:hint="eastAsia"/>
        </w:rPr>
        <w:t>器件靠近</w:t>
      </w:r>
      <w:r>
        <w:rPr>
          <w:rFonts w:hint="eastAsia"/>
        </w:rPr>
        <w:t>USB</w:t>
      </w:r>
      <w:r>
        <w:rPr>
          <w:rFonts w:hint="eastAsia"/>
        </w:rPr>
        <w:t>接口放置。</w:t>
      </w:r>
    </w:p>
    <w:p w:rsidR="00750C50" w:rsidRDefault="00C91021">
      <w:pPr>
        <w:pStyle w:val="3"/>
        <w:spacing w:before="326" w:after="163"/>
      </w:pPr>
      <w:bookmarkStart w:id="26" w:name="_Toc228461498"/>
      <w:r>
        <w:rPr>
          <w:rFonts w:hint="eastAsia"/>
        </w:rPr>
        <w:t>模拟音频接口设计</w:t>
      </w:r>
      <w:bookmarkEnd w:id="26"/>
    </w:p>
    <w:p w:rsidR="00750C50" w:rsidRDefault="00C91021">
      <w:pPr>
        <w:spacing w:before="163" w:after="163"/>
        <w:jc w:val="both"/>
      </w:pPr>
      <w:r>
        <w:rPr>
          <w:rFonts w:hint="eastAsia"/>
        </w:rPr>
        <w:t>AX615D</w:t>
      </w:r>
      <w:r>
        <w:rPr>
          <w:rFonts w:hint="eastAsia"/>
        </w:rPr>
        <w:t>提供</w:t>
      </w:r>
      <w:r>
        <w:rPr>
          <w:rFonts w:hint="eastAsia"/>
        </w:rPr>
        <w:t>2</w:t>
      </w:r>
      <w:r>
        <w:rPr>
          <w:rFonts w:hint="eastAsia"/>
        </w:rPr>
        <w:t>组双声道音频输入接口（</w:t>
      </w:r>
      <w:r>
        <w:t>MIC</w:t>
      </w:r>
      <w:r>
        <w:rPr>
          <w:rFonts w:hint="eastAsia"/>
        </w:rPr>
        <w:t>_INL/R</w:t>
      </w:r>
      <w:r>
        <w:rPr>
          <w:rFonts w:hint="eastAsia"/>
        </w:rPr>
        <w:t>），</w:t>
      </w:r>
      <w:r>
        <w:rPr>
          <w:rFonts w:hint="eastAsia"/>
        </w:rPr>
        <w:t>1</w:t>
      </w:r>
      <w:r>
        <w:rPr>
          <w:rFonts w:hint="eastAsia"/>
        </w:rPr>
        <w:t>组单声道输出接口。</w:t>
      </w:r>
    </w:p>
    <w:p w:rsidR="00750C50" w:rsidRDefault="00C91021">
      <w:pPr>
        <w:spacing w:before="163" w:after="163"/>
      </w:pPr>
      <w:r>
        <w:rPr>
          <w:rFonts w:hint="eastAsia"/>
        </w:rPr>
        <w:t>V</w:t>
      </w:r>
      <w:r>
        <w:t>CAP</w:t>
      </w:r>
      <w:r>
        <w:rPr>
          <w:rFonts w:hint="eastAsia"/>
        </w:rPr>
        <w:t>引脚上需接</w:t>
      </w:r>
      <w:r>
        <w:rPr>
          <w:rFonts w:hint="eastAsia"/>
        </w:rPr>
        <w:t>1</w:t>
      </w:r>
      <w:r>
        <w:t>00nF</w:t>
      </w:r>
      <w:r>
        <w:rPr>
          <w:rFonts w:hint="eastAsia"/>
        </w:rPr>
        <w:t>去</w:t>
      </w:r>
      <w:proofErr w:type="gramStart"/>
      <w:r>
        <w:rPr>
          <w:rFonts w:hint="eastAsia"/>
        </w:rPr>
        <w:t>耦</w:t>
      </w:r>
      <w:proofErr w:type="gramEnd"/>
      <w:r>
        <w:rPr>
          <w:rFonts w:hint="eastAsia"/>
        </w:rPr>
        <w:t>电容。</w:t>
      </w:r>
    </w:p>
    <w:p w:rsidR="00750C50" w:rsidRDefault="00C91021">
      <w:pPr>
        <w:spacing w:before="163" w:after="163"/>
      </w:pPr>
      <w:r>
        <w:t>Audio</w:t>
      </w:r>
      <w:r>
        <w:rPr>
          <w:rFonts w:hint="eastAsia"/>
        </w:rPr>
        <w:t>模块的输入接口均可作为</w:t>
      </w:r>
      <w:r>
        <w:rPr>
          <w:rFonts w:hint="eastAsia"/>
        </w:rPr>
        <w:t>L</w:t>
      </w:r>
      <w:r>
        <w:t>INE</w:t>
      </w:r>
      <w:r>
        <w:rPr>
          <w:rFonts w:hint="eastAsia"/>
        </w:rPr>
        <w:t xml:space="preserve"> </w:t>
      </w:r>
      <w:r>
        <w:t>IN</w:t>
      </w:r>
      <w:r>
        <w:rPr>
          <w:rFonts w:hint="eastAsia"/>
        </w:rPr>
        <w:t>或者</w:t>
      </w:r>
      <w:r>
        <w:rPr>
          <w:rFonts w:hint="eastAsia"/>
        </w:rPr>
        <w:t>M</w:t>
      </w:r>
      <w:r>
        <w:t>IC_IN</w:t>
      </w:r>
      <w:r>
        <w:rPr>
          <w:rFonts w:hint="eastAsia"/>
        </w:rPr>
        <w:t>的输入通道。如果输入设备为无源</w:t>
      </w:r>
      <w:r>
        <w:rPr>
          <w:rFonts w:hint="eastAsia"/>
        </w:rPr>
        <w:t>M</w:t>
      </w:r>
      <w:r>
        <w:t>IC,</w:t>
      </w:r>
      <w:r>
        <w:rPr>
          <w:rFonts w:hint="eastAsia"/>
        </w:rPr>
        <w:t>则需要提供</w:t>
      </w:r>
      <w:r>
        <w:rPr>
          <w:rFonts w:hint="eastAsia"/>
        </w:rPr>
        <w:t>M</w:t>
      </w:r>
      <w:r>
        <w:t>IC_BIAS</w:t>
      </w:r>
      <w:r>
        <w:rPr>
          <w:rFonts w:hint="eastAsia"/>
        </w:rPr>
        <w:t>偏置电压。如果输入设备为有源</w:t>
      </w:r>
      <w:r>
        <w:rPr>
          <w:rFonts w:hint="eastAsia"/>
        </w:rPr>
        <w:t>L</w:t>
      </w:r>
      <w:r>
        <w:t>INE</w:t>
      </w:r>
      <w:r>
        <w:rPr>
          <w:rFonts w:hint="eastAsia"/>
        </w:rPr>
        <w:t>输出设备（例如：</w:t>
      </w:r>
      <w:r>
        <w:rPr>
          <w:rFonts w:hint="eastAsia"/>
        </w:rPr>
        <w:t>P</w:t>
      </w:r>
      <w:r>
        <w:t>C</w:t>
      </w:r>
      <w:r>
        <w:rPr>
          <w:rFonts w:hint="eastAsia"/>
        </w:rPr>
        <w:t>），则不需要。</w:t>
      </w:r>
    </w:p>
    <w:p w:rsidR="00750C50" w:rsidRDefault="00C91021">
      <w:pPr>
        <w:spacing w:before="163" w:after="163"/>
      </w:pPr>
      <w:r>
        <w:rPr>
          <w:rFonts w:hint="eastAsia"/>
        </w:rPr>
        <w:t>音频输入信号上</w:t>
      </w:r>
      <w:proofErr w:type="gramStart"/>
      <w:r>
        <w:rPr>
          <w:rFonts w:hint="eastAsia"/>
        </w:rPr>
        <w:t>的隔直电容</w:t>
      </w:r>
      <w:proofErr w:type="gramEnd"/>
      <w:r>
        <w:rPr>
          <w:rFonts w:hint="eastAsia"/>
        </w:rPr>
        <w:t>靠近</w:t>
      </w:r>
      <w:r>
        <w:rPr>
          <w:rFonts w:hint="eastAsia"/>
        </w:rPr>
        <w:t>AX615D</w:t>
      </w:r>
      <w:r>
        <w:rPr>
          <w:rFonts w:hint="eastAsia"/>
        </w:rPr>
        <w:t>放置，电容</w:t>
      </w:r>
      <w:proofErr w:type="gramStart"/>
      <w:r>
        <w:rPr>
          <w:rFonts w:hint="eastAsia"/>
        </w:rPr>
        <w:t>容</w:t>
      </w:r>
      <w:proofErr w:type="gramEnd"/>
      <w:r>
        <w:rPr>
          <w:rFonts w:hint="eastAsia"/>
        </w:rPr>
        <w:t>值推荐选择</w:t>
      </w:r>
      <w:r>
        <w:rPr>
          <w:rFonts w:hint="eastAsia"/>
        </w:rPr>
        <w:t>1</w:t>
      </w:r>
      <w:r>
        <w:t xml:space="preserve"> </w:t>
      </w:r>
      <w:proofErr w:type="spellStart"/>
      <w:r>
        <w:rPr>
          <w:rFonts w:hint="eastAsia"/>
        </w:rPr>
        <w:t>u</w:t>
      </w:r>
      <w:r>
        <w:t>F</w:t>
      </w:r>
      <w:proofErr w:type="spellEnd"/>
      <w:r>
        <w:rPr>
          <w:rFonts w:hint="eastAsia"/>
        </w:rPr>
        <w:t>。</w:t>
      </w:r>
    </w:p>
    <w:p w:rsidR="00750C50" w:rsidRDefault="00C91021">
      <w:pPr>
        <w:spacing w:before="163" w:after="163"/>
      </w:pPr>
      <w:r>
        <w:rPr>
          <w:rFonts w:hint="eastAsia"/>
        </w:rPr>
        <w:t>为获得较好的音频质量，建议在音频输出管脚</w:t>
      </w:r>
      <w:r>
        <w:rPr>
          <w:rFonts w:hint="eastAsia"/>
        </w:rPr>
        <w:t>Line  OUT</w:t>
      </w:r>
      <w:r>
        <w:rPr>
          <w:rFonts w:hint="eastAsia"/>
        </w:rPr>
        <w:t>的外围增加音频放大器以及滤波电</w:t>
      </w:r>
      <w:r>
        <w:rPr>
          <w:rFonts w:hint="eastAsia"/>
        </w:rPr>
        <w:lastRenderedPageBreak/>
        <w:t>路。</w:t>
      </w:r>
    </w:p>
    <w:p w:rsidR="00750C50" w:rsidRDefault="00C91021">
      <w:pPr>
        <w:pStyle w:val="3"/>
        <w:spacing w:before="326" w:after="163"/>
      </w:pPr>
      <w:bookmarkStart w:id="27" w:name="_Toc228461499"/>
      <w:r>
        <w:rPr>
          <w:rFonts w:hint="eastAsia"/>
        </w:rPr>
        <w:t>I</w:t>
      </w:r>
      <w:r>
        <w:t>2C</w:t>
      </w:r>
      <w:r>
        <w:rPr>
          <w:rFonts w:hint="eastAsia"/>
        </w:rPr>
        <w:t>设计</w:t>
      </w:r>
      <w:bookmarkEnd w:id="27"/>
    </w:p>
    <w:p w:rsidR="00750C50" w:rsidRDefault="00C91021">
      <w:pPr>
        <w:spacing w:before="163" w:after="163"/>
      </w:pPr>
      <w:r>
        <w:rPr>
          <w:rFonts w:hint="eastAsia"/>
        </w:rPr>
        <w:t>AX615D I2C</w:t>
      </w:r>
      <w:r>
        <w:rPr>
          <w:rFonts w:hint="eastAsia"/>
        </w:rPr>
        <w:t>控制器为</w:t>
      </w:r>
      <w:r>
        <w:rPr>
          <w:rFonts w:hint="eastAsia"/>
        </w:rPr>
        <w:t>3</w:t>
      </w:r>
      <w:r>
        <w:rPr>
          <w:rFonts w:hint="eastAsia"/>
        </w:rPr>
        <w:t>个</w:t>
      </w:r>
      <w:r>
        <w:rPr>
          <w:rFonts w:hint="eastAsia"/>
        </w:rPr>
        <w:t>Mas</w:t>
      </w:r>
      <w:r>
        <w:t>ter</w:t>
      </w:r>
      <w:r>
        <w:rPr>
          <w:rFonts w:hint="eastAsia"/>
        </w:rPr>
        <w:t>，</w:t>
      </w:r>
      <w:r>
        <w:rPr>
          <w:rFonts w:hint="eastAsia"/>
        </w:rPr>
        <w:t>3</w:t>
      </w:r>
      <w:r>
        <w:rPr>
          <w:rFonts w:hint="eastAsia"/>
        </w:rPr>
        <w:t>个</w:t>
      </w:r>
      <w:r>
        <w:rPr>
          <w:rFonts w:hint="eastAsia"/>
        </w:rPr>
        <w:t>Ma</w:t>
      </w:r>
      <w:r>
        <w:t>ster</w:t>
      </w:r>
      <w:r>
        <w:rPr>
          <w:rFonts w:hint="eastAsia"/>
        </w:rPr>
        <w:t>都为</w:t>
      </w:r>
      <w:r>
        <w:rPr>
          <w:rFonts w:hint="eastAsia"/>
        </w:rPr>
        <w:t>High Speed</w:t>
      </w:r>
      <w:r>
        <w:rPr>
          <w:rFonts w:hint="eastAsia"/>
        </w:rPr>
        <w:t>，最大支持</w:t>
      </w:r>
      <w:r>
        <w:rPr>
          <w:rFonts w:hint="eastAsia"/>
        </w:rPr>
        <w:t>3.4</w:t>
      </w:r>
      <w:r>
        <w:t xml:space="preserve"> </w:t>
      </w:r>
      <w:r>
        <w:rPr>
          <w:rFonts w:hint="eastAsia"/>
        </w:rPr>
        <w:t>Mbit/s</w:t>
      </w:r>
      <w:r>
        <w:rPr>
          <w:rFonts w:hint="eastAsia"/>
        </w:rPr>
        <w:t>。</w:t>
      </w:r>
      <w:r>
        <w:rPr>
          <w:rFonts w:hint="eastAsia"/>
        </w:rPr>
        <w:t>AX615D</w:t>
      </w:r>
      <w:r>
        <w:rPr>
          <w:rFonts w:hint="eastAsia"/>
        </w:rPr>
        <w:t>可连接多路</w:t>
      </w:r>
      <w:r>
        <w:rPr>
          <w:rFonts w:hint="eastAsia"/>
        </w:rPr>
        <w:t>Camera Sensor</w:t>
      </w:r>
      <w:r>
        <w:rPr>
          <w:rFonts w:hint="eastAsia"/>
        </w:rPr>
        <w:t>，</w:t>
      </w:r>
      <w:r>
        <w:rPr>
          <w:rFonts w:hint="eastAsia"/>
        </w:rPr>
        <w:t>sensor</w:t>
      </w:r>
      <w:r>
        <w:t>0/</w:t>
      </w:r>
      <w:r>
        <w:rPr>
          <w:rFonts w:hint="eastAsia"/>
        </w:rPr>
        <w:t>sensor</w:t>
      </w:r>
      <w:r>
        <w:t>1</w:t>
      </w:r>
      <w:r>
        <w:rPr>
          <w:rFonts w:hint="eastAsia"/>
        </w:rPr>
        <w:t>用一路</w:t>
      </w:r>
      <w:r>
        <w:rPr>
          <w:rFonts w:hint="eastAsia"/>
        </w:rPr>
        <w:t>I</w:t>
      </w:r>
      <w:r>
        <w:t>2C</w:t>
      </w:r>
      <w:r>
        <w:rPr>
          <w:rFonts w:hint="eastAsia"/>
        </w:rPr>
        <w:t>控制，</w:t>
      </w:r>
      <w:r>
        <w:rPr>
          <w:rFonts w:hint="eastAsia"/>
        </w:rPr>
        <w:t>I</w:t>
      </w:r>
      <w:r>
        <w:t>2C</w:t>
      </w:r>
      <w:r>
        <w:rPr>
          <w:rFonts w:hint="eastAsia"/>
        </w:rPr>
        <w:t>地址在</w:t>
      </w:r>
      <w:r>
        <w:rPr>
          <w:rFonts w:hint="eastAsia"/>
        </w:rPr>
        <w:t>sensor</w:t>
      </w:r>
      <w:proofErr w:type="gramStart"/>
      <w:r>
        <w:rPr>
          <w:rFonts w:hint="eastAsia"/>
        </w:rPr>
        <w:t>端做区分</w:t>
      </w:r>
      <w:proofErr w:type="gramEnd"/>
      <w:r>
        <w:rPr>
          <w:rFonts w:hint="eastAsia"/>
        </w:rPr>
        <w:t>。</w:t>
      </w:r>
      <w:r>
        <w:rPr>
          <w:rFonts w:hint="eastAsia"/>
        </w:rPr>
        <w:t>I2C</w:t>
      </w:r>
      <w:r>
        <w:rPr>
          <w:rFonts w:hint="eastAsia"/>
        </w:rPr>
        <w:t>总线分配如下表所示，其他</w:t>
      </w:r>
      <w:r>
        <w:rPr>
          <w:rFonts w:hint="eastAsia"/>
        </w:rPr>
        <w:t>I2C</w:t>
      </w:r>
      <w:r>
        <w:rPr>
          <w:rFonts w:hint="eastAsia"/>
        </w:rPr>
        <w:t>总线根据实际情况而定。</w:t>
      </w:r>
    </w:p>
    <w:p w:rsidR="00750C50" w:rsidRDefault="00C91021">
      <w:pPr>
        <w:pStyle w:val="AX2"/>
        <w:spacing w:before="163" w:after="163"/>
      </w:pPr>
      <w:r>
        <w:rPr>
          <w:rFonts w:hint="eastAsia"/>
        </w:rPr>
        <w:t>I</w:t>
      </w:r>
      <w:r>
        <w:t>2C</w:t>
      </w:r>
      <w:r>
        <w:rPr>
          <w:rFonts w:hint="eastAsia"/>
        </w:rPr>
        <w:t>总线分配</w:t>
      </w:r>
    </w:p>
    <w:tbl>
      <w:tblPr>
        <w:tblStyle w:val="AXc"/>
        <w:tblW w:w="0" w:type="auto"/>
        <w:tblLook w:val="04A0" w:firstRow="1" w:lastRow="0" w:firstColumn="1" w:lastColumn="0" w:noHBand="0" w:noVBand="1"/>
      </w:tblPr>
      <w:tblGrid>
        <w:gridCol w:w="1415"/>
        <w:gridCol w:w="1559"/>
        <w:gridCol w:w="6762"/>
      </w:tblGrid>
      <w:tr w:rsidR="00750C50" w:rsidTr="00750C50">
        <w:trPr>
          <w:cnfStyle w:val="100000000000" w:firstRow="1" w:lastRow="0" w:firstColumn="0" w:lastColumn="0" w:oddVBand="0" w:evenVBand="0" w:oddHBand="0" w:evenHBand="0" w:firstRowFirstColumn="0" w:firstRowLastColumn="0" w:lastRowFirstColumn="0" w:lastRowLastColumn="0"/>
        </w:trPr>
        <w:tc>
          <w:tcPr>
            <w:tcW w:w="1415" w:type="dxa"/>
          </w:tcPr>
          <w:p w:rsidR="00750C50" w:rsidRDefault="00C91021">
            <w:pPr>
              <w:spacing w:beforeLines="0" w:before="0" w:afterLines="0" w:after="0" w:line="360" w:lineRule="auto"/>
            </w:pPr>
            <w:r>
              <w:rPr>
                <w:rFonts w:hint="eastAsia"/>
              </w:rPr>
              <w:t>Pin Name</w:t>
            </w:r>
          </w:p>
        </w:tc>
        <w:tc>
          <w:tcPr>
            <w:tcW w:w="1559" w:type="dxa"/>
          </w:tcPr>
          <w:p w:rsidR="00750C50" w:rsidRDefault="00C91021">
            <w:pPr>
              <w:spacing w:beforeLines="0" w:before="0" w:afterLines="0" w:after="0" w:line="360" w:lineRule="auto"/>
            </w:pPr>
            <w:proofErr w:type="spellStart"/>
            <w:r>
              <w:rPr>
                <w:rFonts w:hint="eastAsia"/>
              </w:rPr>
              <w:t>Func</w:t>
            </w:r>
            <w:proofErr w:type="spellEnd"/>
            <w:r>
              <w:rPr>
                <w:rFonts w:hint="eastAsia"/>
              </w:rPr>
              <w:t xml:space="preserve"> Name</w:t>
            </w:r>
          </w:p>
        </w:tc>
        <w:tc>
          <w:tcPr>
            <w:tcW w:w="6762" w:type="dxa"/>
          </w:tcPr>
          <w:p w:rsidR="00750C50" w:rsidRDefault="00C91021">
            <w:pPr>
              <w:spacing w:beforeLines="0" w:before="0" w:afterLines="0" w:after="0" w:line="360" w:lineRule="auto"/>
            </w:pPr>
            <w:r>
              <w:rPr>
                <w:rFonts w:hint="eastAsia"/>
              </w:rPr>
              <w:t>分配情况</w:t>
            </w:r>
          </w:p>
        </w:tc>
      </w:tr>
      <w:tr w:rsidR="00750C50" w:rsidTr="00750C50">
        <w:tc>
          <w:tcPr>
            <w:tcW w:w="1415" w:type="dxa"/>
            <w:vMerge w:val="restart"/>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I2C</w:t>
            </w:r>
            <w:r>
              <w:t>0</w:t>
            </w:r>
          </w:p>
        </w:tc>
        <w:tc>
          <w:tcPr>
            <w:tcW w:w="1559" w:type="dxa"/>
            <w:vMerge w:val="restart"/>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I2C_</w:t>
            </w:r>
            <w:r>
              <w:t>0</w:t>
            </w:r>
          </w:p>
        </w:tc>
        <w:tc>
          <w:tcPr>
            <w:tcW w:w="676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用于</w:t>
            </w:r>
            <w:r>
              <w:rPr>
                <w:rFonts w:hint="eastAsia"/>
              </w:rPr>
              <w:t>MIPI RX0</w:t>
            </w:r>
            <w:r>
              <w:rPr>
                <w:rFonts w:hint="eastAsia"/>
              </w:rPr>
              <w:t>所连接的</w:t>
            </w:r>
            <w:r>
              <w:rPr>
                <w:rFonts w:hint="eastAsia"/>
              </w:rPr>
              <w:t>Camera Sensor 0</w:t>
            </w:r>
            <w:r>
              <w:rPr>
                <w:rFonts w:hint="eastAsia"/>
              </w:rPr>
              <w:t>的配置总线</w:t>
            </w:r>
          </w:p>
        </w:tc>
      </w:tr>
      <w:tr w:rsidR="00750C50" w:rsidTr="00750C50">
        <w:tc>
          <w:tcPr>
            <w:tcW w:w="1415" w:type="dxa"/>
            <w:vMerge/>
          </w:tcPr>
          <w:p w:rsidR="00750C50" w:rsidRDefault="00750C50">
            <w:pPr>
              <w:spacing w:beforeLines="0" w:before="0" w:afterLines="0" w:after="0" w:line="360" w:lineRule="auto"/>
            </w:pPr>
          </w:p>
        </w:tc>
        <w:tc>
          <w:tcPr>
            <w:tcW w:w="1559" w:type="dxa"/>
            <w:vMerge/>
          </w:tcPr>
          <w:p w:rsidR="00750C50" w:rsidRDefault="00750C50">
            <w:pPr>
              <w:spacing w:beforeLines="0" w:before="0" w:afterLines="0" w:after="0" w:line="360" w:lineRule="auto"/>
            </w:pPr>
          </w:p>
        </w:tc>
        <w:tc>
          <w:tcPr>
            <w:tcW w:w="6762" w:type="dxa"/>
          </w:tcPr>
          <w:p w:rsidR="00750C50" w:rsidRDefault="00C91021">
            <w:pPr>
              <w:spacing w:beforeLines="0" w:before="0" w:afterLines="0" w:after="0" w:line="360" w:lineRule="auto"/>
            </w:pPr>
            <w:r>
              <w:rPr>
                <w:rFonts w:hint="eastAsia"/>
              </w:rPr>
              <w:t>用于</w:t>
            </w:r>
            <w:r>
              <w:rPr>
                <w:rFonts w:hint="eastAsia"/>
              </w:rPr>
              <w:t>MIPI RX1</w:t>
            </w:r>
            <w:r>
              <w:rPr>
                <w:rFonts w:hint="eastAsia"/>
              </w:rPr>
              <w:t>所连接的</w:t>
            </w:r>
            <w:r>
              <w:rPr>
                <w:rFonts w:hint="eastAsia"/>
              </w:rPr>
              <w:t>Camera Sensor 1</w:t>
            </w:r>
            <w:r>
              <w:rPr>
                <w:rFonts w:hint="eastAsia"/>
              </w:rPr>
              <w:t>的配置总线</w:t>
            </w:r>
          </w:p>
        </w:tc>
      </w:tr>
      <w:tr w:rsidR="00750C50" w:rsidTr="00750C50">
        <w:tc>
          <w:tcPr>
            <w:tcW w:w="141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I2C</w:t>
            </w:r>
            <w:r>
              <w:t>1</w:t>
            </w:r>
          </w:p>
        </w:tc>
        <w:tc>
          <w:tcPr>
            <w:tcW w:w="1559"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I2C_</w:t>
            </w:r>
            <w:r>
              <w:t>1</w:t>
            </w:r>
          </w:p>
        </w:tc>
        <w:tc>
          <w:tcPr>
            <w:tcW w:w="676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用于系统</w:t>
            </w:r>
            <w:r>
              <w:rPr>
                <w:rFonts w:hint="eastAsia"/>
              </w:rPr>
              <w:t>I2C</w:t>
            </w:r>
            <w:r>
              <w:rPr>
                <w:rFonts w:hint="eastAsia"/>
              </w:rPr>
              <w:t>的配置总线</w:t>
            </w:r>
          </w:p>
        </w:tc>
      </w:tr>
      <w:tr w:rsidR="00750C50" w:rsidTr="00750C50">
        <w:tc>
          <w:tcPr>
            <w:tcW w:w="141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shd w:val="clear" w:color="auto" w:fill="auto"/>
          </w:tcPr>
          <w:p w:rsidR="00750C50" w:rsidRDefault="00C91021">
            <w:pPr>
              <w:spacing w:beforeLines="0" w:before="0" w:afterLines="0" w:after="0" w:line="360" w:lineRule="auto"/>
            </w:pPr>
            <w:r>
              <w:rPr>
                <w:rFonts w:hint="eastAsia"/>
              </w:rPr>
              <w:t>I2C2</w:t>
            </w:r>
          </w:p>
        </w:tc>
        <w:tc>
          <w:tcPr>
            <w:tcW w:w="1559"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I2C_2</w:t>
            </w:r>
          </w:p>
        </w:tc>
        <w:tc>
          <w:tcPr>
            <w:tcW w:w="676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rPr>
                <w:rFonts w:hint="eastAsia"/>
              </w:rPr>
              <w:t>用于外设</w:t>
            </w:r>
            <w:r>
              <w:rPr>
                <w:rFonts w:hint="eastAsia"/>
              </w:rPr>
              <w:t>I2C</w:t>
            </w:r>
            <w:r>
              <w:rPr>
                <w:rFonts w:hint="eastAsia"/>
              </w:rPr>
              <w:t>的配置总线</w:t>
            </w:r>
          </w:p>
        </w:tc>
      </w:tr>
    </w:tbl>
    <w:p w:rsidR="00750C50" w:rsidRDefault="00C91021">
      <w:pPr>
        <w:pStyle w:val="3"/>
        <w:spacing w:before="326" w:after="163"/>
      </w:pPr>
      <w:bookmarkStart w:id="28" w:name="_Toc228461500"/>
      <w:r>
        <w:rPr>
          <w:rFonts w:hint="eastAsia"/>
        </w:rPr>
        <w:t>S</w:t>
      </w:r>
      <w:r>
        <w:t>PI</w:t>
      </w:r>
      <w:r>
        <w:rPr>
          <w:rFonts w:hint="eastAsia"/>
        </w:rPr>
        <w:t>设计</w:t>
      </w:r>
      <w:bookmarkEnd w:id="28"/>
    </w:p>
    <w:p w:rsidR="00750C50" w:rsidRDefault="00C91021">
      <w:pPr>
        <w:spacing w:before="163" w:after="163"/>
      </w:pPr>
      <w:r>
        <w:rPr>
          <w:rFonts w:hint="eastAsia"/>
        </w:rPr>
        <w:t>AX615D</w:t>
      </w:r>
      <w:r>
        <w:rPr>
          <w:rFonts w:hint="eastAsia"/>
        </w:rPr>
        <w:t>支持三组</w:t>
      </w:r>
      <w:r>
        <w:rPr>
          <w:rFonts w:hint="eastAsia"/>
        </w:rPr>
        <w:t>M</w:t>
      </w:r>
      <w:r>
        <w:t xml:space="preserve">aster </w:t>
      </w:r>
      <w:r>
        <w:rPr>
          <w:rFonts w:hint="eastAsia"/>
        </w:rPr>
        <w:t>SPI</w:t>
      </w:r>
      <w:r>
        <w:rPr>
          <w:rFonts w:hint="eastAsia"/>
        </w:rPr>
        <w:t>，分别是</w:t>
      </w:r>
      <w:r>
        <w:rPr>
          <w:rFonts w:hint="eastAsia"/>
        </w:rPr>
        <w:t>S</w:t>
      </w:r>
      <w:r>
        <w:t>PI_m0</w:t>
      </w:r>
      <w:r>
        <w:rPr>
          <w:rFonts w:hint="eastAsia"/>
        </w:rPr>
        <w:t>、</w:t>
      </w:r>
      <w:r>
        <w:rPr>
          <w:rFonts w:hint="eastAsia"/>
        </w:rPr>
        <w:t>S</w:t>
      </w:r>
      <w:r>
        <w:t>PI_</w:t>
      </w:r>
      <w:r>
        <w:rPr>
          <w:rFonts w:hint="eastAsia"/>
        </w:rPr>
        <w:t>m</w:t>
      </w:r>
      <w:r>
        <w:t>1</w:t>
      </w:r>
      <w:r>
        <w:rPr>
          <w:rFonts w:hint="eastAsia"/>
        </w:rPr>
        <w:t>、</w:t>
      </w:r>
      <w:r>
        <w:rPr>
          <w:rFonts w:hint="eastAsia"/>
        </w:rPr>
        <w:t>S</w:t>
      </w:r>
      <w:r>
        <w:t>PI_m2</w:t>
      </w:r>
      <w:r>
        <w:rPr>
          <w:rFonts w:hint="eastAsia"/>
        </w:rPr>
        <w:t>，硬件设计时需根据</w:t>
      </w:r>
      <w:r>
        <w:rPr>
          <w:rFonts w:hint="eastAsia"/>
        </w:rPr>
        <w:t>Pin</w:t>
      </w:r>
      <w:r>
        <w:rPr>
          <w:rFonts w:hint="eastAsia"/>
        </w:rPr>
        <w:t>的</w:t>
      </w:r>
      <w:proofErr w:type="spellStart"/>
      <w:r>
        <w:rPr>
          <w:rFonts w:hint="eastAsia"/>
        </w:rPr>
        <w:t>Func</w:t>
      </w:r>
      <w:proofErr w:type="spellEnd"/>
      <w:r>
        <w:rPr>
          <w:rFonts w:hint="eastAsia"/>
        </w:rPr>
        <w:t xml:space="preserve"> Name</w:t>
      </w:r>
      <w:r>
        <w:rPr>
          <w:rFonts w:hint="eastAsia"/>
        </w:rPr>
        <w:t>来选择。</w:t>
      </w:r>
    </w:p>
    <w:p w:rsidR="00750C50" w:rsidRDefault="00C91021">
      <w:pPr>
        <w:pStyle w:val="3"/>
        <w:spacing w:before="326" w:after="163"/>
      </w:pPr>
      <w:bookmarkStart w:id="29" w:name="_Toc228461501"/>
      <w:r>
        <w:rPr>
          <w:rFonts w:hint="eastAsia"/>
        </w:rPr>
        <w:t>U</w:t>
      </w:r>
      <w:r>
        <w:t>ART</w:t>
      </w:r>
      <w:r>
        <w:rPr>
          <w:rFonts w:hint="eastAsia"/>
        </w:rPr>
        <w:t>设计</w:t>
      </w:r>
      <w:bookmarkEnd w:id="29"/>
    </w:p>
    <w:p w:rsidR="00750C50" w:rsidRDefault="00C91021">
      <w:pPr>
        <w:spacing w:before="163" w:after="163"/>
      </w:pPr>
      <w:r>
        <w:rPr>
          <w:rFonts w:hint="eastAsia"/>
        </w:rPr>
        <w:t>AX615D</w:t>
      </w:r>
      <w:r>
        <w:rPr>
          <w:rFonts w:hint="eastAsia"/>
        </w:rPr>
        <w:t>支持多组</w:t>
      </w:r>
      <w:r>
        <w:rPr>
          <w:rFonts w:hint="eastAsia"/>
        </w:rPr>
        <w:t>UART</w:t>
      </w:r>
      <w:r>
        <w:rPr>
          <w:rFonts w:hint="eastAsia"/>
        </w:rPr>
        <w:t>，硬件设计时需根据</w:t>
      </w:r>
      <w:r>
        <w:rPr>
          <w:rFonts w:hint="eastAsia"/>
        </w:rPr>
        <w:t>Pin</w:t>
      </w:r>
      <w:r>
        <w:rPr>
          <w:rFonts w:hint="eastAsia"/>
        </w:rPr>
        <w:t>的</w:t>
      </w:r>
      <w:proofErr w:type="spellStart"/>
      <w:r>
        <w:rPr>
          <w:rFonts w:hint="eastAsia"/>
        </w:rPr>
        <w:t>Func</w:t>
      </w:r>
      <w:proofErr w:type="spellEnd"/>
      <w:r>
        <w:rPr>
          <w:rFonts w:hint="eastAsia"/>
        </w:rPr>
        <w:t xml:space="preserve"> Name</w:t>
      </w:r>
      <w:r>
        <w:rPr>
          <w:rFonts w:hint="eastAsia"/>
        </w:rPr>
        <w:t>来选择。</w:t>
      </w:r>
    </w:p>
    <w:p w:rsidR="00750C50" w:rsidRDefault="00C91021">
      <w:pPr>
        <w:spacing w:before="163" w:after="163"/>
      </w:pPr>
      <w:r>
        <w:rPr>
          <w:rFonts w:hint="eastAsia"/>
        </w:rPr>
        <w:t>I</w:t>
      </w:r>
      <w:r>
        <w:t>O</w:t>
      </w:r>
      <w:r>
        <w:rPr>
          <w:rFonts w:hint="eastAsia"/>
        </w:rPr>
        <w:t>电源供</w:t>
      </w:r>
      <w:r>
        <w:rPr>
          <w:rFonts w:hint="eastAsia"/>
        </w:rPr>
        <w:t>3</w:t>
      </w:r>
      <w:r>
        <w:t>.3V</w:t>
      </w:r>
      <w:r>
        <w:rPr>
          <w:rFonts w:hint="eastAsia"/>
        </w:rPr>
        <w:t>，</w:t>
      </w:r>
      <w:r>
        <w:rPr>
          <w:rFonts w:hint="eastAsia"/>
        </w:rPr>
        <w:t>U</w:t>
      </w:r>
      <w:r>
        <w:t>ART</w:t>
      </w:r>
      <w:r>
        <w:rPr>
          <w:rFonts w:hint="eastAsia"/>
        </w:rPr>
        <w:t>做打印</w:t>
      </w:r>
      <w:r>
        <w:rPr>
          <w:rFonts w:hint="eastAsia"/>
        </w:rPr>
        <w:t>log</w:t>
      </w:r>
      <w:r>
        <w:rPr>
          <w:rFonts w:hint="eastAsia"/>
        </w:rPr>
        <w:t>功能。防止</w:t>
      </w:r>
      <w:r>
        <w:rPr>
          <w:rFonts w:hint="eastAsia"/>
        </w:rPr>
        <w:t>S</w:t>
      </w:r>
      <w:r>
        <w:t>OC</w:t>
      </w:r>
      <w:r>
        <w:rPr>
          <w:rFonts w:hint="eastAsia"/>
        </w:rPr>
        <w:t>掉电时，串口小板倒灌电流给</w:t>
      </w:r>
      <w:r>
        <w:rPr>
          <w:rFonts w:hint="eastAsia"/>
        </w:rPr>
        <w:t>S</w:t>
      </w:r>
      <w:r>
        <w:t>OC</w:t>
      </w:r>
      <w:r>
        <w:rPr>
          <w:rFonts w:hint="eastAsia"/>
        </w:rPr>
        <w:t>，串口电路设计如下：</w:t>
      </w:r>
    </w:p>
    <w:p w:rsidR="00750C50" w:rsidRDefault="00C91021">
      <w:pPr>
        <w:pStyle w:val="AX3"/>
        <w:spacing w:before="326" w:after="163"/>
      </w:pPr>
      <w:r>
        <w:rPr>
          <w:noProof/>
        </w:rPr>
        <w:lastRenderedPageBreak/>
        <w:drawing>
          <wp:inline distT="0" distB="0" distL="0" distR="0">
            <wp:extent cx="4981575" cy="2277110"/>
            <wp:effectExtent l="0" t="0" r="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057025" cy="2311620"/>
                    </a:xfrm>
                    <a:prstGeom prst="rect">
                      <a:avLst/>
                    </a:prstGeom>
                  </pic:spPr>
                </pic:pic>
              </a:graphicData>
            </a:graphic>
          </wp:inline>
        </w:drawing>
      </w:r>
    </w:p>
    <w:p w:rsidR="00750C50" w:rsidRDefault="00C91021">
      <w:pPr>
        <w:pStyle w:val="AX1"/>
        <w:spacing w:before="163" w:after="163"/>
      </w:pPr>
      <w:r>
        <w:rPr>
          <w:rFonts w:hint="eastAsia"/>
        </w:rPr>
        <w:t>串口电路连接图</w:t>
      </w:r>
    </w:p>
    <w:p w:rsidR="00750C50" w:rsidRDefault="00C91021">
      <w:pPr>
        <w:pStyle w:val="3"/>
        <w:spacing w:before="326" w:after="163"/>
      </w:pPr>
      <w:bookmarkStart w:id="30" w:name="_Toc228461502"/>
      <w:r>
        <w:t>IIS</w:t>
      </w:r>
      <w:r>
        <w:rPr>
          <w:rFonts w:hint="eastAsia"/>
        </w:rPr>
        <w:t>设计</w:t>
      </w:r>
      <w:bookmarkEnd w:id="30"/>
    </w:p>
    <w:p w:rsidR="00750C50" w:rsidRDefault="00C91021">
      <w:pPr>
        <w:spacing w:before="163" w:after="163"/>
      </w:pPr>
      <w:r>
        <w:rPr>
          <w:rFonts w:hint="eastAsia"/>
        </w:rPr>
        <w:t>AX615D</w:t>
      </w:r>
      <w:r>
        <w:rPr>
          <w:rFonts w:hint="eastAsia"/>
        </w:rPr>
        <w:t>支持两组</w:t>
      </w:r>
      <w:r>
        <w:rPr>
          <w:rFonts w:hint="eastAsia"/>
        </w:rPr>
        <w:t>I</w:t>
      </w:r>
      <w:r>
        <w:t>IS</w:t>
      </w:r>
      <w:r>
        <w:rPr>
          <w:rFonts w:hint="eastAsia"/>
        </w:rPr>
        <w:t>，硬件设计时需根据</w:t>
      </w:r>
      <w:r>
        <w:rPr>
          <w:rFonts w:hint="eastAsia"/>
        </w:rPr>
        <w:t>Pin</w:t>
      </w:r>
      <w:r>
        <w:rPr>
          <w:rFonts w:hint="eastAsia"/>
        </w:rPr>
        <w:t>的</w:t>
      </w:r>
      <w:proofErr w:type="spellStart"/>
      <w:r>
        <w:rPr>
          <w:rFonts w:hint="eastAsia"/>
        </w:rPr>
        <w:t>Func</w:t>
      </w:r>
      <w:proofErr w:type="spellEnd"/>
      <w:r>
        <w:rPr>
          <w:rFonts w:hint="eastAsia"/>
        </w:rPr>
        <w:t xml:space="preserve"> Name</w:t>
      </w:r>
      <w:r>
        <w:rPr>
          <w:rFonts w:hint="eastAsia"/>
        </w:rPr>
        <w:t>来选择。</w:t>
      </w:r>
    </w:p>
    <w:p w:rsidR="00750C50" w:rsidRDefault="00C91021">
      <w:pPr>
        <w:pStyle w:val="3"/>
        <w:spacing w:before="326" w:after="163"/>
        <w:rPr>
          <w:color w:val="000000" w:themeColor="text1"/>
        </w:rPr>
      </w:pPr>
      <w:bookmarkStart w:id="31" w:name="_Toc228461503"/>
      <w:r>
        <w:rPr>
          <w:color w:val="000000" w:themeColor="text1"/>
        </w:rPr>
        <w:t>GPIO</w:t>
      </w:r>
      <w:r>
        <w:rPr>
          <w:rFonts w:hint="eastAsia"/>
          <w:color w:val="000000" w:themeColor="text1"/>
        </w:rPr>
        <w:t>设计</w:t>
      </w:r>
      <w:bookmarkEnd w:id="31"/>
    </w:p>
    <w:p w:rsidR="00750C50" w:rsidRDefault="00C91021">
      <w:pPr>
        <w:spacing w:before="163" w:after="163"/>
      </w:pPr>
      <w:r>
        <w:rPr>
          <w:rFonts w:hint="eastAsia"/>
        </w:rPr>
        <w:t>AX615D</w:t>
      </w:r>
      <w:r>
        <w:rPr>
          <w:rFonts w:hint="eastAsia"/>
        </w:rPr>
        <w:t>所有</w:t>
      </w:r>
      <w:r>
        <w:rPr>
          <w:rFonts w:hint="eastAsia"/>
        </w:rPr>
        <w:t>G</w:t>
      </w:r>
      <w:r>
        <w:t>PIO</w:t>
      </w:r>
      <w:r>
        <w:rPr>
          <w:rFonts w:hint="eastAsia"/>
        </w:rPr>
        <w:t>都具备中断和施密特触发功能，可独立使用。</w:t>
      </w:r>
    </w:p>
    <w:p w:rsidR="00750C50" w:rsidRDefault="00C91021">
      <w:pPr>
        <w:spacing w:before="163" w:after="163"/>
        <w:rPr>
          <w:color w:val="000000" w:themeColor="text1"/>
        </w:rPr>
      </w:pPr>
      <w:r>
        <w:rPr>
          <w:rFonts w:hint="eastAsia"/>
          <w:color w:val="000000" w:themeColor="text1"/>
        </w:rPr>
        <w:t>软件配置可参考《</w:t>
      </w:r>
      <w:r>
        <w:rPr>
          <w:rFonts w:hint="eastAsia"/>
          <w:color w:val="000000" w:themeColor="text1"/>
        </w:rPr>
        <w:t>A</w:t>
      </w:r>
      <w:r>
        <w:rPr>
          <w:color w:val="000000" w:themeColor="text1"/>
        </w:rPr>
        <w:t>X</w:t>
      </w:r>
      <w:r>
        <w:rPr>
          <w:rFonts w:hint="eastAsia"/>
          <w:color w:val="000000" w:themeColor="text1"/>
        </w:rPr>
        <w:t>外围设备驱动开发指南》的第</w:t>
      </w:r>
      <w:r>
        <w:rPr>
          <w:rFonts w:hint="eastAsia"/>
          <w:color w:val="000000" w:themeColor="text1"/>
        </w:rPr>
        <w:t>2</w:t>
      </w:r>
      <w:r>
        <w:rPr>
          <w:color w:val="000000" w:themeColor="text1"/>
        </w:rPr>
        <w:t>.2</w:t>
      </w:r>
      <w:r>
        <w:rPr>
          <w:rFonts w:hint="eastAsia"/>
          <w:color w:val="000000" w:themeColor="text1"/>
        </w:rPr>
        <w:t>小节。</w:t>
      </w:r>
    </w:p>
    <w:p w:rsidR="00750C50" w:rsidRDefault="00C91021">
      <w:pPr>
        <w:pStyle w:val="1"/>
        <w:spacing w:before="163" w:after="489"/>
      </w:pPr>
      <w:bookmarkStart w:id="32" w:name="_Toc228461504"/>
      <w:r>
        <w:rPr>
          <w:rFonts w:hint="eastAsia"/>
        </w:rPr>
        <w:lastRenderedPageBreak/>
        <w:t>P</w:t>
      </w:r>
      <w:r>
        <w:t>CB</w:t>
      </w:r>
      <w:r>
        <w:rPr>
          <w:rFonts w:hint="eastAsia"/>
        </w:rPr>
        <w:t>设计</w:t>
      </w:r>
      <w:bookmarkEnd w:id="32"/>
    </w:p>
    <w:p w:rsidR="00750C50" w:rsidRDefault="00C91021">
      <w:pPr>
        <w:pStyle w:val="2"/>
        <w:spacing w:before="326" w:after="163"/>
      </w:pPr>
      <w:bookmarkStart w:id="33" w:name="_Toc228461505"/>
      <w:r>
        <w:rPr>
          <w:rFonts w:hint="eastAsia"/>
        </w:rPr>
        <w:t>P</w:t>
      </w:r>
      <w:r>
        <w:t>CB Stack Up</w:t>
      </w:r>
      <w:bookmarkEnd w:id="33"/>
    </w:p>
    <w:p w:rsidR="00750C50" w:rsidRDefault="00C91021">
      <w:pPr>
        <w:spacing w:before="163" w:after="163"/>
      </w:pPr>
      <w:r>
        <w:rPr>
          <w:rFonts w:hint="eastAsia"/>
        </w:rPr>
        <w:t>AX615D</w:t>
      </w:r>
      <w:r>
        <w:rPr>
          <w:rFonts w:hint="eastAsia"/>
        </w:rPr>
        <w:t>芯片支持通孔板</w:t>
      </w:r>
      <w:r>
        <w:rPr>
          <w:rFonts w:hint="eastAsia"/>
        </w:rPr>
        <w:t>PCB</w:t>
      </w:r>
      <w:r>
        <w:rPr>
          <w:rFonts w:hint="eastAsia"/>
        </w:rPr>
        <w:t>，建议采用至少</w:t>
      </w:r>
      <w:r>
        <w:t>4</w:t>
      </w:r>
      <w:r>
        <w:rPr>
          <w:rFonts w:hint="eastAsia"/>
        </w:rPr>
        <w:t>层的层叠结构。</w:t>
      </w:r>
    </w:p>
    <w:p w:rsidR="00750C50" w:rsidRDefault="00C91021">
      <w:pPr>
        <w:spacing w:before="163" w:after="163"/>
      </w:pPr>
      <w:r>
        <w:rPr>
          <w:rFonts w:hint="eastAsia"/>
        </w:rPr>
        <w:t>板厚</w:t>
      </w:r>
      <w:r>
        <w:rPr>
          <w:rFonts w:hint="eastAsia"/>
        </w:rPr>
        <w:t>1.6mm</w:t>
      </w:r>
      <w:r>
        <w:rPr>
          <w:rFonts w:hint="eastAsia"/>
        </w:rPr>
        <w:t>的</w:t>
      </w:r>
      <w:r>
        <w:t>4</w:t>
      </w:r>
      <w:r>
        <w:rPr>
          <w:rFonts w:hint="eastAsia"/>
        </w:rPr>
        <w:t>层通孔</w:t>
      </w:r>
      <w:r>
        <w:rPr>
          <w:rFonts w:hint="eastAsia"/>
        </w:rPr>
        <w:t>PCB</w:t>
      </w:r>
      <w:r>
        <w:rPr>
          <w:rFonts w:hint="eastAsia"/>
        </w:rPr>
        <w:t>层叠结构请参考下表：</w:t>
      </w:r>
    </w:p>
    <w:p w:rsidR="00750C50" w:rsidRDefault="00C91021">
      <w:pPr>
        <w:pStyle w:val="AX2"/>
        <w:spacing w:before="163" w:after="163"/>
      </w:pPr>
      <w:r>
        <w:t>4</w:t>
      </w:r>
      <w:r>
        <w:rPr>
          <w:rFonts w:hint="eastAsia"/>
        </w:rPr>
        <w:t>层通孔</w:t>
      </w:r>
      <w:r>
        <w:rPr>
          <w:rFonts w:hint="eastAsia"/>
        </w:rPr>
        <w:t>P</w:t>
      </w:r>
      <w:r>
        <w:t>CB</w:t>
      </w:r>
      <w:r>
        <w:rPr>
          <w:rFonts w:hint="eastAsia"/>
        </w:rPr>
        <w:t>层叠结构</w:t>
      </w:r>
    </w:p>
    <w:tbl>
      <w:tblPr>
        <w:tblStyle w:val="AXc"/>
        <w:tblW w:w="0" w:type="auto"/>
        <w:tblLook w:val="04A0" w:firstRow="1" w:lastRow="0" w:firstColumn="1" w:lastColumn="0" w:noHBand="0" w:noVBand="1"/>
      </w:tblPr>
      <w:tblGrid>
        <w:gridCol w:w="2265"/>
        <w:gridCol w:w="2410"/>
        <w:gridCol w:w="2552"/>
        <w:gridCol w:w="2513"/>
      </w:tblGrid>
      <w:tr w:rsidR="00750C50" w:rsidTr="00750C50">
        <w:trPr>
          <w:cnfStyle w:val="100000000000" w:firstRow="1" w:lastRow="0" w:firstColumn="0" w:lastColumn="0" w:oddVBand="0" w:evenVBand="0" w:oddHBand="0" w:evenHBand="0" w:firstRowFirstColumn="0" w:firstRowLastColumn="0" w:lastRowFirstColumn="0" w:lastRowLastColumn="0"/>
        </w:trPr>
        <w:tc>
          <w:tcPr>
            <w:tcW w:w="2265" w:type="dxa"/>
          </w:tcPr>
          <w:p w:rsidR="00750C50" w:rsidRDefault="00C91021">
            <w:pPr>
              <w:spacing w:beforeLines="0" w:before="0" w:afterLines="0" w:after="0" w:line="360" w:lineRule="auto"/>
            </w:pPr>
            <w:r>
              <w:t>Subclass Name</w:t>
            </w:r>
          </w:p>
        </w:tc>
        <w:tc>
          <w:tcPr>
            <w:tcW w:w="2410" w:type="dxa"/>
          </w:tcPr>
          <w:p w:rsidR="00750C50" w:rsidRDefault="00C91021">
            <w:pPr>
              <w:spacing w:beforeLines="0" w:before="0" w:afterLines="0" w:after="0" w:line="360" w:lineRule="auto"/>
            </w:pPr>
            <w:r>
              <w:t>Type</w:t>
            </w:r>
          </w:p>
        </w:tc>
        <w:tc>
          <w:tcPr>
            <w:tcW w:w="2552" w:type="dxa"/>
          </w:tcPr>
          <w:p w:rsidR="00750C50" w:rsidRDefault="00C91021">
            <w:pPr>
              <w:spacing w:beforeLines="0" w:before="0" w:afterLines="0" w:after="0" w:line="360" w:lineRule="auto"/>
            </w:pPr>
            <w:r>
              <w:t>Material</w:t>
            </w:r>
          </w:p>
        </w:tc>
        <w:tc>
          <w:tcPr>
            <w:tcW w:w="2513" w:type="dxa"/>
          </w:tcPr>
          <w:p w:rsidR="00750C50" w:rsidRDefault="00C91021">
            <w:pPr>
              <w:spacing w:beforeLines="0" w:before="0" w:afterLines="0" w:after="0" w:line="360" w:lineRule="auto"/>
            </w:pPr>
            <w:r>
              <w:t>Thickness (mm)</w:t>
            </w:r>
          </w:p>
        </w:tc>
      </w:tr>
      <w:tr w:rsidR="00750C50" w:rsidTr="00750C50">
        <w:tc>
          <w:tcPr>
            <w:tcW w:w="226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241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S</w:t>
            </w:r>
            <w:r>
              <w:rPr>
                <w:rFonts w:hint="eastAsia"/>
              </w:rPr>
              <w:t>ilk</w:t>
            </w:r>
            <w:r>
              <w:t xml:space="preserve"> screen</w:t>
            </w:r>
          </w:p>
        </w:tc>
        <w:tc>
          <w:tcPr>
            <w:tcW w:w="255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251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0.015</w:t>
            </w:r>
          </w:p>
        </w:tc>
      </w:tr>
      <w:tr w:rsidR="00750C50" w:rsidTr="00750C50">
        <w:tc>
          <w:tcPr>
            <w:tcW w:w="2265" w:type="dxa"/>
          </w:tcPr>
          <w:p w:rsidR="00750C50" w:rsidRDefault="00750C50">
            <w:pPr>
              <w:spacing w:beforeLines="0" w:before="0" w:afterLines="0" w:after="0" w:line="360" w:lineRule="auto"/>
            </w:pPr>
          </w:p>
        </w:tc>
        <w:tc>
          <w:tcPr>
            <w:tcW w:w="2410" w:type="dxa"/>
          </w:tcPr>
          <w:p w:rsidR="00750C50" w:rsidRDefault="00C91021">
            <w:pPr>
              <w:spacing w:beforeLines="0" w:before="0" w:afterLines="0" w:after="0" w:line="360" w:lineRule="auto"/>
            </w:pPr>
            <w:r>
              <w:rPr>
                <w:rFonts w:hint="eastAsia"/>
              </w:rPr>
              <w:t>solder mask</w:t>
            </w:r>
          </w:p>
        </w:tc>
        <w:tc>
          <w:tcPr>
            <w:tcW w:w="2552" w:type="dxa"/>
          </w:tcPr>
          <w:p w:rsidR="00750C50" w:rsidRDefault="00750C50">
            <w:pPr>
              <w:spacing w:beforeLines="0" w:before="0" w:afterLines="0" w:after="0" w:line="360" w:lineRule="auto"/>
            </w:pPr>
          </w:p>
        </w:tc>
        <w:tc>
          <w:tcPr>
            <w:tcW w:w="2513" w:type="dxa"/>
          </w:tcPr>
          <w:p w:rsidR="00750C50" w:rsidRDefault="00C91021">
            <w:pPr>
              <w:spacing w:beforeLines="0" w:before="0" w:afterLines="0" w:after="0" w:line="360" w:lineRule="auto"/>
            </w:pPr>
            <w:r>
              <w:t>0.0</w:t>
            </w:r>
            <w:r>
              <w:rPr>
                <w:rFonts w:hint="eastAsia"/>
              </w:rPr>
              <w:t>2</w:t>
            </w:r>
          </w:p>
        </w:tc>
      </w:tr>
      <w:tr w:rsidR="00750C50" w:rsidTr="00750C50">
        <w:tc>
          <w:tcPr>
            <w:tcW w:w="226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L1 Top</w:t>
            </w:r>
          </w:p>
        </w:tc>
        <w:tc>
          <w:tcPr>
            <w:tcW w:w="241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conductor</w:t>
            </w:r>
          </w:p>
        </w:tc>
        <w:tc>
          <w:tcPr>
            <w:tcW w:w="255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1/3 OZ + PT</w:t>
            </w:r>
          </w:p>
        </w:tc>
        <w:tc>
          <w:tcPr>
            <w:tcW w:w="251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0.035</w:t>
            </w:r>
          </w:p>
        </w:tc>
      </w:tr>
      <w:tr w:rsidR="00750C50" w:rsidTr="00750C50">
        <w:tc>
          <w:tcPr>
            <w:tcW w:w="2265" w:type="dxa"/>
          </w:tcPr>
          <w:p w:rsidR="00750C50" w:rsidRDefault="00750C50">
            <w:pPr>
              <w:spacing w:beforeLines="0" w:before="0" w:afterLines="0" w:after="0" w:line="360" w:lineRule="auto"/>
            </w:pPr>
          </w:p>
        </w:tc>
        <w:tc>
          <w:tcPr>
            <w:tcW w:w="2410" w:type="dxa"/>
          </w:tcPr>
          <w:p w:rsidR="00750C50" w:rsidRDefault="00C91021">
            <w:pPr>
              <w:spacing w:beforeLines="0" w:before="0" w:afterLines="0" w:after="0" w:line="360" w:lineRule="auto"/>
            </w:pPr>
            <w:r>
              <w:rPr>
                <w:rFonts w:hint="eastAsia"/>
              </w:rPr>
              <w:t>pp</w:t>
            </w:r>
          </w:p>
        </w:tc>
        <w:tc>
          <w:tcPr>
            <w:tcW w:w="2552" w:type="dxa"/>
          </w:tcPr>
          <w:p w:rsidR="00750C50" w:rsidRDefault="00C91021">
            <w:pPr>
              <w:spacing w:beforeLines="0" w:before="0" w:afterLines="0" w:after="0" w:line="360" w:lineRule="auto"/>
            </w:pPr>
            <w:r>
              <w:rPr>
                <w:rFonts w:hint="eastAsia"/>
              </w:rPr>
              <w:t>1</w:t>
            </w:r>
            <w:r>
              <w:t>080</w:t>
            </w:r>
            <w:r>
              <w:rPr>
                <w:rFonts w:hint="eastAsia"/>
              </w:rPr>
              <w:t>（</w:t>
            </w:r>
            <w:r>
              <w:rPr>
                <w:rFonts w:hint="eastAsia"/>
              </w:rPr>
              <w:t>R</w:t>
            </w:r>
            <w:r>
              <w:t>C65%</w:t>
            </w:r>
            <w:r>
              <w:rPr>
                <w:rFonts w:hint="eastAsia"/>
              </w:rPr>
              <w:t>）</w:t>
            </w:r>
          </w:p>
        </w:tc>
        <w:tc>
          <w:tcPr>
            <w:tcW w:w="2513" w:type="dxa"/>
          </w:tcPr>
          <w:p w:rsidR="00750C50" w:rsidRDefault="00C91021">
            <w:pPr>
              <w:spacing w:beforeLines="0" w:before="0" w:afterLines="0" w:after="0" w:line="360" w:lineRule="auto"/>
            </w:pPr>
            <w:r>
              <w:t>0.07</w:t>
            </w:r>
          </w:p>
        </w:tc>
      </w:tr>
      <w:tr w:rsidR="00750C50" w:rsidTr="00750C50">
        <w:tc>
          <w:tcPr>
            <w:tcW w:w="226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L2 GND</w:t>
            </w:r>
          </w:p>
        </w:tc>
        <w:tc>
          <w:tcPr>
            <w:tcW w:w="241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conductor</w:t>
            </w:r>
          </w:p>
        </w:tc>
        <w:tc>
          <w:tcPr>
            <w:tcW w:w="255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1 OZ copper</w:t>
            </w:r>
          </w:p>
        </w:tc>
        <w:tc>
          <w:tcPr>
            <w:tcW w:w="251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0.03</w:t>
            </w:r>
            <w:r>
              <w:rPr>
                <w:rFonts w:hint="eastAsia"/>
              </w:rPr>
              <w:t>5</w:t>
            </w:r>
          </w:p>
        </w:tc>
      </w:tr>
      <w:tr w:rsidR="00750C50" w:rsidTr="00750C50">
        <w:tc>
          <w:tcPr>
            <w:tcW w:w="2265" w:type="dxa"/>
          </w:tcPr>
          <w:p w:rsidR="00750C50" w:rsidRDefault="00750C50">
            <w:pPr>
              <w:spacing w:beforeLines="0" w:before="0" w:afterLines="0" w:after="0" w:line="360" w:lineRule="auto"/>
            </w:pPr>
          </w:p>
        </w:tc>
        <w:tc>
          <w:tcPr>
            <w:tcW w:w="2410" w:type="dxa"/>
          </w:tcPr>
          <w:p w:rsidR="00750C50" w:rsidRDefault="00C91021">
            <w:pPr>
              <w:spacing w:beforeLines="0" w:before="0" w:afterLines="0" w:after="0" w:line="360" w:lineRule="auto"/>
            </w:pPr>
            <w:r>
              <w:rPr>
                <w:rFonts w:hint="eastAsia"/>
              </w:rPr>
              <w:t>core</w:t>
            </w:r>
          </w:p>
        </w:tc>
        <w:tc>
          <w:tcPr>
            <w:tcW w:w="2552" w:type="dxa"/>
          </w:tcPr>
          <w:p w:rsidR="00750C50" w:rsidRDefault="00C91021">
            <w:pPr>
              <w:spacing w:beforeLines="0" w:before="0" w:afterLines="0" w:after="0" w:line="360" w:lineRule="auto"/>
            </w:pPr>
            <w:r>
              <w:rPr>
                <w:rFonts w:hint="eastAsia"/>
              </w:rPr>
              <w:t>CORE</w:t>
            </w:r>
          </w:p>
        </w:tc>
        <w:tc>
          <w:tcPr>
            <w:tcW w:w="2513" w:type="dxa"/>
          </w:tcPr>
          <w:p w:rsidR="00750C50" w:rsidRDefault="00C91021">
            <w:pPr>
              <w:spacing w:beforeLines="0" w:before="0" w:afterLines="0" w:after="0" w:line="360" w:lineRule="auto"/>
            </w:pPr>
            <w:r>
              <w:t>1.23</w:t>
            </w:r>
          </w:p>
        </w:tc>
      </w:tr>
      <w:tr w:rsidR="00750C50" w:rsidTr="00750C50">
        <w:tc>
          <w:tcPr>
            <w:tcW w:w="226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L3 Signal</w:t>
            </w:r>
          </w:p>
        </w:tc>
        <w:tc>
          <w:tcPr>
            <w:tcW w:w="241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conductor</w:t>
            </w:r>
          </w:p>
        </w:tc>
        <w:tc>
          <w:tcPr>
            <w:tcW w:w="255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1 OZ copper</w:t>
            </w:r>
          </w:p>
        </w:tc>
        <w:tc>
          <w:tcPr>
            <w:tcW w:w="251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0.03</w:t>
            </w:r>
            <w:r>
              <w:rPr>
                <w:rFonts w:hint="eastAsia"/>
              </w:rPr>
              <w:t>5</w:t>
            </w:r>
          </w:p>
        </w:tc>
      </w:tr>
      <w:tr w:rsidR="00750C50" w:rsidTr="00750C50">
        <w:tc>
          <w:tcPr>
            <w:tcW w:w="2265" w:type="dxa"/>
          </w:tcPr>
          <w:p w:rsidR="00750C50" w:rsidRDefault="00750C50">
            <w:pPr>
              <w:spacing w:beforeLines="0" w:before="0" w:afterLines="0" w:after="0" w:line="360" w:lineRule="auto"/>
            </w:pPr>
          </w:p>
        </w:tc>
        <w:tc>
          <w:tcPr>
            <w:tcW w:w="2410" w:type="dxa"/>
          </w:tcPr>
          <w:p w:rsidR="00750C50" w:rsidRDefault="00C91021">
            <w:pPr>
              <w:spacing w:beforeLines="0" w:before="0" w:afterLines="0" w:after="0" w:line="360" w:lineRule="auto"/>
            </w:pPr>
            <w:r>
              <w:rPr>
                <w:rFonts w:hint="eastAsia"/>
              </w:rPr>
              <w:t>pp</w:t>
            </w:r>
          </w:p>
        </w:tc>
        <w:tc>
          <w:tcPr>
            <w:tcW w:w="2552" w:type="dxa"/>
          </w:tcPr>
          <w:p w:rsidR="00750C50" w:rsidRDefault="00C91021">
            <w:pPr>
              <w:spacing w:beforeLines="0" w:before="0" w:afterLines="0" w:after="0" w:line="360" w:lineRule="auto"/>
            </w:pPr>
            <w:r>
              <w:rPr>
                <w:rFonts w:hint="eastAsia"/>
              </w:rPr>
              <w:t>1</w:t>
            </w:r>
            <w:r>
              <w:t>080</w:t>
            </w:r>
            <w:r>
              <w:rPr>
                <w:rFonts w:hint="eastAsia"/>
              </w:rPr>
              <w:t>（</w:t>
            </w:r>
            <w:r>
              <w:rPr>
                <w:rFonts w:hint="eastAsia"/>
              </w:rPr>
              <w:t>R</w:t>
            </w:r>
            <w:r>
              <w:t>C65%</w:t>
            </w:r>
            <w:r>
              <w:rPr>
                <w:rFonts w:hint="eastAsia"/>
              </w:rPr>
              <w:t>）</w:t>
            </w:r>
          </w:p>
        </w:tc>
        <w:tc>
          <w:tcPr>
            <w:tcW w:w="2513" w:type="dxa"/>
          </w:tcPr>
          <w:p w:rsidR="00750C50" w:rsidRDefault="00C91021">
            <w:pPr>
              <w:spacing w:beforeLines="0" w:before="0" w:afterLines="0" w:after="0" w:line="360" w:lineRule="auto"/>
            </w:pPr>
            <w:r>
              <w:t>0.07</w:t>
            </w:r>
          </w:p>
        </w:tc>
      </w:tr>
      <w:tr w:rsidR="00750C50" w:rsidTr="00750C50">
        <w:tc>
          <w:tcPr>
            <w:tcW w:w="226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L4 Bottom</w:t>
            </w:r>
          </w:p>
        </w:tc>
        <w:tc>
          <w:tcPr>
            <w:tcW w:w="241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conductor</w:t>
            </w:r>
          </w:p>
        </w:tc>
        <w:tc>
          <w:tcPr>
            <w:tcW w:w="255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1/3 OZ + PT</w:t>
            </w:r>
          </w:p>
        </w:tc>
        <w:tc>
          <w:tcPr>
            <w:tcW w:w="251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0.035</w:t>
            </w:r>
          </w:p>
        </w:tc>
      </w:tr>
      <w:tr w:rsidR="00750C50" w:rsidTr="00750C50">
        <w:tc>
          <w:tcPr>
            <w:tcW w:w="2265" w:type="dxa"/>
          </w:tcPr>
          <w:p w:rsidR="00750C50" w:rsidRDefault="00750C50">
            <w:pPr>
              <w:spacing w:beforeLines="0" w:before="0" w:afterLines="0" w:after="0" w:line="360" w:lineRule="auto"/>
            </w:pPr>
          </w:p>
        </w:tc>
        <w:tc>
          <w:tcPr>
            <w:tcW w:w="2410" w:type="dxa"/>
          </w:tcPr>
          <w:p w:rsidR="00750C50" w:rsidRDefault="00C91021">
            <w:pPr>
              <w:spacing w:beforeLines="0" w:before="0" w:afterLines="0" w:after="0" w:line="360" w:lineRule="auto"/>
            </w:pPr>
            <w:r>
              <w:rPr>
                <w:rFonts w:hint="eastAsia"/>
              </w:rPr>
              <w:t>solder mask</w:t>
            </w:r>
          </w:p>
        </w:tc>
        <w:tc>
          <w:tcPr>
            <w:tcW w:w="2552" w:type="dxa"/>
          </w:tcPr>
          <w:p w:rsidR="00750C50" w:rsidRDefault="00750C50">
            <w:pPr>
              <w:spacing w:beforeLines="0" w:before="0" w:afterLines="0" w:after="0" w:line="360" w:lineRule="auto"/>
            </w:pPr>
          </w:p>
        </w:tc>
        <w:tc>
          <w:tcPr>
            <w:tcW w:w="2513" w:type="dxa"/>
          </w:tcPr>
          <w:p w:rsidR="00750C50" w:rsidRDefault="00C91021">
            <w:pPr>
              <w:spacing w:beforeLines="0" w:before="0" w:afterLines="0" w:after="0" w:line="360" w:lineRule="auto"/>
            </w:pPr>
            <w:r>
              <w:t>0.0</w:t>
            </w:r>
            <w:r>
              <w:rPr>
                <w:rFonts w:hint="eastAsia"/>
              </w:rPr>
              <w:t>2</w:t>
            </w:r>
          </w:p>
        </w:tc>
      </w:tr>
      <w:tr w:rsidR="00750C50" w:rsidTr="00750C50">
        <w:tc>
          <w:tcPr>
            <w:tcW w:w="2265" w:type="dxa"/>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2410"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S</w:t>
            </w:r>
            <w:r>
              <w:rPr>
                <w:rFonts w:hint="eastAsia"/>
              </w:rPr>
              <w:t>ilk</w:t>
            </w:r>
            <w:r>
              <w:t xml:space="preserve"> screen</w:t>
            </w:r>
          </w:p>
        </w:tc>
        <w:tc>
          <w:tcPr>
            <w:tcW w:w="2552"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750C50">
            <w:pPr>
              <w:spacing w:beforeLines="0" w:before="0" w:afterLines="0" w:after="0" w:line="360" w:lineRule="auto"/>
            </w:pPr>
          </w:p>
        </w:tc>
        <w:tc>
          <w:tcPr>
            <w:tcW w:w="2513" w:type="dxa"/>
            <w:tcBorders>
              <w:top w:val="single" w:sz="2" w:space="0" w:color="1F4E79" w:themeColor="accent1" w:themeShade="80"/>
              <w:bottom w:val="single" w:sz="2" w:space="0" w:color="1F4E79" w:themeColor="accent1" w:themeShade="80"/>
              <w:right w:val="single" w:sz="2" w:space="0" w:color="1F4E79" w:themeColor="accent1" w:themeShade="80"/>
              <w:tl2br w:val="nil"/>
              <w:tr2bl w:val="nil"/>
            </w:tcBorders>
          </w:tcPr>
          <w:p w:rsidR="00750C50" w:rsidRDefault="00C91021">
            <w:pPr>
              <w:spacing w:beforeLines="0" w:before="0" w:afterLines="0" w:after="0" w:line="360" w:lineRule="auto"/>
            </w:pPr>
            <w:r>
              <w:t>0.015</w:t>
            </w:r>
          </w:p>
        </w:tc>
      </w:tr>
      <w:tr w:rsidR="00750C50" w:rsidTr="00750C50">
        <w:tc>
          <w:tcPr>
            <w:tcW w:w="2265" w:type="dxa"/>
          </w:tcPr>
          <w:p w:rsidR="00750C50" w:rsidRDefault="00C91021">
            <w:pPr>
              <w:spacing w:beforeLines="0" w:before="0" w:afterLines="0" w:after="0" w:line="360" w:lineRule="auto"/>
            </w:pPr>
            <w:r>
              <w:rPr>
                <w:rFonts w:hint="eastAsia"/>
              </w:rPr>
              <w:t>Total</w:t>
            </w:r>
          </w:p>
        </w:tc>
        <w:tc>
          <w:tcPr>
            <w:tcW w:w="2410" w:type="dxa"/>
          </w:tcPr>
          <w:p w:rsidR="00750C50" w:rsidRDefault="00750C50">
            <w:pPr>
              <w:spacing w:beforeLines="0" w:before="0" w:afterLines="0" w:after="0" w:line="360" w:lineRule="auto"/>
            </w:pPr>
          </w:p>
        </w:tc>
        <w:tc>
          <w:tcPr>
            <w:tcW w:w="2552" w:type="dxa"/>
          </w:tcPr>
          <w:p w:rsidR="00750C50" w:rsidRDefault="00750C50">
            <w:pPr>
              <w:spacing w:beforeLines="0" w:before="0" w:afterLines="0" w:after="0" w:line="360" w:lineRule="auto"/>
            </w:pPr>
          </w:p>
        </w:tc>
        <w:tc>
          <w:tcPr>
            <w:tcW w:w="2513" w:type="dxa"/>
          </w:tcPr>
          <w:p w:rsidR="00750C50" w:rsidRDefault="00C91021">
            <w:pPr>
              <w:spacing w:beforeLines="0" w:before="0" w:afterLines="0" w:after="0" w:line="360" w:lineRule="auto"/>
            </w:pPr>
            <w:r>
              <w:rPr>
                <w:rFonts w:hint="eastAsia"/>
              </w:rPr>
              <w:t>1</w:t>
            </w:r>
            <w:r>
              <w:t>.5</w:t>
            </w:r>
            <w:r>
              <w:rPr>
                <w:rFonts w:hint="eastAsia"/>
              </w:rPr>
              <w:t>8</w:t>
            </w:r>
          </w:p>
        </w:tc>
      </w:tr>
    </w:tbl>
    <w:p w:rsidR="00750C50" w:rsidRDefault="00C91021">
      <w:pPr>
        <w:pStyle w:val="2"/>
        <w:spacing w:before="326" w:after="163"/>
      </w:pPr>
      <w:bookmarkStart w:id="34" w:name="_Toc228461506"/>
      <w:r>
        <w:rPr>
          <w:rFonts w:hint="eastAsia"/>
        </w:rPr>
        <w:t>VDDCORE</w:t>
      </w:r>
      <w:r>
        <w:rPr>
          <w:rFonts w:hint="eastAsia"/>
        </w:rPr>
        <w:t>电源设计</w:t>
      </w:r>
      <w:bookmarkEnd w:id="34"/>
    </w:p>
    <w:p w:rsidR="00750C50" w:rsidRDefault="00C91021">
      <w:pPr>
        <w:spacing w:before="163" w:after="163"/>
      </w:pPr>
      <w:r>
        <w:rPr>
          <w:rFonts w:hint="eastAsia"/>
        </w:rPr>
        <w:t>VDDCORE</w:t>
      </w:r>
      <w:r>
        <w:rPr>
          <w:rFonts w:hint="eastAsia"/>
        </w:rPr>
        <w:t>电源设计、去</w:t>
      </w:r>
      <w:proofErr w:type="gramStart"/>
      <w:r>
        <w:rPr>
          <w:rFonts w:hint="eastAsia"/>
        </w:rPr>
        <w:t>耦</w:t>
      </w:r>
      <w:proofErr w:type="gramEnd"/>
      <w:r>
        <w:rPr>
          <w:rFonts w:hint="eastAsia"/>
        </w:rPr>
        <w:t>电容类型与数量请复制</w:t>
      </w:r>
      <w:r>
        <w:rPr>
          <w:rFonts w:hint="eastAsia"/>
        </w:rPr>
        <w:t>Demo</w:t>
      </w:r>
      <w:r>
        <w:rPr>
          <w:rFonts w:hint="eastAsia"/>
        </w:rPr>
        <w:t>板的设计。</w:t>
      </w:r>
    </w:p>
    <w:p w:rsidR="00750C50" w:rsidRDefault="00C91021">
      <w:pPr>
        <w:spacing w:before="163" w:after="163"/>
      </w:pPr>
      <w:r>
        <w:rPr>
          <w:rFonts w:hint="eastAsia"/>
        </w:rPr>
        <w:t>DC-DC</w:t>
      </w:r>
      <w:r>
        <w:rPr>
          <w:rFonts w:hint="eastAsia"/>
        </w:rPr>
        <w:t>输出电压反馈建议采用</w:t>
      </w:r>
      <w:r>
        <w:rPr>
          <w:rFonts w:hint="eastAsia"/>
        </w:rPr>
        <w:t>Remote Sense</w:t>
      </w:r>
      <w:r>
        <w:rPr>
          <w:rFonts w:hint="eastAsia"/>
        </w:rPr>
        <w:t>，检测节点放着在</w:t>
      </w:r>
      <w:r>
        <w:rPr>
          <w:rFonts w:hint="eastAsia"/>
        </w:rPr>
        <w:t>AX615D</w:t>
      </w:r>
      <w:r>
        <w:t xml:space="preserve"> </w:t>
      </w:r>
      <w:r>
        <w:rPr>
          <w:rFonts w:hint="eastAsia"/>
        </w:rPr>
        <w:t>下方的电源过孔</w:t>
      </w:r>
      <w:r>
        <w:rPr>
          <w:rFonts w:hint="eastAsia"/>
        </w:rPr>
        <w:lastRenderedPageBreak/>
        <w:t>上。</w:t>
      </w:r>
      <w:r>
        <w:rPr>
          <w:rFonts w:hint="eastAsia"/>
        </w:rPr>
        <w:t>VDDCORE Remote Sense</w:t>
      </w:r>
      <w:r>
        <w:rPr>
          <w:rFonts w:hint="eastAsia"/>
        </w:rPr>
        <w:t>走线如图所示。</w:t>
      </w:r>
    </w:p>
    <w:p w:rsidR="00750C50" w:rsidRDefault="00C91021">
      <w:pPr>
        <w:pStyle w:val="AX3"/>
        <w:spacing w:before="326" w:after="163"/>
      </w:pPr>
      <w:r>
        <w:rPr>
          <w:noProof/>
        </w:rPr>
        <w:drawing>
          <wp:inline distT="0" distB="0" distL="0" distR="0">
            <wp:extent cx="3641725" cy="473583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tretch>
                      <a:fillRect/>
                    </a:stretch>
                  </pic:blipFill>
                  <pic:spPr>
                    <a:xfrm>
                      <a:off x="0" y="0"/>
                      <a:ext cx="3661829" cy="4762275"/>
                    </a:xfrm>
                    <a:prstGeom prst="rect">
                      <a:avLst/>
                    </a:prstGeom>
                  </pic:spPr>
                </pic:pic>
              </a:graphicData>
            </a:graphic>
          </wp:inline>
        </w:drawing>
      </w:r>
    </w:p>
    <w:p w:rsidR="00750C50" w:rsidRDefault="00C91021">
      <w:pPr>
        <w:pStyle w:val="AX1"/>
        <w:spacing w:before="163" w:after="163"/>
      </w:pPr>
      <w:r>
        <w:rPr>
          <w:rFonts w:hint="eastAsia"/>
        </w:rPr>
        <w:t>VDDCORE Remote Sense</w:t>
      </w:r>
    </w:p>
    <w:p w:rsidR="00750C50" w:rsidRDefault="00C91021">
      <w:pPr>
        <w:pStyle w:val="2"/>
        <w:spacing w:before="326" w:after="163"/>
      </w:pPr>
      <w:bookmarkStart w:id="35" w:name="_Toc228461507"/>
      <w:r>
        <w:rPr>
          <w:rFonts w:hint="eastAsia"/>
        </w:rPr>
        <w:t>晶体电路设计</w:t>
      </w:r>
      <w:bookmarkEnd w:id="35"/>
    </w:p>
    <w:p w:rsidR="00750C50" w:rsidRDefault="00C91021">
      <w:pPr>
        <w:spacing w:before="163" w:after="163"/>
      </w:pPr>
      <w:r>
        <w:rPr>
          <w:rFonts w:hint="eastAsia"/>
        </w:rPr>
        <w:t>晶体的</w:t>
      </w:r>
      <w:r>
        <w:rPr>
          <w:rFonts w:hint="eastAsia"/>
        </w:rPr>
        <w:t>XIN</w:t>
      </w:r>
      <w:r>
        <w:rPr>
          <w:rFonts w:hint="eastAsia"/>
        </w:rPr>
        <w:t>，</w:t>
      </w:r>
      <w:r>
        <w:rPr>
          <w:rFonts w:hint="eastAsia"/>
        </w:rPr>
        <w:t>XOUT</w:t>
      </w:r>
      <w:r>
        <w:rPr>
          <w:rFonts w:hint="eastAsia"/>
        </w:rPr>
        <w:t>走线全程做包地处理，并保证这些信号有完整的参考平面。晶体电路下方不能有高速信号穿过。</w:t>
      </w:r>
    </w:p>
    <w:p w:rsidR="00750C50" w:rsidRDefault="00C91021">
      <w:pPr>
        <w:pStyle w:val="2"/>
        <w:spacing w:before="326" w:after="163"/>
      </w:pPr>
      <w:bookmarkStart w:id="36" w:name="_Toc228461508"/>
      <w:proofErr w:type="spellStart"/>
      <w:r>
        <w:rPr>
          <w:rFonts w:hint="eastAsia"/>
        </w:rPr>
        <w:t>e</w:t>
      </w:r>
      <w:r>
        <w:t>MMC</w:t>
      </w:r>
      <w:proofErr w:type="spellEnd"/>
      <w:r>
        <w:rPr>
          <w:rFonts w:hint="eastAsia"/>
        </w:rPr>
        <w:t>信号设计</w:t>
      </w:r>
      <w:bookmarkEnd w:id="36"/>
    </w:p>
    <w:p w:rsidR="00750C50" w:rsidRDefault="00C91021">
      <w:pPr>
        <w:spacing w:before="163" w:after="163"/>
      </w:pPr>
      <w:proofErr w:type="spellStart"/>
      <w:r>
        <w:rPr>
          <w:rFonts w:hint="eastAsia"/>
        </w:rPr>
        <w:t>eMMC</w:t>
      </w:r>
      <w:proofErr w:type="spellEnd"/>
      <w:r>
        <w:rPr>
          <w:rFonts w:hint="eastAsia"/>
        </w:rPr>
        <w:t>走线阻抗控制</w:t>
      </w:r>
      <w:r>
        <w:rPr>
          <w:rFonts w:hint="eastAsia"/>
        </w:rPr>
        <w:t>5</w:t>
      </w:r>
      <w:r>
        <w:rPr>
          <w:rFonts w:cs="Times New Roman"/>
        </w:rPr>
        <w:t>0 Ω</w:t>
      </w:r>
      <w:r>
        <w:rPr>
          <w:rFonts w:hint="eastAsia"/>
        </w:rPr>
        <w:t>；</w:t>
      </w:r>
      <w:r>
        <w:rPr>
          <w:rFonts w:hint="eastAsia"/>
        </w:rPr>
        <w:t>EMMC_DAT[0:</w:t>
      </w:r>
      <w:r>
        <w:t>3</w:t>
      </w:r>
      <w:r>
        <w:rPr>
          <w:rFonts w:hint="eastAsia"/>
        </w:rPr>
        <w:t>]</w:t>
      </w:r>
      <w:r>
        <w:rPr>
          <w:rFonts w:hint="eastAsia"/>
        </w:rPr>
        <w:t>，</w:t>
      </w:r>
      <w:r>
        <w:rPr>
          <w:rFonts w:hint="eastAsia"/>
        </w:rPr>
        <w:t>EMMC_CMD</w:t>
      </w:r>
      <w:r>
        <w:rPr>
          <w:rFonts w:hint="eastAsia"/>
        </w:rPr>
        <w:t>参考</w:t>
      </w:r>
      <w:r>
        <w:rPr>
          <w:rFonts w:hint="eastAsia"/>
        </w:rPr>
        <w:t>EMMC_CLK</w:t>
      </w:r>
      <w:r>
        <w:rPr>
          <w:rFonts w:hint="eastAsia"/>
        </w:rPr>
        <w:t>做等长约束，差值控制在±</w:t>
      </w:r>
      <w:r>
        <w:rPr>
          <w:rFonts w:hint="eastAsia"/>
        </w:rPr>
        <w:t>300</w:t>
      </w:r>
      <w:r>
        <w:t xml:space="preserve"> </w:t>
      </w:r>
      <w:r>
        <w:rPr>
          <w:rFonts w:hint="eastAsia"/>
        </w:rPr>
        <w:t>mil</w:t>
      </w:r>
      <w:r>
        <w:rPr>
          <w:rFonts w:hint="eastAsia"/>
        </w:rPr>
        <w:t>以内；</w:t>
      </w:r>
    </w:p>
    <w:p w:rsidR="00750C50" w:rsidRDefault="00C91021">
      <w:pPr>
        <w:spacing w:before="163" w:after="163"/>
      </w:pPr>
      <w:r>
        <w:rPr>
          <w:rFonts w:hint="eastAsia"/>
        </w:rPr>
        <w:lastRenderedPageBreak/>
        <w:t>信号走线以</w:t>
      </w:r>
      <w:r>
        <w:rPr>
          <w:rFonts w:hint="eastAsia"/>
        </w:rPr>
        <w:t>GND</w:t>
      </w:r>
      <w:r>
        <w:rPr>
          <w:rFonts w:hint="eastAsia"/>
        </w:rPr>
        <w:t>为参考平面，并保持参考平面完整；</w:t>
      </w:r>
    </w:p>
    <w:p w:rsidR="00750C50" w:rsidRDefault="00C91021">
      <w:pPr>
        <w:spacing w:before="163" w:after="163"/>
      </w:pPr>
      <w:r>
        <w:rPr>
          <w:rFonts w:hint="eastAsia"/>
        </w:rPr>
        <w:t>信号过孔附近放置</w:t>
      </w:r>
      <w:r>
        <w:rPr>
          <w:rFonts w:hint="eastAsia"/>
        </w:rPr>
        <w:t>GND</w:t>
      </w:r>
      <w:r>
        <w:rPr>
          <w:rFonts w:hint="eastAsia"/>
        </w:rPr>
        <w:t>过孔，保证回流路径连续。</w:t>
      </w:r>
    </w:p>
    <w:p w:rsidR="00750C50" w:rsidRDefault="00C91021">
      <w:pPr>
        <w:pStyle w:val="2"/>
        <w:spacing w:before="326" w:after="163"/>
      </w:pPr>
      <w:bookmarkStart w:id="37" w:name="_Toc228461509"/>
      <w:proofErr w:type="spellStart"/>
      <w:r>
        <w:rPr>
          <w:rFonts w:hint="eastAsia"/>
        </w:rPr>
        <w:t>ePHY</w:t>
      </w:r>
      <w:proofErr w:type="spellEnd"/>
      <w:r>
        <w:rPr>
          <w:rFonts w:hint="eastAsia"/>
        </w:rPr>
        <w:t>信号设计</w:t>
      </w:r>
      <w:bookmarkEnd w:id="37"/>
    </w:p>
    <w:p w:rsidR="00750C50" w:rsidRDefault="00C91021">
      <w:pPr>
        <w:spacing w:before="163" w:after="163"/>
      </w:pPr>
      <w:r>
        <w:rPr>
          <w:rFonts w:hint="eastAsia"/>
        </w:rPr>
        <w:t>MDI0+/-</w:t>
      </w:r>
      <w:r>
        <w:rPr>
          <w:rFonts w:hint="eastAsia"/>
        </w:rPr>
        <w:t>、</w:t>
      </w:r>
      <w:r>
        <w:rPr>
          <w:rFonts w:hint="eastAsia"/>
        </w:rPr>
        <w:t>MDI1+/-</w:t>
      </w:r>
      <w:r>
        <w:rPr>
          <w:rFonts w:hint="eastAsia"/>
        </w:rPr>
        <w:t>差分阻抗控制</w:t>
      </w:r>
      <w:r>
        <w:t>10</w:t>
      </w:r>
      <w:r>
        <w:rPr>
          <w:rFonts w:cs="Times New Roman"/>
        </w:rPr>
        <w:t>0 Ω</w:t>
      </w:r>
      <w:r>
        <w:rPr>
          <w:rFonts w:hint="eastAsia"/>
        </w:rPr>
        <w:t>，对内等长约束，误差控制在±</w:t>
      </w:r>
      <w:r>
        <w:rPr>
          <w:rFonts w:hint="eastAsia"/>
        </w:rPr>
        <w:t>5mil</w:t>
      </w:r>
      <w:r>
        <w:rPr>
          <w:rFonts w:hint="eastAsia"/>
        </w:rPr>
        <w:t>以内；信号以</w:t>
      </w:r>
      <w:r>
        <w:rPr>
          <w:rFonts w:hint="eastAsia"/>
        </w:rPr>
        <w:t>GND_EARTH</w:t>
      </w:r>
      <w:r>
        <w:rPr>
          <w:rFonts w:hint="eastAsia"/>
        </w:rPr>
        <w:t>为参考平面，并保持参考平面完整；</w:t>
      </w:r>
    </w:p>
    <w:p w:rsidR="00750C50" w:rsidRDefault="00C91021">
      <w:pPr>
        <w:spacing w:before="163" w:after="163"/>
      </w:pPr>
      <w:r>
        <w:rPr>
          <w:rFonts w:hint="eastAsia"/>
        </w:rPr>
        <w:t>GND_EARTH</w:t>
      </w:r>
      <w:r>
        <w:rPr>
          <w:rFonts w:hint="eastAsia"/>
        </w:rPr>
        <w:t>与</w:t>
      </w:r>
      <w:r>
        <w:rPr>
          <w:rFonts w:hint="eastAsia"/>
        </w:rPr>
        <w:t>GND</w:t>
      </w:r>
      <w:r>
        <w:rPr>
          <w:rFonts w:hint="eastAsia"/>
        </w:rPr>
        <w:t>之间用</w:t>
      </w:r>
      <w:r>
        <w:rPr>
          <w:rFonts w:cs="Times New Roman"/>
        </w:rPr>
        <w:t>0 Ω</w:t>
      </w:r>
      <w:r>
        <w:rPr>
          <w:rFonts w:hint="eastAsia"/>
        </w:rPr>
        <w:t>电阻单点连接。若产品机壳接地，</w:t>
      </w:r>
      <w:r>
        <w:rPr>
          <w:rFonts w:hint="eastAsia"/>
        </w:rPr>
        <w:t>GND_EARTH</w:t>
      </w:r>
      <w:r>
        <w:rPr>
          <w:rFonts w:hint="eastAsia"/>
        </w:rPr>
        <w:t>铜皮需留螺丝孔，通过螺丝连接到产品机壳上；</w:t>
      </w:r>
    </w:p>
    <w:p w:rsidR="00750C50" w:rsidRDefault="00C91021">
      <w:pPr>
        <w:spacing w:before="163" w:after="163"/>
      </w:pPr>
      <w:r>
        <w:rPr>
          <w:rFonts w:hint="eastAsia"/>
        </w:rPr>
        <w:t>Transformer</w:t>
      </w:r>
      <w:r>
        <w:rPr>
          <w:rFonts w:hint="eastAsia"/>
        </w:rPr>
        <w:t>正下方铜皮挖空处理。</w:t>
      </w:r>
    </w:p>
    <w:p w:rsidR="00750C50" w:rsidRDefault="00C91021">
      <w:pPr>
        <w:pStyle w:val="2"/>
        <w:spacing w:before="326" w:after="163"/>
      </w:pPr>
      <w:bookmarkStart w:id="38" w:name="_Toc228461510"/>
      <w:r>
        <w:t>USB</w:t>
      </w:r>
      <w:r>
        <w:rPr>
          <w:rFonts w:hint="eastAsia"/>
        </w:rPr>
        <w:t>信号设计</w:t>
      </w:r>
      <w:bookmarkEnd w:id="38"/>
    </w:p>
    <w:p w:rsidR="00750C50" w:rsidRDefault="00C91021">
      <w:pPr>
        <w:spacing w:before="163" w:after="163"/>
      </w:pPr>
      <w:r>
        <w:rPr>
          <w:rFonts w:hint="eastAsia"/>
        </w:rPr>
        <w:t>USB</w:t>
      </w:r>
      <w:r>
        <w:rPr>
          <w:rFonts w:hint="eastAsia"/>
        </w:rPr>
        <w:t>差分阻抗控制</w:t>
      </w:r>
      <w:r>
        <w:rPr>
          <w:rFonts w:hint="eastAsia"/>
        </w:rPr>
        <w:t>9</w:t>
      </w:r>
      <w:r>
        <w:rPr>
          <w:rFonts w:cs="Times New Roman"/>
        </w:rPr>
        <w:t>0 Ω</w:t>
      </w:r>
      <w:r>
        <w:rPr>
          <w:rFonts w:hint="eastAsia"/>
        </w:rPr>
        <w:t>，对内等长偏差控制在±</w:t>
      </w:r>
      <w:r>
        <w:rPr>
          <w:rFonts w:hint="eastAsia"/>
        </w:rPr>
        <w:t>5</w:t>
      </w:r>
      <w:r>
        <w:t xml:space="preserve"> </w:t>
      </w:r>
      <w:r>
        <w:rPr>
          <w:rFonts w:hint="eastAsia"/>
        </w:rPr>
        <w:t>mil</w:t>
      </w:r>
      <w:r>
        <w:rPr>
          <w:rFonts w:hint="eastAsia"/>
        </w:rPr>
        <w:t>；</w:t>
      </w:r>
    </w:p>
    <w:p w:rsidR="00750C50" w:rsidRDefault="00C91021">
      <w:pPr>
        <w:spacing w:before="163" w:after="163"/>
      </w:pPr>
      <w:r>
        <w:rPr>
          <w:rFonts w:hint="eastAsia"/>
        </w:rPr>
        <w:t>差分信号以</w:t>
      </w:r>
      <w:r>
        <w:rPr>
          <w:rFonts w:hint="eastAsia"/>
        </w:rPr>
        <w:t>GND</w:t>
      </w:r>
      <w:r>
        <w:rPr>
          <w:rFonts w:hint="eastAsia"/>
        </w:rPr>
        <w:t>为参考平面，并保持参考平面完整；</w:t>
      </w:r>
    </w:p>
    <w:p w:rsidR="00750C50" w:rsidRDefault="00C91021">
      <w:pPr>
        <w:spacing w:before="163" w:after="163"/>
      </w:pPr>
      <w:r>
        <w:rPr>
          <w:rFonts w:hint="eastAsia"/>
        </w:rPr>
        <w:t>差分信号过孔附近放置</w:t>
      </w:r>
      <w:r>
        <w:rPr>
          <w:rFonts w:hint="eastAsia"/>
        </w:rPr>
        <w:t>GND</w:t>
      </w:r>
      <w:r>
        <w:rPr>
          <w:rFonts w:hint="eastAsia"/>
        </w:rPr>
        <w:t>过孔，保证回流路径连续。</w:t>
      </w:r>
    </w:p>
    <w:p w:rsidR="00750C50" w:rsidRDefault="00C91021">
      <w:pPr>
        <w:pStyle w:val="2"/>
        <w:spacing w:before="326" w:after="163"/>
      </w:pPr>
      <w:bookmarkStart w:id="39" w:name="_Toc228461511"/>
      <w:r>
        <w:rPr>
          <w:rFonts w:hint="eastAsia"/>
        </w:rPr>
        <w:t>M</w:t>
      </w:r>
      <w:r>
        <w:t>IPI</w:t>
      </w:r>
      <w:r>
        <w:rPr>
          <w:rFonts w:hint="eastAsia"/>
        </w:rPr>
        <w:t>信号设计</w:t>
      </w:r>
      <w:bookmarkEnd w:id="39"/>
    </w:p>
    <w:p w:rsidR="00750C50" w:rsidRDefault="00C91021">
      <w:pPr>
        <w:spacing w:before="163" w:after="163"/>
      </w:pPr>
      <w:r>
        <w:rPr>
          <w:rFonts w:hint="eastAsia"/>
        </w:rPr>
        <w:t>MIPI</w:t>
      </w:r>
      <w:r>
        <w:rPr>
          <w:rFonts w:hint="eastAsia"/>
        </w:rPr>
        <w:t>差分阻抗控制</w:t>
      </w:r>
      <w:r>
        <w:rPr>
          <w:rFonts w:hint="eastAsia"/>
        </w:rPr>
        <w:t>10</w:t>
      </w:r>
      <w:r>
        <w:rPr>
          <w:rFonts w:cs="Times New Roman"/>
        </w:rPr>
        <w:t>0 Ω</w:t>
      </w:r>
      <w:r>
        <w:rPr>
          <w:rFonts w:hint="eastAsia"/>
        </w:rPr>
        <w:t>，对内等长偏差控制在±</w:t>
      </w:r>
      <w:r>
        <w:rPr>
          <w:rFonts w:hint="eastAsia"/>
        </w:rPr>
        <w:t>10</w:t>
      </w:r>
      <w:r>
        <w:t xml:space="preserve"> </w:t>
      </w:r>
      <w:r>
        <w:rPr>
          <w:rFonts w:hint="eastAsia"/>
        </w:rPr>
        <w:t>mil</w:t>
      </w:r>
      <w:r>
        <w:rPr>
          <w:rFonts w:hint="eastAsia"/>
        </w:rPr>
        <w:t>；</w:t>
      </w:r>
      <w:r>
        <w:rPr>
          <w:rFonts w:hint="eastAsia"/>
        </w:rPr>
        <w:t>Data Lane</w:t>
      </w:r>
      <w:r>
        <w:rPr>
          <w:rFonts w:hint="eastAsia"/>
        </w:rPr>
        <w:t>参考</w:t>
      </w:r>
      <w:r>
        <w:rPr>
          <w:rFonts w:hint="eastAsia"/>
        </w:rPr>
        <w:t>Clock Lane</w:t>
      </w:r>
      <w:r>
        <w:rPr>
          <w:rFonts w:hint="eastAsia"/>
        </w:rPr>
        <w:t>做等长约束，差值控制在</w:t>
      </w:r>
      <w:r>
        <w:rPr>
          <w:rFonts w:hint="eastAsia"/>
        </w:rPr>
        <w:t>-10</w:t>
      </w:r>
      <w:r>
        <w:t xml:space="preserve"> </w:t>
      </w:r>
      <w:r>
        <w:rPr>
          <w:rFonts w:hint="eastAsia"/>
        </w:rPr>
        <w:t>mil</w:t>
      </w:r>
      <w:r>
        <w:t xml:space="preserve"> </w:t>
      </w:r>
      <w:r>
        <w:rPr>
          <w:rFonts w:hint="eastAsia"/>
        </w:rPr>
        <w:t>~</w:t>
      </w:r>
      <w:r>
        <w:t xml:space="preserve"> </w:t>
      </w:r>
      <w:r>
        <w:rPr>
          <w:rFonts w:hint="eastAsia"/>
        </w:rPr>
        <w:t>+60</w:t>
      </w:r>
      <w:r>
        <w:t xml:space="preserve"> </w:t>
      </w:r>
      <w:r>
        <w:rPr>
          <w:rFonts w:hint="eastAsia"/>
        </w:rPr>
        <w:t>mil</w:t>
      </w:r>
      <w:r>
        <w:rPr>
          <w:rFonts w:hint="eastAsia"/>
        </w:rPr>
        <w:t>以内；</w:t>
      </w:r>
    </w:p>
    <w:p w:rsidR="00750C50" w:rsidRDefault="00C91021">
      <w:pPr>
        <w:spacing w:before="163" w:after="163"/>
      </w:pPr>
      <w:r>
        <w:rPr>
          <w:rFonts w:hint="eastAsia"/>
        </w:rPr>
        <w:t>差分信号以</w:t>
      </w:r>
      <w:r>
        <w:rPr>
          <w:rFonts w:hint="eastAsia"/>
        </w:rPr>
        <w:t>GND</w:t>
      </w:r>
      <w:r>
        <w:rPr>
          <w:rFonts w:hint="eastAsia"/>
        </w:rPr>
        <w:t>为参考平面，并保持参考平面完整；</w:t>
      </w:r>
    </w:p>
    <w:p w:rsidR="00750C50" w:rsidRDefault="00C91021">
      <w:pPr>
        <w:spacing w:before="163" w:after="163"/>
      </w:pPr>
      <w:r>
        <w:rPr>
          <w:rFonts w:hint="eastAsia"/>
        </w:rPr>
        <w:t>差分信号过孔附近放置</w:t>
      </w:r>
      <w:r>
        <w:rPr>
          <w:rFonts w:hint="eastAsia"/>
        </w:rPr>
        <w:t>GND</w:t>
      </w:r>
      <w:r>
        <w:rPr>
          <w:rFonts w:hint="eastAsia"/>
        </w:rPr>
        <w:t>过孔，保证回流路径连续。</w:t>
      </w:r>
    </w:p>
    <w:p w:rsidR="00750C50" w:rsidRDefault="00C91021">
      <w:pPr>
        <w:pStyle w:val="2"/>
        <w:spacing w:before="326" w:after="163"/>
      </w:pPr>
      <w:bookmarkStart w:id="40" w:name="_Toc228461512"/>
      <w:r>
        <w:rPr>
          <w:rFonts w:hint="eastAsia"/>
        </w:rPr>
        <w:t>过孔设计</w:t>
      </w:r>
      <w:bookmarkEnd w:id="40"/>
    </w:p>
    <w:p w:rsidR="00750C50" w:rsidRDefault="00C91021">
      <w:pPr>
        <w:spacing w:before="163" w:after="163"/>
      </w:pPr>
      <w:proofErr w:type="gramStart"/>
      <w:r>
        <w:rPr>
          <w:rFonts w:hint="eastAsia"/>
        </w:rPr>
        <w:t>过孔需使能</w:t>
      </w:r>
      <w:proofErr w:type="gramEnd"/>
      <w:r>
        <w:rPr>
          <w:rFonts w:hint="eastAsia"/>
        </w:rPr>
        <w:t>“</w:t>
      </w:r>
      <w:r>
        <w:rPr>
          <w:rFonts w:hint="eastAsia"/>
        </w:rPr>
        <w:t>U</w:t>
      </w:r>
      <w:r>
        <w:t>nused</w:t>
      </w:r>
      <w:r>
        <w:rPr>
          <w:rFonts w:hint="eastAsia"/>
        </w:rPr>
        <w:t xml:space="preserve"> </w:t>
      </w:r>
      <w:r>
        <w:t>Via Suppression</w:t>
      </w:r>
      <w:r>
        <w:rPr>
          <w:rFonts w:hint="eastAsia"/>
        </w:rPr>
        <w:t>”选项，可降低过孔的寄生电容，并且有利于过</w:t>
      </w:r>
      <w:proofErr w:type="gramStart"/>
      <w:r>
        <w:rPr>
          <w:rFonts w:hint="eastAsia"/>
        </w:rPr>
        <w:t>孔之间</w:t>
      </w:r>
      <w:proofErr w:type="gramEnd"/>
      <w:r>
        <w:rPr>
          <w:rFonts w:hint="eastAsia"/>
        </w:rPr>
        <w:t>电源、</w:t>
      </w:r>
      <w:r>
        <w:t>GND</w:t>
      </w:r>
      <w:r>
        <w:rPr>
          <w:rFonts w:hint="eastAsia"/>
        </w:rPr>
        <w:t>铜皮的铺设。特别是</w:t>
      </w:r>
      <w:r>
        <w:rPr>
          <w:rFonts w:hint="eastAsia"/>
        </w:rPr>
        <w:t>D</w:t>
      </w:r>
      <w:r>
        <w:t>DR</w:t>
      </w:r>
      <w:r>
        <w:rPr>
          <w:rFonts w:hint="eastAsia"/>
        </w:rPr>
        <w:t>等高速信号需特别注意处理。</w:t>
      </w:r>
    </w:p>
    <w:p w:rsidR="00750C50" w:rsidRDefault="00C91021">
      <w:pPr>
        <w:pStyle w:val="1"/>
        <w:spacing w:before="163" w:after="489"/>
      </w:pPr>
      <w:bookmarkStart w:id="41" w:name="_Toc228461513"/>
      <w:r>
        <w:rPr>
          <w:rFonts w:hint="eastAsia"/>
        </w:rPr>
        <w:lastRenderedPageBreak/>
        <w:t>整机</w:t>
      </w:r>
      <w:r>
        <w:rPr>
          <w:rFonts w:hint="eastAsia"/>
        </w:rPr>
        <w:t>E</w:t>
      </w:r>
      <w:r>
        <w:t>SD</w:t>
      </w:r>
      <w:r>
        <w:rPr>
          <w:rFonts w:hint="eastAsia"/>
        </w:rPr>
        <w:t>设计</w:t>
      </w:r>
      <w:bookmarkEnd w:id="41"/>
    </w:p>
    <w:p w:rsidR="00750C50" w:rsidRDefault="00C91021">
      <w:pPr>
        <w:spacing w:before="163" w:after="163"/>
      </w:pPr>
      <w:r>
        <w:rPr>
          <w:rFonts w:hint="eastAsia"/>
        </w:rPr>
        <w:t>AX615D</w:t>
      </w:r>
      <w:r>
        <w:rPr>
          <w:rFonts w:hint="eastAsia"/>
        </w:rPr>
        <w:t>芯片自身的</w:t>
      </w:r>
      <w:r>
        <w:rPr>
          <w:rFonts w:hint="eastAsia"/>
        </w:rPr>
        <w:t>ESD</w:t>
      </w:r>
      <w:r>
        <w:rPr>
          <w:rFonts w:hint="eastAsia"/>
        </w:rPr>
        <w:t>测试，通过±</w:t>
      </w:r>
      <w:r>
        <w:rPr>
          <w:rFonts w:hint="eastAsia"/>
        </w:rPr>
        <w:t>2KV</w:t>
      </w:r>
      <w:r>
        <w:rPr>
          <w:rFonts w:hint="eastAsia"/>
        </w:rPr>
        <w:t>测试，符合行业标准。客户需根据产品整机</w:t>
      </w:r>
      <w:r>
        <w:rPr>
          <w:rFonts w:hint="eastAsia"/>
        </w:rPr>
        <w:t>ESD</w:t>
      </w:r>
      <w:r>
        <w:rPr>
          <w:rFonts w:hint="eastAsia"/>
        </w:rPr>
        <w:t>测试标准，对接口等部位做相应的</w:t>
      </w:r>
      <w:r>
        <w:rPr>
          <w:rFonts w:hint="eastAsia"/>
        </w:rPr>
        <w:t>ESD</w:t>
      </w:r>
      <w:r>
        <w:rPr>
          <w:rFonts w:hint="eastAsia"/>
        </w:rPr>
        <w:t>防护设计。本文针对整机</w:t>
      </w:r>
      <w:r>
        <w:rPr>
          <w:rFonts w:hint="eastAsia"/>
        </w:rPr>
        <w:t>ESD</w:t>
      </w:r>
      <w:r>
        <w:rPr>
          <w:rFonts w:hint="eastAsia"/>
        </w:rPr>
        <w:t>设计提供了一些设计建议供参考：</w:t>
      </w:r>
    </w:p>
    <w:p w:rsidR="00750C50" w:rsidRDefault="00C91021">
      <w:pPr>
        <w:pStyle w:val="af3"/>
        <w:numPr>
          <w:ilvl w:val="0"/>
          <w:numId w:val="7"/>
        </w:numPr>
        <w:spacing w:before="163" w:after="163"/>
        <w:ind w:firstLineChars="0"/>
      </w:pPr>
      <w:r>
        <w:rPr>
          <w:rFonts w:hint="eastAsia"/>
        </w:rPr>
        <w:t>PCB</w:t>
      </w:r>
      <w:r>
        <w:rPr>
          <w:rFonts w:hint="eastAsia"/>
        </w:rPr>
        <w:t>布局时，注意把</w:t>
      </w:r>
      <w:r>
        <w:rPr>
          <w:rFonts w:hint="eastAsia"/>
        </w:rPr>
        <w:t>DDR/EMMC/Crystal</w:t>
      </w:r>
      <w:r>
        <w:rPr>
          <w:rFonts w:hint="eastAsia"/>
        </w:rPr>
        <w:t>等小系统电路远离金属接口；</w:t>
      </w:r>
    </w:p>
    <w:p w:rsidR="00750C50" w:rsidRDefault="00C91021">
      <w:pPr>
        <w:pStyle w:val="af3"/>
        <w:numPr>
          <w:ilvl w:val="0"/>
          <w:numId w:val="7"/>
        </w:numPr>
        <w:spacing w:before="163" w:after="163"/>
        <w:ind w:firstLineChars="0"/>
      </w:pPr>
      <w:r>
        <w:rPr>
          <w:rFonts w:hint="eastAsia"/>
        </w:rPr>
        <w:t>对外接口，例如音频输入输出接口、</w:t>
      </w:r>
      <w:r>
        <w:rPr>
          <w:rFonts w:hint="eastAsia"/>
        </w:rPr>
        <w:t>USB</w:t>
      </w:r>
      <w:r>
        <w:rPr>
          <w:rFonts w:hint="eastAsia"/>
        </w:rPr>
        <w:t>、网口等信号</w:t>
      </w:r>
      <w:r>
        <w:rPr>
          <w:rFonts w:hint="eastAsia"/>
        </w:rPr>
        <w:t>/</w:t>
      </w:r>
      <w:r>
        <w:rPr>
          <w:rFonts w:hint="eastAsia"/>
        </w:rPr>
        <w:t>电源网络需要在靠近接口的位置放置</w:t>
      </w:r>
      <w:r>
        <w:rPr>
          <w:rFonts w:hint="eastAsia"/>
        </w:rPr>
        <w:t>TVS</w:t>
      </w:r>
      <w:r>
        <w:rPr>
          <w:rFonts w:hint="eastAsia"/>
        </w:rPr>
        <w:t>等</w:t>
      </w:r>
      <w:r>
        <w:rPr>
          <w:rFonts w:hint="eastAsia"/>
        </w:rPr>
        <w:t>ESD</w:t>
      </w:r>
      <w:r>
        <w:rPr>
          <w:rFonts w:hint="eastAsia"/>
        </w:rPr>
        <w:t>防护器件，并充分接地；</w:t>
      </w:r>
    </w:p>
    <w:p w:rsidR="00750C50" w:rsidRDefault="00C91021">
      <w:pPr>
        <w:pStyle w:val="af3"/>
        <w:numPr>
          <w:ilvl w:val="0"/>
          <w:numId w:val="7"/>
        </w:numPr>
        <w:spacing w:before="163" w:after="163"/>
        <w:ind w:firstLineChars="0"/>
      </w:pPr>
      <w:r>
        <w:rPr>
          <w:rFonts w:hint="eastAsia"/>
        </w:rPr>
        <w:t>定位孔采用金属化孔，并与</w:t>
      </w:r>
      <w:r>
        <w:rPr>
          <w:rFonts w:hint="eastAsia"/>
        </w:rPr>
        <w:t>GND</w:t>
      </w:r>
      <w:r>
        <w:rPr>
          <w:rFonts w:hint="eastAsia"/>
        </w:rPr>
        <w:t>连接，确保</w:t>
      </w:r>
      <w:r>
        <w:rPr>
          <w:rFonts w:hint="eastAsia"/>
        </w:rPr>
        <w:t>GND</w:t>
      </w:r>
      <w:r>
        <w:rPr>
          <w:rFonts w:hint="eastAsia"/>
        </w:rPr>
        <w:t>通过螺丝与金属外壳充分连接；</w:t>
      </w:r>
    </w:p>
    <w:p w:rsidR="00750C50" w:rsidRDefault="00C91021">
      <w:pPr>
        <w:pStyle w:val="af3"/>
        <w:numPr>
          <w:ilvl w:val="0"/>
          <w:numId w:val="7"/>
        </w:numPr>
        <w:spacing w:before="163" w:after="163"/>
        <w:ind w:firstLineChars="0"/>
      </w:pPr>
      <w:r>
        <w:rPr>
          <w:rFonts w:hint="eastAsia"/>
        </w:rPr>
        <w:t>整机设备如果接地，保护地（</w:t>
      </w:r>
      <w:r>
        <w:rPr>
          <w:rFonts w:hint="eastAsia"/>
        </w:rPr>
        <w:t>GND_EARTH</w:t>
      </w:r>
      <w:r>
        <w:rPr>
          <w:rFonts w:hint="eastAsia"/>
        </w:rPr>
        <w:t>）与数字地（</w:t>
      </w:r>
      <w:r>
        <w:rPr>
          <w:rFonts w:hint="eastAsia"/>
        </w:rPr>
        <w:t>GND</w:t>
      </w:r>
      <w:r>
        <w:rPr>
          <w:rFonts w:hint="eastAsia"/>
        </w:rPr>
        <w:t>）需分割并采用单点连接；</w:t>
      </w:r>
    </w:p>
    <w:p w:rsidR="00750C50" w:rsidRDefault="00C91021">
      <w:pPr>
        <w:pStyle w:val="af3"/>
        <w:numPr>
          <w:ilvl w:val="0"/>
          <w:numId w:val="7"/>
        </w:numPr>
        <w:spacing w:before="163" w:after="163"/>
        <w:ind w:firstLineChars="0"/>
      </w:pPr>
      <w:r>
        <w:rPr>
          <w:rFonts w:hint="eastAsia"/>
        </w:rPr>
        <w:t>接口连机器外壳建议采用金属外壳，并与整机外壳充分接触，必要时采用导电泡棉实现连接器与外壳的充分接触。</w:t>
      </w:r>
    </w:p>
    <w:sectPr w:rsidR="00750C50">
      <w:headerReference w:type="even" r:id="rId25"/>
      <w:headerReference w:type="default" r:id="rId26"/>
      <w:footerReference w:type="even" r:id="rId27"/>
      <w:footerReference w:type="default" r:id="rId28"/>
      <w:headerReference w:type="first" r:id="rId29"/>
      <w:footerReference w:type="first" r:id="rId30"/>
      <w:pgSz w:w="11906" w:h="16838"/>
      <w:pgMar w:top="1440" w:right="1080" w:bottom="1440" w:left="1080" w:header="851" w:footer="567"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7784" w:rsidRDefault="00317784">
      <w:pPr>
        <w:spacing w:before="120" w:after="120" w:line="240" w:lineRule="auto"/>
      </w:pPr>
      <w:r>
        <w:separator/>
      </w:r>
    </w:p>
  </w:endnote>
  <w:endnote w:type="continuationSeparator" w:id="0">
    <w:p w:rsidR="00317784" w:rsidRDefault="00317784">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Miss Sweetie">
    <w:altName w:val="Cambria Math"/>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0C50" w:rsidRDefault="00750C50">
    <w:pPr>
      <w:pStyle w:val="a7"/>
      <w:spacing w:before="120" w:after="12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0C50" w:rsidRDefault="00C91021">
    <w:pPr>
      <w:pStyle w:val="a7"/>
      <w:spacing w:before="120" w:after="120"/>
      <w:jc w:val="right"/>
    </w:pPr>
    <w:r>
      <w:rPr>
        <w:noProof/>
      </w:rPr>
      <mc:AlternateContent>
        <mc:Choice Requires="wps">
          <w:drawing>
            <wp:anchor distT="0" distB="0" distL="114300" distR="114300" simplePos="0" relativeHeight="251658240" behindDoc="0" locked="0" layoutInCell="1" allowOverlap="1">
              <wp:simplePos x="0" y="0"/>
              <wp:positionH relativeFrom="column">
                <wp:posOffset>-271780</wp:posOffset>
              </wp:positionH>
              <wp:positionV relativeFrom="paragraph">
                <wp:posOffset>280035</wp:posOffset>
              </wp:positionV>
              <wp:extent cx="6740525" cy="516890"/>
              <wp:effectExtent l="0" t="0" r="0" b="0"/>
              <wp:wrapNone/>
              <wp:docPr id="25" name="矩形 17"/>
              <wp:cNvGraphicFramePr/>
              <a:graphic xmlns:a="http://schemas.openxmlformats.org/drawingml/2006/main">
                <a:graphicData uri="http://schemas.microsoft.com/office/word/2010/wordprocessingShape">
                  <wps:wsp>
                    <wps:cNvSpPr/>
                    <wps:spPr>
                      <a:xfrm>
                        <a:off x="0" y="0"/>
                        <a:ext cx="6740525" cy="516835"/>
                      </a:xfrm>
                      <a:prstGeom prst="rect">
                        <a:avLst/>
                      </a:prstGeom>
                    </wps:spPr>
                    <wps:txbx>
                      <w:txbxContent>
                        <w:p w:rsidR="00750C50" w:rsidRDefault="00C91021">
                          <w:pPr>
                            <w:kinsoku w:val="0"/>
                            <w:overflowPunct w:val="0"/>
                            <w:spacing w:before="120" w:after="120" w:line="276" w:lineRule="auto"/>
                            <w:textAlignment w:val="baseline"/>
                            <w:rPr>
                              <w:rFonts w:cs="Times New Roman"/>
                              <w:kern w:val="0"/>
                              <w:sz w:val="18"/>
                            </w:rPr>
                          </w:pPr>
                          <w:r>
                            <w:rPr>
                              <w:rFonts w:eastAsia="微软雅黑" w:cs="Times New Roman"/>
                              <w:color w:val="BFBFBF" w:themeColor="background1" w:themeShade="BF"/>
                              <w:kern w:val="24"/>
                              <w:sz w:val="18"/>
                            </w:rPr>
                            <w:t>The information contained in this Documentation may be privileged and confidential. If the reader of this information is not intended recipient, you are on notice that any distribution of this information, in any form, is strictly prohibited.</w:t>
                          </w:r>
                        </w:p>
                      </w:txbxContent>
                    </wps:txbx>
                    <wps:bodyPr wrap="square">
                      <a:noAutofit/>
                    </wps:bodyPr>
                  </wps:wsp>
                </a:graphicData>
              </a:graphic>
            </wp:anchor>
          </w:drawing>
        </mc:Choice>
        <mc:Fallback>
          <w:pict>
            <v:rect id="矩形 17" o:spid="_x0000_s1027" style="position:absolute;left:0;text-align:left;margin-left:-21.4pt;margin-top:22.05pt;width:530.75pt;height:40.7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" filled="f" stroked="f">
              <v:textbox>
                <w:txbxContent>
                  <w:p w:rsidR="00750C50" w:rsidRDefault="00C91021">
                    <w:pPr>
                      <w:kinsoku w:val="0"/>
                      <w:overflowPunct w:val="0"/>
                      <w:spacing w:before="120" w:after="120" w:line="276" w:lineRule="auto"/>
                      <w:textAlignment w:val="baseline"/>
                      <w:rPr>
                        <w:rFonts w:cs="Times New Roman"/>
                        <w:kern w:val="0"/>
                        <w:sz w:val="18"/>
                      </w:rPr>
                    </w:pPr>
                    <w:r>
                      <w:rPr>
                        <w:rFonts w:eastAsia="微软雅黑" w:cs="Times New Roman"/>
                        <w:color w:val="BFBFBF" w:themeColor="background1" w:themeShade="BF"/>
                        <w:kern w:val="24"/>
                        <w:sz w:val="18"/>
                      </w:rPr>
                      <w:t>The information contained in thi</w:t>
                    </w:r>
                    <w:r>
                      <w:rPr>
                        <w:rFonts w:eastAsia="微软雅黑" w:cs="Times New Roman"/>
                        <w:color w:val="BFBFBF" w:themeColor="background1" w:themeShade="BF"/>
                        <w:kern w:val="24"/>
                        <w:sz w:val="18"/>
                      </w:rPr>
                      <w:t>s Documentation may be privileged and confidential. If the reader of this information is not intended recipient, you are on notice that any distribution of this information, in any form, is strictly prohibited.</w:t>
                    </w:r>
                  </w:p>
                </w:txbxContent>
              </v:textbox>
            </v:rect>
          </w:pict>
        </mc:Fallback>
      </mc:AlternateContent>
    </w:r>
    <w:sdt>
      <w:sdtPr>
        <w:id w:val="1154570704"/>
      </w:sdtPr>
      <w:sdtEndPr/>
      <w:sdtContent>
        <w:sdt>
          <w:sdtPr>
            <w:id w:val="-1769616900"/>
          </w:sdtPr>
          <w:sdtEndPr/>
          <w:sdtContent>
            <w:r>
              <w:rPr>
                <w:lang w:val="zh-CN"/>
              </w:rPr>
              <w:t xml:space="preserve"> </w:t>
            </w:r>
            <w:r>
              <w:rPr>
                <w:b/>
                <w:bCs/>
                <w:sz w:val="24"/>
                <w:szCs w:val="24"/>
              </w:rPr>
              <w:fldChar w:fldCharType="begin"/>
            </w:r>
            <w:r>
              <w:rPr>
                <w:b/>
                <w:bCs/>
              </w:rPr>
              <w:instrText>PAGE</w:instrText>
            </w:r>
            <w:r>
              <w:rPr>
                <w:b/>
                <w:bCs/>
                <w:sz w:val="24"/>
                <w:szCs w:val="24"/>
              </w:rPr>
              <w:fldChar w:fldCharType="separate"/>
            </w:r>
            <w:r w:rsidR="00BE468D">
              <w:rPr>
                <w:b/>
                <w:bCs/>
                <w:noProof/>
              </w:rPr>
              <w:t>16</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BE468D">
              <w:rPr>
                <w:b/>
                <w:bCs/>
                <w:noProof/>
              </w:rPr>
              <w:t>29</w:t>
            </w:r>
            <w:r>
              <w:rPr>
                <w:b/>
                <w:bCs/>
                <w:sz w:val="24"/>
                <w:szCs w:val="24"/>
              </w:rPr>
              <w:fldChar w:fldCharType="end"/>
            </w:r>
          </w:sdtContent>
        </w:sdt>
      </w:sdtContent>
    </w:sdt>
  </w:p>
  <w:p w:rsidR="00750C50" w:rsidRDefault="00750C50">
    <w:pPr>
      <w:pStyle w:val="a7"/>
      <w:spacing w:before="120" w:after="12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0C50" w:rsidRDefault="00750C50">
    <w:pPr>
      <w:pStyle w:val="a7"/>
      <w:spacing w:before="120" w:after="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7784" w:rsidRDefault="00317784">
      <w:pPr>
        <w:spacing w:before="120" w:after="120" w:line="240" w:lineRule="auto"/>
      </w:pPr>
      <w:r>
        <w:separator/>
      </w:r>
    </w:p>
  </w:footnote>
  <w:footnote w:type="continuationSeparator" w:id="0">
    <w:p w:rsidR="00317784" w:rsidRDefault="00317784">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0C50" w:rsidRDefault="00317784">
    <w:pPr>
      <w:pStyle w:val="a9"/>
      <w:spacing w:before="120" w:after="120"/>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6107235" o:spid="_x0000_s2049" type="#_x0000_t136" style="position:absolute;left:0;text-align:left;margin-left:0;margin-top:0;width:637.8pt;height:49.05pt;rotation:315;z-index:-251657216;mso-position-horizontal:center;mso-position-horizontal-relative:margin;mso-position-vertical:center;mso-position-vertical-relative:margin;mso-width-relative:page;mso-height-relative:page" o:allowincell="f" fillcolor="silver" stroked="f">
          <v:fill opacity=".5"/>
          <v:textpath style="font-family:&quot;Times New Roman&quot;;font-size:1pt" fitpath="t" string="PRIVILEGED &amp; CONFIDENTIAL"/>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0C50" w:rsidRDefault="00C91021">
    <w:pPr>
      <w:pStyle w:val="a9"/>
      <w:pBdr>
        <w:bottom w:val="none" w:sz="0" w:space="0" w:color="auto"/>
      </w:pBdr>
      <w:tabs>
        <w:tab w:val="left" w:pos="3291"/>
        <w:tab w:val="center" w:pos="4873"/>
      </w:tabs>
      <w:spacing w:before="120" w:after="120" w:line="1200" w:lineRule="auto"/>
      <w:jc w:val="left"/>
    </w:pPr>
    <w:r>
      <w:rPr>
        <w:noProof/>
      </w:rPr>
      <mc:AlternateContent>
        <mc:Choice Requires="wps">
          <w:drawing>
            <wp:anchor distT="0" distB="0" distL="114300" distR="114300" simplePos="0" relativeHeight="251656192" behindDoc="0" locked="0" layoutInCell="1" allowOverlap="1" wp14:anchorId="2D8002BE" wp14:editId="22F5F723">
              <wp:simplePos x="0" y="0"/>
              <wp:positionH relativeFrom="margin">
                <wp:posOffset>-10160</wp:posOffset>
              </wp:positionH>
              <wp:positionV relativeFrom="paragraph">
                <wp:posOffset>-105410</wp:posOffset>
              </wp:positionV>
              <wp:extent cx="4752975" cy="474345"/>
              <wp:effectExtent l="0" t="0" r="9525" b="1905"/>
              <wp:wrapNone/>
              <wp:docPr id="36" name="任意形状 35"/>
              <wp:cNvGraphicFramePr/>
              <a:graphic xmlns:a="http://schemas.openxmlformats.org/drawingml/2006/main">
                <a:graphicData uri="http://schemas.microsoft.com/office/word/2010/wordprocessingShape">
                  <wps:wsp>
                    <wps:cNvSpPr/>
                    <wps:spPr>
                      <a:xfrm>
                        <a:off x="0" y="0"/>
                        <a:ext cx="4752975" cy="474345"/>
                      </a:xfrm>
                      <a:custGeom>
                        <a:avLst/>
                        <a:gdLst>
                          <a:gd name="connsiteX0" fmla="*/ 0 w 4290352"/>
                          <a:gd name="connsiteY0" fmla="*/ 0 h 549198"/>
                          <a:gd name="connsiteX1" fmla="*/ 4290352 w 4290352"/>
                          <a:gd name="connsiteY1" fmla="*/ 0 h 549198"/>
                          <a:gd name="connsiteX2" fmla="*/ 4073946 w 4290352"/>
                          <a:gd name="connsiteY2" fmla="*/ 549198 h 549198"/>
                          <a:gd name="connsiteX3" fmla="*/ 0 w 4290352"/>
                          <a:gd name="connsiteY3" fmla="*/ 549198 h 549198"/>
                        </a:gdLst>
                        <a:ahLst/>
                        <a:cxnLst>
                          <a:cxn ang="0">
                            <a:pos x="connsiteX0" y="connsiteY0"/>
                          </a:cxn>
                          <a:cxn ang="0">
                            <a:pos x="connsiteX1" y="connsiteY1"/>
                          </a:cxn>
                          <a:cxn ang="0">
                            <a:pos x="connsiteX2" y="connsiteY2"/>
                          </a:cxn>
                          <a:cxn ang="0">
                            <a:pos x="connsiteX3" y="connsiteY3"/>
                          </a:cxn>
                        </a:cxnLst>
                        <a:rect l="l" t="t" r="r" b="b"/>
                        <a:pathLst>
                          <a:path w="4290352" h="549198">
                            <a:moveTo>
                              <a:pt x="0" y="0"/>
                            </a:moveTo>
                            <a:lnTo>
                              <a:pt x="4290352" y="0"/>
                            </a:lnTo>
                            <a:lnTo>
                              <a:pt x="4073946" y="549198"/>
                            </a:lnTo>
                            <a:lnTo>
                              <a:pt x="0" y="549198"/>
                            </a:lnTo>
                            <a:close/>
                          </a:path>
                        </a:pathLst>
                      </a:custGeom>
                      <a:solidFill>
                        <a:srgbClr val="4C388F"/>
                      </a:solidFill>
                      <a:ln>
                        <a:noFill/>
                      </a:ln>
                    </wps:spPr>
                    <wps:style>
                      <a:lnRef idx="2">
                        <a:schemeClr val="accent5">
                          <a:shade val="50000"/>
                        </a:schemeClr>
                      </a:lnRef>
                      <a:fillRef idx="1">
                        <a:schemeClr val="accent5"/>
                      </a:fillRef>
                      <a:effectRef idx="0">
                        <a:schemeClr val="accent5"/>
                      </a:effectRef>
                      <a:fontRef idx="minor">
                        <a:schemeClr val="lt1"/>
                      </a:fontRef>
                    </wps:style>
                    <wps:txbx>
                      <w:txbxContent>
                        <w:p w:rsidR="00750C50" w:rsidRDefault="00795A6F">
                          <w:pPr>
                            <w:spacing w:before="120" w:after="120" w:line="240" w:lineRule="auto"/>
                            <w:jc w:val="center"/>
                            <w:rPr>
                              <w:rFonts w:cs="Times New Roman"/>
                              <w:b/>
                              <w:bCs/>
                              <w:sz w:val="28"/>
                              <w:szCs w:val="36"/>
                            </w:rPr>
                          </w:pPr>
                          <w:r>
                            <w:rPr>
                              <w:rFonts w:cs="Times New Roman" w:hint="eastAsia"/>
                              <w:b/>
                              <w:bCs/>
                              <w:sz w:val="28"/>
                              <w:szCs w:val="36"/>
                            </w:rPr>
                            <w:t>AX615D</w:t>
                          </w:r>
                          <w:r w:rsidR="00C91021">
                            <w:rPr>
                              <w:rFonts w:cs="Times New Roman" w:hint="eastAsia"/>
                              <w:b/>
                              <w:bCs/>
                              <w:sz w:val="28"/>
                              <w:szCs w:val="36"/>
                            </w:rPr>
                            <w:t>硬件设计用户指南</w:t>
                          </w:r>
                        </w:p>
                      </w:txbxContent>
                    </wps:txbx>
                    <wps:bodyPr rot="0" spcFirstLastPara="0" vert="horz" wrap="square" lIns="91440" tIns="0" rIns="91440" bIns="0" numCol="1" spcCol="0" rtlCol="0" fromWordArt="0" anchor="ctr" anchorCtr="0" forceAA="0" compatLnSpc="1">
                      <a:noAutofit/>
                    </wps:bodyPr>
                  </wps:wsp>
                </a:graphicData>
              </a:graphic>
            </wp:anchor>
          </w:drawing>
        </mc:Choice>
        <mc:Fallback>
          <w:pict>
            <v:shape w14:anchorId="2D8002BE" id="任意形状 35" o:spid="_x0000_s1026" style="position:absolute;margin-left:-.8pt;margin-top:-8.3pt;width:374.25pt;height:37.35pt;z-index:251655680;visibility:visible;mso-wrap-style:square;mso-wrap-distance-left:9pt;mso-wrap-distance-top:0;mso-wrap-distance-right:9pt;mso-wrap-distance-bottom:0;mso-position-horizontal:absolute;mso-position-horizontal-relative:margin;mso-position-vertical:absolute;mso-position-vertical-relative:text;v-text-anchor:middle" coordsize="4290352,5491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" adj="-11796480,,5400" path="m,l4290352,,4073946,549198,,549198,,xe" fillcolor="#4c388f" stroked="f" strokeweight="1pt">
              <v:stroke joinstyle="miter"/>
              <v:formulas/>
              <v:path arrowok="t" o:connecttype="custom" o:connectlocs="0,0;4752975,0;4513234,474345;0,474345" o:connectangles="0,0,0,0" textboxrect="0,0,4290352,549198"/>
              <v:textbox inset=",0,,0">
                <w:txbxContent>
                  <w:p w:rsidR="00750C50" w:rsidRDefault="00795A6F">
                    <w:pPr>
                      <w:spacing w:before="120" w:after="120" w:line="240" w:lineRule="auto"/>
                      <w:jc w:val="center"/>
                      <w:rPr>
                        <w:rFonts w:cs="Times New Roman"/>
                        <w:b/>
                        <w:bCs/>
                        <w:sz w:val="28"/>
                        <w:szCs w:val="36"/>
                      </w:rPr>
                    </w:pPr>
                    <w:r>
                      <w:rPr>
                        <w:rFonts w:cs="Times New Roman" w:hint="eastAsia"/>
                        <w:b/>
                        <w:bCs/>
                        <w:sz w:val="28"/>
                        <w:szCs w:val="36"/>
                      </w:rPr>
                      <w:t>AX615D</w:t>
                    </w:r>
                    <w:r w:rsidR="00C91021">
                      <w:rPr>
                        <w:rFonts w:cs="Times New Roman" w:hint="eastAsia"/>
                        <w:b/>
                        <w:bCs/>
                        <w:sz w:val="28"/>
                        <w:szCs w:val="36"/>
                      </w:rPr>
                      <w:t>硬件设计用户指南</w:t>
                    </w:r>
                  </w:p>
                </w:txbxContent>
              </v:textbox>
              <w10:wrap anchorx="margin"/>
            </v:shape>
          </w:pict>
        </mc:Fallback>
      </mc:AlternateContent>
    </w:r>
    <w:r>
      <w:tab/>
    </w:r>
    <w:r>
      <w:tab/>
    </w:r>
    <w: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0C50" w:rsidRDefault="00C91021">
    <w:pPr>
      <w:pStyle w:val="a9"/>
      <w:spacing w:before="120" w:after="120"/>
    </w:pPr>
    <w:r>
      <w:rPr>
        <w:noProof/>
      </w:rPr>
      <mc:AlternateContent>
        <mc:Choice Requires="wps">
          <w:drawing>
            <wp:anchor distT="0" distB="0" distL="114300" distR="114300" simplePos="0" relativeHeight="251657216" behindDoc="0" locked="0" layoutInCell="1" allowOverlap="1">
              <wp:simplePos x="0" y="0"/>
              <wp:positionH relativeFrom="column">
                <wp:posOffset>1270</wp:posOffset>
              </wp:positionH>
              <wp:positionV relativeFrom="paragraph">
                <wp:posOffset>15240</wp:posOffset>
              </wp:positionV>
              <wp:extent cx="6188710" cy="361315"/>
              <wp:effectExtent l="0" t="0" r="3175" b="635"/>
              <wp:wrapNone/>
              <wp:docPr id="6" name="矩形 6"/>
              <wp:cNvGraphicFramePr/>
              <a:graphic xmlns:a="http://schemas.openxmlformats.org/drawingml/2006/main">
                <a:graphicData uri="http://schemas.microsoft.com/office/word/2010/wordprocessingShape">
                  <wps:wsp>
                    <wps:cNvSpPr/>
                    <wps:spPr>
                      <a:xfrm>
                        <a:off x="0" y="0"/>
                        <a:ext cx="6188659" cy="3613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0.1pt;margin-top:1.2pt;height:28.45pt;width:487.3pt;z-index:251660288;v-text-anchor:middle;mso-width-relative:page;mso-height-relative:page;" fillcolor="#FFFFFF [3212]" filled="t" stroked="f" coordsize="21600,21600" o:gfxdata="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GcTaodYAAAAFAQAADwAAAAAAAAABACAAAAAiAAAAZHJzL2Rvd25yZXYueG1s&#10;UEsBAhQAFAAAAAgAh07iQLTfNodsAgAAywQAAA4AAAAAAAAAAQAgAAAAJQEAAGRycy9lMm9Eb2Mu&#10;eG1sUEsFBgAAAAAGAAYAWQEAAAMGAAAAAA==&#10;">
              <v:fill on="t" focussize="0,0"/>
              <v:stroke on="f" weight="1pt" miterlimit="8" joinstyle="miter"/>
              <v:imagedata o:title=""/>
              <o:lock v:ext="edit" aspectratio="f"/>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A170D"/>
    <w:multiLevelType w:val="multilevel"/>
    <w:tmpl w:val="023A170D"/>
    <w:lvl w:ilvl="0">
      <w:start w:val="1"/>
      <w:numFmt w:val="bullet"/>
      <w:pStyle w:val="AX"/>
      <w:lvlText w:val="！"/>
      <w:lvlJc w:val="left"/>
      <w:pPr>
        <w:ind w:left="420" w:hanging="420"/>
      </w:pPr>
      <w:rPr>
        <w:rFonts w:ascii="宋体" w:eastAsia="宋体" w:hAnsi="宋体" w:hint="eastAsia"/>
        <w: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32291425"/>
    <w:multiLevelType w:val="multilevel"/>
    <w:tmpl w:val="32291425"/>
    <w:lvl w:ilvl="0">
      <w:start w:val="1"/>
      <w:numFmt w:val="decimal"/>
      <w:pStyle w:val="AX0"/>
      <w:lvlText w:val="步骤%1"/>
      <w:lvlJc w:val="left"/>
      <w:pPr>
        <w:tabs>
          <w:tab w:val="left" w:pos="1000"/>
        </w:tabs>
        <w:ind w:left="1000" w:hanging="1000"/>
      </w:pPr>
      <w:rPr>
        <w:rFonts w:ascii="Times New Roman" w:eastAsia="宋体" w:hAnsi="Times New Roman" w:hint="default"/>
        <w:b/>
        <w:i w:val="0"/>
        <w:sz w:val="24"/>
      </w:rPr>
    </w:lvl>
    <w:lvl w:ilvl="1">
      <w:start w:val="1"/>
      <w:numFmt w:val="decimal"/>
      <w:lvlText w:val="%2."/>
      <w:lvlJc w:val="left"/>
      <w:pPr>
        <w:tabs>
          <w:tab w:val="left" w:pos="1400"/>
        </w:tabs>
        <w:ind w:left="1400" w:hanging="400"/>
      </w:pPr>
      <w:rPr>
        <w:rFonts w:ascii="Times New Roman" w:eastAsia="宋体" w:hAnsi="Times New Roman" w:hint="default"/>
        <w:b w:val="0"/>
        <w:i w:val="0"/>
        <w:sz w:val="24"/>
      </w:rPr>
    </w:lvl>
    <w:lvl w:ilvl="2">
      <w:start w:val="1"/>
      <w:numFmt w:val="upperLetter"/>
      <w:lvlText w:val="%3."/>
      <w:lvlJc w:val="left"/>
      <w:pPr>
        <w:tabs>
          <w:tab w:val="left" w:pos="1800"/>
        </w:tabs>
        <w:ind w:left="1800" w:hanging="400"/>
      </w:pPr>
      <w:rPr>
        <w:rFonts w:ascii="Times New Roman" w:hAnsi="Times New Roman" w:hint="default"/>
        <w:sz w:val="24"/>
      </w:rPr>
    </w:lvl>
    <w:lvl w:ilvl="3">
      <w:start w:val="1"/>
      <w:numFmt w:val="lowerLetter"/>
      <w:lvlText w:val="%4."/>
      <w:lvlJc w:val="left"/>
      <w:pPr>
        <w:tabs>
          <w:tab w:val="left" w:pos="2200"/>
        </w:tabs>
        <w:ind w:left="2200" w:hanging="400"/>
      </w:pPr>
      <w:rPr>
        <w:rFonts w:ascii="Times New Roman" w:hAnsi="Times New Roman" w:hint="default"/>
        <w:b w:val="0"/>
        <w:i w:val="0"/>
        <w:sz w:val="24"/>
      </w:rPr>
    </w:lvl>
    <w:lvl w:ilvl="4">
      <w:start w:val="1"/>
      <w:numFmt w:val="none"/>
      <w:lvlText w:val=""/>
      <w:lvlJc w:val="left"/>
      <w:pPr>
        <w:tabs>
          <w:tab w:val="left" w:pos="2098"/>
        </w:tabs>
        <w:ind w:left="2100" w:hanging="420"/>
      </w:pPr>
      <w:rPr>
        <w:rFonts w:hint="eastAsia"/>
      </w:rPr>
    </w:lvl>
    <w:lvl w:ilvl="5">
      <w:start w:val="1"/>
      <w:numFmt w:val="none"/>
      <w:lvlText w:val=""/>
      <w:lvlJc w:val="right"/>
      <w:pPr>
        <w:ind w:left="2520" w:hanging="420"/>
      </w:pPr>
      <w:rPr>
        <w:rFonts w:hint="eastAsia"/>
      </w:rPr>
    </w:lvl>
    <w:lvl w:ilvl="6">
      <w:start w:val="1"/>
      <w:numFmt w:val="none"/>
      <w:lvlText w:val=""/>
      <w:lvlJc w:val="left"/>
      <w:pPr>
        <w:ind w:left="2940" w:hanging="420"/>
      </w:pPr>
      <w:rPr>
        <w:rFonts w:hint="eastAsia"/>
      </w:rPr>
    </w:lvl>
    <w:lvl w:ilvl="7">
      <w:start w:val="1"/>
      <w:numFmt w:val="none"/>
      <w:lvlText w:val=""/>
      <w:lvlJc w:val="left"/>
      <w:pPr>
        <w:ind w:left="3360" w:hanging="420"/>
      </w:pPr>
      <w:rPr>
        <w:rFonts w:hint="eastAsia"/>
      </w:rPr>
    </w:lvl>
    <w:lvl w:ilvl="8">
      <w:start w:val="1"/>
      <w:numFmt w:val="none"/>
      <w:lvlText w:val=""/>
      <w:lvlJc w:val="right"/>
      <w:pPr>
        <w:ind w:left="3780" w:hanging="420"/>
      </w:pPr>
      <w:rPr>
        <w:rFonts w:hint="eastAsia"/>
      </w:rPr>
    </w:lvl>
  </w:abstractNum>
  <w:abstractNum w:abstractNumId="2" w15:restartNumberingAfterBreak="0">
    <w:nsid w:val="532752D9"/>
    <w:multiLevelType w:val="multilevel"/>
    <w:tmpl w:val="532752D9"/>
    <w:lvl w:ilvl="0">
      <w:start w:val="1"/>
      <w:numFmt w:val="bullet"/>
      <w:lvlText w:val=""/>
      <w:lvlJc w:val="left"/>
      <w:pPr>
        <w:ind w:left="360" w:hanging="360"/>
      </w:pPr>
      <w:rPr>
        <w:rFonts w:ascii="Wingdings" w:hAnsi="Wingding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03938CC"/>
    <w:multiLevelType w:val="multilevel"/>
    <w:tmpl w:val="603938CC"/>
    <w:lvl w:ilvl="0">
      <w:start w:val="1"/>
      <w:numFmt w:val="bullet"/>
      <w:pStyle w:val="a"/>
      <w:lvlText w:val=""/>
      <w:lvlJc w:val="left"/>
      <w:pPr>
        <w:ind w:left="420" w:hanging="420"/>
      </w:pPr>
      <w:rPr>
        <w:rFonts w:ascii="Wingdings" w:hAnsi="Wingdings" w:hint="default"/>
        <w: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610829FB"/>
    <w:multiLevelType w:val="multilevel"/>
    <w:tmpl w:val="610829FB"/>
    <w:lvl w:ilvl="0">
      <w:start w:val="1"/>
      <w:numFmt w:val="bullet"/>
      <w:lvlText w:val=""/>
      <w:lvlJc w:val="left"/>
      <w:pPr>
        <w:ind w:left="425" w:hanging="425"/>
      </w:pPr>
      <w:rPr>
        <w:rFonts w:ascii="Wingdings" w:hAnsi="Wingdings" w:hint="default"/>
      </w:rPr>
    </w:lvl>
    <w:lvl w:ilvl="1">
      <w:start w:val="1"/>
      <w:numFmt w:val="bullet"/>
      <w:lvlText w:val=""/>
      <w:lvlJc w:val="left"/>
      <w:pPr>
        <w:ind w:left="873" w:hanging="419"/>
      </w:pPr>
      <w:rPr>
        <w:rFonts w:ascii="Wingdings" w:hAnsi="Wingdings" w:hint="default"/>
      </w:rPr>
    </w:lvl>
    <w:lvl w:ilvl="2">
      <w:start w:val="1"/>
      <w:numFmt w:val="bullet"/>
      <w:lvlText w:val=""/>
      <w:lvlJc w:val="left"/>
      <w:pPr>
        <w:tabs>
          <w:tab w:val="left" w:pos="879"/>
        </w:tabs>
        <w:ind w:left="1247" w:hanging="368"/>
      </w:pPr>
      <w:rPr>
        <w:rFonts w:ascii="Wingdings" w:hAnsi="Wingdings" w:hint="default"/>
      </w:rPr>
    </w:lvl>
    <w:lvl w:ilvl="3">
      <w:start w:val="1"/>
      <w:numFmt w:val="none"/>
      <w:lvlText w:val="%1"/>
      <w:lvlJc w:val="left"/>
      <w:pPr>
        <w:ind w:left="851" w:hanging="851"/>
      </w:pPr>
      <w:rPr>
        <w:rFonts w:hint="eastAsia"/>
      </w:rPr>
    </w:lvl>
    <w:lvl w:ilvl="4">
      <w:start w:val="1"/>
      <w:numFmt w:val="none"/>
      <w:lvlText w:val=""/>
      <w:lvlJc w:val="left"/>
      <w:pPr>
        <w:ind w:left="992" w:hanging="992"/>
      </w:pPr>
      <w:rPr>
        <w:rFonts w:hint="eastAsia"/>
      </w:rPr>
    </w:lvl>
    <w:lvl w:ilvl="5">
      <w:start w:val="1"/>
      <w:numFmt w:val="none"/>
      <w:lvlText w:val=""/>
      <w:lvlJc w:val="left"/>
      <w:pPr>
        <w:ind w:left="1134" w:hanging="1134"/>
      </w:pPr>
      <w:rPr>
        <w:rFonts w:hint="eastAsia"/>
      </w:rPr>
    </w:lvl>
    <w:lvl w:ilvl="6">
      <w:start w:val="1"/>
      <w:numFmt w:val="none"/>
      <w:lvlText w:val=""/>
      <w:lvlJc w:val="left"/>
      <w:pPr>
        <w:ind w:left="1276" w:hanging="1276"/>
      </w:pPr>
      <w:rPr>
        <w:rFonts w:hint="eastAsia"/>
      </w:rPr>
    </w:lvl>
    <w:lvl w:ilvl="7">
      <w:start w:val="1"/>
      <w:numFmt w:val="none"/>
      <w:lvlText w:val=""/>
      <w:lvlJc w:val="left"/>
      <w:pPr>
        <w:ind w:left="1418" w:hanging="1418"/>
      </w:pPr>
      <w:rPr>
        <w:rFonts w:hint="eastAsia"/>
      </w:rPr>
    </w:lvl>
    <w:lvl w:ilvl="8">
      <w:start w:val="1"/>
      <w:numFmt w:val="none"/>
      <w:lvlText w:val=""/>
      <w:lvlJc w:val="left"/>
      <w:pPr>
        <w:ind w:left="1559" w:hanging="1559"/>
      </w:pPr>
      <w:rPr>
        <w:rFonts w:hint="eastAsia"/>
      </w:rPr>
    </w:lvl>
  </w:abstractNum>
  <w:abstractNum w:abstractNumId="5" w15:restartNumberingAfterBreak="0">
    <w:nsid w:val="6D3427A4"/>
    <w:multiLevelType w:val="multilevel"/>
    <w:tmpl w:val="6D3427A4"/>
    <w:lvl w:ilvl="0">
      <w:start w:val="1"/>
      <w:numFmt w:val="bullet"/>
      <w:lvlText w:val=""/>
      <w:lvlJc w:val="left"/>
      <w:pPr>
        <w:ind w:left="425" w:hanging="425"/>
      </w:pPr>
      <w:rPr>
        <w:rFonts w:ascii="Wingdings" w:hAnsi="Wingdings" w:hint="default"/>
      </w:rPr>
    </w:lvl>
    <w:lvl w:ilvl="1">
      <w:start w:val="1"/>
      <w:numFmt w:val="bullet"/>
      <w:lvlText w:val=""/>
      <w:lvlJc w:val="left"/>
      <w:pPr>
        <w:ind w:left="873" w:hanging="419"/>
      </w:pPr>
      <w:rPr>
        <w:rFonts w:ascii="Wingdings" w:hAnsi="Wingdings" w:hint="default"/>
      </w:rPr>
    </w:lvl>
    <w:lvl w:ilvl="2">
      <w:start w:val="1"/>
      <w:numFmt w:val="bullet"/>
      <w:lvlText w:val=""/>
      <w:lvlJc w:val="left"/>
      <w:pPr>
        <w:tabs>
          <w:tab w:val="left" w:pos="879"/>
        </w:tabs>
        <w:ind w:left="1247" w:hanging="368"/>
      </w:pPr>
      <w:rPr>
        <w:rFonts w:ascii="Wingdings" w:hAnsi="Wingdings" w:hint="default"/>
      </w:rPr>
    </w:lvl>
    <w:lvl w:ilvl="3">
      <w:start w:val="1"/>
      <w:numFmt w:val="none"/>
      <w:lvlText w:val="%1"/>
      <w:lvlJc w:val="left"/>
      <w:pPr>
        <w:ind w:left="851" w:hanging="851"/>
      </w:pPr>
      <w:rPr>
        <w:rFonts w:hint="eastAsia"/>
      </w:rPr>
    </w:lvl>
    <w:lvl w:ilvl="4">
      <w:start w:val="1"/>
      <w:numFmt w:val="none"/>
      <w:lvlText w:val=""/>
      <w:lvlJc w:val="left"/>
      <w:pPr>
        <w:ind w:left="992" w:hanging="992"/>
      </w:pPr>
      <w:rPr>
        <w:rFonts w:hint="eastAsia"/>
      </w:rPr>
    </w:lvl>
    <w:lvl w:ilvl="5">
      <w:start w:val="1"/>
      <w:numFmt w:val="none"/>
      <w:lvlText w:val=""/>
      <w:lvlJc w:val="left"/>
      <w:pPr>
        <w:ind w:left="1134" w:hanging="1134"/>
      </w:pPr>
      <w:rPr>
        <w:rFonts w:hint="eastAsia"/>
      </w:rPr>
    </w:lvl>
    <w:lvl w:ilvl="6">
      <w:start w:val="1"/>
      <w:numFmt w:val="none"/>
      <w:lvlText w:val=""/>
      <w:lvlJc w:val="left"/>
      <w:pPr>
        <w:ind w:left="1276" w:hanging="1276"/>
      </w:pPr>
      <w:rPr>
        <w:rFonts w:hint="eastAsia"/>
      </w:rPr>
    </w:lvl>
    <w:lvl w:ilvl="7">
      <w:start w:val="1"/>
      <w:numFmt w:val="none"/>
      <w:lvlText w:val=""/>
      <w:lvlJc w:val="left"/>
      <w:pPr>
        <w:ind w:left="1418" w:hanging="1418"/>
      </w:pPr>
      <w:rPr>
        <w:rFonts w:hint="eastAsia"/>
      </w:rPr>
    </w:lvl>
    <w:lvl w:ilvl="8">
      <w:start w:val="1"/>
      <w:numFmt w:val="none"/>
      <w:lvlText w:val=""/>
      <w:lvlJc w:val="left"/>
      <w:pPr>
        <w:ind w:left="1559" w:hanging="1559"/>
      </w:pPr>
      <w:rPr>
        <w:rFonts w:hint="eastAsia"/>
      </w:rPr>
    </w:lvl>
  </w:abstractNum>
  <w:abstractNum w:abstractNumId="6" w15:restartNumberingAfterBreak="0">
    <w:nsid w:val="7C4A77CB"/>
    <w:multiLevelType w:val="multilevel"/>
    <w:tmpl w:val="7C4A77CB"/>
    <w:lvl w:ilvl="0">
      <w:start w:val="1"/>
      <w:numFmt w:val="decimal"/>
      <w:pStyle w:val="1"/>
      <w:suff w:val="space"/>
      <w:lvlText w:val="%1"/>
      <w:lvlJc w:val="left"/>
      <w:pPr>
        <w:ind w:left="420" w:hanging="420"/>
      </w:pPr>
      <w:rPr>
        <w:rFonts w:ascii="Times New Roman" w:eastAsia="宋体" w:hAnsi="Times New Roman" w:hint="default"/>
        <w:b/>
        <w:i w:val="0"/>
        <w:sz w:val="84"/>
      </w:rPr>
    </w:lvl>
    <w:lvl w:ilvl="1">
      <w:start w:val="1"/>
      <w:numFmt w:val="decimal"/>
      <w:pStyle w:val="2"/>
      <w:suff w:val="space"/>
      <w:lvlText w:val="%1.%2"/>
      <w:lvlJc w:val="left"/>
      <w:pPr>
        <w:ind w:left="0" w:firstLine="0"/>
      </w:pPr>
      <w:rPr>
        <w:rFonts w:ascii="Times New Roman" w:eastAsia="宋体" w:hAnsi="Times New Roman" w:hint="default"/>
        <w:b/>
        <w:i w:val="0"/>
        <w:sz w:val="36"/>
      </w:rPr>
    </w:lvl>
    <w:lvl w:ilvl="2">
      <w:start w:val="1"/>
      <w:numFmt w:val="decimal"/>
      <w:pStyle w:val="3"/>
      <w:suff w:val="space"/>
      <w:lvlText w:val="%1.%2.%3"/>
      <w:lvlJc w:val="left"/>
      <w:pPr>
        <w:ind w:left="0" w:firstLine="0"/>
      </w:pPr>
      <w:rPr>
        <w:rFonts w:ascii="Times New Roman" w:eastAsia="宋体" w:hAnsi="Times New Roman" w:hint="default"/>
        <w:b/>
        <w:i w:val="0"/>
        <w:sz w:val="32"/>
      </w:rPr>
    </w:lvl>
    <w:lvl w:ilvl="3">
      <w:start w:val="1"/>
      <w:numFmt w:val="none"/>
      <w:lvlRestart w:val="0"/>
      <w:pStyle w:val="4"/>
      <w:suff w:val="nothing"/>
      <w:lvlText w:val=""/>
      <w:lvlJc w:val="left"/>
      <w:pPr>
        <w:ind w:left="0" w:firstLine="0"/>
      </w:pPr>
      <w:rPr>
        <w:rFonts w:hint="eastAsia"/>
      </w:rPr>
    </w:lvl>
    <w:lvl w:ilvl="4">
      <w:start w:val="1"/>
      <w:numFmt w:val="decimal"/>
      <w:lvlRestart w:val="1"/>
      <w:pStyle w:val="AX1"/>
      <w:lvlText w:val="图%1-%5"/>
      <w:lvlJc w:val="center"/>
      <w:pPr>
        <w:tabs>
          <w:tab w:val="left" w:pos="200"/>
        </w:tabs>
        <w:ind w:left="0" w:firstLine="0"/>
      </w:pPr>
      <w:rPr>
        <w:rFonts w:ascii="Times New Roman" w:eastAsia="宋体" w:hAnsi="Times New Roman" w:hint="default"/>
        <w:b/>
        <w:i w:val="0"/>
        <w:sz w:val="24"/>
      </w:rPr>
    </w:lvl>
    <w:lvl w:ilvl="5">
      <w:start w:val="1"/>
      <w:numFmt w:val="decimal"/>
      <w:lvlRestart w:val="1"/>
      <w:pStyle w:val="AX2"/>
      <w:lvlText w:val="表%1-%6"/>
      <w:lvlJc w:val="center"/>
      <w:pPr>
        <w:tabs>
          <w:tab w:val="left" w:pos="200"/>
        </w:tabs>
        <w:ind w:left="0" w:firstLine="0"/>
      </w:pPr>
      <w:rPr>
        <w:rFonts w:ascii="Times New Roman" w:eastAsia="宋体" w:hAnsi="Times New Roman" w:hint="default"/>
        <w:b/>
        <w:i w:val="0"/>
        <w:sz w:val="24"/>
      </w:rPr>
    </w:lvl>
    <w:lvl w:ilvl="6">
      <w:start w:val="1"/>
      <w:numFmt w:val="none"/>
      <w:lvlText w:val=""/>
      <w:lvlJc w:val="left"/>
      <w:pPr>
        <w:ind w:left="0" w:firstLine="0"/>
      </w:pPr>
      <w:rPr>
        <w:rFonts w:hint="eastAsia"/>
      </w:rPr>
    </w:lvl>
    <w:lvl w:ilvl="7">
      <w:start w:val="1"/>
      <w:numFmt w:val="none"/>
      <w:lvlText w:val=""/>
      <w:lvlJc w:val="left"/>
      <w:pPr>
        <w:ind w:left="0" w:firstLine="0"/>
      </w:pPr>
      <w:rPr>
        <w:rFonts w:hint="eastAsia"/>
      </w:rPr>
    </w:lvl>
    <w:lvl w:ilvl="8">
      <w:start w:val="1"/>
      <w:numFmt w:val="none"/>
      <w:lvlText w:val=""/>
      <w:lvlJc w:val="right"/>
      <w:pPr>
        <w:ind w:left="0" w:firstLine="0"/>
      </w:pPr>
      <w:rPr>
        <w:rFonts w:hint="eastAsia"/>
      </w:rPr>
    </w:lvl>
  </w:abstractNum>
  <w:num w:numId="1">
    <w:abstractNumId w:val="6"/>
  </w:num>
  <w:num w:numId="2">
    <w:abstractNumId w:val="3"/>
  </w:num>
  <w:num w:numId="3">
    <w:abstractNumId w:val="1"/>
  </w:num>
  <w:num w:numId="4">
    <w:abstractNumId w:val="0"/>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BD6"/>
    <w:rsid w:val="00002435"/>
    <w:rsid w:val="0000267B"/>
    <w:rsid w:val="00005F93"/>
    <w:rsid w:val="00012A58"/>
    <w:rsid w:val="00016DB7"/>
    <w:rsid w:val="00016E9C"/>
    <w:rsid w:val="00024C56"/>
    <w:rsid w:val="000318EC"/>
    <w:rsid w:val="00033734"/>
    <w:rsid w:val="000344D1"/>
    <w:rsid w:val="00035DF9"/>
    <w:rsid w:val="00037D92"/>
    <w:rsid w:val="000415A0"/>
    <w:rsid w:val="00043CA1"/>
    <w:rsid w:val="0005227C"/>
    <w:rsid w:val="000531F8"/>
    <w:rsid w:val="000535B7"/>
    <w:rsid w:val="00054294"/>
    <w:rsid w:val="00062977"/>
    <w:rsid w:val="00062D25"/>
    <w:rsid w:val="00067045"/>
    <w:rsid w:val="000716F6"/>
    <w:rsid w:val="00071BC6"/>
    <w:rsid w:val="000729DC"/>
    <w:rsid w:val="00072F09"/>
    <w:rsid w:val="00075870"/>
    <w:rsid w:val="00075A27"/>
    <w:rsid w:val="0007681C"/>
    <w:rsid w:val="0008118C"/>
    <w:rsid w:val="00081F4C"/>
    <w:rsid w:val="0008254A"/>
    <w:rsid w:val="00085648"/>
    <w:rsid w:val="00085927"/>
    <w:rsid w:val="00087DE2"/>
    <w:rsid w:val="00092A1A"/>
    <w:rsid w:val="00095F64"/>
    <w:rsid w:val="00095FAE"/>
    <w:rsid w:val="000962A7"/>
    <w:rsid w:val="0009695E"/>
    <w:rsid w:val="000A0B6C"/>
    <w:rsid w:val="000A2E7B"/>
    <w:rsid w:val="000A4730"/>
    <w:rsid w:val="000A4D63"/>
    <w:rsid w:val="000A7F3D"/>
    <w:rsid w:val="000B1891"/>
    <w:rsid w:val="000B3A4B"/>
    <w:rsid w:val="000B4059"/>
    <w:rsid w:val="000C1296"/>
    <w:rsid w:val="000C2A7B"/>
    <w:rsid w:val="000C388D"/>
    <w:rsid w:val="000C626C"/>
    <w:rsid w:val="000C7345"/>
    <w:rsid w:val="000C7571"/>
    <w:rsid w:val="000D03C3"/>
    <w:rsid w:val="000D1481"/>
    <w:rsid w:val="000D527A"/>
    <w:rsid w:val="000D691E"/>
    <w:rsid w:val="000E2B21"/>
    <w:rsid w:val="000E67E5"/>
    <w:rsid w:val="000F5DB7"/>
    <w:rsid w:val="000F68D5"/>
    <w:rsid w:val="0010299B"/>
    <w:rsid w:val="001057FB"/>
    <w:rsid w:val="001128C7"/>
    <w:rsid w:val="00112E82"/>
    <w:rsid w:val="001213DD"/>
    <w:rsid w:val="00122AB2"/>
    <w:rsid w:val="001240B4"/>
    <w:rsid w:val="00124A94"/>
    <w:rsid w:val="00130FD3"/>
    <w:rsid w:val="00131DAF"/>
    <w:rsid w:val="001342CE"/>
    <w:rsid w:val="00135939"/>
    <w:rsid w:val="0013772C"/>
    <w:rsid w:val="001411E6"/>
    <w:rsid w:val="001450BD"/>
    <w:rsid w:val="00152E39"/>
    <w:rsid w:val="0015525F"/>
    <w:rsid w:val="0015660B"/>
    <w:rsid w:val="00157EE0"/>
    <w:rsid w:val="001634E9"/>
    <w:rsid w:val="00167581"/>
    <w:rsid w:val="00167F4D"/>
    <w:rsid w:val="00171191"/>
    <w:rsid w:val="00172286"/>
    <w:rsid w:val="001723FB"/>
    <w:rsid w:val="00172A27"/>
    <w:rsid w:val="00172BAD"/>
    <w:rsid w:val="00174B1B"/>
    <w:rsid w:val="001763A2"/>
    <w:rsid w:val="001773D2"/>
    <w:rsid w:val="001777D4"/>
    <w:rsid w:val="00180D21"/>
    <w:rsid w:val="001812DF"/>
    <w:rsid w:val="001827C6"/>
    <w:rsid w:val="001840ED"/>
    <w:rsid w:val="0018689E"/>
    <w:rsid w:val="00190C90"/>
    <w:rsid w:val="00196591"/>
    <w:rsid w:val="001975F3"/>
    <w:rsid w:val="0019796E"/>
    <w:rsid w:val="001A00C5"/>
    <w:rsid w:val="001A040A"/>
    <w:rsid w:val="001A0494"/>
    <w:rsid w:val="001A0D75"/>
    <w:rsid w:val="001A119C"/>
    <w:rsid w:val="001A1822"/>
    <w:rsid w:val="001A1D2F"/>
    <w:rsid w:val="001A1E47"/>
    <w:rsid w:val="001A3044"/>
    <w:rsid w:val="001A464A"/>
    <w:rsid w:val="001A591A"/>
    <w:rsid w:val="001A665B"/>
    <w:rsid w:val="001A6FCB"/>
    <w:rsid w:val="001B1220"/>
    <w:rsid w:val="001B1E3F"/>
    <w:rsid w:val="001B4ED7"/>
    <w:rsid w:val="001B50B6"/>
    <w:rsid w:val="001B7B0D"/>
    <w:rsid w:val="001C2D6C"/>
    <w:rsid w:val="001C6694"/>
    <w:rsid w:val="001C6F64"/>
    <w:rsid w:val="001C7471"/>
    <w:rsid w:val="001C765E"/>
    <w:rsid w:val="001C7AB2"/>
    <w:rsid w:val="001D3E55"/>
    <w:rsid w:val="001D4FE7"/>
    <w:rsid w:val="001D7470"/>
    <w:rsid w:val="001D770E"/>
    <w:rsid w:val="001E207A"/>
    <w:rsid w:val="001E3323"/>
    <w:rsid w:val="001E5558"/>
    <w:rsid w:val="001E669D"/>
    <w:rsid w:val="001F16D7"/>
    <w:rsid w:val="001F2AF5"/>
    <w:rsid w:val="001F4321"/>
    <w:rsid w:val="001F4BE0"/>
    <w:rsid w:val="001F641B"/>
    <w:rsid w:val="00203E8C"/>
    <w:rsid w:val="002118AE"/>
    <w:rsid w:val="00212739"/>
    <w:rsid w:val="00215C36"/>
    <w:rsid w:val="00222FF6"/>
    <w:rsid w:val="00225378"/>
    <w:rsid w:val="002316E0"/>
    <w:rsid w:val="00232F89"/>
    <w:rsid w:val="00235318"/>
    <w:rsid w:val="00235DF0"/>
    <w:rsid w:val="0023752F"/>
    <w:rsid w:val="00241CEC"/>
    <w:rsid w:val="0024253E"/>
    <w:rsid w:val="00242692"/>
    <w:rsid w:val="00250120"/>
    <w:rsid w:val="00255977"/>
    <w:rsid w:val="00262F6C"/>
    <w:rsid w:val="002634C5"/>
    <w:rsid w:val="002652F3"/>
    <w:rsid w:val="00266E95"/>
    <w:rsid w:val="00271419"/>
    <w:rsid w:val="00271484"/>
    <w:rsid w:val="002719CF"/>
    <w:rsid w:val="00273A1E"/>
    <w:rsid w:val="002772E4"/>
    <w:rsid w:val="002779E6"/>
    <w:rsid w:val="00282D47"/>
    <w:rsid w:val="00284C58"/>
    <w:rsid w:val="00287014"/>
    <w:rsid w:val="002911D5"/>
    <w:rsid w:val="00291330"/>
    <w:rsid w:val="002948EE"/>
    <w:rsid w:val="002A33B0"/>
    <w:rsid w:val="002A38D0"/>
    <w:rsid w:val="002A5050"/>
    <w:rsid w:val="002A57D1"/>
    <w:rsid w:val="002A6322"/>
    <w:rsid w:val="002A6E0C"/>
    <w:rsid w:val="002B0597"/>
    <w:rsid w:val="002B0BAA"/>
    <w:rsid w:val="002B6254"/>
    <w:rsid w:val="002B672C"/>
    <w:rsid w:val="002B7FC4"/>
    <w:rsid w:val="002C2ACD"/>
    <w:rsid w:val="002C5C1A"/>
    <w:rsid w:val="002C64AE"/>
    <w:rsid w:val="002C67B7"/>
    <w:rsid w:val="002C7690"/>
    <w:rsid w:val="002C79BC"/>
    <w:rsid w:val="002D03F9"/>
    <w:rsid w:val="002D10CD"/>
    <w:rsid w:val="002D6AC8"/>
    <w:rsid w:val="002D7410"/>
    <w:rsid w:val="002E0CB0"/>
    <w:rsid w:val="002E0E10"/>
    <w:rsid w:val="002E53A7"/>
    <w:rsid w:val="002F08C8"/>
    <w:rsid w:val="002F1910"/>
    <w:rsid w:val="002F5171"/>
    <w:rsid w:val="002F59A1"/>
    <w:rsid w:val="002F6E68"/>
    <w:rsid w:val="00301AD3"/>
    <w:rsid w:val="00306F13"/>
    <w:rsid w:val="00307A1A"/>
    <w:rsid w:val="003108FD"/>
    <w:rsid w:val="00311BDE"/>
    <w:rsid w:val="00312C67"/>
    <w:rsid w:val="00317784"/>
    <w:rsid w:val="003256C5"/>
    <w:rsid w:val="00326CEA"/>
    <w:rsid w:val="00330F76"/>
    <w:rsid w:val="00333950"/>
    <w:rsid w:val="003357F9"/>
    <w:rsid w:val="00335ECF"/>
    <w:rsid w:val="0034096F"/>
    <w:rsid w:val="00341339"/>
    <w:rsid w:val="0034307F"/>
    <w:rsid w:val="003457F2"/>
    <w:rsid w:val="003463BE"/>
    <w:rsid w:val="00346FA1"/>
    <w:rsid w:val="00347B20"/>
    <w:rsid w:val="00350413"/>
    <w:rsid w:val="00350EF4"/>
    <w:rsid w:val="003528B4"/>
    <w:rsid w:val="00353F29"/>
    <w:rsid w:val="0035744E"/>
    <w:rsid w:val="00362A0B"/>
    <w:rsid w:val="00362EBA"/>
    <w:rsid w:val="00363F31"/>
    <w:rsid w:val="00365A5B"/>
    <w:rsid w:val="0037060A"/>
    <w:rsid w:val="00371659"/>
    <w:rsid w:val="00372B72"/>
    <w:rsid w:val="00375149"/>
    <w:rsid w:val="00377B07"/>
    <w:rsid w:val="00377B3A"/>
    <w:rsid w:val="003807E0"/>
    <w:rsid w:val="003828BF"/>
    <w:rsid w:val="00382AF3"/>
    <w:rsid w:val="00384E5E"/>
    <w:rsid w:val="00385A38"/>
    <w:rsid w:val="00386D1B"/>
    <w:rsid w:val="00387010"/>
    <w:rsid w:val="00387588"/>
    <w:rsid w:val="0039055A"/>
    <w:rsid w:val="003906C6"/>
    <w:rsid w:val="00390E8C"/>
    <w:rsid w:val="00395D05"/>
    <w:rsid w:val="00395F42"/>
    <w:rsid w:val="003A1EB3"/>
    <w:rsid w:val="003A234A"/>
    <w:rsid w:val="003A4F2B"/>
    <w:rsid w:val="003B0235"/>
    <w:rsid w:val="003B261D"/>
    <w:rsid w:val="003B4D69"/>
    <w:rsid w:val="003B7818"/>
    <w:rsid w:val="003B7A0E"/>
    <w:rsid w:val="003C3A68"/>
    <w:rsid w:val="003C48DA"/>
    <w:rsid w:val="003C56C7"/>
    <w:rsid w:val="003D499D"/>
    <w:rsid w:val="003D4F2E"/>
    <w:rsid w:val="003D5931"/>
    <w:rsid w:val="003D5ED2"/>
    <w:rsid w:val="003D78BE"/>
    <w:rsid w:val="003E09A8"/>
    <w:rsid w:val="003E1B90"/>
    <w:rsid w:val="003E23A2"/>
    <w:rsid w:val="003E35BA"/>
    <w:rsid w:val="003E3FE2"/>
    <w:rsid w:val="003F096A"/>
    <w:rsid w:val="003F217C"/>
    <w:rsid w:val="003F29AD"/>
    <w:rsid w:val="003F3476"/>
    <w:rsid w:val="003F5FD8"/>
    <w:rsid w:val="003F66C4"/>
    <w:rsid w:val="00401FBA"/>
    <w:rsid w:val="00402947"/>
    <w:rsid w:val="00404BAE"/>
    <w:rsid w:val="004064C0"/>
    <w:rsid w:val="004100D0"/>
    <w:rsid w:val="004106D0"/>
    <w:rsid w:val="00411DD9"/>
    <w:rsid w:val="00414D7F"/>
    <w:rsid w:val="00416629"/>
    <w:rsid w:val="004177C9"/>
    <w:rsid w:val="00420790"/>
    <w:rsid w:val="00421B8F"/>
    <w:rsid w:val="00422D39"/>
    <w:rsid w:val="00423FBC"/>
    <w:rsid w:val="00427BFC"/>
    <w:rsid w:val="00431568"/>
    <w:rsid w:val="004328C6"/>
    <w:rsid w:val="0043375E"/>
    <w:rsid w:val="00433AA4"/>
    <w:rsid w:val="00442076"/>
    <w:rsid w:val="004445CF"/>
    <w:rsid w:val="00450164"/>
    <w:rsid w:val="004506E3"/>
    <w:rsid w:val="00451492"/>
    <w:rsid w:val="00453C67"/>
    <w:rsid w:val="004548BD"/>
    <w:rsid w:val="00454BD4"/>
    <w:rsid w:val="004573D2"/>
    <w:rsid w:val="00457FD2"/>
    <w:rsid w:val="0046042E"/>
    <w:rsid w:val="0046135B"/>
    <w:rsid w:val="00461EB4"/>
    <w:rsid w:val="00467ABA"/>
    <w:rsid w:val="00467F07"/>
    <w:rsid w:val="00471CB0"/>
    <w:rsid w:val="0047253F"/>
    <w:rsid w:val="00475B45"/>
    <w:rsid w:val="00475CCB"/>
    <w:rsid w:val="00475DBC"/>
    <w:rsid w:val="004842BC"/>
    <w:rsid w:val="00484C8B"/>
    <w:rsid w:val="004850D1"/>
    <w:rsid w:val="0049204B"/>
    <w:rsid w:val="00493491"/>
    <w:rsid w:val="004946C9"/>
    <w:rsid w:val="004978B1"/>
    <w:rsid w:val="004A01BA"/>
    <w:rsid w:val="004A2438"/>
    <w:rsid w:val="004A2734"/>
    <w:rsid w:val="004A6146"/>
    <w:rsid w:val="004A642E"/>
    <w:rsid w:val="004A68D8"/>
    <w:rsid w:val="004B19C5"/>
    <w:rsid w:val="004B292A"/>
    <w:rsid w:val="004B38F3"/>
    <w:rsid w:val="004B4DCB"/>
    <w:rsid w:val="004B5117"/>
    <w:rsid w:val="004B68C6"/>
    <w:rsid w:val="004B7515"/>
    <w:rsid w:val="004B78ED"/>
    <w:rsid w:val="004C1E5B"/>
    <w:rsid w:val="004C2B37"/>
    <w:rsid w:val="004C2F67"/>
    <w:rsid w:val="004C792F"/>
    <w:rsid w:val="004D03CE"/>
    <w:rsid w:val="004D4F9E"/>
    <w:rsid w:val="004D57E7"/>
    <w:rsid w:val="004E139C"/>
    <w:rsid w:val="004E4C1F"/>
    <w:rsid w:val="004E78F7"/>
    <w:rsid w:val="004F3135"/>
    <w:rsid w:val="004F48A7"/>
    <w:rsid w:val="004F6507"/>
    <w:rsid w:val="00500D77"/>
    <w:rsid w:val="00502C8B"/>
    <w:rsid w:val="005053A6"/>
    <w:rsid w:val="00507413"/>
    <w:rsid w:val="00510F78"/>
    <w:rsid w:val="00512F05"/>
    <w:rsid w:val="0051597F"/>
    <w:rsid w:val="005167D3"/>
    <w:rsid w:val="00521780"/>
    <w:rsid w:val="005218EF"/>
    <w:rsid w:val="00522D2D"/>
    <w:rsid w:val="00524E80"/>
    <w:rsid w:val="00526B62"/>
    <w:rsid w:val="0052799B"/>
    <w:rsid w:val="005318F5"/>
    <w:rsid w:val="00532554"/>
    <w:rsid w:val="00532581"/>
    <w:rsid w:val="005359B4"/>
    <w:rsid w:val="00536249"/>
    <w:rsid w:val="00541A9E"/>
    <w:rsid w:val="00542416"/>
    <w:rsid w:val="0054584D"/>
    <w:rsid w:val="00545F0F"/>
    <w:rsid w:val="00546CDD"/>
    <w:rsid w:val="00547680"/>
    <w:rsid w:val="00547CC5"/>
    <w:rsid w:val="00550A2C"/>
    <w:rsid w:val="005549E8"/>
    <w:rsid w:val="00554BC7"/>
    <w:rsid w:val="00556F70"/>
    <w:rsid w:val="005574B6"/>
    <w:rsid w:val="00557BF3"/>
    <w:rsid w:val="00560CEF"/>
    <w:rsid w:val="00565E3D"/>
    <w:rsid w:val="00573D77"/>
    <w:rsid w:val="00576EE6"/>
    <w:rsid w:val="005802E8"/>
    <w:rsid w:val="0058262E"/>
    <w:rsid w:val="00586705"/>
    <w:rsid w:val="00591EA6"/>
    <w:rsid w:val="00592B45"/>
    <w:rsid w:val="00593D51"/>
    <w:rsid w:val="00594409"/>
    <w:rsid w:val="00595B58"/>
    <w:rsid w:val="005A44BC"/>
    <w:rsid w:val="005A671C"/>
    <w:rsid w:val="005B2C13"/>
    <w:rsid w:val="005C08F0"/>
    <w:rsid w:val="005C1033"/>
    <w:rsid w:val="005C250D"/>
    <w:rsid w:val="005C2CC5"/>
    <w:rsid w:val="005C2CCA"/>
    <w:rsid w:val="005C5B50"/>
    <w:rsid w:val="005C6DE5"/>
    <w:rsid w:val="005D011C"/>
    <w:rsid w:val="005D10A0"/>
    <w:rsid w:val="005D2554"/>
    <w:rsid w:val="005D5756"/>
    <w:rsid w:val="005E1ED7"/>
    <w:rsid w:val="005E2F2B"/>
    <w:rsid w:val="005F1695"/>
    <w:rsid w:val="005F4FC5"/>
    <w:rsid w:val="00600411"/>
    <w:rsid w:val="00600D58"/>
    <w:rsid w:val="006027A5"/>
    <w:rsid w:val="006030D9"/>
    <w:rsid w:val="006030EF"/>
    <w:rsid w:val="0061262A"/>
    <w:rsid w:val="00620363"/>
    <w:rsid w:val="00621DD6"/>
    <w:rsid w:val="00622672"/>
    <w:rsid w:val="00627A1B"/>
    <w:rsid w:val="0063149B"/>
    <w:rsid w:val="00631BA3"/>
    <w:rsid w:val="00631EF3"/>
    <w:rsid w:val="00637574"/>
    <w:rsid w:val="00642CF4"/>
    <w:rsid w:val="00650E85"/>
    <w:rsid w:val="006536D3"/>
    <w:rsid w:val="00653BF3"/>
    <w:rsid w:val="00654C9C"/>
    <w:rsid w:val="00657099"/>
    <w:rsid w:val="006606B6"/>
    <w:rsid w:val="0066107D"/>
    <w:rsid w:val="006618C0"/>
    <w:rsid w:val="00663F5B"/>
    <w:rsid w:val="00665367"/>
    <w:rsid w:val="00665A58"/>
    <w:rsid w:val="0067246F"/>
    <w:rsid w:val="00674DB3"/>
    <w:rsid w:val="0067685C"/>
    <w:rsid w:val="00681EFF"/>
    <w:rsid w:val="006822EA"/>
    <w:rsid w:val="00685309"/>
    <w:rsid w:val="00685A14"/>
    <w:rsid w:val="00686EFD"/>
    <w:rsid w:val="00694019"/>
    <w:rsid w:val="00695FC8"/>
    <w:rsid w:val="0069631B"/>
    <w:rsid w:val="006A0213"/>
    <w:rsid w:val="006A051E"/>
    <w:rsid w:val="006A59E4"/>
    <w:rsid w:val="006A5AB3"/>
    <w:rsid w:val="006B2FC0"/>
    <w:rsid w:val="006C16F6"/>
    <w:rsid w:val="006C1C72"/>
    <w:rsid w:val="006C2D1E"/>
    <w:rsid w:val="006D5070"/>
    <w:rsid w:val="006D6D2F"/>
    <w:rsid w:val="006E3813"/>
    <w:rsid w:val="006E51CA"/>
    <w:rsid w:val="006F42A8"/>
    <w:rsid w:val="006F5058"/>
    <w:rsid w:val="006F60F5"/>
    <w:rsid w:val="006F65F6"/>
    <w:rsid w:val="006F6866"/>
    <w:rsid w:val="006F7E00"/>
    <w:rsid w:val="006F7E07"/>
    <w:rsid w:val="006F7FCC"/>
    <w:rsid w:val="00701B54"/>
    <w:rsid w:val="007029FF"/>
    <w:rsid w:val="0070405F"/>
    <w:rsid w:val="00705477"/>
    <w:rsid w:val="007166E2"/>
    <w:rsid w:val="007201E4"/>
    <w:rsid w:val="0072169E"/>
    <w:rsid w:val="00730529"/>
    <w:rsid w:val="00732BC9"/>
    <w:rsid w:val="00735E58"/>
    <w:rsid w:val="00740564"/>
    <w:rsid w:val="007411F0"/>
    <w:rsid w:val="0074131B"/>
    <w:rsid w:val="00743A9B"/>
    <w:rsid w:val="00744177"/>
    <w:rsid w:val="007505AE"/>
    <w:rsid w:val="00750C50"/>
    <w:rsid w:val="00751114"/>
    <w:rsid w:val="0075157C"/>
    <w:rsid w:val="00751AC4"/>
    <w:rsid w:val="00751AFC"/>
    <w:rsid w:val="007615A8"/>
    <w:rsid w:val="00761C28"/>
    <w:rsid w:val="00762C72"/>
    <w:rsid w:val="00763629"/>
    <w:rsid w:val="0076371D"/>
    <w:rsid w:val="00765A13"/>
    <w:rsid w:val="007679D2"/>
    <w:rsid w:val="00770299"/>
    <w:rsid w:val="0077031D"/>
    <w:rsid w:val="00772049"/>
    <w:rsid w:val="00772EC6"/>
    <w:rsid w:val="007730FB"/>
    <w:rsid w:val="0077376E"/>
    <w:rsid w:val="00774A74"/>
    <w:rsid w:val="00783B8A"/>
    <w:rsid w:val="0078726B"/>
    <w:rsid w:val="00787D4C"/>
    <w:rsid w:val="00791523"/>
    <w:rsid w:val="00795A6F"/>
    <w:rsid w:val="007A1829"/>
    <w:rsid w:val="007A333D"/>
    <w:rsid w:val="007B3EF9"/>
    <w:rsid w:val="007B3F50"/>
    <w:rsid w:val="007B56B0"/>
    <w:rsid w:val="007C086A"/>
    <w:rsid w:val="007C7249"/>
    <w:rsid w:val="007D7969"/>
    <w:rsid w:val="007E0AAE"/>
    <w:rsid w:val="007E0B89"/>
    <w:rsid w:val="007E1E24"/>
    <w:rsid w:val="007E3DF5"/>
    <w:rsid w:val="007E3FD5"/>
    <w:rsid w:val="007F14E6"/>
    <w:rsid w:val="007F23E8"/>
    <w:rsid w:val="007F3C7B"/>
    <w:rsid w:val="007F42AB"/>
    <w:rsid w:val="007F48E2"/>
    <w:rsid w:val="007F55CD"/>
    <w:rsid w:val="00801E45"/>
    <w:rsid w:val="00802091"/>
    <w:rsid w:val="00805010"/>
    <w:rsid w:val="0080549E"/>
    <w:rsid w:val="00811089"/>
    <w:rsid w:val="00813890"/>
    <w:rsid w:val="008149CF"/>
    <w:rsid w:val="00814A3C"/>
    <w:rsid w:val="0081608A"/>
    <w:rsid w:val="008164F9"/>
    <w:rsid w:val="008168C8"/>
    <w:rsid w:val="008228C9"/>
    <w:rsid w:val="00824376"/>
    <w:rsid w:val="00824D6E"/>
    <w:rsid w:val="008250C8"/>
    <w:rsid w:val="00825B50"/>
    <w:rsid w:val="00830026"/>
    <w:rsid w:val="0083210E"/>
    <w:rsid w:val="00836174"/>
    <w:rsid w:val="008377A4"/>
    <w:rsid w:val="00844064"/>
    <w:rsid w:val="00844882"/>
    <w:rsid w:val="0084606D"/>
    <w:rsid w:val="00846173"/>
    <w:rsid w:val="00846A99"/>
    <w:rsid w:val="0084743E"/>
    <w:rsid w:val="00851689"/>
    <w:rsid w:val="008518D1"/>
    <w:rsid w:val="00851A08"/>
    <w:rsid w:val="0085408E"/>
    <w:rsid w:val="00861F2C"/>
    <w:rsid w:val="008649B1"/>
    <w:rsid w:val="00864DEA"/>
    <w:rsid w:val="00870ADD"/>
    <w:rsid w:val="00870BCD"/>
    <w:rsid w:val="0087289E"/>
    <w:rsid w:val="00876890"/>
    <w:rsid w:val="00877CF2"/>
    <w:rsid w:val="00883B25"/>
    <w:rsid w:val="0088449E"/>
    <w:rsid w:val="008870C6"/>
    <w:rsid w:val="0089342E"/>
    <w:rsid w:val="00896C9A"/>
    <w:rsid w:val="00896E39"/>
    <w:rsid w:val="008A01A9"/>
    <w:rsid w:val="008A1D5F"/>
    <w:rsid w:val="008A1F0B"/>
    <w:rsid w:val="008A2865"/>
    <w:rsid w:val="008A4270"/>
    <w:rsid w:val="008A4AF8"/>
    <w:rsid w:val="008A53EC"/>
    <w:rsid w:val="008B15D5"/>
    <w:rsid w:val="008B49D9"/>
    <w:rsid w:val="008B5681"/>
    <w:rsid w:val="008C155A"/>
    <w:rsid w:val="008C658E"/>
    <w:rsid w:val="008C73E7"/>
    <w:rsid w:val="008C7BC7"/>
    <w:rsid w:val="008D169E"/>
    <w:rsid w:val="008D1B8F"/>
    <w:rsid w:val="008D6A89"/>
    <w:rsid w:val="008E1269"/>
    <w:rsid w:val="008E29BB"/>
    <w:rsid w:val="008E3523"/>
    <w:rsid w:val="008E4792"/>
    <w:rsid w:val="008E796C"/>
    <w:rsid w:val="008F3BF4"/>
    <w:rsid w:val="008F4AAD"/>
    <w:rsid w:val="008F68BC"/>
    <w:rsid w:val="008F7929"/>
    <w:rsid w:val="00902A29"/>
    <w:rsid w:val="009077B2"/>
    <w:rsid w:val="009111D9"/>
    <w:rsid w:val="00911362"/>
    <w:rsid w:val="0091201A"/>
    <w:rsid w:val="0091306E"/>
    <w:rsid w:val="00915309"/>
    <w:rsid w:val="009206AA"/>
    <w:rsid w:val="00921FAD"/>
    <w:rsid w:val="00922BDA"/>
    <w:rsid w:val="00922FFE"/>
    <w:rsid w:val="00923A58"/>
    <w:rsid w:val="0092442A"/>
    <w:rsid w:val="00924D87"/>
    <w:rsid w:val="00925C07"/>
    <w:rsid w:val="00925DAB"/>
    <w:rsid w:val="00926011"/>
    <w:rsid w:val="0092650A"/>
    <w:rsid w:val="0093121D"/>
    <w:rsid w:val="00936CA6"/>
    <w:rsid w:val="009410F2"/>
    <w:rsid w:val="00947583"/>
    <w:rsid w:val="00953B36"/>
    <w:rsid w:val="009556B4"/>
    <w:rsid w:val="00957A04"/>
    <w:rsid w:val="00960375"/>
    <w:rsid w:val="00964BDA"/>
    <w:rsid w:val="0096692D"/>
    <w:rsid w:val="00966C63"/>
    <w:rsid w:val="00966C69"/>
    <w:rsid w:val="0097105F"/>
    <w:rsid w:val="00975D2C"/>
    <w:rsid w:val="009763F2"/>
    <w:rsid w:val="00976AF5"/>
    <w:rsid w:val="009820BD"/>
    <w:rsid w:val="00982229"/>
    <w:rsid w:val="009838F1"/>
    <w:rsid w:val="00983DEC"/>
    <w:rsid w:val="00996FC0"/>
    <w:rsid w:val="009A089D"/>
    <w:rsid w:val="009A3724"/>
    <w:rsid w:val="009A4675"/>
    <w:rsid w:val="009A5276"/>
    <w:rsid w:val="009A5F83"/>
    <w:rsid w:val="009A5FCA"/>
    <w:rsid w:val="009B350C"/>
    <w:rsid w:val="009C03B3"/>
    <w:rsid w:val="009C08C0"/>
    <w:rsid w:val="009C1955"/>
    <w:rsid w:val="009C2037"/>
    <w:rsid w:val="009C20FE"/>
    <w:rsid w:val="009C2483"/>
    <w:rsid w:val="009C26EC"/>
    <w:rsid w:val="009C6F1C"/>
    <w:rsid w:val="009C77B1"/>
    <w:rsid w:val="009C7DD6"/>
    <w:rsid w:val="009D1A7A"/>
    <w:rsid w:val="009D2810"/>
    <w:rsid w:val="009D5D30"/>
    <w:rsid w:val="009D65AF"/>
    <w:rsid w:val="009E0A58"/>
    <w:rsid w:val="009E22F7"/>
    <w:rsid w:val="009E2696"/>
    <w:rsid w:val="009E496C"/>
    <w:rsid w:val="009E4B00"/>
    <w:rsid w:val="009E6078"/>
    <w:rsid w:val="009F4B00"/>
    <w:rsid w:val="009F5B9C"/>
    <w:rsid w:val="009F65F5"/>
    <w:rsid w:val="00A01584"/>
    <w:rsid w:val="00A02632"/>
    <w:rsid w:val="00A02C1E"/>
    <w:rsid w:val="00A04CA4"/>
    <w:rsid w:val="00A10C27"/>
    <w:rsid w:val="00A10D15"/>
    <w:rsid w:val="00A14B90"/>
    <w:rsid w:val="00A16BE0"/>
    <w:rsid w:val="00A258E8"/>
    <w:rsid w:val="00A269F2"/>
    <w:rsid w:val="00A27B02"/>
    <w:rsid w:val="00A31848"/>
    <w:rsid w:val="00A362DA"/>
    <w:rsid w:val="00A369A9"/>
    <w:rsid w:val="00A40883"/>
    <w:rsid w:val="00A43C64"/>
    <w:rsid w:val="00A4407B"/>
    <w:rsid w:val="00A445D9"/>
    <w:rsid w:val="00A44AFA"/>
    <w:rsid w:val="00A45CC5"/>
    <w:rsid w:val="00A51072"/>
    <w:rsid w:val="00A61126"/>
    <w:rsid w:val="00A6179C"/>
    <w:rsid w:val="00A6374E"/>
    <w:rsid w:val="00A63F9D"/>
    <w:rsid w:val="00A6487B"/>
    <w:rsid w:val="00A65145"/>
    <w:rsid w:val="00A663CF"/>
    <w:rsid w:val="00A72175"/>
    <w:rsid w:val="00A8580D"/>
    <w:rsid w:val="00A860D7"/>
    <w:rsid w:val="00A876A9"/>
    <w:rsid w:val="00A9371D"/>
    <w:rsid w:val="00A9487D"/>
    <w:rsid w:val="00A9627F"/>
    <w:rsid w:val="00A96615"/>
    <w:rsid w:val="00AA08F2"/>
    <w:rsid w:val="00AA4932"/>
    <w:rsid w:val="00AA637C"/>
    <w:rsid w:val="00AB1CD2"/>
    <w:rsid w:val="00AB273F"/>
    <w:rsid w:val="00AB2A30"/>
    <w:rsid w:val="00AB455F"/>
    <w:rsid w:val="00AB56D7"/>
    <w:rsid w:val="00AC2A83"/>
    <w:rsid w:val="00AC3113"/>
    <w:rsid w:val="00AC64B6"/>
    <w:rsid w:val="00AD12BF"/>
    <w:rsid w:val="00AD17B8"/>
    <w:rsid w:val="00AD2780"/>
    <w:rsid w:val="00AD2AD5"/>
    <w:rsid w:val="00AD31BA"/>
    <w:rsid w:val="00AD3817"/>
    <w:rsid w:val="00AD3B90"/>
    <w:rsid w:val="00AD42E4"/>
    <w:rsid w:val="00AD55CD"/>
    <w:rsid w:val="00AD5E02"/>
    <w:rsid w:val="00AE0A75"/>
    <w:rsid w:val="00AE221D"/>
    <w:rsid w:val="00AE38A9"/>
    <w:rsid w:val="00AE4D23"/>
    <w:rsid w:val="00AE5DF3"/>
    <w:rsid w:val="00AE7B04"/>
    <w:rsid w:val="00AF29E1"/>
    <w:rsid w:val="00AF2B31"/>
    <w:rsid w:val="00AF397E"/>
    <w:rsid w:val="00AF5413"/>
    <w:rsid w:val="00AF5E8C"/>
    <w:rsid w:val="00B01130"/>
    <w:rsid w:val="00B012B4"/>
    <w:rsid w:val="00B01A13"/>
    <w:rsid w:val="00B01B6D"/>
    <w:rsid w:val="00B01F8A"/>
    <w:rsid w:val="00B048E7"/>
    <w:rsid w:val="00B0574C"/>
    <w:rsid w:val="00B06377"/>
    <w:rsid w:val="00B073A3"/>
    <w:rsid w:val="00B0744B"/>
    <w:rsid w:val="00B116FA"/>
    <w:rsid w:val="00B17DDA"/>
    <w:rsid w:val="00B31620"/>
    <w:rsid w:val="00B42192"/>
    <w:rsid w:val="00B42819"/>
    <w:rsid w:val="00B42B8C"/>
    <w:rsid w:val="00B44961"/>
    <w:rsid w:val="00B5220F"/>
    <w:rsid w:val="00B52CD8"/>
    <w:rsid w:val="00B53019"/>
    <w:rsid w:val="00B53BBD"/>
    <w:rsid w:val="00B559FC"/>
    <w:rsid w:val="00B55D13"/>
    <w:rsid w:val="00B57E1F"/>
    <w:rsid w:val="00B60DDE"/>
    <w:rsid w:val="00B62D9B"/>
    <w:rsid w:val="00B64D7E"/>
    <w:rsid w:val="00B7475A"/>
    <w:rsid w:val="00B74785"/>
    <w:rsid w:val="00B76612"/>
    <w:rsid w:val="00B81BEB"/>
    <w:rsid w:val="00B84C20"/>
    <w:rsid w:val="00B87E8A"/>
    <w:rsid w:val="00B92532"/>
    <w:rsid w:val="00B9302A"/>
    <w:rsid w:val="00B969A4"/>
    <w:rsid w:val="00BA1236"/>
    <w:rsid w:val="00BA396E"/>
    <w:rsid w:val="00BA3BE4"/>
    <w:rsid w:val="00BA3F59"/>
    <w:rsid w:val="00BA47CF"/>
    <w:rsid w:val="00BA4DEF"/>
    <w:rsid w:val="00BA503A"/>
    <w:rsid w:val="00BB1C68"/>
    <w:rsid w:val="00BB499A"/>
    <w:rsid w:val="00BB6BA0"/>
    <w:rsid w:val="00BB6D96"/>
    <w:rsid w:val="00BC10CC"/>
    <w:rsid w:val="00BC1516"/>
    <w:rsid w:val="00BC15D1"/>
    <w:rsid w:val="00BC1795"/>
    <w:rsid w:val="00BC31B0"/>
    <w:rsid w:val="00BC7230"/>
    <w:rsid w:val="00BD0163"/>
    <w:rsid w:val="00BD5B9A"/>
    <w:rsid w:val="00BD6173"/>
    <w:rsid w:val="00BE0143"/>
    <w:rsid w:val="00BE065B"/>
    <w:rsid w:val="00BE468D"/>
    <w:rsid w:val="00BE46C5"/>
    <w:rsid w:val="00BE474C"/>
    <w:rsid w:val="00BE533A"/>
    <w:rsid w:val="00BE7240"/>
    <w:rsid w:val="00BF0C5D"/>
    <w:rsid w:val="00BF0ED8"/>
    <w:rsid w:val="00BF1EC6"/>
    <w:rsid w:val="00BF3968"/>
    <w:rsid w:val="00BF4136"/>
    <w:rsid w:val="00BF4450"/>
    <w:rsid w:val="00BF4F6E"/>
    <w:rsid w:val="00BF5D98"/>
    <w:rsid w:val="00BF7FA9"/>
    <w:rsid w:val="00C00094"/>
    <w:rsid w:val="00C040E7"/>
    <w:rsid w:val="00C044AE"/>
    <w:rsid w:val="00C0725E"/>
    <w:rsid w:val="00C16F0E"/>
    <w:rsid w:val="00C22781"/>
    <w:rsid w:val="00C23576"/>
    <w:rsid w:val="00C24647"/>
    <w:rsid w:val="00C26163"/>
    <w:rsid w:val="00C2696E"/>
    <w:rsid w:val="00C30689"/>
    <w:rsid w:val="00C324C9"/>
    <w:rsid w:val="00C3447C"/>
    <w:rsid w:val="00C355DE"/>
    <w:rsid w:val="00C37CA6"/>
    <w:rsid w:val="00C4506D"/>
    <w:rsid w:val="00C45082"/>
    <w:rsid w:val="00C45173"/>
    <w:rsid w:val="00C46398"/>
    <w:rsid w:val="00C4662B"/>
    <w:rsid w:val="00C47527"/>
    <w:rsid w:val="00C52B48"/>
    <w:rsid w:val="00C53023"/>
    <w:rsid w:val="00C54B37"/>
    <w:rsid w:val="00C55DA2"/>
    <w:rsid w:val="00C571DF"/>
    <w:rsid w:val="00C60120"/>
    <w:rsid w:val="00C622FA"/>
    <w:rsid w:val="00C624A2"/>
    <w:rsid w:val="00C6455D"/>
    <w:rsid w:val="00C6732F"/>
    <w:rsid w:val="00C67BAF"/>
    <w:rsid w:val="00C70202"/>
    <w:rsid w:val="00C76212"/>
    <w:rsid w:val="00C80C55"/>
    <w:rsid w:val="00C862D3"/>
    <w:rsid w:val="00C91021"/>
    <w:rsid w:val="00C92B40"/>
    <w:rsid w:val="00C93734"/>
    <w:rsid w:val="00C93FAB"/>
    <w:rsid w:val="00C955DE"/>
    <w:rsid w:val="00CA0552"/>
    <w:rsid w:val="00CA3100"/>
    <w:rsid w:val="00CA3324"/>
    <w:rsid w:val="00CA4DD9"/>
    <w:rsid w:val="00CB1C5C"/>
    <w:rsid w:val="00CB3023"/>
    <w:rsid w:val="00CB472D"/>
    <w:rsid w:val="00CB6B35"/>
    <w:rsid w:val="00CC022C"/>
    <w:rsid w:val="00CC106D"/>
    <w:rsid w:val="00CC11BB"/>
    <w:rsid w:val="00CC4856"/>
    <w:rsid w:val="00CC5B62"/>
    <w:rsid w:val="00CC62F2"/>
    <w:rsid w:val="00CC65A4"/>
    <w:rsid w:val="00CC7BFC"/>
    <w:rsid w:val="00CD14E1"/>
    <w:rsid w:val="00CD2D52"/>
    <w:rsid w:val="00CD2E71"/>
    <w:rsid w:val="00CD3165"/>
    <w:rsid w:val="00CD4CD6"/>
    <w:rsid w:val="00CD634F"/>
    <w:rsid w:val="00CE15F1"/>
    <w:rsid w:val="00CE44CD"/>
    <w:rsid w:val="00CE6259"/>
    <w:rsid w:val="00CE6633"/>
    <w:rsid w:val="00CF3431"/>
    <w:rsid w:val="00CF3752"/>
    <w:rsid w:val="00D01420"/>
    <w:rsid w:val="00D02770"/>
    <w:rsid w:val="00D032BC"/>
    <w:rsid w:val="00D048A1"/>
    <w:rsid w:val="00D04CC8"/>
    <w:rsid w:val="00D06218"/>
    <w:rsid w:val="00D124C8"/>
    <w:rsid w:val="00D14310"/>
    <w:rsid w:val="00D1620F"/>
    <w:rsid w:val="00D2072C"/>
    <w:rsid w:val="00D25E6E"/>
    <w:rsid w:val="00D26FDB"/>
    <w:rsid w:val="00D310EC"/>
    <w:rsid w:val="00D32047"/>
    <w:rsid w:val="00D32346"/>
    <w:rsid w:val="00D3321B"/>
    <w:rsid w:val="00D3686A"/>
    <w:rsid w:val="00D41606"/>
    <w:rsid w:val="00D42A19"/>
    <w:rsid w:val="00D47A44"/>
    <w:rsid w:val="00D47D0F"/>
    <w:rsid w:val="00D5469A"/>
    <w:rsid w:val="00D55BB1"/>
    <w:rsid w:val="00D56380"/>
    <w:rsid w:val="00D61227"/>
    <w:rsid w:val="00D62415"/>
    <w:rsid w:val="00D663A9"/>
    <w:rsid w:val="00D667B6"/>
    <w:rsid w:val="00D70381"/>
    <w:rsid w:val="00D70F7F"/>
    <w:rsid w:val="00D71A47"/>
    <w:rsid w:val="00D73451"/>
    <w:rsid w:val="00D74CD6"/>
    <w:rsid w:val="00D77735"/>
    <w:rsid w:val="00D80154"/>
    <w:rsid w:val="00D91D3D"/>
    <w:rsid w:val="00D93299"/>
    <w:rsid w:val="00D93C76"/>
    <w:rsid w:val="00D94B46"/>
    <w:rsid w:val="00D953FB"/>
    <w:rsid w:val="00D964A8"/>
    <w:rsid w:val="00DA1F88"/>
    <w:rsid w:val="00DA2575"/>
    <w:rsid w:val="00DA32D7"/>
    <w:rsid w:val="00DA4B51"/>
    <w:rsid w:val="00DA5172"/>
    <w:rsid w:val="00DA5A16"/>
    <w:rsid w:val="00DA5F87"/>
    <w:rsid w:val="00DB13A5"/>
    <w:rsid w:val="00DB15B1"/>
    <w:rsid w:val="00DB1D69"/>
    <w:rsid w:val="00DB38E6"/>
    <w:rsid w:val="00DB44A8"/>
    <w:rsid w:val="00DB45D8"/>
    <w:rsid w:val="00DB5E22"/>
    <w:rsid w:val="00DC2394"/>
    <w:rsid w:val="00DC5C8E"/>
    <w:rsid w:val="00DD2250"/>
    <w:rsid w:val="00DD4465"/>
    <w:rsid w:val="00DD5116"/>
    <w:rsid w:val="00DF307E"/>
    <w:rsid w:val="00DF6B32"/>
    <w:rsid w:val="00E01381"/>
    <w:rsid w:val="00E04294"/>
    <w:rsid w:val="00E055B0"/>
    <w:rsid w:val="00E06E1C"/>
    <w:rsid w:val="00E07770"/>
    <w:rsid w:val="00E07FBF"/>
    <w:rsid w:val="00E1148F"/>
    <w:rsid w:val="00E127C0"/>
    <w:rsid w:val="00E12F57"/>
    <w:rsid w:val="00E1351C"/>
    <w:rsid w:val="00E14AF3"/>
    <w:rsid w:val="00E1726D"/>
    <w:rsid w:val="00E21D81"/>
    <w:rsid w:val="00E23DCD"/>
    <w:rsid w:val="00E24C31"/>
    <w:rsid w:val="00E26E61"/>
    <w:rsid w:val="00E26F21"/>
    <w:rsid w:val="00E305C8"/>
    <w:rsid w:val="00E30ECA"/>
    <w:rsid w:val="00E4668C"/>
    <w:rsid w:val="00E46DCF"/>
    <w:rsid w:val="00E50654"/>
    <w:rsid w:val="00E5385C"/>
    <w:rsid w:val="00E5635D"/>
    <w:rsid w:val="00E564B9"/>
    <w:rsid w:val="00E60516"/>
    <w:rsid w:val="00E60A9B"/>
    <w:rsid w:val="00E61989"/>
    <w:rsid w:val="00E665A7"/>
    <w:rsid w:val="00E7031C"/>
    <w:rsid w:val="00E723FD"/>
    <w:rsid w:val="00E76E59"/>
    <w:rsid w:val="00E81F4E"/>
    <w:rsid w:val="00E82C1E"/>
    <w:rsid w:val="00E84400"/>
    <w:rsid w:val="00E84F5D"/>
    <w:rsid w:val="00E8731F"/>
    <w:rsid w:val="00E91289"/>
    <w:rsid w:val="00E926C4"/>
    <w:rsid w:val="00E9448D"/>
    <w:rsid w:val="00E96068"/>
    <w:rsid w:val="00E960DF"/>
    <w:rsid w:val="00E967C9"/>
    <w:rsid w:val="00E96A17"/>
    <w:rsid w:val="00EA022D"/>
    <w:rsid w:val="00EA2843"/>
    <w:rsid w:val="00EA404D"/>
    <w:rsid w:val="00EA547C"/>
    <w:rsid w:val="00EA7EC2"/>
    <w:rsid w:val="00EB4EB2"/>
    <w:rsid w:val="00EB6E40"/>
    <w:rsid w:val="00EB7E48"/>
    <w:rsid w:val="00EC1684"/>
    <w:rsid w:val="00EC4D0F"/>
    <w:rsid w:val="00EC5182"/>
    <w:rsid w:val="00EC6C21"/>
    <w:rsid w:val="00EC7C38"/>
    <w:rsid w:val="00ED0067"/>
    <w:rsid w:val="00ED4353"/>
    <w:rsid w:val="00ED5FAB"/>
    <w:rsid w:val="00ED6439"/>
    <w:rsid w:val="00EE1BAE"/>
    <w:rsid w:val="00EE4338"/>
    <w:rsid w:val="00EE4B52"/>
    <w:rsid w:val="00EE4FCE"/>
    <w:rsid w:val="00EE64C2"/>
    <w:rsid w:val="00EF016A"/>
    <w:rsid w:val="00EF2C42"/>
    <w:rsid w:val="00EF2FFC"/>
    <w:rsid w:val="00EF5127"/>
    <w:rsid w:val="00EF5392"/>
    <w:rsid w:val="00F01691"/>
    <w:rsid w:val="00F04D16"/>
    <w:rsid w:val="00F06AD1"/>
    <w:rsid w:val="00F073F7"/>
    <w:rsid w:val="00F079A3"/>
    <w:rsid w:val="00F156C0"/>
    <w:rsid w:val="00F15E7B"/>
    <w:rsid w:val="00F17B12"/>
    <w:rsid w:val="00F21301"/>
    <w:rsid w:val="00F24616"/>
    <w:rsid w:val="00F25392"/>
    <w:rsid w:val="00F31A31"/>
    <w:rsid w:val="00F34C57"/>
    <w:rsid w:val="00F35064"/>
    <w:rsid w:val="00F35A35"/>
    <w:rsid w:val="00F35E1C"/>
    <w:rsid w:val="00F37C56"/>
    <w:rsid w:val="00F4384D"/>
    <w:rsid w:val="00F44C49"/>
    <w:rsid w:val="00F4604C"/>
    <w:rsid w:val="00F47A2B"/>
    <w:rsid w:val="00F52BC9"/>
    <w:rsid w:val="00F56799"/>
    <w:rsid w:val="00F57C6B"/>
    <w:rsid w:val="00F61B41"/>
    <w:rsid w:val="00F62D71"/>
    <w:rsid w:val="00F7046D"/>
    <w:rsid w:val="00F72BA0"/>
    <w:rsid w:val="00F72D77"/>
    <w:rsid w:val="00F73A06"/>
    <w:rsid w:val="00F742B6"/>
    <w:rsid w:val="00F77046"/>
    <w:rsid w:val="00F772DF"/>
    <w:rsid w:val="00F8250D"/>
    <w:rsid w:val="00F8286E"/>
    <w:rsid w:val="00F82B7A"/>
    <w:rsid w:val="00F82BFC"/>
    <w:rsid w:val="00F85692"/>
    <w:rsid w:val="00F86D03"/>
    <w:rsid w:val="00F87A88"/>
    <w:rsid w:val="00F87E82"/>
    <w:rsid w:val="00F96DF5"/>
    <w:rsid w:val="00F96EC6"/>
    <w:rsid w:val="00FA0868"/>
    <w:rsid w:val="00FA1D03"/>
    <w:rsid w:val="00FA3CEA"/>
    <w:rsid w:val="00FB0629"/>
    <w:rsid w:val="00FB0DC3"/>
    <w:rsid w:val="00FB18DB"/>
    <w:rsid w:val="00FB7099"/>
    <w:rsid w:val="00FB72F1"/>
    <w:rsid w:val="00FB7B81"/>
    <w:rsid w:val="00FC059D"/>
    <w:rsid w:val="00FC3056"/>
    <w:rsid w:val="00FC33AB"/>
    <w:rsid w:val="00FC48A6"/>
    <w:rsid w:val="00FC522F"/>
    <w:rsid w:val="00FC5BE7"/>
    <w:rsid w:val="00FC71AB"/>
    <w:rsid w:val="00FC77AC"/>
    <w:rsid w:val="00FD1705"/>
    <w:rsid w:val="00FD4CAC"/>
    <w:rsid w:val="00FD7D9B"/>
    <w:rsid w:val="00FF6397"/>
    <w:rsid w:val="00FF6FC1"/>
    <w:rsid w:val="01487061"/>
    <w:rsid w:val="01543C57"/>
    <w:rsid w:val="01877B89"/>
    <w:rsid w:val="02005B8D"/>
    <w:rsid w:val="0256755B"/>
    <w:rsid w:val="025D4D8E"/>
    <w:rsid w:val="026E2AF7"/>
    <w:rsid w:val="02AB78A7"/>
    <w:rsid w:val="02C80459"/>
    <w:rsid w:val="02F96864"/>
    <w:rsid w:val="036D7252"/>
    <w:rsid w:val="038325D2"/>
    <w:rsid w:val="03C84489"/>
    <w:rsid w:val="03FA6D38"/>
    <w:rsid w:val="04A24CDA"/>
    <w:rsid w:val="04B769D7"/>
    <w:rsid w:val="04ED41A7"/>
    <w:rsid w:val="04F512AE"/>
    <w:rsid w:val="04FA68C4"/>
    <w:rsid w:val="051554AC"/>
    <w:rsid w:val="05377B18"/>
    <w:rsid w:val="05816FE5"/>
    <w:rsid w:val="0599432F"/>
    <w:rsid w:val="06EB1AD5"/>
    <w:rsid w:val="07351E35"/>
    <w:rsid w:val="078B7CA7"/>
    <w:rsid w:val="0808754A"/>
    <w:rsid w:val="080A5070"/>
    <w:rsid w:val="080C528C"/>
    <w:rsid w:val="081C1199"/>
    <w:rsid w:val="081E6D6D"/>
    <w:rsid w:val="083D5445"/>
    <w:rsid w:val="085D1644"/>
    <w:rsid w:val="095C18FB"/>
    <w:rsid w:val="099C619C"/>
    <w:rsid w:val="0A83110A"/>
    <w:rsid w:val="0A8E1F88"/>
    <w:rsid w:val="0B064214"/>
    <w:rsid w:val="0B310B66"/>
    <w:rsid w:val="0B640F3B"/>
    <w:rsid w:val="0B7A075E"/>
    <w:rsid w:val="0BA47589"/>
    <w:rsid w:val="0BCB4B16"/>
    <w:rsid w:val="0C0F0EA7"/>
    <w:rsid w:val="0C4B5C57"/>
    <w:rsid w:val="0C851169"/>
    <w:rsid w:val="0D927FE1"/>
    <w:rsid w:val="0D984ECC"/>
    <w:rsid w:val="0D9C0EFA"/>
    <w:rsid w:val="0DB8731C"/>
    <w:rsid w:val="0DBA12E6"/>
    <w:rsid w:val="0DE34399"/>
    <w:rsid w:val="0E6F3E7F"/>
    <w:rsid w:val="0E741495"/>
    <w:rsid w:val="0EB65F51"/>
    <w:rsid w:val="0EE77EB9"/>
    <w:rsid w:val="0F9D2C6D"/>
    <w:rsid w:val="0FA91612"/>
    <w:rsid w:val="0FB73D2F"/>
    <w:rsid w:val="0FD31655"/>
    <w:rsid w:val="103A04BC"/>
    <w:rsid w:val="11292A0B"/>
    <w:rsid w:val="117F262B"/>
    <w:rsid w:val="1191235E"/>
    <w:rsid w:val="119272E6"/>
    <w:rsid w:val="121E0096"/>
    <w:rsid w:val="129A3494"/>
    <w:rsid w:val="129E4D32"/>
    <w:rsid w:val="12D40754"/>
    <w:rsid w:val="130A23C8"/>
    <w:rsid w:val="130C4392"/>
    <w:rsid w:val="137D5290"/>
    <w:rsid w:val="1380268A"/>
    <w:rsid w:val="13824654"/>
    <w:rsid w:val="13E7095B"/>
    <w:rsid w:val="143C03AB"/>
    <w:rsid w:val="144B713C"/>
    <w:rsid w:val="14997EA7"/>
    <w:rsid w:val="14E30386"/>
    <w:rsid w:val="15170DCC"/>
    <w:rsid w:val="153C6A85"/>
    <w:rsid w:val="15657D89"/>
    <w:rsid w:val="15724254"/>
    <w:rsid w:val="15AE1730"/>
    <w:rsid w:val="15B036FB"/>
    <w:rsid w:val="15CE592F"/>
    <w:rsid w:val="15E05662"/>
    <w:rsid w:val="160E0421"/>
    <w:rsid w:val="16777D74"/>
    <w:rsid w:val="16B9038D"/>
    <w:rsid w:val="17084E70"/>
    <w:rsid w:val="1726179A"/>
    <w:rsid w:val="174A4562"/>
    <w:rsid w:val="17544559"/>
    <w:rsid w:val="17B62B1E"/>
    <w:rsid w:val="17B9616B"/>
    <w:rsid w:val="17C27715"/>
    <w:rsid w:val="18567E5D"/>
    <w:rsid w:val="188350F6"/>
    <w:rsid w:val="18B76B4E"/>
    <w:rsid w:val="18F03E0E"/>
    <w:rsid w:val="190B6E9A"/>
    <w:rsid w:val="1A3366A8"/>
    <w:rsid w:val="1A99659F"/>
    <w:rsid w:val="1B7E3953"/>
    <w:rsid w:val="1CD203FA"/>
    <w:rsid w:val="1CDD6D9F"/>
    <w:rsid w:val="1CFD2F9D"/>
    <w:rsid w:val="1D750D86"/>
    <w:rsid w:val="1D81597C"/>
    <w:rsid w:val="1D840FC9"/>
    <w:rsid w:val="1DE33F41"/>
    <w:rsid w:val="1DE63A32"/>
    <w:rsid w:val="1E067C30"/>
    <w:rsid w:val="1E1B7B7F"/>
    <w:rsid w:val="1E214A6A"/>
    <w:rsid w:val="1E5906A7"/>
    <w:rsid w:val="1E7948A6"/>
    <w:rsid w:val="1E95171A"/>
    <w:rsid w:val="1EA638ED"/>
    <w:rsid w:val="1F244811"/>
    <w:rsid w:val="1F291E28"/>
    <w:rsid w:val="1F3A2287"/>
    <w:rsid w:val="1F3D58D3"/>
    <w:rsid w:val="1FBA5176"/>
    <w:rsid w:val="1FEB532F"/>
    <w:rsid w:val="1FED10A7"/>
    <w:rsid w:val="20C95670"/>
    <w:rsid w:val="20D81D57"/>
    <w:rsid w:val="21091F11"/>
    <w:rsid w:val="218477E9"/>
    <w:rsid w:val="21D7200F"/>
    <w:rsid w:val="222D1C2F"/>
    <w:rsid w:val="22327245"/>
    <w:rsid w:val="22356D36"/>
    <w:rsid w:val="226715E5"/>
    <w:rsid w:val="22D327D6"/>
    <w:rsid w:val="22E5250A"/>
    <w:rsid w:val="233D5EA2"/>
    <w:rsid w:val="2342795C"/>
    <w:rsid w:val="23BA3996"/>
    <w:rsid w:val="23D26F32"/>
    <w:rsid w:val="246758CC"/>
    <w:rsid w:val="247C6E9E"/>
    <w:rsid w:val="24A3267C"/>
    <w:rsid w:val="24A87C93"/>
    <w:rsid w:val="24AD52A9"/>
    <w:rsid w:val="24AF1021"/>
    <w:rsid w:val="25201F1F"/>
    <w:rsid w:val="25292B82"/>
    <w:rsid w:val="25396B3D"/>
    <w:rsid w:val="25B17AB5"/>
    <w:rsid w:val="25F50CB6"/>
    <w:rsid w:val="26217CFD"/>
    <w:rsid w:val="26695200"/>
    <w:rsid w:val="26C30DB4"/>
    <w:rsid w:val="274F0899"/>
    <w:rsid w:val="2751016E"/>
    <w:rsid w:val="279D1605"/>
    <w:rsid w:val="27A26C1B"/>
    <w:rsid w:val="282633A8"/>
    <w:rsid w:val="289E73E3"/>
    <w:rsid w:val="28C57065"/>
    <w:rsid w:val="29023E15"/>
    <w:rsid w:val="290A0F1C"/>
    <w:rsid w:val="293B10D5"/>
    <w:rsid w:val="29A0718A"/>
    <w:rsid w:val="29BB3FC4"/>
    <w:rsid w:val="29EA6657"/>
    <w:rsid w:val="2A5266D7"/>
    <w:rsid w:val="2A703001"/>
    <w:rsid w:val="2A8820F8"/>
    <w:rsid w:val="2B522706"/>
    <w:rsid w:val="2BEC66B7"/>
    <w:rsid w:val="2C862F47"/>
    <w:rsid w:val="2C994A91"/>
    <w:rsid w:val="2CC43190"/>
    <w:rsid w:val="2CEA709A"/>
    <w:rsid w:val="2CED6B8B"/>
    <w:rsid w:val="2D485B6F"/>
    <w:rsid w:val="2D656721"/>
    <w:rsid w:val="2DB139E2"/>
    <w:rsid w:val="2DCF6290"/>
    <w:rsid w:val="2DFB0E33"/>
    <w:rsid w:val="2E8B0409"/>
    <w:rsid w:val="2E9848D4"/>
    <w:rsid w:val="2F4A02C4"/>
    <w:rsid w:val="2F6A001E"/>
    <w:rsid w:val="2FB120F1"/>
    <w:rsid w:val="2FE778C1"/>
    <w:rsid w:val="30077F63"/>
    <w:rsid w:val="300F6E18"/>
    <w:rsid w:val="302C1778"/>
    <w:rsid w:val="3062519A"/>
    <w:rsid w:val="30760C45"/>
    <w:rsid w:val="307D1FD3"/>
    <w:rsid w:val="309D2676"/>
    <w:rsid w:val="30B5176D"/>
    <w:rsid w:val="30BC71CF"/>
    <w:rsid w:val="30C23E8A"/>
    <w:rsid w:val="30D53BBD"/>
    <w:rsid w:val="31692558"/>
    <w:rsid w:val="318F1FBE"/>
    <w:rsid w:val="31A43590"/>
    <w:rsid w:val="32425283"/>
    <w:rsid w:val="32804C14"/>
    <w:rsid w:val="32D00AE0"/>
    <w:rsid w:val="32DB1233"/>
    <w:rsid w:val="33423060"/>
    <w:rsid w:val="33BA709B"/>
    <w:rsid w:val="340D03F4"/>
    <w:rsid w:val="3417273F"/>
    <w:rsid w:val="345D45F6"/>
    <w:rsid w:val="34607C42"/>
    <w:rsid w:val="34A22009"/>
    <w:rsid w:val="34BA37F6"/>
    <w:rsid w:val="34EF0FC6"/>
    <w:rsid w:val="35044A71"/>
    <w:rsid w:val="3542559A"/>
    <w:rsid w:val="35773495"/>
    <w:rsid w:val="35795548"/>
    <w:rsid w:val="36C721FA"/>
    <w:rsid w:val="370A0339"/>
    <w:rsid w:val="37144D14"/>
    <w:rsid w:val="37270EEB"/>
    <w:rsid w:val="37337890"/>
    <w:rsid w:val="37DE77FC"/>
    <w:rsid w:val="37E172EC"/>
    <w:rsid w:val="38523D46"/>
    <w:rsid w:val="38765C86"/>
    <w:rsid w:val="38F80D91"/>
    <w:rsid w:val="39276F80"/>
    <w:rsid w:val="39455658"/>
    <w:rsid w:val="39565AB7"/>
    <w:rsid w:val="399F2FBB"/>
    <w:rsid w:val="39CE1AF2"/>
    <w:rsid w:val="39F8091D"/>
    <w:rsid w:val="39FF7EFD"/>
    <w:rsid w:val="3A5244D1"/>
    <w:rsid w:val="3B07350D"/>
    <w:rsid w:val="3B675D5A"/>
    <w:rsid w:val="3C840078"/>
    <w:rsid w:val="3CA408E8"/>
    <w:rsid w:val="3CAA4150"/>
    <w:rsid w:val="3D785FFC"/>
    <w:rsid w:val="3D804EB1"/>
    <w:rsid w:val="3DC47494"/>
    <w:rsid w:val="3E014244"/>
    <w:rsid w:val="3E495BEB"/>
    <w:rsid w:val="3E9230EE"/>
    <w:rsid w:val="3EAF2D4A"/>
    <w:rsid w:val="3EE576C2"/>
    <w:rsid w:val="3F2A77CA"/>
    <w:rsid w:val="3F870779"/>
    <w:rsid w:val="3F9B2476"/>
    <w:rsid w:val="3F9F0CF0"/>
    <w:rsid w:val="3FB47094"/>
    <w:rsid w:val="4041142A"/>
    <w:rsid w:val="40552625"/>
    <w:rsid w:val="407927B7"/>
    <w:rsid w:val="409C0254"/>
    <w:rsid w:val="40CE4185"/>
    <w:rsid w:val="40E24D02"/>
    <w:rsid w:val="410D4CAE"/>
    <w:rsid w:val="411918A4"/>
    <w:rsid w:val="4125649B"/>
    <w:rsid w:val="423A5F76"/>
    <w:rsid w:val="4258464E"/>
    <w:rsid w:val="43217136"/>
    <w:rsid w:val="43923B90"/>
    <w:rsid w:val="44226CC2"/>
    <w:rsid w:val="448B0D0B"/>
    <w:rsid w:val="44A72F7D"/>
    <w:rsid w:val="44AD0C81"/>
    <w:rsid w:val="4545710C"/>
    <w:rsid w:val="456A4DC4"/>
    <w:rsid w:val="456D21BF"/>
    <w:rsid w:val="45DE4E6B"/>
    <w:rsid w:val="45EE77A4"/>
    <w:rsid w:val="46250CEB"/>
    <w:rsid w:val="462C5BD6"/>
    <w:rsid w:val="46511AE0"/>
    <w:rsid w:val="465D0485"/>
    <w:rsid w:val="467632F5"/>
    <w:rsid w:val="46963997"/>
    <w:rsid w:val="46F70290"/>
    <w:rsid w:val="474433F3"/>
    <w:rsid w:val="47CA7D9C"/>
    <w:rsid w:val="47CC58C3"/>
    <w:rsid w:val="47DB7577"/>
    <w:rsid w:val="47E86474"/>
    <w:rsid w:val="48643D4D"/>
    <w:rsid w:val="48DF5182"/>
    <w:rsid w:val="48F36E7F"/>
    <w:rsid w:val="48FD7CFE"/>
    <w:rsid w:val="49495CDE"/>
    <w:rsid w:val="497F0713"/>
    <w:rsid w:val="49CF51F6"/>
    <w:rsid w:val="49F7299F"/>
    <w:rsid w:val="4A031344"/>
    <w:rsid w:val="4A301A0D"/>
    <w:rsid w:val="4A4831FA"/>
    <w:rsid w:val="4A7B537E"/>
    <w:rsid w:val="4AF62C56"/>
    <w:rsid w:val="4B693428"/>
    <w:rsid w:val="4B864664"/>
    <w:rsid w:val="4BBA1ED6"/>
    <w:rsid w:val="4BDE7972"/>
    <w:rsid w:val="4BDF36EB"/>
    <w:rsid w:val="4BFF5B3B"/>
    <w:rsid w:val="4C101AF6"/>
    <w:rsid w:val="4C5B0FC3"/>
    <w:rsid w:val="4C6B4F7E"/>
    <w:rsid w:val="4C7B25C9"/>
    <w:rsid w:val="4D720CBA"/>
    <w:rsid w:val="4D7C5695"/>
    <w:rsid w:val="4D8207D1"/>
    <w:rsid w:val="4DAE5A6A"/>
    <w:rsid w:val="4DC112FA"/>
    <w:rsid w:val="4DC25072"/>
    <w:rsid w:val="4DE1374A"/>
    <w:rsid w:val="4E1F4272"/>
    <w:rsid w:val="4E2B0E69"/>
    <w:rsid w:val="4E661EA1"/>
    <w:rsid w:val="4E685D34"/>
    <w:rsid w:val="4E7C16C5"/>
    <w:rsid w:val="4E8C5DAC"/>
    <w:rsid w:val="4E9E5ADF"/>
    <w:rsid w:val="4EDD2163"/>
    <w:rsid w:val="4FA42C81"/>
    <w:rsid w:val="505C355C"/>
    <w:rsid w:val="507C1E50"/>
    <w:rsid w:val="50EC2B32"/>
    <w:rsid w:val="5116195C"/>
    <w:rsid w:val="51200A2D"/>
    <w:rsid w:val="51313940"/>
    <w:rsid w:val="51330760"/>
    <w:rsid w:val="51426BF5"/>
    <w:rsid w:val="516721B8"/>
    <w:rsid w:val="51AC406F"/>
    <w:rsid w:val="51CD7932"/>
    <w:rsid w:val="51EE6435"/>
    <w:rsid w:val="528C45CC"/>
    <w:rsid w:val="52CA29FF"/>
    <w:rsid w:val="531B14AC"/>
    <w:rsid w:val="53590226"/>
    <w:rsid w:val="53B96823"/>
    <w:rsid w:val="5435659E"/>
    <w:rsid w:val="544B7B6F"/>
    <w:rsid w:val="545A24A8"/>
    <w:rsid w:val="547F3CBD"/>
    <w:rsid w:val="55055F70"/>
    <w:rsid w:val="55480552"/>
    <w:rsid w:val="554F368F"/>
    <w:rsid w:val="559B4B26"/>
    <w:rsid w:val="55DD6EED"/>
    <w:rsid w:val="55E93AE3"/>
    <w:rsid w:val="563034C0"/>
    <w:rsid w:val="56327239"/>
    <w:rsid w:val="565D1DDC"/>
    <w:rsid w:val="569C3AAD"/>
    <w:rsid w:val="56D7393C"/>
    <w:rsid w:val="56ED315F"/>
    <w:rsid w:val="57713D91"/>
    <w:rsid w:val="57770C7B"/>
    <w:rsid w:val="57C87729"/>
    <w:rsid w:val="583A0626"/>
    <w:rsid w:val="5846521D"/>
    <w:rsid w:val="585F1E3B"/>
    <w:rsid w:val="58AB5080"/>
    <w:rsid w:val="59462FFB"/>
    <w:rsid w:val="598002BB"/>
    <w:rsid w:val="59DE3233"/>
    <w:rsid w:val="59EA7E2A"/>
    <w:rsid w:val="5A026F22"/>
    <w:rsid w:val="5A146C55"/>
    <w:rsid w:val="5A755946"/>
    <w:rsid w:val="5A8E6A07"/>
    <w:rsid w:val="5AB81CD6"/>
    <w:rsid w:val="5AFA22EF"/>
    <w:rsid w:val="5B3D1CDF"/>
    <w:rsid w:val="5B4A6DD2"/>
    <w:rsid w:val="5BB73D3C"/>
    <w:rsid w:val="5BBE331C"/>
    <w:rsid w:val="5BC07095"/>
    <w:rsid w:val="5BF907F8"/>
    <w:rsid w:val="5C2869E8"/>
    <w:rsid w:val="5C82434A"/>
    <w:rsid w:val="5D066D29"/>
    <w:rsid w:val="5D080CF3"/>
    <w:rsid w:val="5D6D4FFA"/>
    <w:rsid w:val="5DDC5CDC"/>
    <w:rsid w:val="5E14191A"/>
    <w:rsid w:val="5E1B6804"/>
    <w:rsid w:val="5E895E64"/>
    <w:rsid w:val="5E9F7435"/>
    <w:rsid w:val="5EBF3633"/>
    <w:rsid w:val="5ED74E21"/>
    <w:rsid w:val="5F0C439F"/>
    <w:rsid w:val="5F2913F5"/>
    <w:rsid w:val="5FD21144"/>
    <w:rsid w:val="601616B8"/>
    <w:rsid w:val="60310561"/>
    <w:rsid w:val="605424A1"/>
    <w:rsid w:val="60AD570E"/>
    <w:rsid w:val="60BD0047"/>
    <w:rsid w:val="60BD1DF5"/>
    <w:rsid w:val="60BD3BA3"/>
    <w:rsid w:val="60DD5FF3"/>
    <w:rsid w:val="60DE4A64"/>
    <w:rsid w:val="611834CF"/>
    <w:rsid w:val="615362B5"/>
    <w:rsid w:val="61AB7E9F"/>
    <w:rsid w:val="61BF394A"/>
    <w:rsid w:val="61D76EE6"/>
    <w:rsid w:val="61F335F4"/>
    <w:rsid w:val="61FB0E26"/>
    <w:rsid w:val="6256605D"/>
    <w:rsid w:val="626429AD"/>
    <w:rsid w:val="630A5099"/>
    <w:rsid w:val="630C2BBF"/>
    <w:rsid w:val="631A352E"/>
    <w:rsid w:val="632C5010"/>
    <w:rsid w:val="63AE011A"/>
    <w:rsid w:val="63AE3C76"/>
    <w:rsid w:val="63B219B9"/>
    <w:rsid w:val="63C4349A"/>
    <w:rsid w:val="63EE6769"/>
    <w:rsid w:val="64502F80"/>
    <w:rsid w:val="648A0240"/>
    <w:rsid w:val="64D15E6F"/>
    <w:rsid w:val="651D7306"/>
    <w:rsid w:val="65654809"/>
    <w:rsid w:val="65717652"/>
    <w:rsid w:val="6587477F"/>
    <w:rsid w:val="65B0017A"/>
    <w:rsid w:val="65C14135"/>
    <w:rsid w:val="65EB2F60"/>
    <w:rsid w:val="65F71905"/>
    <w:rsid w:val="66216982"/>
    <w:rsid w:val="66287D10"/>
    <w:rsid w:val="66546D57"/>
    <w:rsid w:val="666F3B91"/>
    <w:rsid w:val="669C06FE"/>
    <w:rsid w:val="67114C48"/>
    <w:rsid w:val="673D3C8F"/>
    <w:rsid w:val="678F3DBF"/>
    <w:rsid w:val="67957627"/>
    <w:rsid w:val="67E4235D"/>
    <w:rsid w:val="67EB36EB"/>
    <w:rsid w:val="680D3662"/>
    <w:rsid w:val="68104F00"/>
    <w:rsid w:val="681F15E7"/>
    <w:rsid w:val="684E5A28"/>
    <w:rsid w:val="68582403"/>
    <w:rsid w:val="689E075E"/>
    <w:rsid w:val="68AA7102"/>
    <w:rsid w:val="68D658E1"/>
    <w:rsid w:val="69D02B99"/>
    <w:rsid w:val="69FC398E"/>
    <w:rsid w:val="6A575068"/>
    <w:rsid w:val="6A941E18"/>
    <w:rsid w:val="6AC63F9C"/>
    <w:rsid w:val="6AD77F57"/>
    <w:rsid w:val="6B0F149F"/>
    <w:rsid w:val="6B607F4C"/>
    <w:rsid w:val="6B826114"/>
    <w:rsid w:val="6B8754D9"/>
    <w:rsid w:val="6C044D7B"/>
    <w:rsid w:val="6C517895"/>
    <w:rsid w:val="6CE40709"/>
    <w:rsid w:val="6D323B6A"/>
    <w:rsid w:val="6D367A39"/>
    <w:rsid w:val="6D390A55"/>
    <w:rsid w:val="6DAF0D17"/>
    <w:rsid w:val="6E1B45FE"/>
    <w:rsid w:val="6E274D51"/>
    <w:rsid w:val="6E4D233E"/>
    <w:rsid w:val="6E4F6056"/>
    <w:rsid w:val="6E8E4DD0"/>
    <w:rsid w:val="6EA77C40"/>
    <w:rsid w:val="6EB760D5"/>
    <w:rsid w:val="6EC32CCC"/>
    <w:rsid w:val="6EC72090"/>
    <w:rsid w:val="6EF54E4F"/>
    <w:rsid w:val="6F60676D"/>
    <w:rsid w:val="6FB10D76"/>
    <w:rsid w:val="6FBC4ED7"/>
    <w:rsid w:val="70626515"/>
    <w:rsid w:val="707324D0"/>
    <w:rsid w:val="70CB5E68"/>
    <w:rsid w:val="70F96E79"/>
    <w:rsid w:val="710B1848"/>
    <w:rsid w:val="71107D1F"/>
    <w:rsid w:val="713A4D9B"/>
    <w:rsid w:val="714D2D21"/>
    <w:rsid w:val="716342F2"/>
    <w:rsid w:val="71C01745"/>
    <w:rsid w:val="72444124"/>
    <w:rsid w:val="728E539F"/>
    <w:rsid w:val="728F1117"/>
    <w:rsid w:val="72BB1F0C"/>
    <w:rsid w:val="72DC25AE"/>
    <w:rsid w:val="733777E5"/>
    <w:rsid w:val="736A5E0C"/>
    <w:rsid w:val="73830C7C"/>
    <w:rsid w:val="73AA6208"/>
    <w:rsid w:val="73B01345"/>
    <w:rsid w:val="73F531FC"/>
    <w:rsid w:val="749173C8"/>
    <w:rsid w:val="74C4154C"/>
    <w:rsid w:val="74D13C69"/>
    <w:rsid w:val="74D472B5"/>
    <w:rsid w:val="754C32EF"/>
    <w:rsid w:val="759A04FF"/>
    <w:rsid w:val="75F55735"/>
    <w:rsid w:val="76283D5C"/>
    <w:rsid w:val="774E334F"/>
    <w:rsid w:val="7769462C"/>
    <w:rsid w:val="77882D05"/>
    <w:rsid w:val="779C055E"/>
    <w:rsid w:val="77CF26E1"/>
    <w:rsid w:val="78177BE5"/>
    <w:rsid w:val="78C22246"/>
    <w:rsid w:val="78E51A91"/>
    <w:rsid w:val="792425B9"/>
    <w:rsid w:val="79294073"/>
    <w:rsid w:val="79C913B2"/>
    <w:rsid w:val="7AEC5D56"/>
    <w:rsid w:val="7AFE32DE"/>
    <w:rsid w:val="7B276391"/>
    <w:rsid w:val="7B292109"/>
    <w:rsid w:val="7B3E36DA"/>
    <w:rsid w:val="7B452CBB"/>
    <w:rsid w:val="7B494559"/>
    <w:rsid w:val="7B503B39"/>
    <w:rsid w:val="7B902188"/>
    <w:rsid w:val="7BB87930"/>
    <w:rsid w:val="7BBF0CBF"/>
    <w:rsid w:val="7C0D1A2A"/>
    <w:rsid w:val="7C482221"/>
    <w:rsid w:val="7C541407"/>
    <w:rsid w:val="7CA0464C"/>
    <w:rsid w:val="7D252DA4"/>
    <w:rsid w:val="7D5D253D"/>
    <w:rsid w:val="7DAC0DCF"/>
    <w:rsid w:val="7DEE3196"/>
    <w:rsid w:val="7E0155BF"/>
    <w:rsid w:val="7E325778"/>
    <w:rsid w:val="7F3177DE"/>
    <w:rsid w:val="7F424E23"/>
    <w:rsid w:val="7F604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683916ED"/>
  <w15:docId w15:val="{C0BFD9BB-F63D-4DF4-957A-586938B09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4" w:qFormat="1"/>
    <w:lsdException w:name="heading 1" w:uiPriority="1" w:qFormat="1"/>
    <w:lsdException w:name="heading 2" w:uiPriority="2" w:qFormat="1"/>
    <w:lsdException w:name="heading 3" w:uiPriority="3" w:qFormat="1"/>
    <w:lsdException w:name="heading 4" w:uiPriority="4"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Intense Quote" w:uiPriority="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uiPriority w:val="4"/>
    <w:qFormat/>
    <w:pPr>
      <w:widowControl w:val="0"/>
      <w:spacing w:beforeLines="50" w:before="50" w:afterLines="50" w:after="50" w:line="400" w:lineRule="atLeast"/>
    </w:pPr>
    <w:rPr>
      <w:rFonts w:cstheme="minorBidi"/>
      <w:kern w:val="2"/>
      <w:sz w:val="24"/>
      <w:szCs w:val="21"/>
    </w:rPr>
  </w:style>
  <w:style w:type="paragraph" w:styleId="1">
    <w:name w:val="heading 1"/>
    <w:basedOn w:val="a0"/>
    <w:next w:val="a0"/>
    <w:link w:val="10"/>
    <w:uiPriority w:val="1"/>
    <w:qFormat/>
    <w:pPr>
      <w:keepNext/>
      <w:keepLines/>
      <w:pageBreakBefore/>
      <w:widowControl/>
      <w:numPr>
        <w:numId w:val="1"/>
      </w:numPr>
      <w:pBdr>
        <w:bottom w:val="single" w:sz="4" w:space="1" w:color="auto"/>
      </w:pBdr>
      <w:tabs>
        <w:tab w:val="left" w:leader="dot" w:pos="720"/>
      </w:tabs>
      <w:spacing w:afterLines="150" w:after="150" w:line="578" w:lineRule="auto"/>
      <w:jc w:val="right"/>
      <w:outlineLvl w:val="0"/>
    </w:pPr>
    <w:rPr>
      <w:b/>
      <w:bCs/>
      <w:kern w:val="44"/>
      <w:sz w:val="52"/>
      <w:szCs w:val="44"/>
      <w14:shadow w14:blurRad="50800" w14:dist="38100" w14:dir="2700000" w14:sx="100000" w14:sy="100000" w14:kx="0" w14:ky="0" w14:algn="tl">
        <w14:srgbClr w14:val="000000">
          <w14:alpha w14:val="60000"/>
        </w14:srgbClr>
      </w14:shadow>
    </w:rPr>
  </w:style>
  <w:style w:type="paragraph" w:styleId="2">
    <w:name w:val="heading 2"/>
    <w:basedOn w:val="a0"/>
    <w:next w:val="a0"/>
    <w:link w:val="20"/>
    <w:uiPriority w:val="2"/>
    <w:qFormat/>
    <w:pPr>
      <w:keepNext/>
      <w:keepLines/>
      <w:numPr>
        <w:ilvl w:val="1"/>
        <w:numId w:val="1"/>
      </w:numPr>
      <w:tabs>
        <w:tab w:val="left" w:leader="dot" w:pos="420"/>
        <w:tab w:val="left" w:leader="dot" w:pos="840"/>
      </w:tabs>
      <w:spacing w:beforeLines="100" w:before="100" w:line="415" w:lineRule="auto"/>
      <w:outlineLvl w:val="1"/>
    </w:pPr>
    <w:rPr>
      <w:rFonts w:cstheme="majorBidi"/>
      <w:b/>
      <w:bCs/>
      <w:sz w:val="36"/>
      <w:szCs w:val="32"/>
    </w:rPr>
  </w:style>
  <w:style w:type="paragraph" w:styleId="3">
    <w:name w:val="heading 3"/>
    <w:basedOn w:val="a0"/>
    <w:next w:val="a0"/>
    <w:link w:val="30"/>
    <w:uiPriority w:val="3"/>
    <w:qFormat/>
    <w:pPr>
      <w:keepNext/>
      <w:keepLines/>
      <w:numPr>
        <w:ilvl w:val="2"/>
        <w:numId w:val="1"/>
      </w:numPr>
      <w:spacing w:beforeLines="100" w:before="100" w:line="415" w:lineRule="auto"/>
      <w:outlineLvl w:val="2"/>
    </w:pPr>
    <w:rPr>
      <w:b/>
      <w:bCs/>
      <w:sz w:val="32"/>
      <w:szCs w:val="32"/>
    </w:rPr>
  </w:style>
  <w:style w:type="paragraph" w:styleId="4">
    <w:name w:val="heading 4"/>
    <w:basedOn w:val="a0"/>
    <w:next w:val="a0"/>
    <w:link w:val="40"/>
    <w:uiPriority w:val="4"/>
    <w:qFormat/>
    <w:pPr>
      <w:keepNext/>
      <w:keepLines/>
      <w:numPr>
        <w:ilvl w:val="3"/>
        <w:numId w:val="1"/>
      </w:numPr>
      <w:spacing w:beforeLines="100" w:before="100" w:line="400" w:lineRule="exact"/>
      <w:outlineLvl w:val="3"/>
    </w:pPr>
    <w:rPr>
      <w:rFonts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uiPriority w:val="99"/>
    <w:semiHidden/>
    <w:unhideWhenUsed/>
    <w:qFormat/>
  </w:style>
  <w:style w:type="paragraph" w:styleId="31">
    <w:name w:val="toc 3"/>
    <w:next w:val="a0"/>
    <w:autoRedefine/>
    <w:uiPriority w:val="39"/>
    <w:unhideWhenUsed/>
    <w:qFormat/>
    <w:pPr>
      <w:tabs>
        <w:tab w:val="left" w:pos="1752"/>
        <w:tab w:val="right" w:leader="dot" w:pos="9736"/>
      </w:tabs>
      <w:spacing w:line="360" w:lineRule="auto"/>
      <w:ind w:leftChars="400" w:left="400"/>
    </w:pPr>
    <w:rPr>
      <w:rFonts w:asciiTheme="minorHAnsi" w:eastAsiaTheme="minorEastAsia" w:hAnsiTheme="minorHAnsi" w:cstheme="minorBidi"/>
      <w:kern w:val="2"/>
      <w:sz w:val="24"/>
      <w:szCs w:val="21"/>
    </w:rPr>
  </w:style>
  <w:style w:type="paragraph" w:styleId="a5">
    <w:name w:val="Balloon Text"/>
    <w:basedOn w:val="a0"/>
    <w:link w:val="a6"/>
    <w:uiPriority w:val="99"/>
    <w:semiHidden/>
    <w:unhideWhenUsed/>
    <w:qFormat/>
    <w:pPr>
      <w:spacing w:before="0" w:after="0" w:line="240" w:lineRule="auto"/>
    </w:pPr>
    <w:rPr>
      <w:sz w:val="18"/>
      <w:szCs w:val="18"/>
    </w:rPr>
  </w:style>
  <w:style w:type="paragraph" w:styleId="a7">
    <w:name w:val="footer"/>
    <w:basedOn w:val="a0"/>
    <w:link w:val="a8"/>
    <w:uiPriority w:val="99"/>
    <w:unhideWhenUsed/>
    <w:qFormat/>
    <w:pPr>
      <w:tabs>
        <w:tab w:val="center" w:pos="4153"/>
        <w:tab w:val="right" w:pos="8306"/>
      </w:tabs>
      <w:snapToGrid w:val="0"/>
    </w:pPr>
    <w:rPr>
      <w:sz w:val="18"/>
      <w:szCs w:val="18"/>
    </w:rPr>
  </w:style>
  <w:style w:type="paragraph" w:styleId="a9">
    <w:name w:val="header"/>
    <w:basedOn w:val="a0"/>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next w:val="a0"/>
    <w:autoRedefine/>
    <w:uiPriority w:val="39"/>
    <w:unhideWhenUsed/>
    <w:qFormat/>
    <w:pPr>
      <w:spacing w:line="360" w:lineRule="auto"/>
    </w:pPr>
    <w:rPr>
      <w:rFonts w:asciiTheme="minorHAnsi" w:eastAsiaTheme="minorEastAsia" w:hAnsiTheme="minorHAnsi" w:cstheme="minorBidi"/>
      <w:b/>
      <w:kern w:val="2"/>
      <w:sz w:val="28"/>
      <w:szCs w:val="21"/>
    </w:rPr>
  </w:style>
  <w:style w:type="paragraph" w:styleId="ab">
    <w:name w:val="Subtitle"/>
    <w:basedOn w:val="a0"/>
    <w:next w:val="a0"/>
    <w:link w:val="ac"/>
    <w:uiPriority w:val="4"/>
    <w:qFormat/>
    <w:pPr>
      <w:spacing w:beforeLines="100" w:before="100"/>
    </w:pPr>
    <w:rPr>
      <w:b/>
      <w:bCs/>
      <w:kern w:val="28"/>
      <w:sz w:val="28"/>
      <w:szCs w:val="32"/>
    </w:rPr>
  </w:style>
  <w:style w:type="paragraph" w:styleId="21">
    <w:name w:val="toc 2"/>
    <w:next w:val="a0"/>
    <w:autoRedefine/>
    <w:uiPriority w:val="39"/>
    <w:unhideWhenUsed/>
    <w:qFormat/>
    <w:pPr>
      <w:spacing w:line="360" w:lineRule="auto"/>
      <w:ind w:leftChars="200" w:left="200"/>
    </w:pPr>
    <w:rPr>
      <w:rFonts w:asciiTheme="minorHAnsi" w:eastAsiaTheme="minorEastAsia" w:hAnsiTheme="minorHAnsi" w:cstheme="minorBidi"/>
      <w:kern w:val="2"/>
      <w:sz w:val="24"/>
      <w:szCs w:val="21"/>
    </w:rPr>
  </w:style>
  <w:style w:type="paragraph" w:styleId="ad">
    <w:name w:val="Title"/>
    <w:basedOn w:val="a0"/>
    <w:next w:val="a0"/>
    <w:link w:val="ae"/>
    <w:qFormat/>
    <w:pPr>
      <w:keepNext/>
      <w:pageBreakBefore/>
      <w:widowControl/>
      <w:spacing w:before="240" w:after="60"/>
      <w:jc w:val="center"/>
      <w:outlineLvl w:val="0"/>
    </w:pPr>
    <w:rPr>
      <w:rFonts w:cstheme="majorBidi"/>
      <w:b/>
      <w:bCs/>
      <w:sz w:val="48"/>
      <w:szCs w:val="32"/>
      <w14:shadow w14:blurRad="50800" w14:dist="38100" w14:dir="2700000" w14:sx="100000" w14:sy="100000" w14:kx="0" w14:ky="0" w14:algn="tl">
        <w14:srgbClr w14:val="000000">
          <w14:alpha w14:val="60000"/>
        </w14:srgbClr>
      </w14:shadow>
    </w:rPr>
  </w:style>
  <w:style w:type="table" w:styleId="af">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1"/>
    <w:uiPriority w:val="99"/>
    <w:unhideWhenUsed/>
    <w:qFormat/>
    <w:rPr>
      <w:color w:val="0563C1" w:themeColor="hyperlink"/>
      <w:u w:val="single"/>
    </w:rPr>
  </w:style>
  <w:style w:type="character" w:customStyle="1" w:styleId="aa">
    <w:name w:val="页眉 字符"/>
    <w:basedOn w:val="a1"/>
    <w:link w:val="a9"/>
    <w:uiPriority w:val="99"/>
    <w:qFormat/>
    <w:rPr>
      <w:sz w:val="18"/>
      <w:szCs w:val="18"/>
    </w:rPr>
  </w:style>
  <w:style w:type="character" w:customStyle="1" w:styleId="a8">
    <w:name w:val="页脚 字符"/>
    <w:basedOn w:val="a1"/>
    <w:link w:val="a7"/>
    <w:uiPriority w:val="99"/>
    <w:qFormat/>
    <w:rPr>
      <w:sz w:val="18"/>
      <w:szCs w:val="18"/>
    </w:rPr>
  </w:style>
  <w:style w:type="character" w:styleId="af1">
    <w:name w:val="Placeholder Text"/>
    <w:basedOn w:val="a1"/>
    <w:uiPriority w:val="99"/>
    <w:semiHidden/>
    <w:qFormat/>
    <w:rPr>
      <w:color w:val="808080"/>
    </w:rPr>
  </w:style>
  <w:style w:type="character" w:customStyle="1" w:styleId="ae">
    <w:name w:val="标题 字符"/>
    <w:basedOn w:val="a1"/>
    <w:link w:val="ad"/>
    <w:qFormat/>
    <w:rPr>
      <w:rFonts w:ascii="Times New Roman" w:eastAsia="宋体" w:hAnsi="Times New Roman" w:cstheme="majorBidi"/>
      <w:b/>
      <w:bCs/>
      <w:sz w:val="48"/>
      <w:szCs w:val="32"/>
      <w14:shadow w14:blurRad="50800" w14:dist="38100" w14:dir="2700000" w14:sx="100000" w14:sy="100000" w14:kx="0" w14:ky="0" w14:algn="tl">
        <w14:srgbClr w14:val="000000">
          <w14:alpha w14:val="60000"/>
        </w14:srgbClr>
      </w14:shadow>
    </w:rPr>
  </w:style>
  <w:style w:type="character" w:customStyle="1" w:styleId="10">
    <w:name w:val="标题 1 字符"/>
    <w:basedOn w:val="a1"/>
    <w:link w:val="1"/>
    <w:uiPriority w:val="1"/>
    <w:qFormat/>
    <w:rPr>
      <w:rFonts w:ascii="Times New Roman" w:eastAsia="宋体" w:hAnsi="Times New Roman"/>
      <w:b/>
      <w:bCs/>
      <w:kern w:val="44"/>
      <w:sz w:val="52"/>
      <w:szCs w:val="44"/>
      <w14:shadow w14:blurRad="50800" w14:dist="38100" w14:dir="2700000" w14:sx="100000" w14:sy="100000" w14:kx="0" w14:ky="0" w14:algn="tl">
        <w14:srgbClr w14:val="000000">
          <w14:alpha w14:val="60000"/>
        </w14:srgbClr>
      </w14:shadow>
    </w:rPr>
  </w:style>
  <w:style w:type="character" w:customStyle="1" w:styleId="20">
    <w:name w:val="标题 2 字符"/>
    <w:basedOn w:val="a1"/>
    <w:link w:val="2"/>
    <w:uiPriority w:val="2"/>
    <w:qFormat/>
    <w:rPr>
      <w:rFonts w:ascii="Times New Roman" w:eastAsia="宋体" w:hAnsi="Times New Roman" w:cstheme="majorBidi"/>
      <w:b/>
      <w:bCs/>
      <w:sz w:val="36"/>
      <w:szCs w:val="32"/>
    </w:rPr>
  </w:style>
  <w:style w:type="character" w:customStyle="1" w:styleId="30">
    <w:name w:val="标题 3 字符"/>
    <w:basedOn w:val="a1"/>
    <w:link w:val="3"/>
    <w:uiPriority w:val="3"/>
    <w:qFormat/>
    <w:rPr>
      <w:rFonts w:ascii="Times New Roman" w:eastAsia="宋体" w:hAnsi="Times New Roman"/>
      <w:b/>
      <w:bCs/>
      <w:sz w:val="32"/>
      <w:szCs w:val="32"/>
    </w:rPr>
  </w:style>
  <w:style w:type="character" w:customStyle="1" w:styleId="40">
    <w:name w:val="标题 4 字符"/>
    <w:basedOn w:val="a1"/>
    <w:link w:val="4"/>
    <w:uiPriority w:val="4"/>
    <w:qFormat/>
    <w:rPr>
      <w:rFonts w:ascii="Times New Roman" w:eastAsia="宋体" w:hAnsi="Times New Roman" w:cstheme="majorBidi"/>
      <w:b/>
      <w:bCs/>
      <w:sz w:val="28"/>
      <w:szCs w:val="28"/>
    </w:rPr>
  </w:style>
  <w:style w:type="paragraph" w:styleId="a">
    <w:name w:val="Intense Quote"/>
    <w:link w:val="af2"/>
    <w:uiPriority w:val="5"/>
    <w:qFormat/>
    <w:pPr>
      <w:numPr>
        <w:numId w:val="2"/>
      </w:numPr>
      <w:shd w:val="clear" w:color="auto" w:fill="DEEAF6" w:themeFill="accent1" w:themeFillTint="33"/>
      <w:spacing w:beforeLines="50" w:before="50" w:afterLines="50" w:after="50" w:line="160" w:lineRule="atLeast"/>
    </w:pPr>
    <w:rPr>
      <w:rFonts w:eastAsia="楷体" w:cstheme="minorBidi"/>
      <w:iCs/>
      <w:color w:val="1F4E79" w:themeColor="accent1" w:themeShade="80"/>
      <w:kern w:val="2"/>
      <w:sz w:val="24"/>
      <w:szCs w:val="21"/>
    </w:rPr>
  </w:style>
  <w:style w:type="character" w:customStyle="1" w:styleId="af2">
    <w:name w:val="明显引用 字符"/>
    <w:basedOn w:val="a1"/>
    <w:link w:val="a"/>
    <w:uiPriority w:val="5"/>
    <w:qFormat/>
    <w:rPr>
      <w:rFonts w:ascii="Times New Roman" w:eastAsia="楷体" w:hAnsi="Times New Roman"/>
      <w:iCs/>
      <w:color w:val="1F4E79" w:themeColor="accent1" w:themeShade="80"/>
      <w:sz w:val="24"/>
      <w:shd w:val="clear" w:color="auto" w:fill="DEEAF6" w:themeFill="accent1" w:themeFillTint="33"/>
    </w:rPr>
  </w:style>
  <w:style w:type="character" w:customStyle="1" w:styleId="ac">
    <w:name w:val="副标题 字符"/>
    <w:basedOn w:val="a1"/>
    <w:link w:val="ab"/>
    <w:uiPriority w:val="4"/>
    <w:qFormat/>
    <w:rPr>
      <w:rFonts w:ascii="Times New Roman" w:eastAsia="宋体" w:hAnsi="Times New Roman"/>
      <w:b/>
      <w:bCs/>
      <w:kern w:val="28"/>
      <w:sz w:val="28"/>
      <w:szCs w:val="32"/>
    </w:rPr>
  </w:style>
  <w:style w:type="paragraph" w:customStyle="1" w:styleId="AX3">
    <w:name w:val="AX 图片样式"/>
    <w:basedOn w:val="a0"/>
    <w:next w:val="AX1"/>
    <w:link w:val="AX4"/>
    <w:uiPriority w:val="5"/>
    <w:qFormat/>
    <w:pPr>
      <w:keepNext/>
      <w:spacing w:beforeLines="100" w:before="100"/>
      <w:jc w:val="center"/>
    </w:pPr>
  </w:style>
  <w:style w:type="paragraph" w:customStyle="1" w:styleId="AX1">
    <w:name w:val="AX 图片题注"/>
    <w:basedOn w:val="a0"/>
    <w:next w:val="a0"/>
    <w:link w:val="AX5"/>
    <w:uiPriority w:val="4"/>
    <w:qFormat/>
    <w:pPr>
      <w:numPr>
        <w:ilvl w:val="4"/>
        <w:numId w:val="1"/>
      </w:numPr>
      <w:jc w:val="center"/>
    </w:pPr>
  </w:style>
  <w:style w:type="character" w:customStyle="1" w:styleId="AX4">
    <w:name w:val="AX 图片样式 字符"/>
    <w:basedOn w:val="a1"/>
    <w:link w:val="AX3"/>
    <w:uiPriority w:val="5"/>
    <w:qFormat/>
    <w:rPr>
      <w:rFonts w:ascii="Times New Roman" w:eastAsia="宋体" w:hAnsi="Times New Roman"/>
      <w:sz w:val="24"/>
    </w:rPr>
  </w:style>
  <w:style w:type="paragraph" w:customStyle="1" w:styleId="AX2">
    <w:name w:val="AX 表格题注"/>
    <w:basedOn w:val="AX1"/>
    <w:next w:val="a0"/>
    <w:link w:val="AX6"/>
    <w:uiPriority w:val="5"/>
    <w:qFormat/>
    <w:pPr>
      <w:keepNext/>
      <w:numPr>
        <w:ilvl w:val="5"/>
      </w:numPr>
    </w:pPr>
  </w:style>
  <w:style w:type="character" w:customStyle="1" w:styleId="AX5">
    <w:name w:val="AX 图片题注 字符"/>
    <w:basedOn w:val="a1"/>
    <w:link w:val="AX1"/>
    <w:uiPriority w:val="4"/>
    <w:qFormat/>
    <w:rPr>
      <w:rFonts w:ascii="Times New Roman" w:eastAsia="宋体" w:hAnsi="Times New Roman"/>
      <w:sz w:val="24"/>
    </w:rPr>
  </w:style>
  <w:style w:type="paragraph" w:customStyle="1" w:styleId="AX0">
    <w:name w:val="AX 步骤样式"/>
    <w:basedOn w:val="AX2"/>
    <w:link w:val="AX7"/>
    <w:uiPriority w:val="5"/>
    <w:qFormat/>
    <w:pPr>
      <w:numPr>
        <w:ilvl w:val="0"/>
        <w:numId w:val="3"/>
      </w:numPr>
      <w:jc w:val="left"/>
    </w:pPr>
  </w:style>
  <w:style w:type="character" w:customStyle="1" w:styleId="AX6">
    <w:name w:val="AX 表格题注 字符"/>
    <w:basedOn w:val="AX5"/>
    <w:link w:val="AX2"/>
    <w:uiPriority w:val="5"/>
    <w:qFormat/>
    <w:rPr>
      <w:rFonts w:ascii="Times New Roman" w:eastAsia="宋体" w:hAnsi="Times New Roman"/>
      <w:sz w:val="24"/>
    </w:rPr>
  </w:style>
  <w:style w:type="paragraph" w:customStyle="1" w:styleId="AX8">
    <w:name w:val="AX 命令行"/>
    <w:link w:val="AX9"/>
    <w:uiPriority w:val="6"/>
    <w:qFormat/>
    <w:pPr>
      <w:shd w:val="clear" w:color="auto" w:fill="E7E6E6" w:themeFill="background2"/>
      <w:contextualSpacing/>
    </w:pPr>
    <w:rPr>
      <w:rFonts w:ascii="Courier New" w:hAnsi="Courier New" w:cstheme="minorBidi"/>
      <w:kern w:val="2"/>
      <w:sz w:val="21"/>
      <w:szCs w:val="21"/>
    </w:rPr>
  </w:style>
  <w:style w:type="character" w:customStyle="1" w:styleId="AX7">
    <w:name w:val="AX 步骤样式 字符"/>
    <w:basedOn w:val="AX6"/>
    <w:link w:val="AX0"/>
    <w:uiPriority w:val="5"/>
    <w:qFormat/>
    <w:rPr>
      <w:rFonts w:ascii="Times New Roman" w:eastAsia="宋体" w:hAnsi="Times New Roman"/>
      <w:sz w:val="24"/>
    </w:rPr>
  </w:style>
  <w:style w:type="character" w:customStyle="1" w:styleId="AX9">
    <w:name w:val="AX 命令行 字符"/>
    <w:basedOn w:val="a1"/>
    <w:link w:val="AX8"/>
    <w:uiPriority w:val="6"/>
    <w:qFormat/>
    <w:rPr>
      <w:rFonts w:ascii="Courier New" w:eastAsia="宋体" w:hAnsi="Courier New"/>
      <w:shd w:val="clear" w:color="auto" w:fill="E7E6E6" w:themeFill="background2"/>
    </w:rPr>
  </w:style>
  <w:style w:type="paragraph" w:customStyle="1" w:styleId="AXa">
    <w:name w:val="AX 目录"/>
    <w:link w:val="AXb"/>
    <w:uiPriority w:val="4"/>
    <w:qFormat/>
    <w:pPr>
      <w:spacing w:before="163" w:after="163"/>
      <w:jc w:val="center"/>
    </w:pPr>
    <w:rPr>
      <w:rFonts w:cstheme="majorBidi"/>
      <w:b/>
      <w:bCs/>
      <w:kern w:val="2"/>
      <w:sz w:val="48"/>
      <w:szCs w:val="32"/>
      <w14:shadow w14:blurRad="50800" w14:dist="38100" w14:dir="2700000" w14:sx="100000" w14:sy="100000" w14:kx="0" w14:ky="0" w14:algn="tl">
        <w14:srgbClr w14:val="000000">
          <w14:alpha w14:val="60000"/>
        </w14:srgbClr>
      </w14:shadow>
    </w:rPr>
  </w:style>
  <w:style w:type="table" w:customStyle="1" w:styleId="AXc">
    <w:name w:val="AX表格"/>
    <w:basedOn w:val="a2"/>
    <w:uiPriority w:val="99"/>
    <w:qFormat/>
    <w:pPr>
      <w:spacing w:afterLines="100" w:after="100"/>
    </w:pPr>
    <w:tblPr>
      <w:tbl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insideH w:val="single" w:sz="2" w:space="0" w:color="1F4E79" w:themeColor="accent1" w:themeShade="80"/>
        <w:insideV w:val="single" w:sz="2" w:space="0" w:color="1F4E79" w:themeColor="accent1" w:themeShade="80"/>
      </w:tblBorders>
    </w:tblPr>
    <w:tblStylePr w:type="firstRow">
      <w:rPr>
        <w:rFonts w:eastAsiaTheme="minorEastAsia"/>
        <w:b/>
        <w:sz w:val="21"/>
      </w:rPr>
      <w:tblPr/>
      <w:trPr>
        <w:tblHeader/>
      </w:trPr>
      <w:tcPr>
        <w:shd w:val="clear" w:color="auto" w:fill="F1F3F9"/>
      </w:tcPr>
    </w:tblStylePr>
    <w:tblStylePr w:type="band1Horz">
      <w:rPr>
        <w:rFonts w:eastAsia="Times New Roman"/>
        <w:sz w:val="21"/>
      </w:rPr>
      <w:tblPr/>
      <w:tcPr>
        <w:tcBorders>
          <w:top w:val="single" w:sz="2" w:space="0" w:color="1F4E79" w:themeColor="accent1" w:themeShade="80"/>
          <w:left w:val="single" w:sz="2" w:space="0" w:color="1F4E79" w:themeColor="accent1" w:themeShade="80"/>
          <w:bottom w:val="single" w:sz="2" w:space="0" w:color="1F4E79" w:themeColor="accent1" w:themeShade="80"/>
          <w:right w:val="single" w:sz="2" w:space="0" w:color="1F4E79" w:themeColor="accent1" w:themeShade="80"/>
          <w:insideH w:val="single" w:sz="2" w:space="0" w:color="auto"/>
          <w:insideV w:val="single" w:sz="2" w:space="0" w:color="auto"/>
          <w:tl2br w:val="nil"/>
          <w:tr2bl w:val="nil"/>
        </w:tcBorders>
      </w:tcPr>
    </w:tblStylePr>
    <w:tblStylePr w:type="band2Horz">
      <w:rPr>
        <w:rFonts w:eastAsia="Times New Roman"/>
        <w:sz w:val="21"/>
      </w:rPr>
    </w:tblStylePr>
  </w:style>
  <w:style w:type="character" w:customStyle="1" w:styleId="AXb">
    <w:name w:val="AX 目录 字符"/>
    <w:basedOn w:val="a1"/>
    <w:link w:val="AXa"/>
    <w:uiPriority w:val="4"/>
    <w:qFormat/>
    <w:rPr>
      <w:rFonts w:ascii="Times New Roman" w:eastAsia="宋体" w:hAnsi="Times New Roman" w:cstheme="majorBidi"/>
      <w:b/>
      <w:bCs/>
      <w:sz w:val="48"/>
      <w:szCs w:val="32"/>
      <w14:shadow w14:blurRad="50800" w14:dist="38100" w14:dir="2700000" w14:sx="100000" w14:sy="100000" w14:kx="0" w14:ky="0" w14:algn="tl">
        <w14:srgbClr w14:val="000000">
          <w14:alpha w14:val="60000"/>
        </w14:srgbClr>
      </w14:shadow>
    </w:rPr>
  </w:style>
  <w:style w:type="paragraph" w:styleId="af3">
    <w:name w:val="List Paragraph"/>
    <w:basedOn w:val="a0"/>
    <w:uiPriority w:val="6"/>
    <w:qFormat/>
    <w:pPr>
      <w:ind w:firstLineChars="200" w:firstLine="420"/>
    </w:pPr>
  </w:style>
  <w:style w:type="paragraph" w:customStyle="1" w:styleId="AX">
    <w:name w:val="AX 注意"/>
    <w:basedOn w:val="a"/>
    <w:link w:val="AXd"/>
    <w:uiPriority w:val="5"/>
    <w:qFormat/>
    <w:pPr>
      <w:numPr>
        <w:numId w:val="4"/>
      </w:numPr>
      <w:shd w:val="clear" w:color="auto" w:fill="F7CAAC" w:themeFill="accent2" w:themeFillTint="66"/>
      <w:spacing w:before="163" w:after="163"/>
    </w:pPr>
    <w:rPr>
      <w:color w:val="C00000"/>
    </w:rPr>
  </w:style>
  <w:style w:type="paragraph" w:customStyle="1" w:styleId="TOC1">
    <w:name w:val="TOC 标题1"/>
    <w:basedOn w:val="1"/>
    <w:next w:val="a0"/>
    <w:uiPriority w:val="39"/>
    <w:unhideWhenUsed/>
    <w:qFormat/>
    <w:pPr>
      <w:pageBreakBefore w:val="0"/>
      <w:numPr>
        <w:numId w:val="0"/>
      </w:numPr>
      <w:pBdr>
        <w:bottom w:val="none" w:sz="0" w:space="0" w:color="auto"/>
      </w:pBdr>
      <w:tabs>
        <w:tab w:val="clear" w:pos="720"/>
      </w:tabs>
      <w:spacing w:beforeLines="0" w:before="240" w:afterLines="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14:shadow w14:blurRad="0" w14:dist="0" w14:dir="0" w14:sx="0" w14:sy="0" w14:kx="0" w14:ky="0" w14:algn="none">
        <w14:srgbClr w14:val="000000"/>
      </w14:shadow>
    </w:rPr>
  </w:style>
  <w:style w:type="character" w:customStyle="1" w:styleId="AXd">
    <w:name w:val="AX 注意 字符"/>
    <w:basedOn w:val="a1"/>
    <w:link w:val="AX"/>
    <w:uiPriority w:val="5"/>
    <w:qFormat/>
    <w:rPr>
      <w:rFonts w:ascii="Times New Roman" w:eastAsia="楷体" w:hAnsi="Times New Roman"/>
      <w:iCs/>
      <w:color w:val="C00000"/>
      <w:sz w:val="24"/>
      <w:shd w:val="clear" w:color="auto" w:fill="F7CAAC" w:themeFill="accent2" w:themeFillTint="66"/>
    </w:rPr>
  </w:style>
  <w:style w:type="character" w:customStyle="1" w:styleId="a6">
    <w:name w:val="批注框文本 字符"/>
    <w:basedOn w:val="a1"/>
    <w:link w:val="a5"/>
    <w:uiPriority w:val="99"/>
    <w:semiHidden/>
    <w:qFormat/>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D7F5E81A6F484E980C2DEEFF6E12EA"/>
        <w:category>
          <w:name w:val="常规"/>
          <w:gallery w:val="placeholder"/>
        </w:category>
        <w:types>
          <w:type w:val="bbPlcHdr"/>
        </w:types>
        <w:behaviors>
          <w:behavior w:val="content"/>
        </w:behaviors>
        <w:guid w:val="{27BA804D-706F-4BFF-86AC-529E63C07F98}"/>
      </w:docPartPr>
      <w:docPartBody>
        <w:p w:rsidR="00E5366D" w:rsidRDefault="000D3487">
          <w:pPr>
            <w:pStyle w:val="34D7F5E81A6F484E980C2DEEFF6E12EA"/>
          </w:pPr>
          <w:r>
            <w:rPr>
              <w:rStyle w:val="a3"/>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Miss Sweetie">
    <w:altName w:val="Cambria Math"/>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599"/>
    <w:rsid w:val="000312A4"/>
    <w:rsid w:val="00035ADE"/>
    <w:rsid w:val="00046087"/>
    <w:rsid w:val="000578F5"/>
    <w:rsid w:val="00087386"/>
    <w:rsid w:val="00087848"/>
    <w:rsid w:val="000B74E5"/>
    <w:rsid w:val="000D3487"/>
    <w:rsid w:val="000E37CE"/>
    <w:rsid w:val="000F6FD1"/>
    <w:rsid w:val="001113A8"/>
    <w:rsid w:val="00191599"/>
    <w:rsid w:val="001E5D31"/>
    <w:rsid w:val="001E7807"/>
    <w:rsid w:val="00206AE1"/>
    <w:rsid w:val="00206E1F"/>
    <w:rsid w:val="00212ADD"/>
    <w:rsid w:val="00220F43"/>
    <w:rsid w:val="00222EC1"/>
    <w:rsid w:val="00236318"/>
    <w:rsid w:val="00281A29"/>
    <w:rsid w:val="002A48AA"/>
    <w:rsid w:val="002A7D80"/>
    <w:rsid w:val="002C001E"/>
    <w:rsid w:val="002D5A18"/>
    <w:rsid w:val="002D7CBB"/>
    <w:rsid w:val="002F435C"/>
    <w:rsid w:val="00343D80"/>
    <w:rsid w:val="003548C6"/>
    <w:rsid w:val="003D0AAD"/>
    <w:rsid w:val="003F2D6D"/>
    <w:rsid w:val="004030A7"/>
    <w:rsid w:val="00415573"/>
    <w:rsid w:val="00477B74"/>
    <w:rsid w:val="0049340E"/>
    <w:rsid w:val="004A0BF7"/>
    <w:rsid w:val="004A204B"/>
    <w:rsid w:val="004C5223"/>
    <w:rsid w:val="00523BB9"/>
    <w:rsid w:val="00535B69"/>
    <w:rsid w:val="00545189"/>
    <w:rsid w:val="005706B0"/>
    <w:rsid w:val="005903CE"/>
    <w:rsid w:val="00645540"/>
    <w:rsid w:val="0065051E"/>
    <w:rsid w:val="00684B7E"/>
    <w:rsid w:val="006C573D"/>
    <w:rsid w:val="006C5A97"/>
    <w:rsid w:val="006E07B4"/>
    <w:rsid w:val="006E3249"/>
    <w:rsid w:val="006F0D4C"/>
    <w:rsid w:val="006F26E5"/>
    <w:rsid w:val="006F55A7"/>
    <w:rsid w:val="00716380"/>
    <w:rsid w:val="00740058"/>
    <w:rsid w:val="007456AD"/>
    <w:rsid w:val="00797585"/>
    <w:rsid w:val="007D0909"/>
    <w:rsid w:val="007E18D1"/>
    <w:rsid w:val="00814E54"/>
    <w:rsid w:val="0084582B"/>
    <w:rsid w:val="00852FDE"/>
    <w:rsid w:val="00854593"/>
    <w:rsid w:val="00876256"/>
    <w:rsid w:val="00893677"/>
    <w:rsid w:val="008A34E4"/>
    <w:rsid w:val="008A4190"/>
    <w:rsid w:val="008B02C1"/>
    <w:rsid w:val="008E0D5C"/>
    <w:rsid w:val="008F15A9"/>
    <w:rsid w:val="00903E14"/>
    <w:rsid w:val="00905FA1"/>
    <w:rsid w:val="009358E3"/>
    <w:rsid w:val="00944606"/>
    <w:rsid w:val="00965091"/>
    <w:rsid w:val="00970F64"/>
    <w:rsid w:val="00971307"/>
    <w:rsid w:val="009A6FC1"/>
    <w:rsid w:val="00A32EC0"/>
    <w:rsid w:val="00A56303"/>
    <w:rsid w:val="00A81342"/>
    <w:rsid w:val="00A81898"/>
    <w:rsid w:val="00A8394B"/>
    <w:rsid w:val="00AA1E04"/>
    <w:rsid w:val="00AF13DB"/>
    <w:rsid w:val="00B102EB"/>
    <w:rsid w:val="00B2680E"/>
    <w:rsid w:val="00B35FB7"/>
    <w:rsid w:val="00B44284"/>
    <w:rsid w:val="00B51194"/>
    <w:rsid w:val="00B80EF1"/>
    <w:rsid w:val="00BA0F23"/>
    <w:rsid w:val="00BB5161"/>
    <w:rsid w:val="00BC4976"/>
    <w:rsid w:val="00C1147E"/>
    <w:rsid w:val="00C35A29"/>
    <w:rsid w:val="00C514DA"/>
    <w:rsid w:val="00C7226A"/>
    <w:rsid w:val="00C94ADC"/>
    <w:rsid w:val="00CB1CE8"/>
    <w:rsid w:val="00CC19AD"/>
    <w:rsid w:val="00CF0A3A"/>
    <w:rsid w:val="00CF5729"/>
    <w:rsid w:val="00D21B71"/>
    <w:rsid w:val="00D32098"/>
    <w:rsid w:val="00D404F3"/>
    <w:rsid w:val="00D6065B"/>
    <w:rsid w:val="00D70623"/>
    <w:rsid w:val="00D91C99"/>
    <w:rsid w:val="00DC2394"/>
    <w:rsid w:val="00DF086C"/>
    <w:rsid w:val="00E0423C"/>
    <w:rsid w:val="00E057D6"/>
    <w:rsid w:val="00E5366D"/>
    <w:rsid w:val="00E87D4B"/>
    <w:rsid w:val="00EB4BA0"/>
    <w:rsid w:val="00EB672B"/>
    <w:rsid w:val="00EC31A0"/>
    <w:rsid w:val="00EC3B57"/>
    <w:rsid w:val="00ED1BA7"/>
    <w:rsid w:val="00EE2DA8"/>
    <w:rsid w:val="00F17636"/>
    <w:rsid w:val="00F316EF"/>
    <w:rsid w:val="00F35E8E"/>
    <w:rsid w:val="00F371E4"/>
    <w:rsid w:val="00F8407C"/>
    <w:rsid w:val="00F9765D"/>
    <w:rsid w:val="00FA4B81"/>
    <w:rsid w:val="00FB34AE"/>
    <w:rsid w:val="00FF15F3"/>
    <w:rsid w:val="00FF5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 w:type="paragraph" w:customStyle="1" w:styleId="34D7F5E81A6F484E980C2DEEFF6E12EA">
    <w:name w:val="34D7F5E81A6F484E980C2DEEFF6E12EA"/>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发布日期：</PublishDate>
  <Abstract>文档版本：</Abstract>
  <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Info spid="_x0000_s2049"/>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D0588A9-CCC8-45FA-9F17-FBBCBA31C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29</Pages>
  <Words>4878</Words>
  <Characters>27810</Characters>
  <Application>Microsoft Office Word</Application>
  <DocSecurity>0</DocSecurity>
  <Lines>231</Lines>
  <Paragraphs>65</Paragraphs>
  <ScaleCrop>false</ScaleCrop>
  <Company>Axera Tech</Company>
  <LinksUpToDate>false</LinksUpToDate>
  <CharactersWithSpaces>32623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AX615D硬件设计用户指南</dc:title>
  <dc:creator>金怡贇</dc:creator>
  <cp:lastModifiedBy>任仲远</cp:lastModifiedBy>
  <cp:revision>606</cp:revision>
  <cp:lastPrinted>2023-11-02T02:57:00Z</cp:lastPrinted>
  <dcterms:created xsi:type="dcterms:W3CDTF">2023-08-30T03:02:00Z</dcterms:created>
  <dcterms:modified xsi:type="dcterms:W3CDTF">2026-07-21T06:29:00Z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6cd946c85b6a4be0b9f46d867bd0e6d7">
    <vt:lpwstr>CWMlqwVaAcS+K1koog/lOZDqC9IrPdHj3UNBKhCWyMTVKLI03e/5fPB+gPl7+A5U7OGxfbRrhXjlMhTpEeHsr/YE0hwziNYjcKcVxYLXlcOiWs=</vt:lpwstr>
  </property>
  <property fmtid="{D5CDD505-2E9C-101B-9397-08002B2CF9AE}" pid="3" name="CWM6ef8e963717a4578ab83b2b95f56ee8a">
    <vt:lpwstr>CWM3mbKE7xSLK+Pd7+bou/JYuxzmFZknjL4KLtHaIxp/u3v0hv3FWx6rxeX1R1HvUA0TpcWbEJ8d2vgPnGmaohYScky3N3uMSqVtoHaTqw1GIo=</vt:lpwstr>
  </property>
  <property fmtid="{D5CDD505-2E9C-101B-9397-08002B2CF9AE}" pid="4" name="CWMba43a9b575884c5eb3463e19af648b2d">
    <vt:lpwstr>CWMeeaKyztQlFRad90SqwIwoC5IMDFwSBrjkxxa5CVTA6Ia5CdmF6m0fkxfBLT97HqYRJkyD8oFJAwVOy2xYm8yLHvbfrlVzPIMl+UGWQVHxK4=</vt:lpwstr>
  </property>
  <property fmtid="{D5CDD505-2E9C-101B-9397-08002B2CF9AE}" pid="5" name="CWM393c7a8fbf9941f1b9c626be4e4f6b4c">
    <vt:lpwstr>CWMtVEVFx77HcRkGQhSTplBOqR8ovfI+WGDihkVi4HSVbKOduIsyJkmo+IFBN19fPh0ydKU3PQUGqPDIXmE1UxdKRgZxFZoD5hHcSSZEqliZbU=</vt:lpwstr>
  </property>
  <property fmtid="{D5CDD505-2E9C-101B-9397-08002B2CF9AE}" pid="6" name="CWM887fbbfedd5e4eb4bfc1b4da16172619">
    <vt:lpwstr>CWMGyEZrJuY/7EsOcnoYrgCgUkdec52JEx6hkcngbgkgWawVuSOTA2ugfrnVEqpPUBcg79VHBzVCh4rtb7nun2CyHpP3P4tQhZNtPNQX1G1wxk=</vt:lpwstr>
  </property>
  <property fmtid="{D5CDD505-2E9C-101B-9397-08002B2CF9AE}" pid="7" name="CWM49d8484c73bc46219a94653245bb5079">
    <vt:lpwstr>CWMHUx2EdpTcwJRAYOU+Jx5LZZKxypqVATV+7WOwEbLY6YFaXnzos4xgouXdBrWL6+hd4oQ0hvuhJzPyO1lk/D/Fl0etcmQSva6RzaBf/UH8gY=</vt:lpwstr>
  </property>
  <property fmtid="{D5CDD505-2E9C-101B-9397-08002B2CF9AE}" pid="8" name="CWM52e1614cecb64795889f18dbae048ad8">
    <vt:lpwstr>CWMCU0/ayNrd4fyn0FIGhidKohaS/4HZem0pm9C0hiwL7yj4TBKuwdX4qLtK9bXiO0kA5B0oWIGIbw9544jf5+IzgotYLhi1V7acxOE1WB48Ik=</vt:lpwstr>
  </property>
  <property fmtid="{D5CDD505-2E9C-101B-9397-08002B2CF9AE}" pid="9" name="CWM0eb7cfd91f904de09ce11f746bb33d6f">
    <vt:lpwstr>CWM9HY2vCSligsFgamcGsGxcrNU/672TEXrz9MqooxfgOk/nHFvmuPIx4OchRTVsWvjzX5z3Sl1bBdGqy5dBHucl3uHAJHt4TStPdjG3ftRUJA=</vt:lpwstr>
  </property>
  <property fmtid="{D5CDD505-2E9C-101B-9397-08002B2CF9AE}" pid="10" name="CWMc3364af1ebe74db5a7c026a5179acfec">
    <vt:lpwstr>CWMkCj3sWqB27Dvd+HKeF3ffUJWTNjCEWh9zhBwWiTdctl5D81rOQm9W3jdfl64CkSP0W7/rlAYeSUh5/v9/XFz2yksY533XcOLB17VYntTxzc=</vt:lpwstr>
  </property>
  <property fmtid="{D5CDD505-2E9C-101B-9397-08002B2CF9AE}" pid="11" name="CWMe441318991a741ef98340be604e8063f">
    <vt:lpwstr>CWMMFHygKZTeTQqq4t9EjwbnzMBFTqgylkilZ97dJv6xyTkTji2OGUEOJWLUp8cll0bV+X+7+Xj1b4Kzpi7wwa0+CjnnZ3Fb7vmYa/mm0PkLKU=</vt:lpwstr>
  </property>
  <property fmtid="{D5CDD505-2E9C-101B-9397-08002B2CF9AE}" pid="12" name="CWMa870bf38d2c34ee787b15defcb4b4cc1">
    <vt:lpwstr>CWM7GT4ctrL1zee7Tkm2voLOsvbEt3Z4OWx16pF8BFLKhWcOO8zm3A8ZMyXQFFJdR5tlU9WLpUtay1mf4S8nOjH7wactKfxzvweVRAA2K7W/cA=</vt:lpwstr>
  </property>
  <property fmtid="{D5CDD505-2E9C-101B-9397-08002B2CF9AE}" pid="13" name="CWM18aab7a70179442d99f473f8b0c51c7d">
    <vt:lpwstr>CWM1U7ykWBZT7f2Bgzbb1q+2hYUJaQ5QiE0yMmxQLjE0NawWaab+LKDBhXwJ7ctFfnS9sAvN8jDGnmQLuiHFUKW6mLnO8rNqrnF9V/Sfw79ce0=</vt:lpwstr>
  </property>
  <property fmtid="{D5CDD505-2E9C-101B-9397-08002B2CF9AE}" pid="14" name="CWMf1275d716fb24b77bf062907ed4c9faf">
    <vt:lpwstr>CWM9Ufg7vS1nSEt0z0yJoEhVO080Y2+VuH+VIFyWdPXHlGJGHpNyLXy1mzClDwDEPZSlf0WOdIZCGslHbvfhv/dx9qJDdrLuyGmGntY+J1oqQs=</vt:lpwstr>
  </property>
  <property fmtid="{D5CDD505-2E9C-101B-9397-08002B2CF9AE}" pid="15" name="CWM487de345b3bc47d4bbc07010ed29a161">
    <vt:lpwstr>CWM+V0Km3uDyrYFWH0EuIrYmYgjnlRvZlR3G1+oskxJ9X+tNRrGqLQwm57AcPWZfMoTxaIvHhrZ+Su6Y2/mUBlGxJPlroW3KlZw7ptKzqkr5nE=</vt:lpwstr>
  </property>
  <property fmtid="{D5CDD505-2E9C-101B-9397-08002B2CF9AE}" pid="16" name="CWM699ddee2c32c4abdbcd85c7f97dbe5a6">
    <vt:lpwstr>CWMKdiVmgY/NJ1zJmC1zlgdm+AofiyyZT/OuhEgnG3QJLhNdouH61WDz4HNjnIJx6StmsoagZFa6zIuyMuN1+vQ208YEvapG9A/gtLnc3+SiUc=</vt:lpwstr>
  </property>
  <property fmtid="{D5CDD505-2E9C-101B-9397-08002B2CF9AE}" pid="17" name="CWM2e3ff61c7a3b4863965503e4c5221467">
    <vt:lpwstr>CWMIO9ic1kPngBPtyIqztVoYG4N9l+yNDUcvkAiue+CH5B+yse2B0hUZmTSvV5fXxSHXgFmB2Se7FXRSPbeyMe8YnpNaDHJ7JN0y3uCr5B5MEA=</vt:lpwstr>
  </property>
  <property fmtid="{D5CDD505-2E9C-101B-9397-08002B2CF9AE}" pid="18" name="CWM8e2ca113f79c411c982a3bc35c8aad54">
    <vt:lpwstr>CWM1JE4x/bDzW5QJ+X5/Eadimsv/Jpgru83n164t3GFRis72rdx/QZJqallTC4fswNOqFAdVXUAarTbGWc8eTfc7UymJogkfG3pGps5A7J5DKE=</vt:lpwstr>
  </property>
  <property fmtid="{D5CDD505-2E9C-101B-9397-08002B2CF9AE}" pid="19" name="CWMa1c1792d5551428facbd85c796538d37">
    <vt:lpwstr>CWMvjzr0JKiFlaXNdfXn2C3qYG2q/lbUDXHnelGioyAx8qhxHG9VkHp9NkdnSKHN626GMX51fIJd6GbVuJ5jR9bkO+Ik2HFV5vQfrkAzYDAJqM=</vt:lpwstr>
  </property>
  <property fmtid="{D5CDD505-2E9C-101B-9397-08002B2CF9AE}" pid="20" name="CWMac9190475bdf4b2b8a76e5026ae81f55">
    <vt:lpwstr>CWMEDbP/gun5V5cVa8obVVkf2xZt4Ig9xjKheNqiigbLblqUnoeWN40TYutqbInGcfoALl2PSuozuL9gnsBJHRWE0d8mBKoNbSPzi9cDXwPeoI=</vt:lpwstr>
  </property>
  <property fmtid="{D5CDD505-2E9C-101B-9397-08002B2CF9AE}" pid="21" name="CWMb35671f45a8a49ffbaf4893516c1bc13">
    <vt:lpwstr>CWMnrxjCghTc07j+cSevHhEF2DAB0AzGrXwi65CokJfA5eZ+05ECfcYKt+i3hrbFdlRpWJigOoViHvMStApsu/Tfbq+s1MqXejXuQ4HsY35Exc=</vt:lpwstr>
  </property>
  <property fmtid="{D5CDD505-2E9C-101B-9397-08002B2CF9AE}" pid="22" name="CWM5b157a0893b246b39221211c78f55272">
    <vt:lpwstr>CWMNVrVWvOvanWjN9sQS9Lqut+4NIciCnTystudqYtdUTZRIqgSodbvAgutsmHm5mho5Y0yNaHCMoOTxfjFjGnGtLTS1vjPcgVNIZE9G7fwMMQ=</vt:lpwstr>
  </property>
  <property fmtid="{D5CDD505-2E9C-101B-9397-08002B2CF9AE}" pid="23" name="KSOTemplateDocerSaveRecord">
    <vt:lpwstr>eyJoZGlkIjoiM2FlMDQ2NTY4MzZmZDZmMDE5YTcwMjY3Nzg2NWY2ZDUiLCJ1c2VySWQiOiIzMjkwNTY4MDcifQ==</vt:lpwstr>
  </property>
  <property fmtid="{D5CDD505-2E9C-101B-9397-08002B2CF9AE}" pid="24" name="KSOProductBuildVer">
    <vt:lpwstr>2052-12.1.0.24034</vt:lpwstr>
  </property>
  <property fmtid="{D5CDD505-2E9C-101B-9397-08002B2CF9AE}" pid="25" name="ICV">
    <vt:lpwstr>76C516E70A644C098A5CEFC06EFBD8BA_13</vt:lpwstr>
  </property>
  <property fmtid="{D5CDD505-2E9C-101B-9397-08002B2CF9AE}" pid="26" name="CWMd36419aafd8844128e65538a9e31ad92">
    <vt:lpwstr>CWMblImqIWjhDu4MmaY00MPRqtcjLAej9hllKDNcx7lRdKaPupJi2E0fKTRpNxAyoxI1Zq1bIhRhfXUKQ5lOXR6qA==</vt:lpwstr>
  </property>
  <property fmtid="{D5CDD505-2E9C-101B-9397-08002B2CF9AE}" pid="27" name="CWM74fb87fac1294396acacde57b1e8a26c">
    <vt:lpwstr>CWMkzXUgKlZfLqI7IJrdkaJKWT5MiW40TyH9E4oJfOVw07K45mNszVQtKTycOjZjC6X/HDX8EPRdlac6w3oY74EbEhmg1VMME6kv7Kq1HJkp8E=</vt:lpwstr>
  </property>
</Properties>
</file>