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0830" w:rsidRDefault="008A5543" w:rsidP="003C4235">
      <w:pPr>
        <w:pStyle w:val="a3"/>
      </w:pPr>
      <w:r w:rsidRPr="008A5543">
        <w:rPr>
          <w:rFonts w:hint="eastAsia"/>
        </w:rPr>
        <w:t>基于自然语言处理的游戏媒体评测可信度分析与预测</w:t>
      </w:r>
    </w:p>
    <w:p w:rsidR="003C4235" w:rsidRDefault="003C4235" w:rsidP="003C4235">
      <w:r>
        <w:rPr>
          <w:rFonts w:hint="eastAsia"/>
        </w:rPr>
        <w:t>摘要：</w:t>
      </w:r>
      <w:r w:rsidR="00961B11">
        <w:rPr>
          <w:rFonts w:hint="eastAsia"/>
        </w:rPr>
        <w:t>该</w:t>
      </w:r>
      <w:proofErr w:type="gramStart"/>
      <w:r w:rsidR="00961B11">
        <w:rPr>
          <w:rFonts w:hint="eastAsia"/>
        </w:rPr>
        <w:t>实验爬取了</w:t>
      </w:r>
      <w:proofErr w:type="spellStart"/>
      <w:proofErr w:type="gramEnd"/>
      <w:r w:rsidR="00961B11">
        <w:rPr>
          <w:rFonts w:hint="eastAsia"/>
        </w:rPr>
        <w:t>metacritic</w:t>
      </w:r>
      <w:proofErr w:type="spellEnd"/>
      <w:r w:rsidR="00961B11">
        <w:rPr>
          <w:rFonts w:hint="eastAsia"/>
        </w:rPr>
        <w:t>网站中的游戏评测文本，探究评测文本的可信度并训练预测模型</w:t>
      </w:r>
      <w:r w:rsidR="00154327">
        <w:rPr>
          <w:rFonts w:hint="eastAsia"/>
        </w:rPr>
        <w:t>。</w:t>
      </w:r>
      <w:r w:rsidR="00961B11">
        <w:rPr>
          <w:rFonts w:hint="eastAsia"/>
        </w:rPr>
        <w:t>本文</w:t>
      </w:r>
      <w:r>
        <w:rPr>
          <w:rFonts w:hint="eastAsia"/>
        </w:rPr>
        <w:t>由</w:t>
      </w:r>
      <w:r w:rsidR="00961B11">
        <w:rPr>
          <w:rFonts w:hint="eastAsia"/>
        </w:rPr>
        <w:t>经典的二分类问题</w:t>
      </w:r>
      <w:r>
        <w:rPr>
          <w:rFonts w:hint="eastAsia"/>
        </w:rPr>
        <w:t>文本情感分析入手，</w:t>
      </w:r>
      <w:r w:rsidR="00CF259E">
        <w:rPr>
          <w:rFonts w:hint="eastAsia"/>
        </w:rPr>
        <w:t>探究了适合进行文本二分类问题的数据集和机器学习模型</w:t>
      </w:r>
      <w:r w:rsidR="0033372A">
        <w:rPr>
          <w:rFonts w:hint="eastAsia"/>
        </w:rPr>
        <w:t>。</w:t>
      </w:r>
      <w:r w:rsidR="00221665">
        <w:rPr>
          <w:rFonts w:hint="eastAsia"/>
        </w:rPr>
        <w:t>接着</w:t>
      </w:r>
      <w:r w:rsidR="00C77066">
        <w:rPr>
          <w:rFonts w:hint="eastAsia"/>
        </w:rPr>
        <w:t>利用</w:t>
      </w:r>
      <w:r w:rsidR="00CF259E">
        <w:rPr>
          <w:rFonts w:hint="eastAsia"/>
        </w:rPr>
        <w:t>多项式回归</w:t>
      </w:r>
      <w:r w:rsidR="00961B11">
        <w:rPr>
          <w:rFonts w:hint="eastAsia"/>
        </w:rPr>
        <w:t>对数据集进行</w:t>
      </w:r>
      <w:r w:rsidR="00221665">
        <w:rPr>
          <w:rFonts w:hint="eastAsia"/>
        </w:rPr>
        <w:t>可信度</w:t>
      </w:r>
      <w:r w:rsidR="00C77066">
        <w:rPr>
          <w:rFonts w:hint="eastAsia"/>
        </w:rPr>
        <w:t>标签。</w:t>
      </w:r>
      <w:r w:rsidR="00A41FB5">
        <w:rPr>
          <w:rFonts w:hint="eastAsia"/>
        </w:rPr>
        <w:t>并可以借助更多与游戏本身相关的数据带入模型提高预测准确率。</w:t>
      </w:r>
    </w:p>
    <w:p w:rsidR="00A41FB5" w:rsidRDefault="00A41FB5" w:rsidP="003C4235"/>
    <w:p w:rsidR="00A41FB5" w:rsidRDefault="00A41FB5" w:rsidP="00DA60C6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数据集与数据探索</w:t>
      </w:r>
    </w:p>
    <w:p w:rsidR="00DA60C6" w:rsidRDefault="00DA60C6" w:rsidP="00DA60C6">
      <w:pPr>
        <w:pStyle w:val="a4"/>
        <w:numPr>
          <w:ilvl w:val="1"/>
          <w:numId w:val="2"/>
        </w:numPr>
        <w:ind w:firstLineChars="0"/>
      </w:pPr>
      <w:r>
        <w:rPr>
          <w:rFonts w:hint="eastAsia"/>
        </w:rPr>
        <w:t>数据集介绍</w:t>
      </w:r>
    </w:p>
    <w:p w:rsidR="00C517CC" w:rsidRPr="002E06F6" w:rsidRDefault="00860042" w:rsidP="002E06F6">
      <w:pPr>
        <w:pStyle w:val="a4"/>
        <w:ind w:left="795" w:firstLineChars="0" w:firstLine="0"/>
        <w:jc w:val="left"/>
      </w:pPr>
      <w:proofErr w:type="spellStart"/>
      <w:r w:rsidRPr="00DA60C6">
        <w:t>Metacritic</w:t>
      </w:r>
      <w:proofErr w:type="spellEnd"/>
      <w:r w:rsidRPr="00DA60C6">
        <w:rPr>
          <w:rFonts w:hint="eastAsia"/>
        </w:rPr>
        <w:t>。媒体评测文本数据来源。</w:t>
      </w:r>
      <w:r w:rsidR="002E06F6" w:rsidRPr="002E06F6">
        <w:drawing>
          <wp:inline distT="0" distB="0" distL="0" distR="0" wp14:anchorId="749E0024" wp14:editId="628764D4">
            <wp:extent cx="3106369" cy="5422649"/>
            <wp:effectExtent l="0" t="0" r="0" b="698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06369" cy="542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7CC" w:rsidRPr="00DA60C6" w:rsidRDefault="00860042" w:rsidP="00DA60C6">
      <w:pPr>
        <w:pStyle w:val="a4"/>
        <w:ind w:left="795" w:firstLineChars="0" w:firstLine="0"/>
      </w:pPr>
      <w:proofErr w:type="spellStart"/>
      <w:r w:rsidRPr="00DA60C6">
        <w:t>IMDb</w:t>
      </w:r>
      <w:proofErr w:type="spellEnd"/>
      <w:r w:rsidRPr="00DA60C6">
        <w:rPr>
          <w:rFonts w:hint="eastAsia"/>
        </w:rPr>
        <w:t>（互联网电影资料库）。以电影评论数据集作为参照集。</w:t>
      </w:r>
    </w:p>
    <w:p w:rsidR="00C517CC" w:rsidRPr="00DA60C6" w:rsidRDefault="00860042" w:rsidP="00DA60C6">
      <w:pPr>
        <w:pStyle w:val="a4"/>
        <w:ind w:left="795" w:firstLineChars="0" w:firstLine="0"/>
      </w:pPr>
      <w:r w:rsidRPr="00DA60C6">
        <w:t>Steam</w:t>
      </w:r>
      <w:r w:rsidRPr="00DA60C6">
        <w:rPr>
          <w:rFonts w:hint="eastAsia"/>
        </w:rPr>
        <w:t>游戏市场。获取与游戏本身相关的数据。</w:t>
      </w:r>
    </w:p>
    <w:p w:rsidR="00DA60C6" w:rsidRDefault="00DA60C6" w:rsidP="00DA60C6">
      <w:pPr>
        <w:pStyle w:val="a4"/>
        <w:numPr>
          <w:ilvl w:val="1"/>
          <w:numId w:val="2"/>
        </w:numPr>
        <w:ind w:firstLineChars="0"/>
      </w:pPr>
      <w:r>
        <w:rPr>
          <w:rFonts w:hint="eastAsia"/>
        </w:rPr>
        <w:t>数据探索</w:t>
      </w:r>
    </w:p>
    <w:p w:rsidR="00C517CC" w:rsidRPr="00860042" w:rsidRDefault="00860042" w:rsidP="00860042">
      <w:pPr>
        <w:pStyle w:val="a4"/>
        <w:ind w:left="795" w:firstLineChars="0" w:firstLine="0"/>
      </w:pPr>
      <w:r w:rsidRPr="00860042">
        <w:rPr>
          <w:rFonts w:hint="eastAsia"/>
        </w:rPr>
        <w:t>问题简化：将可信度分析转化为一个二分类问题</w:t>
      </w:r>
      <w:r w:rsidRPr="00860042">
        <w:t>——</w:t>
      </w:r>
      <w:r w:rsidRPr="00860042">
        <w:rPr>
          <w:rFonts w:hint="eastAsia"/>
        </w:rPr>
        <w:t>游戏实际表现比媒体评测更优秀</w:t>
      </w:r>
      <w:r w:rsidRPr="00860042">
        <w:t>/</w:t>
      </w:r>
      <w:r w:rsidRPr="00860042">
        <w:rPr>
          <w:rFonts w:hint="eastAsia"/>
        </w:rPr>
        <w:t>更糟糕</w:t>
      </w:r>
    </w:p>
    <w:p w:rsidR="00C517CC" w:rsidRPr="00860042" w:rsidRDefault="00860042" w:rsidP="00860042">
      <w:pPr>
        <w:pStyle w:val="a4"/>
        <w:ind w:left="795" w:firstLineChars="0" w:firstLine="0"/>
      </w:pPr>
      <w:r w:rsidRPr="00860042">
        <w:rPr>
          <w:rFonts w:hint="eastAsia"/>
        </w:rPr>
        <w:lastRenderedPageBreak/>
        <w:t>从典型的</w:t>
      </w:r>
      <w:r w:rsidRPr="00860042">
        <w:t>NLP</w:t>
      </w:r>
      <w:r w:rsidRPr="00860042">
        <w:rPr>
          <w:rFonts w:hint="eastAsia"/>
        </w:rPr>
        <w:t>二分类问题：文本情感分析入手，对比不同模型在不同数据集下对于二分类问题的表现。</w:t>
      </w:r>
    </w:p>
    <w:p w:rsidR="00DA60C6" w:rsidRDefault="002E06F6" w:rsidP="002E06F6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数据建模</w:t>
      </w:r>
    </w:p>
    <w:p w:rsidR="002E06F6" w:rsidRDefault="00DA1AFE" w:rsidP="002E06F6">
      <w:pPr>
        <w:pStyle w:val="a4"/>
        <w:ind w:left="420" w:firstLineChars="0" w:firstLine="0"/>
      </w:pPr>
      <w:r>
        <w:rPr>
          <w:rFonts w:hint="eastAsia"/>
        </w:rPr>
        <w:t>2</w:t>
      </w:r>
      <w:r w:rsidR="00316C98">
        <w:t xml:space="preserve">.1 </w:t>
      </w:r>
      <w:r w:rsidR="00316C98">
        <w:rPr>
          <w:rFonts w:hint="eastAsia"/>
        </w:rPr>
        <w:t>两类模型尝试</w:t>
      </w:r>
      <w:r w:rsidR="002E06F6">
        <w:rPr>
          <w:rFonts w:hint="eastAsia"/>
        </w:rPr>
        <w:t>：</w:t>
      </w:r>
    </w:p>
    <w:p w:rsidR="002E06F6" w:rsidRPr="00316C98" w:rsidRDefault="002E06F6" w:rsidP="00DA1AFE">
      <w:pPr>
        <w:pStyle w:val="a4"/>
        <w:ind w:left="420" w:firstLineChars="0"/>
        <w:rPr>
          <w:b/>
        </w:rPr>
      </w:pPr>
      <w:proofErr w:type="spellStart"/>
      <w:r w:rsidRPr="00316C98">
        <w:rPr>
          <w:b/>
        </w:rPr>
        <w:t>Tf-idf</w:t>
      </w:r>
      <w:proofErr w:type="spellEnd"/>
      <w:r w:rsidRPr="00316C98">
        <w:rPr>
          <w:b/>
        </w:rPr>
        <w:t>+</w:t>
      </w:r>
      <w:r w:rsidRPr="00316C98">
        <w:rPr>
          <w:rFonts w:hint="eastAsia"/>
          <w:b/>
        </w:rPr>
        <w:t>逻辑回归</w:t>
      </w:r>
    </w:p>
    <w:p w:rsidR="00000000" w:rsidRPr="002E06F6" w:rsidRDefault="002C64C7" w:rsidP="002E06F6">
      <w:pPr>
        <w:ind w:left="420" w:firstLine="420"/>
      </w:pPr>
      <w:r w:rsidRPr="002E06F6">
        <w:rPr>
          <w:rFonts w:hint="eastAsia"/>
        </w:rPr>
        <w:t>字词的重要性随着它在文件中出现的次数成正比增加，但同时会随着它在语料库中出现的频率成反比下降。</w:t>
      </w:r>
    </w:p>
    <w:p w:rsidR="00000000" w:rsidRPr="002E06F6" w:rsidRDefault="002C64C7" w:rsidP="002E06F6">
      <w:pPr>
        <w:ind w:left="420" w:firstLine="420"/>
      </w:pPr>
      <w:r w:rsidRPr="002E06F6">
        <w:rPr>
          <w:rFonts w:hint="eastAsia"/>
        </w:rPr>
        <w:t>实现方式：</w:t>
      </w:r>
      <w:proofErr w:type="spellStart"/>
      <w:proofErr w:type="gramStart"/>
      <w:r w:rsidRPr="002E06F6">
        <w:t>sklearn.TfidfVectorizer</w:t>
      </w:r>
      <w:proofErr w:type="spellEnd"/>
      <w:r w:rsidRPr="002E06F6">
        <w:t xml:space="preserve">  &amp;</w:t>
      </w:r>
      <w:proofErr w:type="gramEnd"/>
      <w:r w:rsidRPr="002E06F6">
        <w:t xml:space="preserve"> </w:t>
      </w:r>
      <w:proofErr w:type="spellStart"/>
      <w:r w:rsidRPr="002E06F6">
        <w:t>sklearn.LogisticRegression</w:t>
      </w:r>
      <w:proofErr w:type="spellEnd"/>
    </w:p>
    <w:p w:rsidR="00000000" w:rsidRPr="002E06F6" w:rsidRDefault="002C64C7" w:rsidP="002E06F6">
      <w:pPr>
        <w:ind w:left="420" w:firstLine="420"/>
      </w:pPr>
      <w:r w:rsidRPr="002E06F6">
        <w:rPr>
          <w:rFonts w:hint="eastAsia"/>
        </w:rPr>
        <w:t>参数设置：</w:t>
      </w:r>
      <w:proofErr w:type="spellStart"/>
      <w:r w:rsidRPr="002E06F6">
        <w:t>max_features</w:t>
      </w:r>
      <w:proofErr w:type="spellEnd"/>
      <w:r w:rsidRPr="002E06F6">
        <w:t xml:space="preserve"> (</w:t>
      </w:r>
      <w:proofErr w:type="spellStart"/>
      <w:r w:rsidRPr="002E06F6">
        <w:t>LogisticRegreesion</w:t>
      </w:r>
      <w:proofErr w:type="spellEnd"/>
      <w:r w:rsidRPr="002E06F6">
        <w:rPr>
          <w:rFonts w:hint="eastAsia"/>
        </w:rPr>
        <w:t>参数默认</w:t>
      </w:r>
      <w:r w:rsidRPr="002E06F6">
        <w:t>)</w:t>
      </w:r>
    </w:p>
    <w:p w:rsidR="002E06F6" w:rsidRDefault="002E06F6" w:rsidP="002E06F6">
      <w:pPr>
        <w:pStyle w:val="a4"/>
        <w:ind w:left="420" w:firstLineChars="0" w:firstLine="0"/>
      </w:pPr>
      <w:r w:rsidRPr="002E06F6">
        <w:drawing>
          <wp:inline distT="0" distB="0" distL="0" distR="0" wp14:anchorId="1B215E6F" wp14:editId="6C24E6A4">
            <wp:extent cx="4782217" cy="1267002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316C98" w:rsidRDefault="002C64C7" w:rsidP="00DA1AFE">
      <w:pPr>
        <w:ind w:left="360" w:firstLine="420"/>
        <w:rPr>
          <w:b/>
        </w:rPr>
      </w:pPr>
      <w:r w:rsidRPr="00316C98">
        <w:rPr>
          <w:b/>
        </w:rPr>
        <w:t>Word2vec+CNN/LSTM/</w:t>
      </w:r>
      <w:r w:rsidRPr="00316C98">
        <w:rPr>
          <w:rFonts w:hint="eastAsia"/>
          <w:b/>
        </w:rPr>
        <w:t>全连接层</w:t>
      </w:r>
    </w:p>
    <w:p w:rsidR="00000000" w:rsidRPr="002E06F6" w:rsidRDefault="002C64C7" w:rsidP="002E06F6">
      <w:pPr>
        <w:ind w:left="360" w:firstLine="420"/>
      </w:pPr>
      <w:r w:rsidRPr="002E06F6">
        <w:rPr>
          <w:rFonts w:hint="eastAsia"/>
        </w:rPr>
        <w:t>可以利用更加复杂的神经网络模型解释数据，</w:t>
      </w:r>
      <w:r w:rsidRPr="002E06F6">
        <w:t>CNN</w:t>
      </w:r>
      <w:r w:rsidRPr="002E06F6">
        <w:rPr>
          <w:rFonts w:hint="eastAsia"/>
        </w:rPr>
        <w:t>能有效提取局部特</w:t>
      </w:r>
      <w:r w:rsidRPr="002E06F6">
        <w:rPr>
          <w:rFonts w:hint="eastAsia"/>
        </w:rPr>
        <w:t>征，</w:t>
      </w:r>
      <w:r w:rsidRPr="002E06F6">
        <w:t>LSTM</w:t>
      </w:r>
      <w:r w:rsidRPr="002E06F6">
        <w:rPr>
          <w:rFonts w:hint="eastAsia"/>
        </w:rPr>
        <w:t>可以体现单词的上下文关系。</w:t>
      </w:r>
    </w:p>
    <w:p w:rsidR="00000000" w:rsidRPr="002E06F6" w:rsidRDefault="002C64C7" w:rsidP="002E06F6">
      <w:pPr>
        <w:ind w:left="360" w:firstLine="420"/>
      </w:pPr>
      <w:r w:rsidRPr="002E06F6">
        <w:rPr>
          <w:rFonts w:hint="eastAsia"/>
        </w:rPr>
        <w:t>实现方式：</w:t>
      </w:r>
      <w:proofErr w:type="spellStart"/>
      <w:r w:rsidRPr="002E06F6">
        <w:t>keras.Sequential</w:t>
      </w:r>
      <w:proofErr w:type="spellEnd"/>
      <w:r w:rsidRPr="002E06F6">
        <w:t xml:space="preserve"> &amp; </w:t>
      </w:r>
      <w:proofErr w:type="spellStart"/>
      <w:r w:rsidRPr="002E06F6">
        <w:t>keras.layers</w:t>
      </w:r>
      <w:proofErr w:type="spellEnd"/>
    </w:p>
    <w:p w:rsidR="00000000" w:rsidRPr="002E06F6" w:rsidRDefault="002C64C7" w:rsidP="002E06F6">
      <w:pPr>
        <w:ind w:left="360" w:firstLine="420"/>
      </w:pPr>
      <w:r w:rsidRPr="002E06F6">
        <w:rPr>
          <w:rFonts w:hint="eastAsia"/>
        </w:rPr>
        <w:t>参</w:t>
      </w:r>
      <w:r w:rsidRPr="002E06F6">
        <w:rPr>
          <w:rFonts w:hint="eastAsia"/>
        </w:rPr>
        <w:t>数设置：损失函数：</w:t>
      </w:r>
      <w:proofErr w:type="spellStart"/>
      <w:r w:rsidRPr="002E06F6">
        <w:t>binary_crossentropy</w:t>
      </w:r>
      <w:proofErr w:type="spellEnd"/>
      <w:r w:rsidRPr="002E06F6">
        <w:rPr>
          <w:rFonts w:hint="eastAsia"/>
        </w:rPr>
        <w:t>，优化器：</w:t>
      </w:r>
      <w:r w:rsidRPr="002E06F6">
        <w:t>Adam</w:t>
      </w:r>
      <w:r w:rsidRPr="002E06F6">
        <w:rPr>
          <w:rFonts w:hint="eastAsia"/>
        </w:rPr>
        <w:t>，等等</w:t>
      </w:r>
    </w:p>
    <w:p w:rsidR="002E06F6" w:rsidRDefault="00DA1AFE" w:rsidP="002E06F6">
      <w:pPr>
        <w:pStyle w:val="a4"/>
        <w:ind w:left="420" w:firstLineChars="0" w:firstLine="0"/>
      </w:pPr>
      <w:r>
        <w:tab/>
      </w:r>
      <w:r w:rsidRPr="00DA1AFE">
        <w:drawing>
          <wp:inline distT="0" distB="0" distL="0" distR="0" wp14:anchorId="570A5EC5" wp14:editId="5B31EBC6">
            <wp:extent cx="5274310" cy="9779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AFE" w:rsidRDefault="008660FF" w:rsidP="002E06F6">
      <w:pPr>
        <w:pStyle w:val="a4"/>
        <w:ind w:left="420" w:firstLineChars="0" w:firstLine="0"/>
      </w:pPr>
      <w:r>
        <w:rPr>
          <w:rFonts w:hint="eastAsia"/>
        </w:rPr>
        <w:t>2.2</w:t>
      </w:r>
      <w:r>
        <w:t xml:space="preserve"> </w:t>
      </w:r>
      <w:r>
        <w:rPr>
          <w:rFonts w:hint="eastAsia"/>
        </w:rPr>
        <w:t>数据</w:t>
      </w:r>
      <w:r w:rsidR="00950085">
        <w:rPr>
          <w:rFonts w:hint="eastAsia"/>
        </w:rPr>
        <w:t>清洗方式</w:t>
      </w:r>
    </w:p>
    <w:p w:rsidR="00950085" w:rsidRPr="00950085" w:rsidRDefault="008660FF" w:rsidP="00950085">
      <w:pPr>
        <w:pStyle w:val="a4"/>
        <w:ind w:left="420" w:firstLineChars="0" w:firstLine="0"/>
        <w:rPr>
          <w:rFonts w:hint="eastAsia"/>
        </w:rPr>
      </w:pPr>
      <w:r>
        <w:tab/>
      </w:r>
      <w:r w:rsidR="00950085" w:rsidRPr="00950085">
        <w:rPr>
          <w:rFonts w:hint="eastAsia"/>
        </w:rPr>
        <w:t>每条评论的文本和评分作为一个样本</w:t>
      </w:r>
    </w:p>
    <w:p w:rsidR="00950085" w:rsidRPr="00950085" w:rsidRDefault="00950085" w:rsidP="00950085">
      <w:pPr>
        <w:pStyle w:val="a4"/>
        <w:ind w:left="420" w:firstLineChars="0"/>
        <w:rPr>
          <w:rFonts w:hint="eastAsia"/>
        </w:rPr>
      </w:pPr>
      <w:r w:rsidRPr="00950085">
        <w:rPr>
          <w:rFonts w:hint="eastAsia"/>
        </w:rPr>
        <w:t>去掉所有的标点符号，仅保留字母和数字</w:t>
      </w:r>
    </w:p>
    <w:p w:rsidR="00950085" w:rsidRPr="00950085" w:rsidRDefault="00950085" w:rsidP="00950085">
      <w:pPr>
        <w:pStyle w:val="a4"/>
        <w:ind w:left="420" w:firstLineChars="0"/>
        <w:rPr>
          <w:rFonts w:hint="eastAsia"/>
        </w:rPr>
      </w:pPr>
      <w:r w:rsidRPr="00950085">
        <w:rPr>
          <w:rFonts w:hint="eastAsia"/>
        </w:rPr>
        <w:t>将大写字母转化为小写字母</w:t>
      </w:r>
    </w:p>
    <w:p w:rsidR="00950085" w:rsidRPr="00950085" w:rsidRDefault="00950085" w:rsidP="00950085">
      <w:pPr>
        <w:pStyle w:val="a4"/>
        <w:ind w:left="420" w:firstLineChars="0"/>
        <w:rPr>
          <w:rFonts w:hint="eastAsia"/>
        </w:rPr>
      </w:pPr>
      <w:r w:rsidRPr="00950085">
        <w:rPr>
          <w:rFonts w:hint="eastAsia"/>
        </w:rPr>
        <w:t>去除出现频率最高的</w:t>
      </w:r>
      <w:r w:rsidRPr="00950085">
        <w:rPr>
          <w:rFonts w:hint="eastAsia"/>
        </w:rPr>
        <w:t>20</w:t>
      </w:r>
      <w:r w:rsidRPr="00950085">
        <w:rPr>
          <w:rFonts w:hint="eastAsia"/>
        </w:rPr>
        <w:t>个单词</w:t>
      </w:r>
    </w:p>
    <w:p w:rsidR="00950085" w:rsidRPr="00950085" w:rsidRDefault="00950085" w:rsidP="00950085">
      <w:pPr>
        <w:pStyle w:val="a4"/>
        <w:ind w:left="420" w:firstLineChars="0"/>
        <w:rPr>
          <w:rFonts w:hint="eastAsia"/>
        </w:rPr>
      </w:pPr>
      <w:r w:rsidRPr="00950085">
        <w:rPr>
          <w:rFonts w:hint="eastAsia"/>
        </w:rPr>
        <w:t>去除仅出现一次的单词</w:t>
      </w:r>
    </w:p>
    <w:p w:rsidR="00950085" w:rsidRPr="00950085" w:rsidRDefault="00950085" w:rsidP="00950085">
      <w:pPr>
        <w:pStyle w:val="a4"/>
        <w:ind w:left="420" w:firstLineChars="0"/>
        <w:rPr>
          <w:rFonts w:hint="eastAsia"/>
        </w:rPr>
      </w:pPr>
      <w:r w:rsidRPr="00950085">
        <w:rPr>
          <w:rFonts w:hint="eastAsia"/>
        </w:rPr>
        <w:t>将数据集中评分前</w:t>
      </w:r>
      <w:r w:rsidRPr="00950085">
        <w:rPr>
          <w:rFonts w:hint="eastAsia"/>
        </w:rPr>
        <w:t>25%</w:t>
      </w:r>
      <w:r w:rsidRPr="00950085">
        <w:rPr>
          <w:rFonts w:hint="eastAsia"/>
        </w:rPr>
        <w:t>标记为正样本，后</w:t>
      </w:r>
      <w:r w:rsidRPr="00950085">
        <w:rPr>
          <w:rFonts w:hint="eastAsia"/>
        </w:rPr>
        <w:t>25%</w:t>
      </w:r>
      <w:r w:rsidRPr="00950085">
        <w:rPr>
          <w:rFonts w:hint="eastAsia"/>
        </w:rPr>
        <w:t>标记为负样本</w:t>
      </w:r>
    </w:p>
    <w:p w:rsidR="008660FF" w:rsidRDefault="00950085" w:rsidP="00950085">
      <w:pPr>
        <w:ind w:left="420" w:firstLine="420"/>
      </w:pPr>
      <w:r w:rsidRPr="00950085">
        <w:rPr>
          <w:rFonts w:hint="eastAsia"/>
        </w:rPr>
        <w:t>训练集：验证集：测试集</w:t>
      </w:r>
      <w:r w:rsidRPr="00950085">
        <w:rPr>
          <w:rFonts w:hint="eastAsia"/>
        </w:rPr>
        <w:t xml:space="preserve"> = 6</w:t>
      </w:r>
      <w:r w:rsidRPr="00950085">
        <w:rPr>
          <w:rFonts w:hint="eastAsia"/>
        </w:rPr>
        <w:t>：</w:t>
      </w:r>
      <w:r w:rsidRPr="00950085">
        <w:rPr>
          <w:rFonts w:hint="eastAsia"/>
        </w:rPr>
        <w:t>2</w:t>
      </w:r>
      <w:r w:rsidRPr="00950085">
        <w:rPr>
          <w:rFonts w:hint="eastAsia"/>
        </w:rPr>
        <w:t>：</w:t>
      </w:r>
      <w:r w:rsidRPr="00950085">
        <w:rPr>
          <w:rFonts w:hint="eastAsia"/>
        </w:rPr>
        <w:t>2</w:t>
      </w:r>
    </w:p>
    <w:p w:rsidR="00950085" w:rsidRDefault="00950085" w:rsidP="00950085">
      <w:pPr>
        <w:ind w:left="420" w:firstLine="420"/>
      </w:pPr>
      <w:r w:rsidRPr="00950085">
        <w:lastRenderedPageBreak/>
        <w:drawing>
          <wp:inline distT="0" distB="0" distL="0" distR="0" wp14:anchorId="3DAF49B6" wp14:editId="3D9EC8C3">
            <wp:extent cx="4034880" cy="3026160"/>
            <wp:effectExtent l="0" t="0" r="3810" b="317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4880" cy="3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085" w:rsidRDefault="00950085" w:rsidP="00950085">
      <w:pPr>
        <w:ind w:left="420" w:firstLine="420"/>
        <w:jc w:val="center"/>
        <w:rPr>
          <w:color w:val="3B3838" w:themeColor="background2" w:themeShade="40"/>
          <w:sz w:val="20"/>
        </w:rPr>
      </w:pPr>
      <w:r w:rsidRPr="00950085">
        <w:rPr>
          <w:rFonts w:hint="eastAsia"/>
          <w:color w:val="3B3838" w:themeColor="background2" w:themeShade="40"/>
          <w:sz w:val="20"/>
        </w:rPr>
        <w:t>文本中出现频率最高的</w:t>
      </w:r>
      <w:r w:rsidRPr="00950085">
        <w:rPr>
          <w:rFonts w:hint="eastAsia"/>
          <w:color w:val="3B3838" w:themeColor="background2" w:themeShade="40"/>
          <w:sz w:val="20"/>
        </w:rPr>
        <w:t>20</w:t>
      </w:r>
      <w:r w:rsidRPr="00950085">
        <w:rPr>
          <w:rFonts w:hint="eastAsia"/>
          <w:color w:val="3B3838" w:themeColor="background2" w:themeShade="40"/>
          <w:sz w:val="20"/>
        </w:rPr>
        <w:t>个单词</w:t>
      </w:r>
    </w:p>
    <w:p w:rsidR="00626928" w:rsidRDefault="00626928" w:rsidP="00626928">
      <w:pPr>
        <w:rPr>
          <w:color w:val="3B3838" w:themeColor="background2" w:themeShade="40"/>
          <w:sz w:val="20"/>
        </w:rPr>
      </w:pPr>
      <w:r>
        <w:rPr>
          <w:color w:val="3B3838" w:themeColor="background2" w:themeShade="40"/>
          <w:sz w:val="20"/>
        </w:rPr>
        <w:tab/>
        <w:t>2</w:t>
      </w:r>
      <w:r>
        <w:rPr>
          <w:rFonts w:hint="eastAsia"/>
          <w:color w:val="3B3838" w:themeColor="background2" w:themeShade="40"/>
          <w:sz w:val="20"/>
        </w:rPr>
        <w:t>.</w:t>
      </w:r>
      <w:r>
        <w:rPr>
          <w:color w:val="3B3838" w:themeColor="background2" w:themeShade="40"/>
          <w:sz w:val="20"/>
        </w:rPr>
        <w:t xml:space="preserve">3 </w:t>
      </w:r>
      <w:r>
        <w:rPr>
          <w:rFonts w:hint="eastAsia"/>
          <w:color w:val="3B3838" w:themeColor="background2" w:themeShade="40"/>
          <w:sz w:val="20"/>
        </w:rPr>
        <w:t>数据</w:t>
      </w:r>
      <w:proofErr w:type="gramStart"/>
      <w:r>
        <w:rPr>
          <w:rFonts w:hint="eastAsia"/>
          <w:color w:val="3B3838" w:themeColor="background2" w:themeShade="40"/>
          <w:sz w:val="20"/>
        </w:rPr>
        <w:t>集比较</w:t>
      </w:r>
      <w:proofErr w:type="gramEnd"/>
      <w:r>
        <w:rPr>
          <w:rFonts w:hint="eastAsia"/>
          <w:color w:val="3B3838" w:themeColor="background2" w:themeShade="40"/>
          <w:sz w:val="20"/>
        </w:rPr>
        <w:t>和分析</w:t>
      </w:r>
    </w:p>
    <w:p w:rsidR="00626928" w:rsidRDefault="00626928" w:rsidP="00626928">
      <w:pPr>
        <w:rPr>
          <w:color w:val="3B3838" w:themeColor="background2" w:themeShade="40"/>
          <w:sz w:val="20"/>
        </w:rPr>
      </w:pPr>
      <w:r>
        <w:rPr>
          <w:color w:val="3B3838" w:themeColor="background2" w:themeShade="40"/>
          <w:sz w:val="20"/>
        </w:rPr>
        <w:tab/>
      </w:r>
      <w:r>
        <w:rPr>
          <w:color w:val="3B3838" w:themeColor="background2" w:themeShade="40"/>
          <w:sz w:val="20"/>
        </w:rPr>
        <w:tab/>
      </w:r>
      <w:r w:rsidR="00B06610">
        <w:rPr>
          <w:rFonts w:hint="eastAsia"/>
          <w:color w:val="3B3838" w:themeColor="background2" w:themeShade="40"/>
          <w:sz w:val="20"/>
        </w:rPr>
        <w:t>该实验主要尝试了四类数据集：</w:t>
      </w:r>
    </w:p>
    <w:p w:rsidR="00B06610" w:rsidRDefault="00B06610" w:rsidP="00B06610">
      <w:pPr>
        <w:pStyle w:val="a4"/>
        <w:numPr>
          <w:ilvl w:val="0"/>
          <w:numId w:val="7"/>
        </w:numPr>
        <w:ind w:firstLineChars="0"/>
        <w:rPr>
          <w:color w:val="3B3838" w:themeColor="background2" w:themeShade="40"/>
          <w:sz w:val="20"/>
        </w:rPr>
      </w:pPr>
      <w:r>
        <w:rPr>
          <w:rFonts w:hint="eastAsia"/>
          <w:color w:val="3B3838" w:themeColor="background2" w:themeShade="40"/>
          <w:sz w:val="20"/>
        </w:rPr>
        <w:t>短文本</w:t>
      </w:r>
      <w:r>
        <w:rPr>
          <w:rFonts w:hint="eastAsia"/>
          <w:color w:val="3B3838" w:themeColor="background2" w:themeShade="40"/>
          <w:sz w:val="20"/>
        </w:rPr>
        <w:t>+</w:t>
      </w:r>
      <w:r>
        <w:rPr>
          <w:rFonts w:hint="eastAsia"/>
          <w:color w:val="3B3838" w:themeColor="background2" w:themeShade="40"/>
          <w:sz w:val="20"/>
        </w:rPr>
        <w:t>大量样本</w:t>
      </w:r>
    </w:p>
    <w:p w:rsidR="00B06610" w:rsidRDefault="00B06610" w:rsidP="00B06610">
      <w:pPr>
        <w:pStyle w:val="a4"/>
        <w:numPr>
          <w:ilvl w:val="0"/>
          <w:numId w:val="7"/>
        </w:numPr>
        <w:ind w:firstLineChars="0"/>
        <w:rPr>
          <w:color w:val="3B3838" w:themeColor="background2" w:themeShade="40"/>
          <w:sz w:val="20"/>
        </w:rPr>
      </w:pPr>
      <w:proofErr w:type="spellStart"/>
      <w:r>
        <w:rPr>
          <w:rFonts w:hint="eastAsia"/>
          <w:color w:val="3B3838" w:themeColor="background2" w:themeShade="40"/>
          <w:sz w:val="20"/>
        </w:rPr>
        <w:t>IMDb</w:t>
      </w:r>
      <w:proofErr w:type="spellEnd"/>
      <w:r>
        <w:rPr>
          <w:rFonts w:hint="eastAsia"/>
          <w:color w:val="3B3838" w:themeColor="background2" w:themeShade="40"/>
          <w:sz w:val="20"/>
        </w:rPr>
        <w:t>电影评论数据集</w:t>
      </w:r>
    </w:p>
    <w:p w:rsidR="00B06610" w:rsidRDefault="00B06610" w:rsidP="00B06610">
      <w:pPr>
        <w:pStyle w:val="a4"/>
        <w:numPr>
          <w:ilvl w:val="0"/>
          <w:numId w:val="7"/>
        </w:numPr>
        <w:ind w:firstLineChars="0"/>
        <w:rPr>
          <w:color w:val="3B3838" w:themeColor="background2" w:themeShade="40"/>
          <w:sz w:val="20"/>
        </w:rPr>
      </w:pPr>
      <w:r>
        <w:rPr>
          <w:rFonts w:hint="eastAsia"/>
          <w:color w:val="3B3838" w:themeColor="background2" w:themeShade="40"/>
          <w:sz w:val="20"/>
        </w:rPr>
        <w:t>长文本</w:t>
      </w:r>
      <w:r>
        <w:rPr>
          <w:rFonts w:hint="eastAsia"/>
          <w:color w:val="3B3838" w:themeColor="background2" w:themeShade="40"/>
          <w:sz w:val="20"/>
        </w:rPr>
        <w:t>+</w:t>
      </w:r>
      <w:r>
        <w:rPr>
          <w:rFonts w:hint="eastAsia"/>
          <w:color w:val="3B3838" w:themeColor="background2" w:themeShade="40"/>
          <w:sz w:val="20"/>
        </w:rPr>
        <w:t>少量样本</w:t>
      </w:r>
    </w:p>
    <w:p w:rsidR="00B06610" w:rsidRDefault="00B06610" w:rsidP="00B06610">
      <w:pPr>
        <w:pStyle w:val="a4"/>
        <w:numPr>
          <w:ilvl w:val="0"/>
          <w:numId w:val="7"/>
        </w:numPr>
        <w:ind w:firstLineChars="0"/>
        <w:rPr>
          <w:color w:val="3B3838" w:themeColor="background2" w:themeShade="40"/>
          <w:sz w:val="20"/>
        </w:rPr>
      </w:pPr>
      <w:r>
        <w:rPr>
          <w:rFonts w:hint="eastAsia"/>
          <w:color w:val="3B3838" w:themeColor="background2" w:themeShade="40"/>
          <w:sz w:val="20"/>
        </w:rPr>
        <w:t>长文本</w:t>
      </w:r>
      <w:r>
        <w:rPr>
          <w:rFonts w:hint="eastAsia"/>
          <w:color w:val="3B3838" w:themeColor="background2" w:themeShade="40"/>
          <w:sz w:val="20"/>
        </w:rPr>
        <w:t>+</w:t>
      </w:r>
      <w:r>
        <w:rPr>
          <w:rFonts w:hint="eastAsia"/>
          <w:color w:val="3B3838" w:themeColor="background2" w:themeShade="40"/>
          <w:sz w:val="20"/>
        </w:rPr>
        <w:t>大量样本</w:t>
      </w:r>
    </w:p>
    <w:p w:rsidR="00B06610" w:rsidRDefault="00A10FCC" w:rsidP="00B06610">
      <w:pPr>
        <w:ind w:left="840"/>
        <w:rPr>
          <w:color w:val="3B3838" w:themeColor="background2" w:themeShade="40"/>
          <w:sz w:val="20"/>
        </w:rPr>
      </w:pPr>
      <w:r>
        <w:rPr>
          <w:rFonts w:hint="eastAsia"/>
          <w:color w:val="3B3838" w:themeColor="background2" w:themeShade="40"/>
          <w:sz w:val="20"/>
        </w:rPr>
        <w:t>其中，</w:t>
      </w:r>
      <w:proofErr w:type="spellStart"/>
      <w:r>
        <w:rPr>
          <w:rFonts w:hint="eastAsia"/>
          <w:color w:val="3B3838" w:themeColor="background2" w:themeShade="40"/>
          <w:sz w:val="20"/>
        </w:rPr>
        <w:t>IMDb</w:t>
      </w:r>
      <w:proofErr w:type="spellEnd"/>
      <w:r>
        <w:rPr>
          <w:rFonts w:hint="eastAsia"/>
          <w:color w:val="3B3838" w:themeColor="background2" w:themeShade="40"/>
          <w:sz w:val="20"/>
        </w:rPr>
        <w:t>电影评论数据集为参照集，用于比较不同数据集的表现情况。</w:t>
      </w:r>
    </w:p>
    <w:p w:rsidR="00A10FCC" w:rsidRDefault="00A10FCC" w:rsidP="00B06610">
      <w:pPr>
        <w:ind w:left="840"/>
        <w:rPr>
          <w:color w:val="3B3838" w:themeColor="background2" w:themeShade="40"/>
          <w:sz w:val="20"/>
        </w:rPr>
      </w:pPr>
      <w:r w:rsidRPr="00A10FCC">
        <w:rPr>
          <w:color w:val="3B3838" w:themeColor="background2" w:themeShade="40"/>
          <w:sz w:val="20"/>
        </w:rPr>
        <w:drawing>
          <wp:inline distT="0" distB="0" distL="0" distR="0" wp14:anchorId="1473A6E1" wp14:editId="33D5D158">
            <wp:extent cx="5274310" cy="26371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7F0" w:rsidRDefault="00A10FCC" w:rsidP="00A10FCC">
      <w:pPr>
        <w:ind w:left="840"/>
        <w:rPr>
          <w:color w:val="3B3838" w:themeColor="background2" w:themeShade="40"/>
          <w:sz w:val="20"/>
        </w:rPr>
      </w:pPr>
      <w:r>
        <w:rPr>
          <w:rFonts w:hint="eastAsia"/>
          <w:color w:val="3B3838" w:themeColor="background2" w:themeShade="40"/>
          <w:sz w:val="20"/>
        </w:rPr>
        <w:t>从图中可以看到</w:t>
      </w:r>
      <w:proofErr w:type="gramStart"/>
      <w:r>
        <w:rPr>
          <w:rFonts w:hint="eastAsia"/>
          <w:color w:val="3B3838" w:themeColor="background2" w:themeShade="40"/>
          <w:sz w:val="20"/>
        </w:rPr>
        <w:t>自己爬取的</w:t>
      </w:r>
      <w:proofErr w:type="gramEnd"/>
      <w:r>
        <w:rPr>
          <w:rFonts w:hint="eastAsia"/>
          <w:color w:val="3B3838" w:themeColor="background2" w:themeShade="40"/>
          <w:sz w:val="20"/>
        </w:rPr>
        <w:t>数据准确率只有</w:t>
      </w:r>
      <w:r>
        <w:rPr>
          <w:rFonts w:hint="eastAsia"/>
          <w:color w:val="3B3838" w:themeColor="background2" w:themeShade="40"/>
          <w:sz w:val="20"/>
        </w:rPr>
        <w:t>60%</w:t>
      </w:r>
      <w:r>
        <w:rPr>
          <w:rFonts w:hint="eastAsia"/>
          <w:color w:val="3B3838" w:themeColor="background2" w:themeShade="40"/>
          <w:sz w:val="20"/>
        </w:rPr>
        <w:t>，而</w:t>
      </w:r>
      <w:proofErr w:type="spellStart"/>
      <w:r>
        <w:rPr>
          <w:rFonts w:hint="eastAsia"/>
          <w:color w:val="3B3838" w:themeColor="background2" w:themeShade="40"/>
          <w:sz w:val="20"/>
        </w:rPr>
        <w:t>IMDb</w:t>
      </w:r>
      <w:proofErr w:type="spellEnd"/>
      <w:r>
        <w:rPr>
          <w:rFonts w:hint="eastAsia"/>
          <w:color w:val="3B3838" w:themeColor="background2" w:themeShade="40"/>
          <w:sz w:val="20"/>
        </w:rPr>
        <w:t>数据集准确率接近</w:t>
      </w:r>
      <w:r>
        <w:rPr>
          <w:rFonts w:hint="eastAsia"/>
          <w:color w:val="3B3838" w:themeColor="background2" w:themeShade="40"/>
          <w:sz w:val="20"/>
        </w:rPr>
        <w:t>90%</w:t>
      </w:r>
      <w:r>
        <w:rPr>
          <w:rFonts w:hint="eastAsia"/>
          <w:color w:val="3B3838" w:themeColor="background2" w:themeShade="40"/>
          <w:sz w:val="20"/>
        </w:rPr>
        <w:t>。</w:t>
      </w:r>
      <w:r w:rsidR="00B77E31">
        <w:rPr>
          <w:rFonts w:hint="eastAsia"/>
          <w:color w:val="3B3838" w:themeColor="background2" w:themeShade="40"/>
          <w:sz w:val="20"/>
        </w:rPr>
        <w:t>接着对文本长度进行了比较。</w:t>
      </w:r>
    </w:p>
    <w:p w:rsidR="00E37DE8" w:rsidRDefault="009C47F0" w:rsidP="00A10FCC">
      <w:pPr>
        <w:ind w:left="840"/>
        <w:rPr>
          <w:color w:val="3B3838" w:themeColor="background2" w:themeShade="40"/>
          <w:sz w:val="20"/>
        </w:rPr>
      </w:pPr>
      <w:r w:rsidRPr="009C47F0">
        <w:rPr>
          <w:color w:val="3B3838" w:themeColor="background2" w:themeShade="40"/>
          <w:sz w:val="20"/>
        </w:rPr>
        <w:lastRenderedPageBreak/>
        <w:drawing>
          <wp:inline distT="0" distB="0" distL="0" distR="0" wp14:anchorId="74172068" wp14:editId="36433503">
            <wp:extent cx="5274310" cy="2637155"/>
            <wp:effectExtent l="0" t="0" r="2540" b="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7F0" w:rsidRDefault="009C47F0" w:rsidP="00A10FCC">
      <w:pPr>
        <w:ind w:left="840"/>
        <w:rPr>
          <w:color w:val="3B3838" w:themeColor="background2" w:themeShade="40"/>
          <w:sz w:val="20"/>
        </w:rPr>
      </w:pPr>
      <w:r w:rsidRPr="009C47F0">
        <w:rPr>
          <w:color w:val="3B3838" w:themeColor="background2" w:themeShade="40"/>
          <w:sz w:val="20"/>
        </w:rPr>
        <w:drawing>
          <wp:inline distT="0" distB="0" distL="0" distR="0" wp14:anchorId="0F1C5001" wp14:editId="62C5FB39">
            <wp:extent cx="5274310" cy="2637155"/>
            <wp:effectExtent l="0" t="0" r="254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7F0" w:rsidRDefault="009C47F0" w:rsidP="00A10FCC">
      <w:pPr>
        <w:ind w:left="840"/>
        <w:rPr>
          <w:rFonts w:hint="eastAsia"/>
          <w:color w:val="3B3838" w:themeColor="background2" w:themeShade="40"/>
          <w:sz w:val="20"/>
        </w:rPr>
      </w:pPr>
    </w:p>
    <w:p w:rsidR="00A10FCC" w:rsidRPr="00A10FCC" w:rsidRDefault="00A10FCC" w:rsidP="00A10FCC">
      <w:pPr>
        <w:ind w:left="840"/>
        <w:rPr>
          <w:rFonts w:hint="eastAsia"/>
          <w:color w:val="3B3838" w:themeColor="background2" w:themeShade="40"/>
          <w:sz w:val="20"/>
        </w:rPr>
      </w:pPr>
      <w:r w:rsidRPr="00A10FCC">
        <w:rPr>
          <w:rFonts w:hint="eastAsia"/>
          <w:color w:val="3B3838" w:themeColor="background2" w:themeShade="40"/>
          <w:sz w:val="20"/>
        </w:rPr>
        <w:t>发现</w:t>
      </w:r>
      <w:proofErr w:type="gramStart"/>
      <w:r w:rsidRPr="00A10FCC">
        <w:rPr>
          <w:rFonts w:hint="eastAsia"/>
          <w:color w:val="3B3838" w:themeColor="background2" w:themeShade="40"/>
          <w:sz w:val="20"/>
        </w:rPr>
        <w:t>自己爬取的</w:t>
      </w:r>
      <w:proofErr w:type="gramEnd"/>
      <w:r w:rsidRPr="00A10FCC">
        <w:rPr>
          <w:rFonts w:hint="eastAsia"/>
          <w:color w:val="3B3838" w:themeColor="background2" w:themeShade="40"/>
          <w:sz w:val="20"/>
        </w:rPr>
        <w:t>数据集句子平均长度只有</w:t>
      </w:r>
      <w:proofErr w:type="spellStart"/>
      <w:r w:rsidRPr="00A10FCC">
        <w:rPr>
          <w:rFonts w:hint="eastAsia"/>
          <w:color w:val="3B3838" w:themeColor="background2" w:themeShade="40"/>
          <w:sz w:val="20"/>
        </w:rPr>
        <w:t>IMDb</w:t>
      </w:r>
      <w:proofErr w:type="spellEnd"/>
      <w:r w:rsidRPr="00A10FCC">
        <w:rPr>
          <w:rFonts w:hint="eastAsia"/>
          <w:color w:val="3B3838" w:themeColor="background2" w:themeShade="40"/>
          <w:sz w:val="20"/>
        </w:rPr>
        <w:t>电影评论的十分之一不到</w:t>
      </w:r>
      <w:r w:rsidR="009C47F0">
        <w:rPr>
          <w:rFonts w:hint="eastAsia"/>
          <w:color w:val="3B3838" w:themeColor="background2" w:themeShade="40"/>
          <w:sz w:val="20"/>
        </w:rPr>
        <w:t>。</w:t>
      </w:r>
    </w:p>
    <w:p w:rsidR="00A10FCC" w:rsidRPr="00A10FCC" w:rsidRDefault="00A10FCC" w:rsidP="00A10FCC">
      <w:pPr>
        <w:ind w:left="840"/>
        <w:rPr>
          <w:rFonts w:hint="eastAsia"/>
          <w:color w:val="3B3838" w:themeColor="background2" w:themeShade="40"/>
          <w:sz w:val="20"/>
        </w:rPr>
      </w:pPr>
      <w:r w:rsidRPr="00A10FCC">
        <w:rPr>
          <w:rFonts w:hint="eastAsia"/>
          <w:color w:val="3B3838" w:themeColor="background2" w:themeShade="40"/>
          <w:sz w:val="20"/>
        </w:rPr>
        <w:t>认为效果</w:t>
      </w:r>
      <w:proofErr w:type="gramStart"/>
      <w:r w:rsidRPr="00A10FCC">
        <w:rPr>
          <w:rFonts w:hint="eastAsia"/>
          <w:color w:val="3B3838" w:themeColor="background2" w:themeShade="40"/>
          <w:sz w:val="20"/>
        </w:rPr>
        <w:t>不佳很</w:t>
      </w:r>
      <w:proofErr w:type="gramEnd"/>
      <w:r w:rsidRPr="00A10FCC">
        <w:rPr>
          <w:rFonts w:hint="eastAsia"/>
          <w:color w:val="3B3838" w:themeColor="background2" w:themeShade="40"/>
          <w:sz w:val="20"/>
        </w:rPr>
        <w:t>可能是因为句子长度太短</w:t>
      </w:r>
    </w:p>
    <w:p w:rsidR="00A10FCC" w:rsidRDefault="00A10FCC" w:rsidP="00A10FCC">
      <w:pPr>
        <w:ind w:left="840"/>
        <w:rPr>
          <w:color w:val="3B3838" w:themeColor="background2" w:themeShade="40"/>
          <w:sz w:val="20"/>
        </w:rPr>
      </w:pPr>
      <w:r w:rsidRPr="00A10FCC">
        <w:rPr>
          <w:rFonts w:hint="eastAsia"/>
          <w:color w:val="3B3838" w:themeColor="background2" w:themeShade="40"/>
          <w:sz w:val="20"/>
        </w:rPr>
        <w:t>改进方式：将同一个游戏下的多条评测汇总成一个样本，评分取每个评测的均值</w:t>
      </w:r>
    </w:p>
    <w:p w:rsidR="003B1414" w:rsidRDefault="003B1414" w:rsidP="00A10FCC">
      <w:pPr>
        <w:ind w:left="840"/>
        <w:rPr>
          <w:color w:val="3B3838" w:themeColor="background2" w:themeShade="40"/>
          <w:sz w:val="20"/>
        </w:rPr>
      </w:pPr>
      <w:r>
        <w:rPr>
          <w:rFonts w:hint="eastAsia"/>
          <w:color w:val="3B3838" w:themeColor="background2" w:themeShade="40"/>
          <w:sz w:val="20"/>
        </w:rPr>
        <w:t>改进后的数据集情况：</w:t>
      </w:r>
    </w:p>
    <w:p w:rsidR="003B1414" w:rsidRDefault="003B1414" w:rsidP="00A10FCC">
      <w:pPr>
        <w:ind w:left="840"/>
        <w:rPr>
          <w:color w:val="3B3838" w:themeColor="background2" w:themeShade="40"/>
          <w:sz w:val="20"/>
        </w:rPr>
      </w:pPr>
      <w:r w:rsidRPr="003B1414">
        <w:rPr>
          <w:color w:val="3B3838" w:themeColor="background2" w:themeShade="40"/>
          <w:sz w:val="20"/>
        </w:rPr>
        <w:lastRenderedPageBreak/>
        <w:drawing>
          <wp:inline distT="0" distB="0" distL="0" distR="0" wp14:anchorId="1F3928A3" wp14:editId="2B455A49">
            <wp:extent cx="5274310" cy="2637155"/>
            <wp:effectExtent l="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414" w:rsidRDefault="003B1414" w:rsidP="00A10FCC">
      <w:pPr>
        <w:ind w:left="840"/>
        <w:rPr>
          <w:color w:val="3B3838" w:themeColor="background2" w:themeShade="40"/>
          <w:sz w:val="20"/>
        </w:rPr>
      </w:pPr>
      <w:r w:rsidRPr="003B1414">
        <w:rPr>
          <w:color w:val="3B3838" w:themeColor="background2" w:themeShade="40"/>
          <w:sz w:val="20"/>
        </w:rPr>
        <w:drawing>
          <wp:inline distT="0" distB="0" distL="0" distR="0" wp14:anchorId="7B5091A7" wp14:editId="7058C471">
            <wp:extent cx="5274310" cy="2637155"/>
            <wp:effectExtent l="0" t="0" r="2540" b="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414" w:rsidRDefault="00962F47" w:rsidP="003B1414">
      <w:pPr>
        <w:ind w:left="840"/>
        <w:rPr>
          <w:color w:val="3B3838" w:themeColor="background2" w:themeShade="40"/>
          <w:sz w:val="20"/>
        </w:rPr>
      </w:pPr>
      <w:r>
        <w:rPr>
          <w:rFonts w:hint="eastAsia"/>
          <w:color w:val="3B3838" w:themeColor="background2" w:themeShade="40"/>
          <w:sz w:val="20"/>
        </w:rPr>
        <w:t>训练情况：</w:t>
      </w:r>
    </w:p>
    <w:p w:rsidR="00962F47" w:rsidRDefault="00962F47" w:rsidP="003B1414">
      <w:pPr>
        <w:ind w:left="840"/>
        <w:rPr>
          <w:rFonts w:hint="eastAsia"/>
          <w:color w:val="3B3838" w:themeColor="background2" w:themeShade="40"/>
          <w:sz w:val="20"/>
        </w:rPr>
      </w:pPr>
      <w:r w:rsidRPr="00962F47">
        <w:rPr>
          <w:color w:val="3B3838" w:themeColor="background2" w:themeShade="40"/>
          <w:sz w:val="20"/>
        </w:rPr>
        <w:drawing>
          <wp:inline distT="0" distB="0" distL="0" distR="0" wp14:anchorId="3179A789" wp14:editId="751D26C4">
            <wp:extent cx="5274310" cy="2637155"/>
            <wp:effectExtent l="0" t="0" r="2540" b="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D7D" w:rsidRDefault="00174D7D" w:rsidP="003B1414">
      <w:pPr>
        <w:ind w:left="840"/>
        <w:rPr>
          <w:color w:val="3B3838" w:themeColor="background2" w:themeShade="40"/>
          <w:sz w:val="20"/>
        </w:rPr>
      </w:pPr>
    </w:p>
    <w:p w:rsidR="003B1414" w:rsidRPr="003B1414" w:rsidRDefault="003B1414" w:rsidP="003B1414">
      <w:pPr>
        <w:ind w:left="840"/>
        <w:rPr>
          <w:rFonts w:hint="eastAsia"/>
          <w:color w:val="3B3838" w:themeColor="background2" w:themeShade="40"/>
          <w:sz w:val="20"/>
        </w:rPr>
      </w:pPr>
      <w:r w:rsidRPr="003B1414">
        <w:rPr>
          <w:rFonts w:hint="eastAsia"/>
          <w:color w:val="3B3838" w:themeColor="background2" w:themeShade="40"/>
          <w:sz w:val="20"/>
        </w:rPr>
        <w:lastRenderedPageBreak/>
        <w:t>汇总后的数据集虽然每句话长度显著增加，但是样本量也相应变小（</w:t>
      </w:r>
      <w:r w:rsidRPr="003B1414">
        <w:rPr>
          <w:rFonts w:hint="eastAsia"/>
          <w:color w:val="3B3838" w:themeColor="background2" w:themeShade="40"/>
          <w:sz w:val="20"/>
        </w:rPr>
        <w:t>2000</w:t>
      </w:r>
      <w:r w:rsidRPr="003B1414">
        <w:rPr>
          <w:rFonts w:hint="eastAsia"/>
          <w:color w:val="3B3838" w:themeColor="background2" w:themeShade="40"/>
          <w:sz w:val="20"/>
        </w:rPr>
        <w:t>条左右）</w:t>
      </w:r>
    </w:p>
    <w:p w:rsidR="003B1414" w:rsidRPr="003B1414" w:rsidRDefault="003B1414" w:rsidP="003B1414">
      <w:pPr>
        <w:ind w:left="840"/>
        <w:rPr>
          <w:rFonts w:hint="eastAsia"/>
          <w:color w:val="3B3838" w:themeColor="background2" w:themeShade="40"/>
          <w:sz w:val="20"/>
        </w:rPr>
      </w:pPr>
      <w:r w:rsidRPr="003B1414">
        <w:rPr>
          <w:rFonts w:hint="eastAsia"/>
          <w:color w:val="3B3838" w:themeColor="background2" w:themeShade="40"/>
          <w:sz w:val="20"/>
        </w:rPr>
        <w:t>导致机器学习效果不稳定</w:t>
      </w:r>
    </w:p>
    <w:p w:rsidR="003B1414" w:rsidRPr="003B1414" w:rsidRDefault="003B1414" w:rsidP="003B1414">
      <w:pPr>
        <w:ind w:left="840"/>
        <w:rPr>
          <w:rFonts w:hint="eastAsia"/>
          <w:color w:val="3B3838" w:themeColor="background2" w:themeShade="40"/>
          <w:sz w:val="20"/>
        </w:rPr>
      </w:pPr>
      <w:r w:rsidRPr="003B1414">
        <w:rPr>
          <w:rFonts w:hint="eastAsia"/>
          <w:color w:val="3B3838" w:themeColor="background2" w:themeShade="40"/>
          <w:sz w:val="20"/>
        </w:rPr>
        <w:t>首先体现在不同模型的效果差异上，</w:t>
      </w:r>
      <w:proofErr w:type="spellStart"/>
      <w:r w:rsidRPr="003B1414">
        <w:rPr>
          <w:rFonts w:hint="eastAsia"/>
          <w:color w:val="3B3838" w:themeColor="background2" w:themeShade="40"/>
          <w:sz w:val="20"/>
        </w:rPr>
        <w:t>Tfidf</w:t>
      </w:r>
      <w:proofErr w:type="spellEnd"/>
      <w:r w:rsidRPr="003B1414">
        <w:rPr>
          <w:rFonts w:hint="eastAsia"/>
          <w:color w:val="3B3838" w:themeColor="background2" w:themeShade="40"/>
          <w:sz w:val="20"/>
        </w:rPr>
        <w:t>和</w:t>
      </w:r>
      <w:r w:rsidRPr="003B1414">
        <w:rPr>
          <w:rFonts w:hint="eastAsia"/>
          <w:color w:val="3B3838" w:themeColor="background2" w:themeShade="40"/>
          <w:sz w:val="20"/>
        </w:rPr>
        <w:t>CNN</w:t>
      </w:r>
      <w:r w:rsidRPr="003B1414">
        <w:rPr>
          <w:rFonts w:hint="eastAsia"/>
          <w:color w:val="3B3838" w:themeColor="background2" w:themeShade="40"/>
          <w:sz w:val="20"/>
        </w:rPr>
        <w:t>模型在样本量较小的情况下表现相对优秀，而</w:t>
      </w:r>
      <w:r w:rsidRPr="003B1414">
        <w:rPr>
          <w:rFonts w:hint="eastAsia"/>
          <w:color w:val="3B3838" w:themeColor="background2" w:themeShade="40"/>
          <w:sz w:val="20"/>
        </w:rPr>
        <w:t>LSTM</w:t>
      </w:r>
      <w:r w:rsidRPr="003B1414">
        <w:rPr>
          <w:rFonts w:hint="eastAsia"/>
          <w:color w:val="3B3838" w:themeColor="background2" w:themeShade="40"/>
          <w:sz w:val="20"/>
        </w:rPr>
        <w:t>和全连接层则明显较差。（或许说明越复杂的模型对数据量的要求也越大）</w:t>
      </w:r>
    </w:p>
    <w:p w:rsidR="003B1414" w:rsidRPr="003B1414" w:rsidRDefault="003B1414" w:rsidP="003B1414">
      <w:pPr>
        <w:ind w:left="840"/>
        <w:rPr>
          <w:rFonts w:hint="eastAsia"/>
          <w:color w:val="3B3838" w:themeColor="background2" w:themeShade="40"/>
          <w:sz w:val="20"/>
        </w:rPr>
      </w:pPr>
      <w:r w:rsidRPr="003B1414">
        <w:rPr>
          <w:rFonts w:hint="eastAsia"/>
          <w:color w:val="3B3838" w:themeColor="background2" w:themeShade="40"/>
          <w:sz w:val="20"/>
        </w:rPr>
        <w:t>其次，即使模型和参数不变，多次运行同一模型最终得到的效果也不稳定，尤其是</w:t>
      </w:r>
      <w:r w:rsidRPr="003B1414">
        <w:rPr>
          <w:rFonts w:hint="eastAsia"/>
          <w:color w:val="3B3838" w:themeColor="background2" w:themeShade="40"/>
          <w:sz w:val="20"/>
        </w:rPr>
        <w:t>LSTM</w:t>
      </w:r>
      <w:r w:rsidRPr="003B1414">
        <w:rPr>
          <w:rFonts w:hint="eastAsia"/>
          <w:color w:val="3B3838" w:themeColor="background2" w:themeShade="40"/>
          <w:sz w:val="20"/>
        </w:rPr>
        <w:t>，准确率相差可达</w:t>
      </w:r>
      <w:r w:rsidRPr="003B1414">
        <w:rPr>
          <w:rFonts w:hint="eastAsia"/>
          <w:color w:val="3B3838" w:themeColor="background2" w:themeShade="40"/>
          <w:sz w:val="20"/>
        </w:rPr>
        <w:t>20%</w:t>
      </w:r>
    </w:p>
    <w:p w:rsidR="003B1414" w:rsidRPr="003B1414" w:rsidRDefault="003B1414" w:rsidP="003B1414">
      <w:pPr>
        <w:ind w:left="840"/>
        <w:rPr>
          <w:rFonts w:hint="eastAsia"/>
          <w:color w:val="3B3838" w:themeColor="background2" w:themeShade="40"/>
          <w:sz w:val="20"/>
        </w:rPr>
      </w:pPr>
      <w:r w:rsidRPr="003B1414">
        <w:rPr>
          <w:rFonts w:hint="eastAsia"/>
          <w:color w:val="3B3838" w:themeColor="background2" w:themeShade="40"/>
          <w:sz w:val="20"/>
        </w:rPr>
        <w:t>改进方式：</w:t>
      </w:r>
      <w:proofErr w:type="gramStart"/>
      <w:r w:rsidRPr="003B1414">
        <w:rPr>
          <w:rFonts w:hint="eastAsia"/>
          <w:color w:val="3B3838" w:themeColor="background2" w:themeShade="40"/>
          <w:sz w:val="20"/>
        </w:rPr>
        <w:t>通过爬取更多</w:t>
      </w:r>
      <w:proofErr w:type="gramEnd"/>
      <w:r w:rsidRPr="003B1414">
        <w:rPr>
          <w:rFonts w:hint="eastAsia"/>
          <w:color w:val="3B3838" w:themeColor="background2" w:themeShade="40"/>
          <w:sz w:val="20"/>
        </w:rPr>
        <w:t>数据的方式增加数据量</w:t>
      </w:r>
    </w:p>
    <w:p w:rsidR="003B1414" w:rsidRDefault="00962F47" w:rsidP="00A10FCC">
      <w:pPr>
        <w:ind w:left="840"/>
        <w:rPr>
          <w:color w:val="3B3838" w:themeColor="background2" w:themeShade="40"/>
          <w:sz w:val="20"/>
        </w:rPr>
      </w:pPr>
      <w:r>
        <w:rPr>
          <w:rFonts w:hint="eastAsia"/>
          <w:color w:val="3B3838" w:themeColor="background2" w:themeShade="40"/>
          <w:sz w:val="20"/>
        </w:rPr>
        <w:t>最终训练情况：</w:t>
      </w:r>
    </w:p>
    <w:p w:rsidR="00962F47" w:rsidRDefault="00962F47" w:rsidP="00A10FCC">
      <w:pPr>
        <w:ind w:left="840"/>
        <w:rPr>
          <w:color w:val="3B3838" w:themeColor="background2" w:themeShade="40"/>
          <w:sz w:val="20"/>
        </w:rPr>
      </w:pPr>
      <w:r w:rsidRPr="00962F47">
        <w:rPr>
          <w:color w:val="3B3838" w:themeColor="background2" w:themeShade="40"/>
          <w:sz w:val="20"/>
        </w:rPr>
        <w:drawing>
          <wp:inline distT="0" distB="0" distL="0" distR="0" wp14:anchorId="6C5411B9" wp14:editId="35496C3B">
            <wp:extent cx="5274310" cy="2637155"/>
            <wp:effectExtent l="0" t="0" r="2540" b="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1AD" w:rsidRDefault="000871AD" w:rsidP="00A10FCC">
      <w:pPr>
        <w:ind w:left="840"/>
        <w:rPr>
          <w:color w:val="3B3838" w:themeColor="background2" w:themeShade="40"/>
          <w:sz w:val="20"/>
        </w:rPr>
      </w:pPr>
      <w:r>
        <w:rPr>
          <w:rFonts w:hint="eastAsia"/>
          <w:color w:val="3B3838" w:themeColor="background2" w:themeShade="40"/>
          <w:sz w:val="20"/>
        </w:rPr>
        <w:t>最终得出结论，自然语言处理解决二分类问题的数据集要求：文本长度</w:t>
      </w:r>
      <w:r>
        <w:rPr>
          <w:rFonts w:hint="eastAsia"/>
          <w:color w:val="3B3838" w:themeColor="background2" w:themeShade="40"/>
          <w:sz w:val="20"/>
        </w:rPr>
        <w:t>&gt;</w:t>
      </w:r>
      <w:r>
        <w:rPr>
          <w:color w:val="3B3838" w:themeColor="background2" w:themeShade="40"/>
          <w:sz w:val="20"/>
        </w:rPr>
        <w:t xml:space="preserve">=400 </w:t>
      </w:r>
      <w:r>
        <w:rPr>
          <w:rFonts w:hint="eastAsia"/>
          <w:color w:val="3B3838" w:themeColor="background2" w:themeShade="40"/>
          <w:sz w:val="20"/>
        </w:rPr>
        <w:t>样本数量</w:t>
      </w:r>
      <w:r>
        <w:rPr>
          <w:rFonts w:hint="eastAsia"/>
          <w:color w:val="3B3838" w:themeColor="background2" w:themeShade="40"/>
          <w:sz w:val="20"/>
        </w:rPr>
        <w:t>&gt;</w:t>
      </w:r>
      <w:r>
        <w:rPr>
          <w:color w:val="3B3838" w:themeColor="background2" w:themeShade="40"/>
          <w:sz w:val="20"/>
        </w:rPr>
        <w:t>=10000</w:t>
      </w:r>
      <w:r>
        <w:rPr>
          <w:color w:val="3B3838" w:themeColor="background2" w:themeShade="40"/>
          <w:sz w:val="20"/>
        </w:rPr>
        <w:t>。</w:t>
      </w:r>
    </w:p>
    <w:p w:rsidR="00174D7D" w:rsidRDefault="000871AD" w:rsidP="00174D7D">
      <w:pPr>
        <w:ind w:left="840"/>
        <w:rPr>
          <w:color w:val="3B3838" w:themeColor="background2" w:themeShade="40"/>
          <w:sz w:val="20"/>
        </w:rPr>
      </w:pPr>
      <w:r>
        <w:rPr>
          <w:rFonts w:hint="eastAsia"/>
          <w:color w:val="3B3838" w:themeColor="background2" w:themeShade="40"/>
          <w:sz w:val="20"/>
        </w:rPr>
        <w:t>决定用长文本</w:t>
      </w:r>
      <w:r>
        <w:rPr>
          <w:rFonts w:hint="eastAsia"/>
          <w:color w:val="3B3838" w:themeColor="background2" w:themeShade="40"/>
          <w:sz w:val="20"/>
        </w:rPr>
        <w:t>+</w:t>
      </w:r>
      <w:r>
        <w:rPr>
          <w:rFonts w:hint="eastAsia"/>
          <w:color w:val="3B3838" w:themeColor="background2" w:themeShade="40"/>
          <w:sz w:val="20"/>
        </w:rPr>
        <w:t>大量数据作为最终可信度预测的数据集。</w:t>
      </w:r>
    </w:p>
    <w:p w:rsidR="000871AD" w:rsidRDefault="00174D7D" w:rsidP="00174D7D">
      <w:pPr>
        <w:rPr>
          <w:color w:val="3B3838" w:themeColor="background2" w:themeShade="40"/>
          <w:sz w:val="20"/>
        </w:rPr>
      </w:pPr>
      <w:r>
        <w:rPr>
          <w:color w:val="3B3838" w:themeColor="background2" w:themeShade="40"/>
          <w:sz w:val="20"/>
        </w:rPr>
        <w:t xml:space="preserve">2.4 </w:t>
      </w:r>
      <w:r>
        <w:rPr>
          <w:rFonts w:hint="eastAsia"/>
          <w:color w:val="3B3838" w:themeColor="background2" w:themeShade="40"/>
          <w:sz w:val="20"/>
        </w:rPr>
        <w:t>数据标签</w:t>
      </w:r>
    </w:p>
    <w:p w:rsidR="00174D7D" w:rsidRPr="00174D7D" w:rsidRDefault="00174D7D" w:rsidP="00174D7D">
      <w:pPr>
        <w:rPr>
          <w:rFonts w:hint="eastAsia"/>
          <w:color w:val="3B3838" w:themeColor="background2" w:themeShade="40"/>
          <w:sz w:val="20"/>
        </w:rPr>
      </w:pPr>
      <w:r>
        <w:rPr>
          <w:color w:val="3B3838" w:themeColor="background2" w:themeShade="40"/>
          <w:sz w:val="20"/>
        </w:rPr>
        <w:tab/>
      </w:r>
      <w:r w:rsidRPr="00174D7D">
        <w:rPr>
          <w:rFonts w:hint="eastAsia"/>
          <w:color w:val="3B3838" w:themeColor="background2" w:themeShade="40"/>
          <w:sz w:val="20"/>
        </w:rPr>
        <w:t>多项式回归拟合曲线</w:t>
      </w:r>
      <w:proofErr w:type="spellStart"/>
      <w:r w:rsidRPr="00174D7D">
        <w:rPr>
          <w:rFonts w:hint="eastAsia"/>
          <w:color w:val="3B3838" w:themeColor="background2" w:themeShade="40"/>
          <w:sz w:val="20"/>
        </w:rPr>
        <w:t>pred_score</w:t>
      </w:r>
      <w:proofErr w:type="spellEnd"/>
      <w:r>
        <w:rPr>
          <w:rFonts w:hint="eastAsia"/>
          <w:color w:val="3B3838" w:themeColor="background2" w:themeShade="40"/>
          <w:sz w:val="20"/>
        </w:rPr>
        <w:t>。</w:t>
      </w:r>
    </w:p>
    <w:p w:rsidR="00174D7D" w:rsidRPr="00174D7D" w:rsidRDefault="00174D7D" w:rsidP="00174D7D">
      <w:pPr>
        <w:ind w:firstLine="420"/>
        <w:rPr>
          <w:rFonts w:hint="eastAsia"/>
          <w:color w:val="3B3838" w:themeColor="background2" w:themeShade="40"/>
          <w:sz w:val="20"/>
        </w:rPr>
      </w:pPr>
      <w:r w:rsidRPr="00174D7D">
        <w:rPr>
          <w:rFonts w:hint="eastAsia"/>
          <w:color w:val="3B3838" w:themeColor="background2" w:themeShade="40"/>
          <w:sz w:val="20"/>
        </w:rPr>
        <w:t>越接近曲线说明媒体评分与实际越相符</w:t>
      </w:r>
      <w:r>
        <w:rPr>
          <w:rFonts w:hint="eastAsia"/>
          <w:color w:val="3B3838" w:themeColor="background2" w:themeShade="40"/>
          <w:sz w:val="20"/>
        </w:rPr>
        <w:t>。</w:t>
      </w:r>
    </w:p>
    <w:p w:rsidR="00174D7D" w:rsidRPr="00174D7D" w:rsidRDefault="00174D7D" w:rsidP="00174D7D">
      <w:pPr>
        <w:ind w:firstLine="420"/>
        <w:rPr>
          <w:rFonts w:hint="eastAsia"/>
          <w:color w:val="3B3838" w:themeColor="background2" w:themeShade="40"/>
          <w:sz w:val="20"/>
        </w:rPr>
      </w:pPr>
      <w:r w:rsidRPr="00174D7D">
        <w:rPr>
          <w:rFonts w:hint="eastAsia"/>
          <w:color w:val="3B3838" w:themeColor="background2" w:themeShade="40"/>
          <w:sz w:val="20"/>
        </w:rPr>
        <w:t>引入参数</w:t>
      </w:r>
      <w:r w:rsidRPr="00174D7D">
        <w:rPr>
          <w:rFonts w:hint="eastAsia"/>
          <w:color w:val="3B3838" w:themeColor="background2" w:themeShade="40"/>
          <w:sz w:val="20"/>
        </w:rPr>
        <w:t xml:space="preserve"> </w:t>
      </w:r>
      <w:r w:rsidRPr="00174D7D">
        <w:rPr>
          <w:rFonts w:hint="eastAsia"/>
          <w:color w:val="3B3838" w:themeColor="background2" w:themeShade="40"/>
          <w:sz w:val="20"/>
        </w:rPr>
        <w:t>偏差值</w:t>
      </w:r>
      <w:r w:rsidRPr="00174D7D">
        <w:rPr>
          <w:rFonts w:hint="eastAsia"/>
          <w:color w:val="3B3838" w:themeColor="background2" w:themeShade="40"/>
          <w:sz w:val="20"/>
        </w:rPr>
        <w:t xml:space="preserve"> x = score - </w:t>
      </w:r>
      <w:proofErr w:type="spellStart"/>
      <w:r w:rsidRPr="00174D7D">
        <w:rPr>
          <w:rFonts w:hint="eastAsia"/>
          <w:color w:val="3B3838" w:themeColor="background2" w:themeShade="40"/>
          <w:sz w:val="20"/>
        </w:rPr>
        <w:t>pred_score</w:t>
      </w:r>
      <w:proofErr w:type="spellEnd"/>
      <w:r>
        <w:rPr>
          <w:rFonts w:hint="eastAsia"/>
          <w:color w:val="3B3838" w:themeColor="background2" w:themeShade="40"/>
          <w:sz w:val="20"/>
        </w:rPr>
        <w:t>。</w:t>
      </w:r>
    </w:p>
    <w:p w:rsidR="00174D7D" w:rsidRPr="00174D7D" w:rsidRDefault="00174D7D" w:rsidP="00174D7D">
      <w:pPr>
        <w:ind w:firstLine="420"/>
        <w:rPr>
          <w:rFonts w:hint="eastAsia"/>
          <w:color w:val="3B3838" w:themeColor="background2" w:themeShade="40"/>
          <w:sz w:val="20"/>
        </w:rPr>
      </w:pPr>
      <w:r w:rsidRPr="00174D7D">
        <w:rPr>
          <w:rFonts w:hint="eastAsia"/>
          <w:color w:val="3B3838" w:themeColor="background2" w:themeShade="40"/>
          <w:sz w:val="20"/>
        </w:rPr>
        <w:t>x</w:t>
      </w:r>
      <w:r w:rsidRPr="00174D7D">
        <w:rPr>
          <w:rFonts w:hint="eastAsia"/>
          <w:color w:val="3B3838" w:themeColor="background2" w:themeShade="40"/>
          <w:sz w:val="20"/>
        </w:rPr>
        <w:t>越大说明游戏越被高估，</w:t>
      </w:r>
      <w:r w:rsidRPr="00174D7D">
        <w:rPr>
          <w:rFonts w:hint="eastAsia"/>
          <w:color w:val="3B3838" w:themeColor="background2" w:themeShade="40"/>
          <w:sz w:val="20"/>
        </w:rPr>
        <w:t>x</w:t>
      </w:r>
      <w:r w:rsidRPr="00174D7D">
        <w:rPr>
          <w:rFonts w:hint="eastAsia"/>
          <w:color w:val="3B3838" w:themeColor="background2" w:themeShade="40"/>
          <w:sz w:val="20"/>
        </w:rPr>
        <w:t>越小说明游戏越被低估</w:t>
      </w:r>
      <w:r>
        <w:rPr>
          <w:rFonts w:hint="eastAsia"/>
          <w:color w:val="3B3838" w:themeColor="background2" w:themeShade="40"/>
          <w:sz w:val="20"/>
        </w:rPr>
        <w:t>。</w:t>
      </w:r>
    </w:p>
    <w:p w:rsidR="00174D7D" w:rsidRPr="00174D7D" w:rsidRDefault="00174D7D" w:rsidP="00174D7D">
      <w:pPr>
        <w:ind w:firstLine="420"/>
        <w:rPr>
          <w:rFonts w:hint="eastAsia"/>
          <w:color w:val="3B3838" w:themeColor="background2" w:themeShade="40"/>
          <w:sz w:val="20"/>
        </w:rPr>
      </w:pPr>
      <w:r w:rsidRPr="00174D7D">
        <w:rPr>
          <w:rFonts w:hint="eastAsia"/>
          <w:color w:val="3B3838" w:themeColor="background2" w:themeShade="40"/>
          <w:sz w:val="20"/>
        </w:rPr>
        <w:t>移除值绝对值较小的</w:t>
      </w:r>
      <w:r w:rsidRPr="00174D7D">
        <w:rPr>
          <w:rFonts w:hint="eastAsia"/>
          <w:color w:val="3B3838" w:themeColor="background2" w:themeShade="40"/>
          <w:sz w:val="20"/>
        </w:rPr>
        <w:t>x</w:t>
      </w:r>
      <w:r>
        <w:rPr>
          <w:rFonts w:hint="eastAsia"/>
          <w:color w:val="3B3838" w:themeColor="background2" w:themeShade="40"/>
          <w:sz w:val="20"/>
        </w:rPr>
        <w:t>。</w:t>
      </w:r>
    </w:p>
    <w:p w:rsidR="00174D7D" w:rsidRDefault="00174D7D" w:rsidP="00174D7D">
      <w:pPr>
        <w:ind w:firstLine="420"/>
        <w:rPr>
          <w:color w:val="3B3838" w:themeColor="background2" w:themeShade="40"/>
          <w:sz w:val="20"/>
        </w:rPr>
      </w:pPr>
      <w:r w:rsidRPr="00174D7D">
        <w:rPr>
          <w:rFonts w:hint="eastAsia"/>
          <w:color w:val="3B3838" w:themeColor="background2" w:themeShade="40"/>
          <w:sz w:val="20"/>
        </w:rPr>
        <w:t>根据</w:t>
      </w:r>
      <w:r w:rsidRPr="00174D7D">
        <w:rPr>
          <w:rFonts w:hint="eastAsia"/>
          <w:color w:val="3B3838" w:themeColor="background2" w:themeShade="40"/>
          <w:sz w:val="20"/>
        </w:rPr>
        <w:t>x</w:t>
      </w:r>
      <w:r w:rsidRPr="00174D7D">
        <w:rPr>
          <w:rFonts w:hint="eastAsia"/>
          <w:color w:val="3B3838" w:themeColor="background2" w:themeShade="40"/>
          <w:sz w:val="20"/>
        </w:rPr>
        <w:t>的正负进行标签</w:t>
      </w:r>
      <w:r>
        <w:rPr>
          <w:rFonts w:hint="eastAsia"/>
          <w:color w:val="3B3838" w:themeColor="background2" w:themeShade="40"/>
          <w:sz w:val="20"/>
        </w:rPr>
        <w:t>。</w:t>
      </w:r>
    </w:p>
    <w:p w:rsidR="00174D7D" w:rsidRDefault="00174D7D" w:rsidP="00174D7D">
      <w:pPr>
        <w:ind w:firstLine="420"/>
        <w:rPr>
          <w:rFonts w:hint="eastAsia"/>
          <w:color w:val="3B3838" w:themeColor="background2" w:themeShade="40"/>
          <w:sz w:val="20"/>
        </w:rPr>
      </w:pPr>
      <w:r>
        <w:rPr>
          <w:rFonts w:hint="eastAsia"/>
          <w:color w:val="3B3838" w:themeColor="background2" w:themeShade="40"/>
          <w:sz w:val="20"/>
        </w:rPr>
        <w:t>可视化过程如下：</w:t>
      </w:r>
    </w:p>
    <w:p w:rsidR="00174D7D" w:rsidRDefault="00174D7D">
      <w:pPr>
        <w:widowControl/>
        <w:jc w:val="left"/>
        <w:rPr>
          <w:color w:val="3B3838" w:themeColor="background2" w:themeShade="40"/>
          <w:sz w:val="20"/>
        </w:rPr>
      </w:pPr>
      <w:r>
        <w:rPr>
          <w:color w:val="3B3838" w:themeColor="background2" w:themeShade="40"/>
          <w:sz w:val="20"/>
        </w:rPr>
        <w:br w:type="page"/>
      </w:r>
    </w:p>
    <w:p w:rsidR="00174D7D" w:rsidRDefault="00174D7D" w:rsidP="00174D7D">
      <w:pPr>
        <w:pStyle w:val="a4"/>
        <w:numPr>
          <w:ilvl w:val="0"/>
          <w:numId w:val="8"/>
        </w:numPr>
        <w:ind w:firstLineChars="0"/>
        <w:rPr>
          <w:color w:val="3B3838" w:themeColor="background2" w:themeShade="40"/>
          <w:sz w:val="20"/>
        </w:rPr>
      </w:pPr>
      <w:r>
        <w:rPr>
          <w:rFonts w:hint="eastAsia"/>
          <w:color w:val="3B3838" w:themeColor="background2" w:themeShade="40"/>
          <w:sz w:val="20"/>
        </w:rPr>
        <w:lastRenderedPageBreak/>
        <w:t>多项式回归拟合均值曲线</w:t>
      </w:r>
    </w:p>
    <w:p w:rsidR="00174D7D" w:rsidRDefault="00174D7D" w:rsidP="00174D7D">
      <w:pPr>
        <w:ind w:left="420"/>
        <w:rPr>
          <w:color w:val="3B3838" w:themeColor="background2" w:themeShade="40"/>
          <w:sz w:val="20"/>
        </w:rPr>
      </w:pPr>
      <w:r w:rsidRPr="00174D7D">
        <w:drawing>
          <wp:inline distT="0" distB="0" distL="0" distR="0" wp14:anchorId="7574DF07" wp14:editId="176BC9B1">
            <wp:extent cx="5274310" cy="2637155"/>
            <wp:effectExtent l="0" t="0" r="2540" b="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D7D" w:rsidRPr="00174D7D" w:rsidRDefault="00174D7D" w:rsidP="00174D7D">
      <w:pPr>
        <w:pStyle w:val="a4"/>
        <w:numPr>
          <w:ilvl w:val="0"/>
          <w:numId w:val="8"/>
        </w:numPr>
        <w:ind w:firstLineChars="0"/>
        <w:rPr>
          <w:rFonts w:hint="eastAsia"/>
          <w:color w:val="3B3838" w:themeColor="background2" w:themeShade="40"/>
          <w:sz w:val="20"/>
        </w:rPr>
      </w:pPr>
      <w:r>
        <w:rPr>
          <w:rFonts w:hint="eastAsia"/>
          <w:color w:val="3B3838" w:themeColor="background2" w:themeShade="40"/>
          <w:sz w:val="20"/>
        </w:rPr>
        <w:t>将均值曲线上下平移一定单位，画出两条黑线</w:t>
      </w:r>
    </w:p>
    <w:p w:rsidR="00174D7D" w:rsidRDefault="00174D7D" w:rsidP="00174D7D">
      <w:pPr>
        <w:ind w:firstLine="420"/>
        <w:rPr>
          <w:color w:val="3B3838" w:themeColor="background2" w:themeShade="40"/>
          <w:sz w:val="20"/>
        </w:rPr>
      </w:pPr>
      <w:r w:rsidRPr="00174D7D">
        <w:rPr>
          <w:color w:val="3B3838" w:themeColor="background2" w:themeShade="40"/>
          <w:sz w:val="20"/>
        </w:rPr>
        <w:drawing>
          <wp:inline distT="0" distB="0" distL="0" distR="0" wp14:anchorId="78884DA1" wp14:editId="306E9681">
            <wp:extent cx="5274310" cy="2637155"/>
            <wp:effectExtent l="0" t="0" r="2540" b="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D7D" w:rsidRPr="00174D7D" w:rsidRDefault="00174D7D" w:rsidP="00174D7D">
      <w:pPr>
        <w:pStyle w:val="a4"/>
        <w:numPr>
          <w:ilvl w:val="0"/>
          <w:numId w:val="8"/>
        </w:numPr>
        <w:ind w:firstLineChars="0"/>
        <w:rPr>
          <w:rFonts w:hint="eastAsia"/>
          <w:color w:val="3B3838" w:themeColor="background2" w:themeShade="40"/>
          <w:sz w:val="20"/>
        </w:rPr>
      </w:pPr>
      <w:r>
        <w:rPr>
          <w:rFonts w:hint="eastAsia"/>
          <w:color w:val="3B3838" w:themeColor="background2" w:themeShade="40"/>
          <w:sz w:val="20"/>
        </w:rPr>
        <w:t>移除两条黑线之间的数据点</w:t>
      </w:r>
    </w:p>
    <w:p w:rsidR="00174D7D" w:rsidRDefault="00174D7D" w:rsidP="00174D7D">
      <w:pPr>
        <w:ind w:firstLine="420"/>
        <w:rPr>
          <w:color w:val="3B3838" w:themeColor="background2" w:themeShade="40"/>
          <w:sz w:val="20"/>
        </w:rPr>
      </w:pPr>
      <w:r w:rsidRPr="00174D7D">
        <w:rPr>
          <w:color w:val="3B3838" w:themeColor="background2" w:themeShade="40"/>
          <w:sz w:val="20"/>
        </w:rPr>
        <w:drawing>
          <wp:inline distT="0" distB="0" distL="0" distR="0" wp14:anchorId="15985DE7" wp14:editId="4FFA00FF">
            <wp:extent cx="5274310" cy="2637155"/>
            <wp:effectExtent l="0" t="0" r="2540" b="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D7D" w:rsidRPr="00174D7D" w:rsidRDefault="00174D7D" w:rsidP="00174D7D">
      <w:pPr>
        <w:pStyle w:val="a4"/>
        <w:numPr>
          <w:ilvl w:val="0"/>
          <w:numId w:val="8"/>
        </w:numPr>
        <w:ind w:firstLineChars="0"/>
        <w:rPr>
          <w:rFonts w:hint="eastAsia"/>
          <w:color w:val="3B3838" w:themeColor="background2" w:themeShade="40"/>
          <w:sz w:val="20"/>
        </w:rPr>
      </w:pPr>
      <w:r>
        <w:rPr>
          <w:rFonts w:hint="eastAsia"/>
          <w:color w:val="3B3838" w:themeColor="background2" w:themeShade="40"/>
          <w:sz w:val="20"/>
        </w:rPr>
        <w:lastRenderedPageBreak/>
        <w:t>对上方和下方剩余的数据点分别进行染色</w:t>
      </w:r>
    </w:p>
    <w:p w:rsidR="00174D7D" w:rsidRDefault="00174D7D" w:rsidP="00174D7D">
      <w:pPr>
        <w:ind w:firstLine="420"/>
        <w:rPr>
          <w:color w:val="3B3838" w:themeColor="background2" w:themeShade="40"/>
          <w:sz w:val="20"/>
        </w:rPr>
      </w:pPr>
      <w:r w:rsidRPr="00174D7D">
        <w:rPr>
          <w:color w:val="3B3838" w:themeColor="background2" w:themeShade="40"/>
          <w:sz w:val="20"/>
        </w:rPr>
        <w:drawing>
          <wp:inline distT="0" distB="0" distL="0" distR="0" wp14:anchorId="7F5ED53D" wp14:editId="099EAFE8">
            <wp:extent cx="5274310" cy="2637155"/>
            <wp:effectExtent l="0" t="0" r="2540" b="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D7D" w:rsidRPr="00174D7D" w:rsidRDefault="00174D7D" w:rsidP="00174D7D">
      <w:pPr>
        <w:pStyle w:val="a4"/>
        <w:numPr>
          <w:ilvl w:val="0"/>
          <w:numId w:val="8"/>
        </w:numPr>
        <w:ind w:firstLineChars="0"/>
        <w:rPr>
          <w:rFonts w:hint="eastAsia"/>
          <w:color w:val="3B3838" w:themeColor="background2" w:themeShade="40"/>
          <w:sz w:val="20"/>
        </w:rPr>
      </w:pPr>
      <w:r>
        <w:rPr>
          <w:rFonts w:hint="eastAsia"/>
          <w:color w:val="3B3838" w:themeColor="background2" w:themeShade="40"/>
          <w:sz w:val="20"/>
        </w:rPr>
        <w:t>得到最终标签后的数据集</w:t>
      </w:r>
    </w:p>
    <w:p w:rsidR="00174D7D" w:rsidRDefault="00174D7D" w:rsidP="00174D7D">
      <w:pPr>
        <w:ind w:firstLine="420"/>
        <w:rPr>
          <w:rFonts w:hint="eastAsia"/>
          <w:color w:val="3B3838" w:themeColor="background2" w:themeShade="40"/>
          <w:sz w:val="20"/>
        </w:rPr>
      </w:pPr>
      <w:r w:rsidRPr="00174D7D">
        <w:rPr>
          <w:color w:val="3B3838" w:themeColor="background2" w:themeShade="40"/>
          <w:sz w:val="20"/>
        </w:rPr>
        <w:drawing>
          <wp:inline distT="0" distB="0" distL="0" distR="0" wp14:anchorId="6E1C5B58" wp14:editId="753B7908">
            <wp:extent cx="5274310" cy="2637155"/>
            <wp:effectExtent l="0" t="0" r="2540" b="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D7D" w:rsidRDefault="00174D7D" w:rsidP="00174D7D">
      <w:pPr>
        <w:rPr>
          <w:color w:val="3B3838" w:themeColor="background2" w:themeShade="40"/>
          <w:sz w:val="20"/>
        </w:rPr>
      </w:pPr>
      <w:r>
        <w:rPr>
          <w:rFonts w:hint="eastAsia"/>
          <w:color w:val="3B3838" w:themeColor="background2" w:themeShade="40"/>
          <w:sz w:val="20"/>
        </w:rPr>
        <w:t>2.5</w:t>
      </w:r>
      <w:r>
        <w:rPr>
          <w:color w:val="3B3838" w:themeColor="background2" w:themeShade="40"/>
          <w:sz w:val="20"/>
        </w:rPr>
        <w:t xml:space="preserve"> </w:t>
      </w:r>
      <w:r>
        <w:rPr>
          <w:color w:val="3B3838" w:themeColor="background2" w:themeShade="40"/>
          <w:sz w:val="20"/>
        </w:rPr>
        <w:t>训练结果</w:t>
      </w:r>
    </w:p>
    <w:p w:rsidR="00174D7D" w:rsidRDefault="00174D7D" w:rsidP="00174D7D">
      <w:pPr>
        <w:rPr>
          <w:rFonts w:hint="eastAsia"/>
          <w:color w:val="3B3838" w:themeColor="background2" w:themeShade="40"/>
          <w:sz w:val="20"/>
        </w:rPr>
      </w:pPr>
      <w:r>
        <w:rPr>
          <w:color w:val="3B3838" w:themeColor="background2" w:themeShade="40"/>
          <w:sz w:val="20"/>
        </w:rPr>
        <w:tab/>
      </w:r>
      <w:r>
        <w:rPr>
          <w:color w:val="3B3838" w:themeColor="background2" w:themeShade="40"/>
          <w:sz w:val="20"/>
        </w:rPr>
        <w:t>有了标签和文本后，我们把可信度预测问题也转化成了一个二分类问题，将数据带入不同机器学习模型后得到的结果如下图所示。</w:t>
      </w:r>
    </w:p>
    <w:p w:rsidR="00174D7D" w:rsidRDefault="00174D7D" w:rsidP="00174D7D">
      <w:pPr>
        <w:rPr>
          <w:color w:val="3B3838" w:themeColor="background2" w:themeShade="40"/>
          <w:sz w:val="20"/>
        </w:rPr>
      </w:pPr>
      <w:r w:rsidRPr="00174D7D">
        <w:rPr>
          <w:color w:val="3B3838" w:themeColor="background2" w:themeShade="40"/>
          <w:sz w:val="20"/>
        </w:rPr>
        <w:lastRenderedPageBreak/>
        <w:drawing>
          <wp:inline distT="0" distB="0" distL="0" distR="0" wp14:anchorId="06F5DBDF" wp14:editId="326EA321">
            <wp:extent cx="5274310" cy="2637155"/>
            <wp:effectExtent l="0" t="0" r="2540" b="0"/>
            <wp:docPr id="24" name="内容占位符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内容占位符 4"/>
                    <pic:cNvPicPr>
                      <a:picLocks noGrp="1"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D7D" w:rsidRDefault="00174D7D" w:rsidP="00174D7D">
      <w:pPr>
        <w:rPr>
          <w:color w:val="3B3838" w:themeColor="background2" w:themeShade="40"/>
          <w:sz w:val="20"/>
        </w:rPr>
      </w:pPr>
      <w:r>
        <w:rPr>
          <w:rFonts w:hint="eastAsia"/>
          <w:color w:val="3B3838" w:themeColor="background2" w:themeShade="40"/>
          <w:sz w:val="20"/>
        </w:rPr>
        <w:t>2.6</w:t>
      </w:r>
      <w:r>
        <w:rPr>
          <w:color w:val="3B3838" w:themeColor="background2" w:themeShade="40"/>
          <w:sz w:val="20"/>
        </w:rPr>
        <w:t xml:space="preserve"> </w:t>
      </w:r>
      <w:r>
        <w:rPr>
          <w:color w:val="3B3838" w:themeColor="background2" w:themeShade="40"/>
          <w:sz w:val="20"/>
        </w:rPr>
        <w:t>结合更多相关数据</w:t>
      </w:r>
    </w:p>
    <w:p w:rsidR="00174D7D" w:rsidRPr="00174D7D" w:rsidRDefault="00174D7D" w:rsidP="00174D7D">
      <w:pPr>
        <w:ind w:firstLine="420"/>
        <w:rPr>
          <w:rFonts w:hint="eastAsia"/>
          <w:color w:val="3B3838" w:themeColor="background2" w:themeShade="40"/>
          <w:sz w:val="20"/>
        </w:rPr>
      </w:pPr>
      <w:r w:rsidRPr="00174D7D">
        <w:rPr>
          <w:rFonts w:hint="eastAsia"/>
          <w:color w:val="3B3838" w:themeColor="background2" w:themeShade="40"/>
          <w:sz w:val="20"/>
        </w:rPr>
        <w:t>媒体评测可信度不仅在于评测文本本身</w:t>
      </w:r>
      <w:r>
        <w:rPr>
          <w:rFonts w:hint="eastAsia"/>
          <w:color w:val="3B3838" w:themeColor="background2" w:themeShade="40"/>
          <w:sz w:val="20"/>
        </w:rPr>
        <w:t>。</w:t>
      </w:r>
    </w:p>
    <w:p w:rsidR="00174D7D" w:rsidRPr="00174D7D" w:rsidRDefault="00174D7D" w:rsidP="00174D7D">
      <w:pPr>
        <w:ind w:firstLine="420"/>
        <w:rPr>
          <w:rFonts w:hint="eastAsia"/>
          <w:color w:val="3B3838" w:themeColor="background2" w:themeShade="40"/>
          <w:sz w:val="20"/>
        </w:rPr>
      </w:pPr>
      <w:r w:rsidRPr="00174D7D">
        <w:rPr>
          <w:rFonts w:hint="eastAsia"/>
          <w:color w:val="3B3838" w:themeColor="background2" w:themeShade="40"/>
          <w:sz w:val="20"/>
        </w:rPr>
        <w:t>评分的高低以及游戏的定价也是相关变量</w:t>
      </w:r>
      <w:r>
        <w:rPr>
          <w:rFonts w:hint="eastAsia"/>
          <w:color w:val="3B3838" w:themeColor="background2" w:themeShade="40"/>
          <w:sz w:val="20"/>
        </w:rPr>
        <w:t>。</w:t>
      </w:r>
    </w:p>
    <w:p w:rsidR="00174D7D" w:rsidRPr="00174D7D" w:rsidRDefault="00174D7D" w:rsidP="00174D7D">
      <w:pPr>
        <w:ind w:firstLine="420"/>
        <w:rPr>
          <w:rFonts w:hint="eastAsia"/>
          <w:color w:val="3B3838" w:themeColor="background2" w:themeShade="40"/>
          <w:sz w:val="20"/>
        </w:rPr>
      </w:pPr>
      <w:r w:rsidRPr="00174D7D">
        <w:rPr>
          <w:rFonts w:hint="eastAsia"/>
          <w:color w:val="3B3838" w:themeColor="background2" w:themeShade="40"/>
          <w:sz w:val="20"/>
        </w:rPr>
        <w:t>把根据文本生成的可信度结果，与评分和定价一起带入逻辑回归模型进行预测</w:t>
      </w:r>
      <w:r>
        <w:rPr>
          <w:rFonts w:hint="eastAsia"/>
          <w:color w:val="3B3838" w:themeColor="background2" w:themeShade="40"/>
          <w:sz w:val="20"/>
        </w:rPr>
        <w:t>。</w:t>
      </w:r>
    </w:p>
    <w:p w:rsidR="00174D7D" w:rsidRPr="00174D7D" w:rsidRDefault="00174D7D" w:rsidP="00174D7D">
      <w:pPr>
        <w:ind w:firstLine="420"/>
        <w:rPr>
          <w:rFonts w:hint="eastAsia"/>
          <w:color w:val="3B3838" w:themeColor="background2" w:themeShade="40"/>
          <w:sz w:val="20"/>
        </w:rPr>
      </w:pPr>
      <w:r w:rsidRPr="00174D7D">
        <w:rPr>
          <w:rFonts w:hint="eastAsia"/>
          <w:color w:val="3B3838" w:themeColor="background2" w:themeShade="40"/>
          <w:sz w:val="20"/>
        </w:rPr>
        <w:t>由于可供训练的数据集较小（约</w:t>
      </w:r>
      <w:r w:rsidRPr="00174D7D">
        <w:rPr>
          <w:rFonts w:hint="eastAsia"/>
          <w:color w:val="3B3838" w:themeColor="background2" w:themeShade="40"/>
          <w:sz w:val="20"/>
        </w:rPr>
        <w:t>1000</w:t>
      </w:r>
      <w:r w:rsidRPr="00174D7D">
        <w:rPr>
          <w:rFonts w:hint="eastAsia"/>
          <w:color w:val="3B3838" w:themeColor="background2" w:themeShade="40"/>
          <w:sz w:val="20"/>
        </w:rPr>
        <w:t>条），训练表现不够稳定</w:t>
      </w:r>
      <w:r>
        <w:rPr>
          <w:rFonts w:hint="eastAsia"/>
          <w:color w:val="3B3838" w:themeColor="background2" w:themeShade="40"/>
          <w:sz w:val="20"/>
        </w:rPr>
        <w:t>。</w:t>
      </w:r>
    </w:p>
    <w:p w:rsidR="00174D7D" w:rsidRDefault="00174D7D" w:rsidP="00174D7D">
      <w:pPr>
        <w:ind w:firstLine="420"/>
        <w:rPr>
          <w:color w:val="3B3838" w:themeColor="background2" w:themeShade="40"/>
          <w:sz w:val="20"/>
        </w:rPr>
      </w:pPr>
      <w:r w:rsidRPr="00174D7D">
        <w:rPr>
          <w:rFonts w:hint="eastAsia"/>
          <w:color w:val="3B3838" w:themeColor="background2" w:themeShade="40"/>
          <w:sz w:val="20"/>
        </w:rPr>
        <w:t>但可以看到整体准确率得到进一步提升</w:t>
      </w:r>
      <w:r>
        <w:rPr>
          <w:rFonts w:hint="eastAsia"/>
          <w:color w:val="3B3838" w:themeColor="background2" w:themeShade="40"/>
          <w:sz w:val="20"/>
        </w:rPr>
        <w:t>。</w:t>
      </w:r>
    </w:p>
    <w:p w:rsidR="00174D7D" w:rsidRDefault="00174D7D" w:rsidP="00174D7D">
      <w:pPr>
        <w:ind w:firstLine="420"/>
        <w:rPr>
          <w:color w:val="3B3838" w:themeColor="background2" w:themeShade="40"/>
          <w:sz w:val="20"/>
        </w:rPr>
      </w:pPr>
      <w:r w:rsidRPr="00174D7D">
        <w:rPr>
          <w:color w:val="3B3838" w:themeColor="background2" w:themeShade="40"/>
          <w:sz w:val="20"/>
        </w:rPr>
        <w:drawing>
          <wp:inline distT="0" distB="0" distL="0" distR="0" wp14:anchorId="2E37A809" wp14:editId="28363C76">
            <wp:extent cx="4256218" cy="540064"/>
            <wp:effectExtent l="0" t="0" r="0" b="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6218" cy="54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D7D" w:rsidRDefault="00174D7D" w:rsidP="00174D7D">
      <w:pPr>
        <w:ind w:firstLine="420"/>
        <w:rPr>
          <w:color w:val="3B3838" w:themeColor="background2" w:themeShade="40"/>
          <w:sz w:val="20"/>
        </w:rPr>
      </w:pPr>
      <w:r w:rsidRPr="00174D7D">
        <w:rPr>
          <w:color w:val="3B3838" w:themeColor="background2" w:themeShade="40"/>
          <w:sz w:val="20"/>
        </w:rPr>
        <w:drawing>
          <wp:inline distT="0" distB="0" distL="0" distR="0" wp14:anchorId="33BAD352" wp14:editId="245A31E8">
            <wp:extent cx="4590537" cy="540064"/>
            <wp:effectExtent l="0" t="0" r="635" b="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0537" cy="54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D7D" w:rsidRDefault="00174D7D" w:rsidP="00174D7D">
      <w:pPr>
        <w:ind w:firstLine="420"/>
        <w:rPr>
          <w:color w:val="3B3838" w:themeColor="background2" w:themeShade="40"/>
          <w:sz w:val="20"/>
        </w:rPr>
      </w:pPr>
      <w:r w:rsidRPr="00174D7D">
        <w:rPr>
          <w:color w:val="3B3838" w:themeColor="background2" w:themeShade="40"/>
          <w:sz w:val="20"/>
        </w:rPr>
        <w:drawing>
          <wp:inline distT="0" distB="0" distL="0" distR="0" wp14:anchorId="7CED91D5" wp14:editId="4E074804">
            <wp:extent cx="4256218" cy="510746"/>
            <wp:effectExtent l="0" t="0" r="0" b="3810"/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6218" cy="51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D7D" w:rsidRDefault="00174D7D" w:rsidP="00174D7D">
      <w:pPr>
        <w:ind w:firstLine="420"/>
        <w:rPr>
          <w:color w:val="3B3838" w:themeColor="background2" w:themeShade="40"/>
          <w:sz w:val="20"/>
        </w:rPr>
      </w:pPr>
      <w:r w:rsidRPr="00174D7D">
        <w:rPr>
          <w:color w:val="3B3838" w:themeColor="background2" w:themeShade="40"/>
          <w:sz w:val="20"/>
        </w:rPr>
        <w:drawing>
          <wp:inline distT="0" distB="0" distL="0" distR="0" wp14:anchorId="605433DF" wp14:editId="3394C7D3">
            <wp:extent cx="4610899" cy="510746"/>
            <wp:effectExtent l="0" t="0" r="0" b="381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10899" cy="51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D7D" w:rsidRDefault="00ED0D1A" w:rsidP="00174D7D">
      <w:pPr>
        <w:rPr>
          <w:color w:val="3B3838" w:themeColor="background2" w:themeShade="40"/>
          <w:sz w:val="20"/>
        </w:rPr>
      </w:pPr>
      <w:r>
        <w:rPr>
          <w:rFonts w:hint="eastAsia"/>
          <w:color w:val="3B3838" w:themeColor="background2" w:themeShade="40"/>
          <w:sz w:val="20"/>
        </w:rPr>
        <w:t>三、</w:t>
      </w:r>
      <w:r>
        <w:rPr>
          <w:rFonts w:hint="eastAsia"/>
          <w:color w:val="3B3838" w:themeColor="background2" w:themeShade="40"/>
          <w:sz w:val="20"/>
        </w:rPr>
        <w:t xml:space="preserve"> </w:t>
      </w:r>
      <w:r w:rsidR="00174D7D">
        <w:rPr>
          <w:rFonts w:hint="eastAsia"/>
          <w:color w:val="3B3838" w:themeColor="background2" w:themeShade="40"/>
          <w:sz w:val="20"/>
        </w:rPr>
        <w:t>结果和分析</w:t>
      </w:r>
    </w:p>
    <w:p w:rsidR="00174D7D" w:rsidRPr="00174D7D" w:rsidRDefault="00174D7D" w:rsidP="00174D7D">
      <w:pPr>
        <w:ind w:firstLine="420"/>
        <w:rPr>
          <w:rFonts w:hint="eastAsia"/>
          <w:color w:val="3B3838" w:themeColor="background2" w:themeShade="40"/>
          <w:sz w:val="20"/>
        </w:rPr>
      </w:pPr>
      <w:r w:rsidRPr="00174D7D">
        <w:rPr>
          <w:rFonts w:hint="eastAsia"/>
          <w:color w:val="3B3838" w:themeColor="background2" w:themeShade="40"/>
          <w:sz w:val="20"/>
        </w:rPr>
        <w:t>得到了一个根据媒体评测文本预测可信度的模型</w:t>
      </w:r>
    </w:p>
    <w:p w:rsidR="00174D7D" w:rsidRDefault="00174D7D" w:rsidP="00174D7D">
      <w:pPr>
        <w:ind w:firstLine="420"/>
        <w:rPr>
          <w:color w:val="3B3838" w:themeColor="background2" w:themeShade="40"/>
          <w:sz w:val="20"/>
        </w:rPr>
      </w:pPr>
      <w:r w:rsidRPr="00174D7D">
        <w:rPr>
          <w:rFonts w:hint="eastAsia"/>
          <w:color w:val="3B3838" w:themeColor="background2" w:themeShade="40"/>
          <w:sz w:val="20"/>
        </w:rPr>
        <w:t>如果有游戏本身的评分和定价等信息，可以带入模型进一步提高准确率</w:t>
      </w:r>
    </w:p>
    <w:p w:rsidR="002C64C7" w:rsidRPr="003517B6" w:rsidRDefault="002C64C7" w:rsidP="002C64C7">
      <w:pPr>
        <w:pStyle w:val="a4"/>
        <w:ind w:left="420" w:firstLineChars="0" w:firstLine="0"/>
        <w:rPr>
          <w:color w:val="3B3838" w:themeColor="background2" w:themeShade="40"/>
          <w:sz w:val="20"/>
        </w:rPr>
      </w:pPr>
      <w:r w:rsidRPr="003517B6">
        <w:rPr>
          <w:rFonts w:hint="eastAsia"/>
          <w:color w:val="3B3838" w:themeColor="background2" w:themeShade="40"/>
          <w:sz w:val="20"/>
        </w:rPr>
        <w:t>该项目重点在于探究怎样的数据集更适合进行机器学习，而不是机器学习模型和参数选择上</w:t>
      </w:r>
      <w:r>
        <w:rPr>
          <w:rFonts w:hint="eastAsia"/>
          <w:color w:val="3B3838" w:themeColor="background2" w:themeShade="40"/>
          <w:sz w:val="20"/>
        </w:rPr>
        <w:t>。通过一系列实验可以发现，在机器学习中，数据集本身的质量对结果的影响远远大于模型和参数的选择。</w:t>
      </w:r>
    </w:p>
    <w:p w:rsidR="002C64C7" w:rsidRPr="002C64C7" w:rsidRDefault="002C64C7" w:rsidP="00174D7D">
      <w:pPr>
        <w:ind w:firstLine="420"/>
        <w:rPr>
          <w:rFonts w:hint="eastAsia"/>
          <w:color w:val="3B3838" w:themeColor="background2" w:themeShade="40"/>
          <w:sz w:val="20"/>
        </w:rPr>
      </w:pPr>
    </w:p>
    <w:p w:rsidR="00174D7D" w:rsidRPr="00ED0D1A" w:rsidRDefault="00ED0D1A" w:rsidP="00ED0D1A">
      <w:pPr>
        <w:rPr>
          <w:color w:val="3B3838" w:themeColor="background2" w:themeShade="40"/>
          <w:sz w:val="20"/>
        </w:rPr>
      </w:pPr>
      <w:r>
        <w:rPr>
          <w:rFonts w:hint="eastAsia"/>
          <w:color w:val="3B3838" w:themeColor="background2" w:themeShade="40"/>
          <w:sz w:val="20"/>
        </w:rPr>
        <w:t>四、</w:t>
      </w:r>
      <w:r>
        <w:rPr>
          <w:rFonts w:hint="eastAsia"/>
          <w:color w:val="3B3838" w:themeColor="background2" w:themeShade="40"/>
          <w:sz w:val="20"/>
        </w:rPr>
        <w:t xml:space="preserve"> </w:t>
      </w:r>
      <w:r w:rsidR="00174D7D" w:rsidRPr="00ED0D1A">
        <w:rPr>
          <w:rFonts w:hint="eastAsia"/>
          <w:color w:val="3B3838" w:themeColor="background2" w:themeShade="40"/>
          <w:sz w:val="20"/>
        </w:rPr>
        <w:t>思考和</w:t>
      </w:r>
      <w:r w:rsidR="00174D7D" w:rsidRPr="00ED0D1A">
        <w:rPr>
          <w:color w:val="3B3838" w:themeColor="background2" w:themeShade="40"/>
          <w:sz w:val="20"/>
        </w:rPr>
        <w:t>拓展</w:t>
      </w:r>
    </w:p>
    <w:p w:rsidR="00174D7D" w:rsidRDefault="002C64C7" w:rsidP="002C64C7">
      <w:pPr>
        <w:pStyle w:val="a4"/>
        <w:ind w:left="420" w:firstLineChars="0" w:firstLine="400"/>
        <w:rPr>
          <w:color w:val="3B3838" w:themeColor="background2" w:themeShade="40"/>
          <w:sz w:val="20"/>
        </w:rPr>
      </w:pPr>
      <w:r>
        <w:rPr>
          <w:rFonts w:hint="eastAsia"/>
          <w:color w:val="3B3838" w:themeColor="background2" w:themeShade="40"/>
          <w:sz w:val="20"/>
        </w:rPr>
        <w:t>该实验还可以在许多方面进一步优化和拓展。例如可信度标签方式，或者将二分类问题变成一个量化评估的问题。</w:t>
      </w:r>
    </w:p>
    <w:p w:rsidR="002C64C7" w:rsidRPr="002C64C7" w:rsidRDefault="002C64C7" w:rsidP="002C64C7">
      <w:pPr>
        <w:pStyle w:val="a4"/>
        <w:ind w:left="420" w:firstLine="400"/>
        <w:rPr>
          <w:rFonts w:hint="eastAsia"/>
          <w:color w:val="3B3838" w:themeColor="background2" w:themeShade="40"/>
          <w:sz w:val="20"/>
        </w:rPr>
      </w:pPr>
      <w:r>
        <w:rPr>
          <w:rFonts w:hint="eastAsia"/>
          <w:color w:val="3B3838" w:themeColor="background2" w:themeShade="40"/>
          <w:sz w:val="20"/>
        </w:rPr>
        <w:t>同时，也可以</w:t>
      </w:r>
      <w:r w:rsidRPr="002C64C7">
        <w:rPr>
          <w:rFonts w:hint="eastAsia"/>
          <w:color w:val="3B3838" w:themeColor="background2" w:themeShade="40"/>
          <w:sz w:val="20"/>
        </w:rPr>
        <w:t>将该可信度分析方式扩展到更多商品类评测或评论上</w:t>
      </w:r>
      <w:r>
        <w:rPr>
          <w:rFonts w:hint="eastAsia"/>
          <w:color w:val="3B3838" w:themeColor="background2" w:themeShade="40"/>
          <w:sz w:val="20"/>
        </w:rPr>
        <w:t>。</w:t>
      </w:r>
      <w:bookmarkStart w:id="0" w:name="_GoBack"/>
      <w:bookmarkEnd w:id="0"/>
    </w:p>
    <w:sectPr w:rsidR="002C64C7" w:rsidRPr="002C64C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EB7514"/>
    <w:multiLevelType w:val="hybridMultilevel"/>
    <w:tmpl w:val="B5D89894"/>
    <w:lvl w:ilvl="0" w:tplc="F0267FDA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6CC8C298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BE52D48A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5B2ABB22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798ED74A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C93CA4F2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470052DA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0A583AAE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8C6EEEBC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">
    <w:nsid w:val="1CC2742C"/>
    <w:multiLevelType w:val="multilevel"/>
    <w:tmpl w:val="351E0DD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2">
    <w:nsid w:val="2F451736"/>
    <w:multiLevelType w:val="hybridMultilevel"/>
    <w:tmpl w:val="DDC46C0A"/>
    <w:lvl w:ilvl="0" w:tplc="DE90F10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2F550A65"/>
    <w:multiLevelType w:val="hybridMultilevel"/>
    <w:tmpl w:val="31C00950"/>
    <w:lvl w:ilvl="0" w:tplc="4CB42C8A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>
    <w:nsid w:val="47A07829"/>
    <w:multiLevelType w:val="hybridMultilevel"/>
    <w:tmpl w:val="3F7CFC7E"/>
    <w:lvl w:ilvl="0" w:tplc="380CA710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A9B8A17A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6CA8029E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D12E848A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22E27E8E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7276961C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57B2B910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1FD81D36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1548DF40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5">
    <w:nsid w:val="5AD97EED"/>
    <w:multiLevelType w:val="hybridMultilevel"/>
    <w:tmpl w:val="28CA52E6"/>
    <w:lvl w:ilvl="0" w:tplc="A0F8EEBE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803E4BC2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AF083B8E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158014DA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757A58E4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900309C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1F148864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FE9C309C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39B6491E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6">
    <w:nsid w:val="5F3113AE"/>
    <w:multiLevelType w:val="hybridMultilevel"/>
    <w:tmpl w:val="E6D4E412"/>
    <w:lvl w:ilvl="0" w:tplc="297E0FA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FB44863"/>
    <w:multiLevelType w:val="hybridMultilevel"/>
    <w:tmpl w:val="6AC8E984"/>
    <w:lvl w:ilvl="0" w:tplc="EC646020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38FC8A72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A2B6A72A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8B78EEE4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45EA858E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365A9712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1DCA3E8E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5D90BB24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C3402260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8">
    <w:nsid w:val="6BFF5F49"/>
    <w:multiLevelType w:val="hybridMultilevel"/>
    <w:tmpl w:val="8784481E"/>
    <w:lvl w:ilvl="0" w:tplc="0694BD76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E50A57E8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DD6AD2BA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B73AC85A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D45C86BC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7DA47AB6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399CA3A0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A8D09EFC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BA6066BA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>
    <w:abstractNumId w:val="6"/>
  </w:num>
  <w:num w:numId="2">
    <w:abstractNumId w:val="1"/>
  </w:num>
  <w:num w:numId="3">
    <w:abstractNumId w:val="5"/>
  </w:num>
  <w:num w:numId="4">
    <w:abstractNumId w:val="8"/>
  </w:num>
  <w:num w:numId="5">
    <w:abstractNumId w:val="4"/>
  </w:num>
  <w:num w:numId="6">
    <w:abstractNumId w:val="0"/>
  </w:num>
  <w:num w:numId="7">
    <w:abstractNumId w:val="3"/>
  </w:num>
  <w:num w:numId="8">
    <w:abstractNumId w:val="2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2939"/>
    <w:rsid w:val="000871AD"/>
    <w:rsid w:val="00154327"/>
    <w:rsid w:val="00174D7D"/>
    <w:rsid w:val="00221665"/>
    <w:rsid w:val="002C64C7"/>
    <w:rsid w:val="002E06F6"/>
    <w:rsid w:val="00316C98"/>
    <w:rsid w:val="0033372A"/>
    <w:rsid w:val="003517B6"/>
    <w:rsid w:val="003B1414"/>
    <w:rsid w:val="003C4235"/>
    <w:rsid w:val="00460830"/>
    <w:rsid w:val="00626928"/>
    <w:rsid w:val="006C2939"/>
    <w:rsid w:val="00860042"/>
    <w:rsid w:val="008660FF"/>
    <w:rsid w:val="008A5543"/>
    <w:rsid w:val="00943250"/>
    <w:rsid w:val="00950085"/>
    <w:rsid w:val="00961B11"/>
    <w:rsid w:val="00962F47"/>
    <w:rsid w:val="009C47F0"/>
    <w:rsid w:val="00A10FCC"/>
    <w:rsid w:val="00A41FB5"/>
    <w:rsid w:val="00AC1942"/>
    <w:rsid w:val="00B06610"/>
    <w:rsid w:val="00B77E31"/>
    <w:rsid w:val="00C02FBD"/>
    <w:rsid w:val="00C466CD"/>
    <w:rsid w:val="00C517CC"/>
    <w:rsid w:val="00C77066"/>
    <w:rsid w:val="00CF259E"/>
    <w:rsid w:val="00DA1AFE"/>
    <w:rsid w:val="00DA60C6"/>
    <w:rsid w:val="00E37DE8"/>
    <w:rsid w:val="00ED0D1A"/>
    <w:rsid w:val="00ED1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CBA1073-C6E0-4AE9-A74C-EA8C332381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C423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C423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C423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C423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Title"/>
    <w:basedOn w:val="a"/>
    <w:next w:val="a"/>
    <w:link w:val="Char"/>
    <w:uiPriority w:val="10"/>
    <w:qFormat/>
    <w:rsid w:val="003C423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3C4235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DA60C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46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52490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927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6533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88825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81668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5241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9473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09927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0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62050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7310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302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8157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33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22910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6321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3651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52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57706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42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8364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63693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52172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02708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28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94753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45979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9325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88432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77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53709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114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9</Pages>
  <Words>315</Words>
  <Characters>1796</Characters>
  <Application>Microsoft Office Word</Application>
  <DocSecurity>0</DocSecurity>
  <Lines>14</Lines>
  <Paragraphs>4</Paragraphs>
  <ScaleCrop>false</ScaleCrop>
  <Company/>
  <LinksUpToDate>false</LinksUpToDate>
  <CharactersWithSpaces>2107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MorphLing</dc:creator>
  <cp:keywords/>
  <dc:description/>
  <cp:lastModifiedBy>MorphLing</cp:lastModifiedBy>
  <cp:revision>34</cp:revision>
  <dcterms:created xsi:type="dcterms:W3CDTF">2021-01-15T13:02:00Z</dcterms:created>
  <dcterms:modified xsi:type="dcterms:W3CDTF">2021-01-16T05:24:00Z</dcterms:modified>
</cp:coreProperties>
</file>