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091E" w:rsidRDefault="00BF091E" w:rsidP="00EF0375">
      <w:pPr>
        <w:pStyle w:val="a3"/>
        <w:numPr>
          <w:ilvl w:val="0"/>
          <w:numId w:val="1"/>
        </w:numPr>
        <w:ind w:firstLineChars="0"/>
      </w:pPr>
      <w:r>
        <w:rPr>
          <w:rFonts w:hint="eastAsia"/>
        </w:rPr>
        <w:t>孙文博</w:t>
      </w:r>
      <w:r>
        <w:rPr>
          <w:rFonts w:hint="eastAsia"/>
        </w:rPr>
        <w:t>,</w:t>
      </w:r>
      <w:r>
        <w:rPr>
          <w:rFonts w:hint="eastAsia"/>
        </w:rPr>
        <w:t>张奎</w:t>
      </w:r>
      <w:r>
        <w:rPr>
          <w:rFonts w:hint="eastAsia"/>
        </w:rPr>
        <w:t>.</w:t>
      </w:r>
      <w:r>
        <w:rPr>
          <w:rFonts w:hint="eastAsia"/>
        </w:rPr>
        <w:t>影视剧对铁路工业遗产的媒介价值建构</w:t>
      </w:r>
      <w:r>
        <w:rPr>
          <w:rFonts w:hint="eastAsia"/>
        </w:rPr>
        <w:t>[J].</w:t>
      </w:r>
      <w:r>
        <w:rPr>
          <w:rFonts w:hint="eastAsia"/>
        </w:rPr>
        <w:t>当代电视</w:t>
      </w:r>
      <w:r>
        <w:rPr>
          <w:rFonts w:hint="eastAsia"/>
        </w:rPr>
        <w:t>,2025,(05):90-93.DOI:10.16531/j.cnki.1000-8977.2025.05.013.</w:t>
      </w:r>
    </w:p>
    <w:p w:rsidR="00BF091E" w:rsidRDefault="00BF091E" w:rsidP="00EF0375">
      <w:pPr>
        <w:pStyle w:val="a3"/>
        <w:numPr>
          <w:ilvl w:val="0"/>
          <w:numId w:val="1"/>
        </w:numPr>
        <w:ind w:firstLineChars="0"/>
      </w:pPr>
      <w:r>
        <w:rPr>
          <w:rFonts w:hint="eastAsia"/>
        </w:rPr>
        <w:t>李修远</w:t>
      </w:r>
      <w:r>
        <w:rPr>
          <w:rFonts w:hint="eastAsia"/>
        </w:rPr>
        <w:t>,</w:t>
      </w:r>
      <w:r>
        <w:rPr>
          <w:rFonts w:hint="eastAsia"/>
        </w:rPr>
        <w:t>郭舒</w:t>
      </w:r>
      <w:r>
        <w:rPr>
          <w:rFonts w:hint="eastAsia"/>
        </w:rPr>
        <w:t>.</w:t>
      </w:r>
      <w:r>
        <w:rPr>
          <w:rFonts w:hint="eastAsia"/>
        </w:rPr>
        <w:t>文化和旅游融合视域下东北地区工业遗产空间分布格局及旅游利用</w:t>
      </w:r>
      <w:r>
        <w:rPr>
          <w:rFonts w:hint="eastAsia"/>
        </w:rPr>
        <w:t>[J].</w:t>
      </w:r>
      <w:r>
        <w:rPr>
          <w:rFonts w:hint="eastAsia"/>
        </w:rPr>
        <w:t>地理科学</w:t>
      </w:r>
      <w:r>
        <w:rPr>
          <w:rFonts w:hint="eastAsia"/>
        </w:rPr>
        <w:t>,2025,45(05):1071-1082.DOI:10.13249/j.cnki.sgs.20240570.</w:t>
      </w:r>
    </w:p>
    <w:p w:rsidR="00BF091E" w:rsidRDefault="00BF091E" w:rsidP="00EF0375">
      <w:pPr>
        <w:pStyle w:val="a3"/>
        <w:numPr>
          <w:ilvl w:val="0"/>
          <w:numId w:val="1"/>
        </w:numPr>
        <w:ind w:firstLineChars="0"/>
      </w:pPr>
      <w:r>
        <w:rPr>
          <w:rFonts w:hint="eastAsia"/>
        </w:rPr>
        <w:t>傅舒兰</w:t>
      </w:r>
      <w:r>
        <w:rPr>
          <w:rFonts w:hint="eastAsia"/>
        </w:rPr>
        <w:t>,</w:t>
      </w:r>
      <w:r>
        <w:rPr>
          <w:rFonts w:hint="eastAsia"/>
        </w:rPr>
        <w:t>吴雨暄</w:t>
      </w:r>
      <w:r>
        <w:rPr>
          <w:rFonts w:hint="eastAsia"/>
        </w:rPr>
        <w:t>,</w:t>
      </w:r>
      <w:r>
        <w:rPr>
          <w:rFonts w:hint="eastAsia"/>
        </w:rPr>
        <w:t>贺勇</w:t>
      </w:r>
      <w:r>
        <w:rPr>
          <w:rFonts w:hint="eastAsia"/>
        </w:rPr>
        <w:t>.</w:t>
      </w:r>
      <w:r>
        <w:rPr>
          <w:rFonts w:hint="eastAsia"/>
        </w:rPr>
        <w:t>公共遗产语境下文化记忆赋值场所再生的策略探讨——以杭州钢铁厂工业遗产保护实践为例</w:t>
      </w:r>
      <w:r>
        <w:rPr>
          <w:rFonts w:hint="eastAsia"/>
        </w:rPr>
        <w:t>[J].</w:t>
      </w:r>
      <w:r>
        <w:rPr>
          <w:rFonts w:hint="eastAsia"/>
        </w:rPr>
        <w:t>建筑遗产</w:t>
      </w:r>
      <w:r>
        <w:rPr>
          <w:rFonts w:hint="eastAsia"/>
        </w:rPr>
        <w:t>,2025,(01):33-43.DOI:10.19673/j.cnki.ha.2025.01.004.</w:t>
      </w:r>
    </w:p>
    <w:p w:rsidR="00BF091E" w:rsidRDefault="00BF091E" w:rsidP="00EF0375">
      <w:pPr>
        <w:pStyle w:val="a3"/>
        <w:numPr>
          <w:ilvl w:val="0"/>
          <w:numId w:val="1"/>
        </w:numPr>
        <w:ind w:firstLineChars="0"/>
      </w:pPr>
      <w:r>
        <w:rPr>
          <w:rFonts w:hint="eastAsia"/>
        </w:rPr>
        <w:t>蔡玥</w:t>
      </w:r>
      <w:r>
        <w:rPr>
          <w:rFonts w:hint="eastAsia"/>
        </w:rPr>
        <w:t>,</w:t>
      </w:r>
      <w:r>
        <w:rPr>
          <w:rFonts w:hint="eastAsia"/>
        </w:rPr>
        <w:t>吴灈杭</w:t>
      </w:r>
      <w:r>
        <w:rPr>
          <w:rFonts w:hint="eastAsia"/>
        </w:rPr>
        <w:t>.</w:t>
      </w:r>
      <w:r>
        <w:rPr>
          <w:rFonts w:hint="eastAsia"/>
        </w:rPr>
        <w:t>基于文化景观基因编辑的工业遗产片区更新方法——以重庆发电厂为例</w:t>
      </w:r>
      <w:r>
        <w:rPr>
          <w:rFonts w:hint="eastAsia"/>
        </w:rPr>
        <w:t>[J].</w:t>
      </w:r>
      <w:r>
        <w:rPr>
          <w:rFonts w:hint="eastAsia"/>
        </w:rPr>
        <w:t>规划师</w:t>
      </w:r>
      <w:r>
        <w:rPr>
          <w:rFonts w:hint="eastAsia"/>
        </w:rPr>
        <w:t>,2025,41(02):101-108.</w:t>
      </w:r>
    </w:p>
    <w:p w:rsidR="00BF091E" w:rsidRDefault="00BF091E" w:rsidP="00EF0375">
      <w:pPr>
        <w:pStyle w:val="a3"/>
        <w:numPr>
          <w:ilvl w:val="0"/>
          <w:numId w:val="1"/>
        </w:numPr>
        <w:ind w:firstLineChars="0"/>
      </w:pPr>
      <w:r>
        <w:rPr>
          <w:rFonts w:hint="eastAsia"/>
        </w:rPr>
        <w:t>王浩</w:t>
      </w:r>
      <w:r>
        <w:rPr>
          <w:rFonts w:hint="eastAsia"/>
        </w:rPr>
        <w:t>,</w:t>
      </w:r>
      <w:r>
        <w:rPr>
          <w:rFonts w:hint="eastAsia"/>
        </w:rPr>
        <w:t>谢鹏</w:t>
      </w:r>
      <w:r>
        <w:rPr>
          <w:rFonts w:hint="eastAsia"/>
        </w:rPr>
        <w:t>,</w:t>
      </w:r>
      <w:r>
        <w:rPr>
          <w:rFonts w:hint="eastAsia"/>
        </w:rPr>
        <w:t>鲁婵</w:t>
      </w:r>
      <w:r>
        <w:rPr>
          <w:rFonts w:hint="eastAsia"/>
        </w:rPr>
        <w:t>,</w:t>
      </w:r>
      <w:r>
        <w:rPr>
          <w:rFonts w:hint="eastAsia"/>
        </w:rPr>
        <w:t>等</w:t>
      </w:r>
      <w:r>
        <w:rPr>
          <w:rFonts w:hint="eastAsia"/>
        </w:rPr>
        <w:t>.</w:t>
      </w:r>
      <w:r>
        <w:rPr>
          <w:rFonts w:hint="eastAsia"/>
        </w:rPr>
        <w:t>场所文脉主义语境下工业遗产保护与传承策略研究——以株洲市清水塘老工业区搬迁改造规划为例</w:t>
      </w:r>
      <w:r>
        <w:rPr>
          <w:rFonts w:hint="eastAsia"/>
        </w:rPr>
        <w:t>[J].</w:t>
      </w:r>
      <w:r>
        <w:rPr>
          <w:rFonts w:hint="eastAsia"/>
        </w:rPr>
        <w:t>规划师</w:t>
      </w:r>
      <w:r>
        <w:rPr>
          <w:rFonts w:hint="eastAsia"/>
        </w:rPr>
        <w:t>,2025,41(01):132-136.</w:t>
      </w:r>
    </w:p>
    <w:p w:rsidR="00BF091E" w:rsidRDefault="00BF091E" w:rsidP="00EF0375">
      <w:pPr>
        <w:pStyle w:val="a3"/>
        <w:numPr>
          <w:ilvl w:val="0"/>
          <w:numId w:val="1"/>
        </w:numPr>
        <w:ind w:firstLineChars="0"/>
      </w:pPr>
      <w:r>
        <w:rPr>
          <w:rFonts w:hint="eastAsia"/>
        </w:rPr>
        <w:t>张睿</w:t>
      </w:r>
      <w:r>
        <w:rPr>
          <w:rFonts w:hint="eastAsia"/>
        </w:rPr>
        <w:t>,</w:t>
      </w:r>
      <w:r>
        <w:rPr>
          <w:rFonts w:hint="eastAsia"/>
        </w:rPr>
        <w:t>何沁</w:t>
      </w:r>
      <w:r>
        <w:rPr>
          <w:rFonts w:hint="eastAsia"/>
        </w:rPr>
        <w:t>,</w:t>
      </w:r>
      <w:r>
        <w:rPr>
          <w:rFonts w:hint="eastAsia"/>
        </w:rPr>
        <w:t>刘建军</w:t>
      </w:r>
      <w:r>
        <w:rPr>
          <w:rFonts w:hint="eastAsia"/>
        </w:rPr>
        <w:t>,</w:t>
      </w:r>
      <w:r>
        <w:rPr>
          <w:rFonts w:hint="eastAsia"/>
        </w:rPr>
        <w:t>等</w:t>
      </w:r>
      <w:r>
        <w:rPr>
          <w:rFonts w:hint="eastAsia"/>
        </w:rPr>
        <w:t>.</w:t>
      </w:r>
      <w:r>
        <w:rPr>
          <w:rFonts w:hint="eastAsia"/>
        </w:rPr>
        <w:t>我国三线工业遗产场景感知维度框架建构与提升策略</w:t>
      </w:r>
      <w:r>
        <w:rPr>
          <w:rFonts w:hint="eastAsia"/>
        </w:rPr>
        <w:t>[J].</w:t>
      </w:r>
      <w:r>
        <w:rPr>
          <w:rFonts w:hint="eastAsia"/>
        </w:rPr>
        <w:t>规划师</w:t>
      </w:r>
      <w:r>
        <w:rPr>
          <w:rFonts w:hint="eastAsia"/>
        </w:rPr>
        <w:t>,2024,40(10):32-40.</w:t>
      </w:r>
    </w:p>
    <w:p w:rsidR="00BF091E" w:rsidRDefault="00BF091E" w:rsidP="00EF0375">
      <w:pPr>
        <w:pStyle w:val="a3"/>
        <w:numPr>
          <w:ilvl w:val="0"/>
          <w:numId w:val="1"/>
        </w:numPr>
        <w:ind w:firstLineChars="0"/>
      </w:pPr>
      <w:r>
        <w:rPr>
          <w:rFonts w:hint="eastAsia"/>
        </w:rPr>
        <w:t>张玥婷</w:t>
      </w:r>
      <w:r>
        <w:rPr>
          <w:rFonts w:hint="eastAsia"/>
        </w:rPr>
        <w:t>,</w:t>
      </w:r>
      <w:r>
        <w:rPr>
          <w:rFonts w:hint="eastAsia"/>
        </w:rPr>
        <w:t>马冬青</w:t>
      </w:r>
      <w:r>
        <w:rPr>
          <w:rFonts w:hint="eastAsia"/>
        </w:rPr>
        <w:t>,</w:t>
      </w:r>
      <w:r>
        <w:rPr>
          <w:rFonts w:hint="eastAsia"/>
        </w:rPr>
        <w:t>付凹平</w:t>
      </w:r>
      <w:r>
        <w:rPr>
          <w:rFonts w:hint="eastAsia"/>
        </w:rPr>
        <w:t>,</w:t>
      </w:r>
      <w:r>
        <w:rPr>
          <w:rFonts w:hint="eastAsia"/>
        </w:rPr>
        <w:t>等</w:t>
      </w:r>
      <w:r>
        <w:rPr>
          <w:rFonts w:hint="eastAsia"/>
        </w:rPr>
        <w:t>.</w:t>
      </w:r>
      <w:r>
        <w:rPr>
          <w:rFonts w:hint="eastAsia"/>
        </w:rPr>
        <w:t>“租差”理论视角下城市工业遗产更新机制——以北京首钢园更新为例</w:t>
      </w:r>
      <w:r>
        <w:rPr>
          <w:rFonts w:hint="eastAsia"/>
        </w:rPr>
        <w:t>[J].</w:t>
      </w:r>
      <w:r>
        <w:rPr>
          <w:rFonts w:hint="eastAsia"/>
        </w:rPr>
        <w:t>城市发展研究</w:t>
      </w:r>
      <w:r>
        <w:rPr>
          <w:rFonts w:hint="eastAsia"/>
        </w:rPr>
        <w:t>,2024,31(09):64-72.</w:t>
      </w:r>
    </w:p>
    <w:p w:rsidR="00BF091E" w:rsidRDefault="00BF091E" w:rsidP="00EF0375">
      <w:pPr>
        <w:pStyle w:val="a3"/>
        <w:numPr>
          <w:ilvl w:val="0"/>
          <w:numId w:val="1"/>
        </w:numPr>
        <w:ind w:firstLineChars="0"/>
      </w:pPr>
      <w:r>
        <w:rPr>
          <w:rFonts w:hint="eastAsia"/>
        </w:rPr>
        <w:t>陈泳</w:t>
      </w:r>
      <w:r>
        <w:rPr>
          <w:rFonts w:hint="eastAsia"/>
        </w:rPr>
        <w:t>,</w:t>
      </w:r>
      <w:r>
        <w:rPr>
          <w:rFonts w:hint="eastAsia"/>
        </w:rPr>
        <w:t>陶曼丽</w:t>
      </w:r>
      <w:r>
        <w:rPr>
          <w:rFonts w:hint="eastAsia"/>
        </w:rPr>
        <w:t>,</w:t>
      </w:r>
      <w:r>
        <w:rPr>
          <w:rFonts w:hint="eastAsia"/>
        </w:rPr>
        <w:t>刘勇</w:t>
      </w:r>
      <w:r>
        <w:rPr>
          <w:rFonts w:hint="eastAsia"/>
        </w:rPr>
        <w:t>.</w:t>
      </w:r>
      <w:r>
        <w:rPr>
          <w:rFonts w:hint="eastAsia"/>
        </w:rPr>
        <w:t>蚕种场工业遗产的场景再塑——苏州浒墅关蚕里街区保护性再生设计</w:t>
      </w:r>
      <w:r>
        <w:rPr>
          <w:rFonts w:hint="eastAsia"/>
        </w:rPr>
        <w:t>[J].</w:t>
      </w:r>
      <w:r>
        <w:rPr>
          <w:rFonts w:hint="eastAsia"/>
        </w:rPr>
        <w:t>建筑遗产</w:t>
      </w:r>
      <w:r>
        <w:rPr>
          <w:rFonts w:hint="eastAsia"/>
        </w:rPr>
        <w:t>,2024,(03):100-111.DOI:10.19673/j.cnki.ha.2024.03.009.</w:t>
      </w:r>
    </w:p>
    <w:p w:rsidR="00BF091E" w:rsidRDefault="00BF091E" w:rsidP="00EF0375">
      <w:pPr>
        <w:pStyle w:val="a3"/>
        <w:numPr>
          <w:ilvl w:val="0"/>
          <w:numId w:val="1"/>
        </w:numPr>
        <w:ind w:firstLineChars="0"/>
      </w:pPr>
      <w:r>
        <w:rPr>
          <w:rFonts w:hint="eastAsia"/>
        </w:rPr>
        <w:t>王小溪</w:t>
      </w:r>
      <w:r>
        <w:rPr>
          <w:rFonts w:hint="eastAsia"/>
        </w:rPr>
        <w:t>.</w:t>
      </w:r>
      <w:r>
        <w:rPr>
          <w:rFonts w:hint="eastAsia"/>
        </w:rPr>
        <w:t>“场景—场域”视角下文化创意产业赋能工业遗产更新研究——以景德镇“十大瓷厂”为例</w:t>
      </w:r>
      <w:r>
        <w:rPr>
          <w:rFonts w:hint="eastAsia"/>
        </w:rPr>
        <w:t>[J].</w:t>
      </w:r>
      <w:r>
        <w:rPr>
          <w:rFonts w:hint="eastAsia"/>
        </w:rPr>
        <w:t>艺术百家</w:t>
      </w:r>
      <w:r>
        <w:rPr>
          <w:rFonts w:hint="eastAsia"/>
        </w:rPr>
        <w:t>,2024,40(03):59-65.</w:t>
      </w:r>
    </w:p>
    <w:p w:rsidR="00BF091E" w:rsidRDefault="00BF091E" w:rsidP="00EF0375">
      <w:pPr>
        <w:pStyle w:val="a3"/>
        <w:numPr>
          <w:ilvl w:val="0"/>
          <w:numId w:val="1"/>
        </w:numPr>
        <w:ind w:firstLineChars="0"/>
      </w:pPr>
      <w:r>
        <w:rPr>
          <w:rFonts w:hint="eastAsia"/>
        </w:rPr>
        <w:t>张子博</w:t>
      </w:r>
      <w:r>
        <w:rPr>
          <w:rFonts w:hint="eastAsia"/>
        </w:rPr>
        <w:t>,</w:t>
      </w:r>
      <w:r>
        <w:rPr>
          <w:rFonts w:hint="eastAsia"/>
        </w:rPr>
        <w:t>曹如姬</w:t>
      </w:r>
      <w:r>
        <w:rPr>
          <w:rFonts w:hint="eastAsia"/>
        </w:rPr>
        <w:t>,</w:t>
      </w:r>
      <w:r>
        <w:rPr>
          <w:rFonts w:hint="eastAsia"/>
        </w:rPr>
        <w:t>康峰</w:t>
      </w:r>
      <w:r>
        <w:rPr>
          <w:rFonts w:hint="eastAsia"/>
        </w:rPr>
        <w:t>.</w:t>
      </w:r>
      <w:r>
        <w:rPr>
          <w:rFonts w:hint="eastAsia"/>
        </w:rPr>
        <w:t>太白铁路沿线工业遗产时空分布特征与遗产廊道适宜性构建</w:t>
      </w:r>
      <w:r>
        <w:rPr>
          <w:rFonts w:hint="eastAsia"/>
        </w:rPr>
        <w:t>[J].</w:t>
      </w:r>
      <w:r>
        <w:rPr>
          <w:rFonts w:hint="eastAsia"/>
        </w:rPr>
        <w:t>干旱区资源与环境</w:t>
      </w:r>
      <w:r>
        <w:rPr>
          <w:rFonts w:hint="eastAsia"/>
        </w:rPr>
        <w:t>,2024,38(01):40-51.DOI:10.13448/j.cnki.jalre.2024.005.</w:t>
      </w:r>
    </w:p>
    <w:p w:rsidR="00BF091E" w:rsidRDefault="00BF091E" w:rsidP="00EF0375">
      <w:pPr>
        <w:pStyle w:val="a3"/>
        <w:numPr>
          <w:ilvl w:val="0"/>
          <w:numId w:val="1"/>
        </w:numPr>
        <w:ind w:firstLineChars="0"/>
      </w:pPr>
      <w:r>
        <w:rPr>
          <w:rFonts w:hint="eastAsia"/>
        </w:rPr>
        <w:t>董菁</w:t>
      </w:r>
      <w:r>
        <w:rPr>
          <w:rFonts w:hint="eastAsia"/>
        </w:rPr>
        <w:t>,</w:t>
      </w:r>
      <w:r>
        <w:rPr>
          <w:rFonts w:hint="eastAsia"/>
        </w:rPr>
        <w:t>郭若男</w:t>
      </w:r>
      <w:r>
        <w:rPr>
          <w:rFonts w:hint="eastAsia"/>
        </w:rPr>
        <w:t>,</w:t>
      </w:r>
      <w:r>
        <w:rPr>
          <w:rFonts w:hint="eastAsia"/>
        </w:rPr>
        <w:t>郭飞</w:t>
      </w:r>
      <w:r>
        <w:rPr>
          <w:rFonts w:hint="eastAsia"/>
        </w:rPr>
        <w:t>.</w:t>
      </w:r>
      <w:r>
        <w:rPr>
          <w:rFonts w:hint="eastAsia"/>
        </w:rPr>
        <w:t>城市废弃铁路再生潜力评估与更新策略——以大连机车厂废弃铁路为例</w:t>
      </w:r>
      <w:r>
        <w:rPr>
          <w:rFonts w:hint="eastAsia"/>
        </w:rPr>
        <w:t>[J].</w:t>
      </w:r>
      <w:r>
        <w:rPr>
          <w:rFonts w:hint="eastAsia"/>
        </w:rPr>
        <w:t>自然资源学报</w:t>
      </w:r>
      <w:r>
        <w:rPr>
          <w:rFonts w:hint="eastAsia"/>
        </w:rPr>
        <w:t>,2023,38(10):2672-2686.</w:t>
      </w:r>
    </w:p>
    <w:p w:rsidR="00BF091E" w:rsidRDefault="00BF091E" w:rsidP="00EF0375">
      <w:pPr>
        <w:pStyle w:val="a3"/>
        <w:numPr>
          <w:ilvl w:val="0"/>
          <w:numId w:val="1"/>
        </w:numPr>
        <w:ind w:firstLineChars="0"/>
      </w:pPr>
      <w:r>
        <w:rPr>
          <w:rFonts w:hint="eastAsia"/>
        </w:rPr>
        <w:t>叶露</w:t>
      </w:r>
      <w:r>
        <w:rPr>
          <w:rFonts w:hint="eastAsia"/>
        </w:rPr>
        <w:t>,</w:t>
      </w:r>
      <w:r>
        <w:rPr>
          <w:rFonts w:hint="eastAsia"/>
        </w:rPr>
        <w:t>杜昱璇</w:t>
      </w:r>
      <w:r>
        <w:rPr>
          <w:rFonts w:hint="eastAsia"/>
        </w:rPr>
        <w:t>,</w:t>
      </w:r>
      <w:r>
        <w:rPr>
          <w:rFonts w:hint="eastAsia"/>
        </w:rPr>
        <w:t>余飞</w:t>
      </w:r>
      <w:r>
        <w:rPr>
          <w:rFonts w:hint="eastAsia"/>
        </w:rPr>
        <w:t>.</w:t>
      </w:r>
      <w:r>
        <w:rPr>
          <w:rFonts w:hint="eastAsia"/>
        </w:rPr>
        <w:t>近代苏州浒墅关蚕种场价值研究</w:t>
      </w:r>
      <w:r>
        <w:rPr>
          <w:rFonts w:hint="eastAsia"/>
        </w:rPr>
        <w:t>[J].</w:t>
      </w:r>
      <w:r>
        <w:rPr>
          <w:rFonts w:hint="eastAsia"/>
        </w:rPr>
        <w:t>建筑学报</w:t>
      </w:r>
      <w:r>
        <w:rPr>
          <w:rFonts w:hint="eastAsia"/>
        </w:rPr>
        <w:t>,2023,(S1):173-179.</w:t>
      </w:r>
    </w:p>
    <w:p w:rsidR="00BF091E" w:rsidRDefault="00BF091E" w:rsidP="00EF0375">
      <w:pPr>
        <w:pStyle w:val="a3"/>
        <w:numPr>
          <w:ilvl w:val="0"/>
          <w:numId w:val="1"/>
        </w:numPr>
        <w:ind w:firstLineChars="0"/>
      </w:pPr>
      <w:r>
        <w:rPr>
          <w:rFonts w:hint="eastAsia"/>
        </w:rPr>
        <w:t>江海燕</w:t>
      </w:r>
      <w:r>
        <w:rPr>
          <w:rFonts w:hint="eastAsia"/>
        </w:rPr>
        <w:t>,</w:t>
      </w:r>
      <w:r>
        <w:rPr>
          <w:rFonts w:hint="eastAsia"/>
        </w:rPr>
        <w:t>宋天昊</w:t>
      </w:r>
      <w:r>
        <w:rPr>
          <w:rFonts w:hint="eastAsia"/>
        </w:rPr>
        <w:t>,</w:t>
      </w:r>
      <w:r>
        <w:rPr>
          <w:rFonts w:hint="eastAsia"/>
        </w:rPr>
        <w:t>夏燕</w:t>
      </w:r>
      <w:r>
        <w:rPr>
          <w:rFonts w:hint="eastAsia"/>
        </w:rPr>
        <w:t>,</w:t>
      </w:r>
      <w:r>
        <w:rPr>
          <w:rFonts w:hint="eastAsia"/>
        </w:rPr>
        <w:t>等</w:t>
      </w:r>
      <w:r>
        <w:rPr>
          <w:rFonts w:hint="eastAsia"/>
        </w:rPr>
        <w:t>.</w:t>
      </w:r>
      <w:r>
        <w:rPr>
          <w:rFonts w:hint="eastAsia"/>
        </w:rPr>
        <w:t>数字化背景下工业遗产场景营造与社会交往相互作用研究——以广州琶醍啤酒文化创意产业园为例</w:t>
      </w:r>
      <w:r>
        <w:rPr>
          <w:rFonts w:hint="eastAsia"/>
        </w:rPr>
        <w:t>[J].</w:t>
      </w:r>
      <w:r>
        <w:rPr>
          <w:rFonts w:hint="eastAsia"/>
        </w:rPr>
        <w:t>装饰</w:t>
      </w:r>
      <w:r>
        <w:rPr>
          <w:rFonts w:hint="eastAsia"/>
        </w:rPr>
        <w:t>,2023,(08):124-126.DOI:10.16272/j.cnki.cn11-1392/j.2023.08.022.</w:t>
      </w:r>
    </w:p>
    <w:p w:rsidR="00BF091E" w:rsidRDefault="00BF091E" w:rsidP="00EF0375">
      <w:pPr>
        <w:pStyle w:val="a3"/>
        <w:numPr>
          <w:ilvl w:val="0"/>
          <w:numId w:val="1"/>
        </w:numPr>
        <w:ind w:firstLineChars="0"/>
      </w:pPr>
      <w:r>
        <w:rPr>
          <w:rFonts w:hint="eastAsia"/>
        </w:rPr>
        <w:t>张海燕</w:t>
      </w:r>
      <w:r>
        <w:rPr>
          <w:rFonts w:hint="eastAsia"/>
        </w:rPr>
        <w:t>,</w:t>
      </w:r>
      <w:r>
        <w:rPr>
          <w:rFonts w:hint="eastAsia"/>
        </w:rPr>
        <w:t>卢敏</w:t>
      </w:r>
      <w:r>
        <w:rPr>
          <w:rFonts w:hint="eastAsia"/>
        </w:rPr>
        <w:t>,</w:t>
      </w:r>
      <w:r>
        <w:rPr>
          <w:rFonts w:hint="eastAsia"/>
        </w:rPr>
        <w:t>陈爽</w:t>
      </w:r>
      <w:r>
        <w:rPr>
          <w:rFonts w:hint="eastAsia"/>
        </w:rPr>
        <w:t>.</w:t>
      </w:r>
      <w:r>
        <w:rPr>
          <w:rFonts w:hint="eastAsia"/>
        </w:rPr>
        <w:t>场景理论视域下工业遗产保护性开发研究——以重庆抗战兵器工业遗址为例</w:t>
      </w:r>
      <w:r>
        <w:rPr>
          <w:rFonts w:hint="eastAsia"/>
        </w:rPr>
        <w:t>[J].</w:t>
      </w:r>
      <w:r>
        <w:rPr>
          <w:rFonts w:hint="eastAsia"/>
        </w:rPr>
        <w:t>中国文化产业评论</w:t>
      </w:r>
      <w:r>
        <w:rPr>
          <w:rFonts w:hint="eastAsia"/>
        </w:rPr>
        <w:t>,2023,33(02):407-417.</w:t>
      </w:r>
    </w:p>
    <w:p w:rsidR="00BF091E" w:rsidRDefault="00BF091E" w:rsidP="00EF0375">
      <w:pPr>
        <w:pStyle w:val="a3"/>
        <w:numPr>
          <w:ilvl w:val="0"/>
          <w:numId w:val="1"/>
        </w:numPr>
        <w:ind w:firstLineChars="0"/>
      </w:pPr>
      <w:r>
        <w:rPr>
          <w:rFonts w:hint="eastAsia"/>
        </w:rPr>
        <w:t>吕建昌</w:t>
      </w:r>
      <w:r>
        <w:rPr>
          <w:rFonts w:hint="eastAsia"/>
        </w:rPr>
        <w:t>,</w:t>
      </w:r>
      <w:r>
        <w:rPr>
          <w:rFonts w:hint="eastAsia"/>
        </w:rPr>
        <w:t>李舒桐</w:t>
      </w:r>
      <w:r>
        <w:rPr>
          <w:rFonts w:hint="eastAsia"/>
        </w:rPr>
        <w:t>.</w:t>
      </w:r>
      <w:r>
        <w:rPr>
          <w:rFonts w:hint="eastAsia"/>
        </w:rPr>
        <w:t>权威遗产话语下中国当代工业遗产话语建构的思考——以三线建设工业遗产为例</w:t>
      </w:r>
      <w:r>
        <w:rPr>
          <w:rFonts w:hint="eastAsia"/>
        </w:rPr>
        <w:t>[J].</w:t>
      </w:r>
      <w:r>
        <w:rPr>
          <w:rFonts w:hint="eastAsia"/>
        </w:rPr>
        <w:t>东南文化</w:t>
      </w:r>
      <w:r>
        <w:rPr>
          <w:rFonts w:hint="eastAsia"/>
        </w:rPr>
        <w:t>,2023,(02):21-27+191-192.</w:t>
      </w:r>
    </w:p>
    <w:p w:rsidR="00BF091E" w:rsidRDefault="00BF091E" w:rsidP="00EF0375">
      <w:pPr>
        <w:pStyle w:val="a3"/>
        <w:numPr>
          <w:ilvl w:val="0"/>
          <w:numId w:val="1"/>
        </w:numPr>
        <w:ind w:firstLineChars="0"/>
      </w:pPr>
      <w:r>
        <w:rPr>
          <w:rFonts w:hint="eastAsia"/>
        </w:rPr>
        <w:t>薄宏涛</w:t>
      </w:r>
      <w:r>
        <w:rPr>
          <w:rFonts w:hint="eastAsia"/>
        </w:rPr>
        <w:t>.</w:t>
      </w:r>
      <w:r>
        <w:rPr>
          <w:rFonts w:hint="eastAsia"/>
        </w:rPr>
        <w:t>工业遗存再生中的风貌保护与加固手段——以北京首钢园</w:t>
      </w:r>
      <w:r>
        <w:rPr>
          <w:rFonts w:hint="eastAsia"/>
        </w:rPr>
        <w:t>3</w:t>
      </w:r>
      <w:r>
        <w:rPr>
          <w:rFonts w:hint="eastAsia"/>
        </w:rPr>
        <w:t>个典型项目为例</w:t>
      </w:r>
      <w:r>
        <w:rPr>
          <w:rFonts w:hint="eastAsia"/>
        </w:rPr>
        <w:t>[J].</w:t>
      </w:r>
      <w:r>
        <w:rPr>
          <w:rFonts w:hint="eastAsia"/>
        </w:rPr>
        <w:t>建筑学报</w:t>
      </w:r>
      <w:r>
        <w:rPr>
          <w:rFonts w:hint="eastAsia"/>
        </w:rPr>
        <w:t>,2023,(04):87-93.DOI:10.19819/j.cnki.ISSN0529-1399.202304018.</w:t>
      </w:r>
    </w:p>
    <w:p w:rsidR="00BF091E" w:rsidRDefault="00BF091E" w:rsidP="00EF0375">
      <w:pPr>
        <w:pStyle w:val="a3"/>
        <w:numPr>
          <w:ilvl w:val="0"/>
          <w:numId w:val="1"/>
        </w:numPr>
        <w:ind w:firstLineChars="0"/>
      </w:pPr>
      <w:r>
        <w:rPr>
          <w:rFonts w:hint="eastAsia"/>
        </w:rPr>
        <w:t>高祥冠</w:t>
      </w:r>
      <w:r>
        <w:rPr>
          <w:rFonts w:hint="eastAsia"/>
        </w:rPr>
        <w:t>,</w:t>
      </w:r>
      <w:r>
        <w:rPr>
          <w:rFonts w:hint="eastAsia"/>
        </w:rPr>
        <w:t>翟秦怡</w:t>
      </w:r>
      <w:r>
        <w:rPr>
          <w:rFonts w:hint="eastAsia"/>
        </w:rPr>
        <w:t>.</w:t>
      </w:r>
      <w:r>
        <w:rPr>
          <w:rFonts w:hint="eastAsia"/>
        </w:rPr>
        <w:t>系统视角下太原近现代工业遗产的认知与保护更新研究</w:t>
      </w:r>
      <w:r>
        <w:rPr>
          <w:rFonts w:hint="eastAsia"/>
        </w:rPr>
        <w:t>[J].</w:t>
      </w:r>
      <w:r>
        <w:rPr>
          <w:rFonts w:hint="eastAsia"/>
        </w:rPr>
        <w:t>系统科学学报</w:t>
      </w:r>
      <w:r>
        <w:rPr>
          <w:rFonts w:hint="eastAsia"/>
        </w:rPr>
        <w:t>,2024,32(01):88-91+103.</w:t>
      </w:r>
    </w:p>
    <w:p w:rsidR="00BF091E" w:rsidRDefault="00BF091E" w:rsidP="00EF0375">
      <w:pPr>
        <w:pStyle w:val="a3"/>
        <w:numPr>
          <w:ilvl w:val="0"/>
          <w:numId w:val="1"/>
        </w:numPr>
        <w:ind w:firstLineChars="0"/>
      </w:pPr>
      <w:r>
        <w:rPr>
          <w:rFonts w:hint="eastAsia"/>
        </w:rPr>
        <w:t>付延慧</w:t>
      </w:r>
      <w:r>
        <w:rPr>
          <w:rFonts w:hint="eastAsia"/>
        </w:rPr>
        <w:t>,</w:t>
      </w:r>
      <w:r>
        <w:rPr>
          <w:rFonts w:hint="eastAsia"/>
        </w:rPr>
        <w:t>李茵</w:t>
      </w:r>
      <w:r>
        <w:rPr>
          <w:rFonts w:hint="eastAsia"/>
        </w:rPr>
        <w:t>,</w:t>
      </w:r>
      <w:r>
        <w:rPr>
          <w:rFonts w:hint="eastAsia"/>
        </w:rPr>
        <w:t>黄璇</w:t>
      </w:r>
      <w:r>
        <w:rPr>
          <w:rFonts w:hint="eastAsia"/>
        </w:rPr>
        <w:t>.</w:t>
      </w:r>
      <w:r>
        <w:rPr>
          <w:rFonts w:hint="eastAsia"/>
        </w:rPr>
        <w:t>效用的表征与意指的实践</w:t>
      </w:r>
      <w:r>
        <w:rPr>
          <w:rFonts w:hint="eastAsia"/>
        </w:rPr>
        <w:t>:</w:t>
      </w:r>
      <w:r>
        <w:rPr>
          <w:rFonts w:hint="eastAsia"/>
        </w:rPr>
        <w:t>论工业遗产文化价值</w:t>
      </w:r>
      <w:r>
        <w:rPr>
          <w:rFonts w:hint="eastAsia"/>
        </w:rPr>
        <w:t>[J].</w:t>
      </w:r>
      <w:r>
        <w:rPr>
          <w:rFonts w:hint="eastAsia"/>
        </w:rPr>
        <w:t>中国文化产业评论</w:t>
      </w:r>
      <w:r>
        <w:rPr>
          <w:rFonts w:hint="eastAsia"/>
        </w:rPr>
        <w:t>,2023,32(01):468-480.</w:t>
      </w:r>
    </w:p>
    <w:p w:rsidR="00BF091E" w:rsidRDefault="00BF091E" w:rsidP="00EF0375">
      <w:pPr>
        <w:pStyle w:val="a3"/>
        <w:numPr>
          <w:ilvl w:val="0"/>
          <w:numId w:val="1"/>
        </w:numPr>
        <w:ind w:firstLineChars="0"/>
      </w:pPr>
      <w:r>
        <w:rPr>
          <w:rFonts w:hint="eastAsia"/>
        </w:rPr>
        <w:t>夏珩</w:t>
      </w:r>
      <w:r>
        <w:rPr>
          <w:rFonts w:hint="eastAsia"/>
        </w:rPr>
        <w:t>,</w:t>
      </w:r>
      <w:r>
        <w:rPr>
          <w:rFonts w:hint="eastAsia"/>
        </w:rPr>
        <w:t>唐沛</w:t>
      </w:r>
      <w:r>
        <w:rPr>
          <w:rFonts w:hint="eastAsia"/>
        </w:rPr>
        <w:t>,</w:t>
      </w:r>
      <w:r>
        <w:rPr>
          <w:rFonts w:hint="eastAsia"/>
        </w:rPr>
        <w:t>郭子怡</w:t>
      </w:r>
      <w:r>
        <w:rPr>
          <w:rFonts w:hint="eastAsia"/>
        </w:rPr>
        <w:t>,</w:t>
      </w:r>
      <w:r>
        <w:rPr>
          <w:rFonts w:hint="eastAsia"/>
        </w:rPr>
        <w:t>等</w:t>
      </w:r>
      <w:r>
        <w:rPr>
          <w:rFonts w:hint="eastAsia"/>
        </w:rPr>
        <w:t>.</w:t>
      </w:r>
      <w:r>
        <w:rPr>
          <w:rFonts w:hint="eastAsia"/>
        </w:rPr>
        <w:t>工业遗产案例研究与建造设计互为驱动的教学探索——以黔东南三线地区明牛腿多层装配式厂房建造体系为例</w:t>
      </w:r>
      <w:r>
        <w:rPr>
          <w:rFonts w:hint="eastAsia"/>
        </w:rPr>
        <w:t>[J].</w:t>
      </w:r>
      <w:r>
        <w:rPr>
          <w:rFonts w:hint="eastAsia"/>
        </w:rPr>
        <w:t>建筑学报</w:t>
      </w:r>
      <w:r>
        <w:rPr>
          <w:rFonts w:hint="eastAsia"/>
        </w:rPr>
        <w:t>,2023,(02):86-91.DOI:10.19819/j.cnki.ISSN0529-1399.202302014.</w:t>
      </w:r>
    </w:p>
    <w:p w:rsidR="00BF091E" w:rsidRDefault="00BF091E" w:rsidP="00EF0375">
      <w:pPr>
        <w:pStyle w:val="a3"/>
        <w:numPr>
          <w:ilvl w:val="0"/>
          <w:numId w:val="1"/>
        </w:numPr>
        <w:ind w:firstLineChars="0"/>
      </w:pPr>
      <w:r>
        <w:rPr>
          <w:rFonts w:hint="eastAsia"/>
        </w:rPr>
        <w:t>张杨</w:t>
      </w:r>
      <w:r>
        <w:rPr>
          <w:rFonts w:hint="eastAsia"/>
        </w:rPr>
        <w:t>,</w:t>
      </w:r>
      <w:r>
        <w:rPr>
          <w:rFonts w:hint="eastAsia"/>
        </w:rPr>
        <w:t>何依</w:t>
      </w:r>
      <w:r>
        <w:rPr>
          <w:rFonts w:hint="eastAsia"/>
        </w:rPr>
        <w:t>.</w:t>
      </w:r>
      <w:r>
        <w:rPr>
          <w:rFonts w:hint="eastAsia"/>
        </w:rPr>
        <w:t>跨越边界——水务工业遗产保护的国际经验与武汉实践</w:t>
      </w:r>
      <w:r>
        <w:rPr>
          <w:rFonts w:hint="eastAsia"/>
        </w:rPr>
        <w:t>[J].</w:t>
      </w:r>
      <w:r>
        <w:rPr>
          <w:rFonts w:hint="eastAsia"/>
        </w:rPr>
        <w:t>国际城市规划</w:t>
      </w:r>
      <w:r>
        <w:rPr>
          <w:rFonts w:hint="eastAsia"/>
        </w:rPr>
        <w:t>,2023,38(04):65-74.DOI:10.19830/j.upi.2022.343.</w:t>
      </w:r>
    </w:p>
    <w:p w:rsidR="00BF091E" w:rsidRDefault="00BF091E" w:rsidP="00EF0375">
      <w:pPr>
        <w:pStyle w:val="a3"/>
        <w:numPr>
          <w:ilvl w:val="0"/>
          <w:numId w:val="1"/>
        </w:numPr>
        <w:ind w:firstLineChars="0"/>
      </w:pPr>
      <w:r>
        <w:rPr>
          <w:rFonts w:hint="eastAsia"/>
        </w:rPr>
        <w:t>刘娜</w:t>
      </w:r>
      <w:r>
        <w:rPr>
          <w:rFonts w:hint="eastAsia"/>
        </w:rPr>
        <w:t>,</w:t>
      </w:r>
      <w:r>
        <w:rPr>
          <w:rFonts w:hint="eastAsia"/>
        </w:rPr>
        <w:t>黄经南</w:t>
      </w:r>
      <w:r>
        <w:rPr>
          <w:rFonts w:hint="eastAsia"/>
        </w:rPr>
        <w:t>,</w:t>
      </w:r>
      <w:r>
        <w:rPr>
          <w:rFonts w:hint="eastAsia"/>
        </w:rPr>
        <w:t>周俊</w:t>
      </w:r>
      <w:r>
        <w:rPr>
          <w:rFonts w:hint="eastAsia"/>
        </w:rPr>
        <w:t>.</w:t>
      </w:r>
      <w:r>
        <w:rPr>
          <w:rFonts w:hint="eastAsia"/>
        </w:rPr>
        <w:t>城市中心区工业遗产保护规划策略探讨——以湖北省黄石市华新水泥厂旧厂址为例</w:t>
      </w:r>
      <w:r>
        <w:rPr>
          <w:rFonts w:hint="eastAsia"/>
        </w:rPr>
        <w:t>[J].</w:t>
      </w:r>
      <w:r>
        <w:rPr>
          <w:rFonts w:hint="eastAsia"/>
        </w:rPr>
        <w:t>规划师</w:t>
      </w:r>
      <w:r>
        <w:rPr>
          <w:rFonts w:hint="eastAsia"/>
        </w:rPr>
        <w:t>,2023,39(02):117-124.</w:t>
      </w:r>
    </w:p>
    <w:p w:rsidR="00BF091E" w:rsidRDefault="00BF091E" w:rsidP="00EF0375">
      <w:pPr>
        <w:pStyle w:val="a3"/>
        <w:numPr>
          <w:ilvl w:val="0"/>
          <w:numId w:val="1"/>
        </w:numPr>
        <w:ind w:firstLineChars="0"/>
      </w:pPr>
      <w:r>
        <w:rPr>
          <w:rFonts w:hint="eastAsia"/>
        </w:rPr>
        <w:lastRenderedPageBreak/>
        <w:t>赵霞</w:t>
      </w:r>
      <w:r>
        <w:rPr>
          <w:rFonts w:hint="eastAsia"/>
        </w:rPr>
        <w:t>,</w:t>
      </w:r>
      <w:r>
        <w:rPr>
          <w:rFonts w:hint="eastAsia"/>
        </w:rPr>
        <w:t>李云开</w:t>
      </w:r>
      <w:r>
        <w:rPr>
          <w:rFonts w:hint="eastAsia"/>
        </w:rPr>
        <w:t>,</w:t>
      </w:r>
      <w:r>
        <w:rPr>
          <w:rFonts w:hint="eastAsia"/>
        </w:rPr>
        <w:t>杨亮</w:t>
      </w:r>
      <w:r>
        <w:rPr>
          <w:rFonts w:hint="eastAsia"/>
        </w:rPr>
        <w:t>,</w:t>
      </w:r>
      <w:r>
        <w:rPr>
          <w:rFonts w:hint="eastAsia"/>
        </w:rPr>
        <w:t>等</w:t>
      </w:r>
      <w:r>
        <w:rPr>
          <w:rFonts w:hint="eastAsia"/>
        </w:rPr>
        <w:t>.</w:t>
      </w:r>
      <w:r>
        <w:rPr>
          <w:rFonts w:hint="eastAsia"/>
        </w:rPr>
        <w:t>新中国城市型工业遗产保护传承方法初探</w:t>
      </w:r>
      <w:r>
        <w:rPr>
          <w:rFonts w:hint="eastAsia"/>
        </w:rPr>
        <w:t>[J].</w:t>
      </w:r>
      <w:r>
        <w:rPr>
          <w:rFonts w:hint="eastAsia"/>
        </w:rPr>
        <w:t>城市发展研究</w:t>
      </w:r>
      <w:r>
        <w:rPr>
          <w:rFonts w:hint="eastAsia"/>
        </w:rPr>
        <w:t>,2023,30(01):35-46.</w:t>
      </w:r>
    </w:p>
    <w:p w:rsidR="00BF091E" w:rsidRDefault="00BF091E" w:rsidP="00EF0375">
      <w:pPr>
        <w:pStyle w:val="a3"/>
        <w:numPr>
          <w:ilvl w:val="0"/>
          <w:numId w:val="1"/>
        </w:numPr>
        <w:ind w:firstLineChars="0"/>
      </w:pPr>
      <w:r>
        <w:rPr>
          <w:rFonts w:hint="eastAsia"/>
        </w:rPr>
        <w:t>贾艳飞</w:t>
      </w:r>
      <w:r>
        <w:rPr>
          <w:rFonts w:hint="eastAsia"/>
        </w:rPr>
        <w:t>,</w:t>
      </w:r>
      <w:r>
        <w:rPr>
          <w:rFonts w:hint="eastAsia"/>
        </w:rPr>
        <w:t>张旻薇</w:t>
      </w:r>
      <w:r>
        <w:rPr>
          <w:rFonts w:hint="eastAsia"/>
        </w:rPr>
        <w:t>,</w:t>
      </w:r>
      <w:r>
        <w:rPr>
          <w:rFonts w:hint="eastAsia"/>
        </w:rPr>
        <w:t>谭刚毅</w:t>
      </w:r>
      <w:r>
        <w:rPr>
          <w:rFonts w:hint="eastAsia"/>
        </w:rPr>
        <w:t>,</w:t>
      </w:r>
      <w:r>
        <w:rPr>
          <w:rFonts w:hint="eastAsia"/>
        </w:rPr>
        <w:t>等</w:t>
      </w:r>
      <w:r>
        <w:rPr>
          <w:rFonts w:hint="eastAsia"/>
        </w:rPr>
        <w:t>.</w:t>
      </w:r>
      <w:r>
        <w:rPr>
          <w:rFonts w:hint="eastAsia"/>
        </w:rPr>
        <w:t>生产单元视角下工业型历史文化街区保护研究——以黄石东方钢铁厂为例</w:t>
      </w:r>
      <w:r>
        <w:rPr>
          <w:rFonts w:hint="eastAsia"/>
        </w:rPr>
        <w:t>[J].</w:t>
      </w:r>
      <w:r>
        <w:rPr>
          <w:rFonts w:hint="eastAsia"/>
        </w:rPr>
        <w:t>城市规划</w:t>
      </w:r>
      <w:r>
        <w:rPr>
          <w:rFonts w:hint="eastAsia"/>
        </w:rPr>
        <w:t>,2023,47(11):101-109.</w:t>
      </w:r>
    </w:p>
    <w:p w:rsidR="00BF091E" w:rsidRDefault="00BF091E" w:rsidP="00EF0375">
      <w:pPr>
        <w:pStyle w:val="a3"/>
        <w:numPr>
          <w:ilvl w:val="0"/>
          <w:numId w:val="1"/>
        </w:numPr>
        <w:ind w:firstLineChars="0"/>
      </w:pPr>
      <w:r>
        <w:rPr>
          <w:rFonts w:hint="eastAsia"/>
        </w:rPr>
        <w:t>闫芳</w:t>
      </w:r>
      <w:r>
        <w:rPr>
          <w:rFonts w:hint="eastAsia"/>
        </w:rPr>
        <w:t>,</w:t>
      </w:r>
      <w:r>
        <w:rPr>
          <w:rFonts w:hint="eastAsia"/>
        </w:rPr>
        <w:t>黄明华</w:t>
      </w:r>
      <w:r>
        <w:rPr>
          <w:rFonts w:hint="eastAsia"/>
        </w:rPr>
        <w:t>,</w:t>
      </w:r>
      <w:r>
        <w:rPr>
          <w:rFonts w:hint="eastAsia"/>
        </w:rPr>
        <w:t>杨辉</w:t>
      </w:r>
      <w:r>
        <w:rPr>
          <w:rFonts w:hint="eastAsia"/>
        </w:rPr>
        <w:t>,</w:t>
      </w:r>
      <w:r>
        <w:rPr>
          <w:rFonts w:hint="eastAsia"/>
        </w:rPr>
        <w:t>等</w:t>
      </w:r>
      <w:r>
        <w:rPr>
          <w:rFonts w:hint="eastAsia"/>
        </w:rPr>
        <w:t>.</w:t>
      </w:r>
      <w:r>
        <w:rPr>
          <w:rFonts w:hint="eastAsia"/>
        </w:rPr>
        <w:t>基于集体记忆的老工业区更新改造策略研究——以洛阳涧西区为例</w:t>
      </w:r>
      <w:r>
        <w:rPr>
          <w:rFonts w:hint="eastAsia"/>
        </w:rPr>
        <w:t>[J].</w:t>
      </w:r>
      <w:r>
        <w:rPr>
          <w:rFonts w:hint="eastAsia"/>
        </w:rPr>
        <w:t>城市发展研究</w:t>
      </w:r>
      <w:r>
        <w:rPr>
          <w:rFonts w:hint="eastAsia"/>
        </w:rPr>
        <w:t>,2022,29(12):19-24.</w:t>
      </w:r>
    </w:p>
    <w:p w:rsidR="00BF091E" w:rsidRDefault="00BF091E" w:rsidP="00EF0375">
      <w:pPr>
        <w:pStyle w:val="a3"/>
        <w:numPr>
          <w:ilvl w:val="0"/>
          <w:numId w:val="1"/>
        </w:numPr>
        <w:ind w:firstLineChars="0"/>
      </w:pPr>
      <w:r>
        <w:rPr>
          <w:rFonts w:hint="eastAsia"/>
        </w:rPr>
        <w:t>唐劼</w:t>
      </w:r>
      <w:r>
        <w:rPr>
          <w:rFonts w:hint="eastAsia"/>
        </w:rPr>
        <w:t>,</w:t>
      </w:r>
      <w:r>
        <w:rPr>
          <w:rFonts w:hint="eastAsia"/>
        </w:rPr>
        <w:t>叶孝奇</w:t>
      </w:r>
      <w:r>
        <w:rPr>
          <w:rFonts w:hint="eastAsia"/>
        </w:rPr>
        <w:t>.</w:t>
      </w:r>
      <w:r>
        <w:rPr>
          <w:rFonts w:hint="eastAsia"/>
        </w:rPr>
        <w:t>河北省唐山市开滦唐山矿历史街区国家历史文化名城研究中心历史街区调研</w:t>
      </w:r>
      <w:r>
        <w:rPr>
          <w:rFonts w:hint="eastAsia"/>
        </w:rPr>
        <w:t>[J].</w:t>
      </w:r>
      <w:r>
        <w:rPr>
          <w:rFonts w:hint="eastAsia"/>
        </w:rPr>
        <w:t>城市规划</w:t>
      </w:r>
      <w:r>
        <w:rPr>
          <w:rFonts w:hint="eastAsia"/>
        </w:rPr>
        <w:t>,2022,46(12):125-126.</w:t>
      </w:r>
    </w:p>
    <w:p w:rsidR="00BF091E" w:rsidRDefault="00BF091E" w:rsidP="00EF0375">
      <w:pPr>
        <w:pStyle w:val="a3"/>
        <w:numPr>
          <w:ilvl w:val="0"/>
          <w:numId w:val="1"/>
        </w:numPr>
        <w:ind w:firstLineChars="0"/>
      </w:pPr>
      <w:r>
        <w:rPr>
          <w:rFonts w:hint="eastAsia"/>
        </w:rPr>
        <w:t>段威</w:t>
      </w:r>
      <w:r>
        <w:rPr>
          <w:rFonts w:hint="eastAsia"/>
        </w:rPr>
        <w:t>.</w:t>
      </w:r>
      <w:r>
        <w:rPr>
          <w:rFonts w:hint="eastAsia"/>
        </w:rPr>
        <w:t>城市触媒效应下的废弃铁路景观的空间更新——晋中</w:t>
      </w:r>
      <w:r>
        <w:rPr>
          <w:rFonts w:hint="eastAsia"/>
        </w:rPr>
        <w:t>139</w:t>
      </w:r>
      <w:r>
        <w:rPr>
          <w:rFonts w:hint="eastAsia"/>
        </w:rPr>
        <w:t>铁路公园更新设计的研究与实践</w:t>
      </w:r>
      <w:r>
        <w:rPr>
          <w:rFonts w:hint="eastAsia"/>
        </w:rPr>
        <w:t>[J].</w:t>
      </w:r>
      <w:r>
        <w:rPr>
          <w:rFonts w:hint="eastAsia"/>
        </w:rPr>
        <w:t>美术研究</w:t>
      </w:r>
      <w:r>
        <w:rPr>
          <w:rFonts w:hint="eastAsia"/>
        </w:rPr>
        <w:t>,2022,(06):105-110.DOI:10.13318/j.cnki.msyj.2022.06.007.</w:t>
      </w:r>
    </w:p>
    <w:p w:rsidR="00BF091E" w:rsidRDefault="00BF091E" w:rsidP="00EF0375">
      <w:pPr>
        <w:pStyle w:val="a3"/>
        <w:numPr>
          <w:ilvl w:val="0"/>
          <w:numId w:val="1"/>
        </w:numPr>
        <w:ind w:firstLineChars="0"/>
      </w:pPr>
      <w:r>
        <w:rPr>
          <w:rFonts w:hint="eastAsia"/>
        </w:rPr>
        <w:t>赵沁娜</w:t>
      </w:r>
      <w:r>
        <w:rPr>
          <w:rFonts w:hint="eastAsia"/>
        </w:rPr>
        <w:t>,</w:t>
      </w:r>
      <w:r>
        <w:rPr>
          <w:rFonts w:hint="eastAsia"/>
        </w:rPr>
        <w:t>李航</w:t>
      </w:r>
      <w:r>
        <w:rPr>
          <w:rFonts w:hint="eastAsia"/>
        </w:rPr>
        <w:t>.</w:t>
      </w:r>
      <w:r>
        <w:rPr>
          <w:rFonts w:hint="eastAsia"/>
        </w:rPr>
        <w:t>国家工业遗产空间分异特征及形成机理研究</w:t>
      </w:r>
      <w:r>
        <w:rPr>
          <w:rFonts w:hint="eastAsia"/>
        </w:rPr>
        <w:t>[J].</w:t>
      </w:r>
      <w:r>
        <w:rPr>
          <w:rFonts w:hint="eastAsia"/>
        </w:rPr>
        <w:t>城市问题</w:t>
      </w:r>
      <w:r>
        <w:rPr>
          <w:rFonts w:hint="eastAsia"/>
        </w:rPr>
        <w:t>,2022,(11):54-64.DOI:10.13239/j.bjsshkxy.cswt.221106.</w:t>
      </w:r>
    </w:p>
    <w:p w:rsidR="00BF091E" w:rsidRDefault="00BF091E" w:rsidP="00EF0375">
      <w:pPr>
        <w:pStyle w:val="a3"/>
        <w:numPr>
          <w:ilvl w:val="0"/>
          <w:numId w:val="1"/>
        </w:numPr>
        <w:ind w:firstLineChars="0"/>
      </w:pPr>
      <w:r>
        <w:rPr>
          <w:rFonts w:hint="eastAsia"/>
        </w:rPr>
        <w:t>彭南生</w:t>
      </w:r>
      <w:r>
        <w:rPr>
          <w:rFonts w:hint="eastAsia"/>
        </w:rPr>
        <w:t>.</w:t>
      </w:r>
      <w:r>
        <w:rPr>
          <w:rFonts w:hint="eastAsia"/>
        </w:rPr>
        <w:t>工业文化研究的几个基本问题</w:t>
      </w:r>
      <w:r>
        <w:rPr>
          <w:rFonts w:hint="eastAsia"/>
        </w:rPr>
        <w:t>[J].</w:t>
      </w:r>
      <w:r>
        <w:rPr>
          <w:rFonts w:hint="eastAsia"/>
        </w:rPr>
        <w:t>华中师范大学学报</w:t>
      </w:r>
      <w:r>
        <w:rPr>
          <w:rFonts w:hint="eastAsia"/>
        </w:rPr>
        <w:t>(</w:t>
      </w:r>
      <w:r>
        <w:rPr>
          <w:rFonts w:hint="eastAsia"/>
        </w:rPr>
        <w:t>人文社会科学版</w:t>
      </w:r>
      <w:r>
        <w:rPr>
          <w:rFonts w:hint="eastAsia"/>
        </w:rPr>
        <w:t>),2022,61(06):38-48.DOI:10.19992/j.cnki.1000-2456.2022.06.005.</w:t>
      </w:r>
    </w:p>
    <w:p w:rsidR="00BF091E" w:rsidRDefault="00BF091E" w:rsidP="00EF0375">
      <w:pPr>
        <w:pStyle w:val="a3"/>
        <w:numPr>
          <w:ilvl w:val="0"/>
          <w:numId w:val="1"/>
        </w:numPr>
        <w:ind w:firstLineChars="0"/>
      </w:pPr>
      <w:r>
        <w:rPr>
          <w:rFonts w:hint="eastAsia"/>
        </w:rPr>
        <w:t>和华雪</w:t>
      </w:r>
      <w:r>
        <w:rPr>
          <w:rFonts w:hint="eastAsia"/>
        </w:rPr>
        <w:t>.</w:t>
      </w:r>
      <w:r>
        <w:rPr>
          <w:rFonts w:hint="eastAsia"/>
        </w:rPr>
        <w:t>废弃工业遗产旧建筑改造太原化肥厂的再生设计</w:t>
      </w:r>
      <w:r>
        <w:rPr>
          <w:rFonts w:hint="eastAsia"/>
        </w:rPr>
        <w:t>[J].</w:t>
      </w:r>
      <w:r>
        <w:rPr>
          <w:rFonts w:hint="eastAsia"/>
        </w:rPr>
        <w:t>中国高等教育</w:t>
      </w:r>
      <w:r>
        <w:rPr>
          <w:rFonts w:hint="eastAsia"/>
        </w:rPr>
        <w:t>,2022,(22):36.</w:t>
      </w:r>
    </w:p>
    <w:p w:rsidR="00BF091E" w:rsidRDefault="00BF091E" w:rsidP="00EF0375">
      <w:pPr>
        <w:pStyle w:val="a3"/>
        <w:numPr>
          <w:ilvl w:val="0"/>
          <w:numId w:val="1"/>
        </w:numPr>
        <w:ind w:firstLineChars="0"/>
      </w:pPr>
      <w:r>
        <w:rPr>
          <w:rFonts w:hint="eastAsia"/>
        </w:rPr>
        <w:t>张鹏</w:t>
      </w:r>
      <w:r>
        <w:rPr>
          <w:rFonts w:hint="eastAsia"/>
        </w:rPr>
        <w:t>,</w:t>
      </w:r>
      <w:r>
        <w:rPr>
          <w:rFonts w:hint="eastAsia"/>
        </w:rPr>
        <w:t>贾兴舟</w:t>
      </w:r>
      <w:r>
        <w:rPr>
          <w:rFonts w:hint="eastAsia"/>
        </w:rPr>
        <w:t>.</w:t>
      </w:r>
      <w:r>
        <w:rPr>
          <w:rFonts w:hint="eastAsia"/>
        </w:rPr>
        <w:t>结构技术视角下的原上海公共租界工部局宰牲场特征与价值</w:t>
      </w:r>
      <w:r>
        <w:rPr>
          <w:rFonts w:hint="eastAsia"/>
        </w:rPr>
        <w:t>[J].</w:t>
      </w:r>
      <w:r>
        <w:rPr>
          <w:rFonts w:hint="eastAsia"/>
        </w:rPr>
        <w:t>建筑遗产</w:t>
      </w:r>
      <w:r>
        <w:rPr>
          <w:rFonts w:hint="eastAsia"/>
        </w:rPr>
        <w:t>,2022,(04):74-81.DOI:10.19673/j.cnki.ha.2022.04.008.</w:t>
      </w:r>
    </w:p>
    <w:p w:rsidR="00BF091E" w:rsidRDefault="00BF091E" w:rsidP="00EF0375">
      <w:pPr>
        <w:pStyle w:val="a3"/>
        <w:numPr>
          <w:ilvl w:val="0"/>
          <w:numId w:val="1"/>
        </w:numPr>
        <w:ind w:firstLineChars="0"/>
      </w:pPr>
      <w:r>
        <w:rPr>
          <w:rFonts w:hint="eastAsia"/>
        </w:rPr>
        <w:t>刘晨</w:t>
      </w:r>
      <w:r>
        <w:rPr>
          <w:rFonts w:hint="eastAsia"/>
        </w:rPr>
        <w:t>,</w:t>
      </w:r>
      <w:r>
        <w:rPr>
          <w:rFonts w:hint="eastAsia"/>
        </w:rPr>
        <w:t>陈蔚</w:t>
      </w:r>
      <w:r>
        <w:rPr>
          <w:rFonts w:hint="eastAsia"/>
        </w:rPr>
        <w:t>.</w:t>
      </w:r>
      <w:r>
        <w:rPr>
          <w:rFonts w:hint="eastAsia"/>
        </w:rPr>
        <w:t>工业遗产中“场所精神”的重塑实践——以隆昌气矿炭黑厂旧址为例</w:t>
      </w:r>
      <w:r>
        <w:rPr>
          <w:rFonts w:hint="eastAsia"/>
        </w:rPr>
        <w:t>[J].</w:t>
      </w:r>
      <w:r>
        <w:rPr>
          <w:rFonts w:hint="eastAsia"/>
        </w:rPr>
        <w:t>建筑遗产</w:t>
      </w:r>
      <w:r>
        <w:rPr>
          <w:rFonts w:hint="eastAsia"/>
        </w:rPr>
        <w:t>,2022,(04):82-92.DOI:10.19673/j.cnki.ha.2022.04.009.</w:t>
      </w:r>
    </w:p>
    <w:p w:rsidR="00BF091E" w:rsidRDefault="00BF091E" w:rsidP="00EF0375">
      <w:pPr>
        <w:pStyle w:val="a3"/>
        <w:numPr>
          <w:ilvl w:val="0"/>
          <w:numId w:val="1"/>
        </w:numPr>
        <w:ind w:firstLineChars="0"/>
      </w:pPr>
      <w:r>
        <w:rPr>
          <w:rFonts w:hint="eastAsia"/>
        </w:rPr>
        <w:t>汪秋菊</w:t>
      </w:r>
      <w:r>
        <w:rPr>
          <w:rFonts w:hint="eastAsia"/>
        </w:rPr>
        <w:t>,</w:t>
      </w:r>
      <w:r>
        <w:rPr>
          <w:rFonts w:hint="eastAsia"/>
        </w:rPr>
        <w:t>马钰莹</w:t>
      </w:r>
      <w:r>
        <w:rPr>
          <w:rFonts w:hint="eastAsia"/>
        </w:rPr>
        <w:t>,</w:t>
      </w:r>
      <w:r>
        <w:rPr>
          <w:rFonts w:hint="eastAsia"/>
        </w:rPr>
        <w:t>王玥</w:t>
      </w:r>
      <w:r>
        <w:rPr>
          <w:rFonts w:hint="eastAsia"/>
        </w:rPr>
        <w:t>,</w:t>
      </w:r>
      <w:r>
        <w:rPr>
          <w:rFonts w:hint="eastAsia"/>
        </w:rPr>
        <w:t>等</w:t>
      </w:r>
      <w:r>
        <w:rPr>
          <w:rFonts w:hint="eastAsia"/>
        </w:rPr>
        <w:t>.</w:t>
      </w:r>
      <w:r>
        <w:rPr>
          <w:rFonts w:hint="eastAsia"/>
        </w:rPr>
        <w:t>京西矿区工业文化基因识别及游憩化利用路径研究</w:t>
      </w:r>
      <w:r>
        <w:rPr>
          <w:rFonts w:hint="eastAsia"/>
        </w:rPr>
        <w:t>[J].</w:t>
      </w:r>
      <w:r>
        <w:rPr>
          <w:rFonts w:hint="eastAsia"/>
        </w:rPr>
        <w:t>北京联合大学学报</w:t>
      </w:r>
      <w:r>
        <w:rPr>
          <w:rFonts w:hint="eastAsia"/>
        </w:rPr>
        <w:t>(</w:t>
      </w:r>
      <w:r>
        <w:rPr>
          <w:rFonts w:hint="eastAsia"/>
        </w:rPr>
        <w:t>人文社会科学版</w:t>
      </w:r>
      <w:r>
        <w:rPr>
          <w:rFonts w:hint="eastAsia"/>
        </w:rPr>
        <w:t>),2023,21(01):42-50.DOI:10.16255/j.cnki.11-5117c.20221027.001.</w:t>
      </w:r>
    </w:p>
    <w:p w:rsidR="00BF091E" w:rsidRDefault="00BF091E" w:rsidP="00EF0375">
      <w:pPr>
        <w:pStyle w:val="a3"/>
        <w:numPr>
          <w:ilvl w:val="0"/>
          <w:numId w:val="1"/>
        </w:numPr>
        <w:ind w:firstLineChars="0"/>
      </w:pPr>
      <w:r>
        <w:rPr>
          <w:rFonts w:hint="eastAsia"/>
        </w:rPr>
        <w:t>王英钰</w:t>
      </w:r>
      <w:r>
        <w:rPr>
          <w:rFonts w:hint="eastAsia"/>
        </w:rPr>
        <w:t>,</w:t>
      </w:r>
      <w:r>
        <w:rPr>
          <w:rFonts w:hint="eastAsia"/>
        </w:rPr>
        <w:t>张名孝</w:t>
      </w:r>
      <w:r>
        <w:rPr>
          <w:rFonts w:hint="eastAsia"/>
        </w:rPr>
        <w:t>.</w:t>
      </w:r>
      <w:r>
        <w:rPr>
          <w:rFonts w:hint="eastAsia"/>
        </w:rPr>
        <w:t>工业遗产类建筑空间叙事的保护再生框架研究——以大连</w:t>
      </w:r>
      <w:r>
        <w:rPr>
          <w:rFonts w:hint="eastAsia"/>
        </w:rPr>
        <w:t>1930</w:t>
      </w:r>
      <w:r>
        <w:rPr>
          <w:rFonts w:hint="eastAsia"/>
        </w:rPr>
        <w:t>工业文化展览馆为例</w:t>
      </w:r>
      <w:r>
        <w:rPr>
          <w:rFonts w:hint="eastAsia"/>
        </w:rPr>
        <w:t>[J].</w:t>
      </w:r>
      <w:r>
        <w:rPr>
          <w:rFonts w:hint="eastAsia"/>
        </w:rPr>
        <w:t>装饰</w:t>
      </w:r>
      <w:r>
        <w:rPr>
          <w:rFonts w:hint="eastAsia"/>
        </w:rPr>
        <w:t>,2022,(10):127-129.DOI:10.16272/j.cnki.cn11-1392/j.2022.10.021.</w:t>
      </w:r>
    </w:p>
    <w:p w:rsidR="00BF091E" w:rsidRDefault="00BF091E" w:rsidP="00EF0375">
      <w:pPr>
        <w:pStyle w:val="a3"/>
        <w:numPr>
          <w:ilvl w:val="0"/>
          <w:numId w:val="1"/>
        </w:numPr>
        <w:ind w:firstLineChars="0"/>
      </w:pPr>
      <w:r>
        <w:rPr>
          <w:rFonts w:hint="eastAsia"/>
        </w:rPr>
        <w:t>李琳</w:t>
      </w:r>
      <w:r>
        <w:rPr>
          <w:rFonts w:hint="eastAsia"/>
        </w:rPr>
        <w:t>,</w:t>
      </w:r>
      <w:r>
        <w:rPr>
          <w:rFonts w:hint="eastAsia"/>
        </w:rPr>
        <w:t>林子苏</w:t>
      </w:r>
      <w:r>
        <w:rPr>
          <w:rFonts w:hint="eastAsia"/>
        </w:rPr>
        <w:t>.</w:t>
      </w:r>
      <w:r>
        <w:rPr>
          <w:rFonts w:hint="eastAsia"/>
        </w:rPr>
        <w:t>从“</w:t>
      </w:r>
      <w:r>
        <w:rPr>
          <w:rFonts w:hint="eastAsia"/>
        </w:rPr>
        <w:t>718</w:t>
      </w:r>
      <w:r>
        <w:rPr>
          <w:rFonts w:hint="eastAsia"/>
        </w:rPr>
        <w:t>联合厂”到“</w:t>
      </w:r>
      <w:r>
        <w:rPr>
          <w:rFonts w:hint="eastAsia"/>
        </w:rPr>
        <w:t>798</w:t>
      </w:r>
      <w:r>
        <w:rPr>
          <w:rFonts w:hint="eastAsia"/>
        </w:rPr>
        <w:t>艺术区”：时代契机与文化重构的双重历史表征</w:t>
      </w:r>
      <w:r>
        <w:rPr>
          <w:rFonts w:hint="eastAsia"/>
        </w:rPr>
        <w:t>[J].</w:t>
      </w:r>
      <w:r>
        <w:rPr>
          <w:rFonts w:hint="eastAsia"/>
        </w:rPr>
        <w:t>美术研究</w:t>
      </w:r>
      <w:r>
        <w:rPr>
          <w:rFonts w:hint="eastAsia"/>
        </w:rPr>
        <w:t>,2022,(05):120-124.DOI:10.13318/j.cnki.msyj.2022.05.016.</w:t>
      </w:r>
    </w:p>
    <w:p w:rsidR="00BF091E" w:rsidRDefault="00BF091E" w:rsidP="00EF0375">
      <w:pPr>
        <w:pStyle w:val="a3"/>
        <w:numPr>
          <w:ilvl w:val="0"/>
          <w:numId w:val="1"/>
        </w:numPr>
        <w:ind w:firstLineChars="0"/>
      </w:pPr>
      <w:r>
        <w:rPr>
          <w:rFonts w:hint="eastAsia"/>
        </w:rPr>
        <w:t>王志标</w:t>
      </w:r>
      <w:r>
        <w:rPr>
          <w:rFonts w:hint="eastAsia"/>
        </w:rPr>
        <w:t>.</w:t>
      </w:r>
      <w:r>
        <w:rPr>
          <w:rFonts w:hint="eastAsia"/>
        </w:rPr>
        <w:t>工业与文旅融合的基本状况、困境与破解路径——以重庆市涪陵区为例</w:t>
      </w:r>
      <w:r>
        <w:rPr>
          <w:rFonts w:hint="eastAsia"/>
        </w:rPr>
        <w:t>[J].</w:t>
      </w:r>
      <w:r>
        <w:rPr>
          <w:rFonts w:hint="eastAsia"/>
        </w:rPr>
        <w:t>文化产业研究</w:t>
      </w:r>
      <w:r>
        <w:rPr>
          <w:rFonts w:hint="eastAsia"/>
        </w:rPr>
        <w:t>,2022,(02):342-354.</w:t>
      </w:r>
    </w:p>
    <w:p w:rsidR="00BF091E" w:rsidRDefault="00BF091E" w:rsidP="00EF0375">
      <w:pPr>
        <w:pStyle w:val="a3"/>
        <w:numPr>
          <w:ilvl w:val="0"/>
          <w:numId w:val="1"/>
        </w:numPr>
        <w:ind w:firstLineChars="0"/>
      </w:pPr>
      <w:r>
        <w:rPr>
          <w:rFonts w:hint="eastAsia"/>
        </w:rPr>
        <w:t>杜华君</w:t>
      </w:r>
      <w:r>
        <w:rPr>
          <w:rFonts w:hint="eastAsia"/>
        </w:rPr>
        <w:t>,</w:t>
      </w:r>
      <w:r>
        <w:rPr>
          <w:rFonts w:hint="eastAsia"/>
        </w:rPr>
        <w:t>张继焦</w:t>
      </w:r>
      <w:r>
        <w:rPr>
          <w:rFonts w:hint="eastAsia"/>
        </w:rPr>
        <w:t>.</w:t>
      </w:r>
      <w:r>
        <w:rPr>
          <w:rFonts w:hint="eastAsia"/>
        </w:rPr>
        <w:t>换一个角度看三线建设工业遗产的后工业化转型——结构遗产再生产</w:t>
      </w:r>
      <w:r>
        <w:rPr>
          <w:rFonts w:hint="eastAsia"/>
        </w:rPr>
        <w:t>[J].</w:t>
      </w:r>
      <w:r>
        <w:rPr>
          <w:rFonts w:hint="eastAsia"/>
        </w:rPr>
        <w:t>宁夏社会科学</w:t>
      </w:r>
      <w:r>
        <w:rPr>
          <w:rFonts w:hint="eastAsia"/>
        </w:rPr>
        <w:t>,2022,(05):166-175.</w:t>
      </w:r>
    </w:p>
    <w:p w:rsidR="00BF091E" w:rsidRDefault="00BF091E" w:rsidP="00EF0375">
      <w:pPr>
        <w:pStyle w:val="a3"/>
        <w:numPr>
          <w:ilvl w:val="0"/>
          <w:numId w:val="1"/>
        </w:numPr>
        <w:ind w:firstLineChars="0"/>
      </w:pPr>
      <w:r>
        <w:rPr>
          <w:rFonts w:hint="eastAsia"/>
        </w:rPr>
        <w:t>张萱</w:t>
      </w:r>
      <w:r>
        <w:rPr>
          <w:rFonts w:hint="eastAsia"/>
        </w:rPr>
        <w:t>.</w:t>
      </w:r>
      <w:r>
        <w:rPr>
          <w:rFonts w:hint="eastAsia"/>
        </w:rPr>
        <w:t>城市传播视域下工业遗产改造为实体书店的价值研究</w:t>
      </w:r>
      <w:r>
        <w:rPr>
          <w:rFonts w:hint="eastAsia"/>
        </w:rPr>
        <w:t>[J].</w:t>
      </w:r>
      <w:r>
        <w:rPr>
          <w:rFonts w:hint="eastAsia"/>
        </w:rPr>
        <w:t>编辑之友</w:t>
      </w:r>
      <w:r>
        <w:rPr>
          <w:rFonts w:hint="eastAsia"/>
        </w:rPr>
        <w:t>,2022,(07):13-20+26.DOI:10.13786/j.cnki.cn14-1066/g2.2022.7.002.</w:t>
      </w:r>
    </w:p>
    <w:p w:rsidR="00BF091E" w:rsidRDefault="00BF091E" w:rsidP="00EF0375">
      <w:pPr>
        <w:pStyle w:val="a3"/>
        <w:numPr>
          <w:ilvl w:val="0"/>
          <w:numId w:val="1"/>
        </w:numPr>
        <w:ind w:firstLineChars="0"/>
      </w:pPr>
      <w:r>
        <w:rPr>
          <w:rFonts w:hint="eastAsia"/>
        </w:rPr>
        <w:t>欧阳桃花</w:t>
      </w:r>
      <w:r>
        <w:rPr>
          <w:rFonts w:hint="eastAsia"/>
        </w:rPr>
        <w:t>,</w:t>
      </w:r>
      <w:r>
        <w:rPr>
          <w:rFonts w:hint="eastAsia"/>
        </w:rPr>
        <w:t>倪泽波</w:t>
      </w:r>
      <w:r>
        <w:rPr>
          <w:rFonts w:hint="eastAsia"/>
        </w:rPr>
        <w:t>,</w:t>
      </w:r>
      <w:r>
        <w:rPr>
          <w:rFonts w:hint="eastAsia"/>
        </w:rPr>
        <w:t>杜文宇</w:t>
      </w:r>
      <w:r>
        <w:rPr>
          <w:rFonts w:hint="eastAsia"/>
        </w:rPr>
        <w:t>,</w:t>
      </w:r>
      <w:r>
        <w:rPr>
          <w:rFonts w:hint="eastAsia"/>
        </w:rPr>
        <w:t>等</w:t>
      </w:r>
      <w:r>
        <w:rPr>
          <w:rFonts w:hint="eastAsia"/>
        </w:rPr>
        <w:t>.</w:t>
      </w:r>
      <w:r>
        <w:rPr>
          <w:rFonts w:hint="eastAsia"/>
        </w:rPr>
        <w:t>激活“工业遗产”价值的李渡酒业转型案例研究</w:t>
      </w:r>
      <w:r>
        <w:rPr>
          <w:rFonts w:hint="eastAsia"/>
        </w:rPr>
        <w:t>[J].</w:t>
      </w:r>
      <w:r>
        <w:rPr>
          <w:rFonts w:hint="eastAsia"/>
        </w:rPr>
        <w:t>管理学报</w:t>
      </w:r>
      <w:r>
        <w:rPr>
          <w:rFonts w:hint="eastAsia"/>
        </w:rPr>
        <w:t>,2022,19(07):956-964.</w:t>
      </w:r>
    </w:p>
    <w:p w:rsidR="00BF091E" w:rsidRDefault="00BF091E" w:rsidP="00EF0375">
      <w:pPr>
        <w:pStyle w:val="a3"/>
        <w:numPr>
          <w:ilvl w:val="0"/>
          <w:numId w:val="1"/>
        </w:numPr>
        <w:ind w:firstLineChars="0"/>
      </w:pPr>
      <w:r>
        <w:rPr>
          <w:rFonts w:hint="eastAsia"/>
        </w:rPr>
        <w:t>吴静轩</w:t>
      </w:r>
      <w:r>
        <w:rPr>
          <w:rFonts w:hint="eastAsia"/>
        </w:rPr>
        <w:t>,</w:t>
      </w:r>
      <w:r>
        <w:rPr>
          <w:rFonts w:hint="eastAsia"/>
        </w:rPr>
        <w:t>唐相龙</w:t>
      </w:r>
      <w:r>
        <w:rPr>
          <w:rFonts w:hint="eastAsia"/>
        </w:rPr>
        <w:t>.</w:t>
      </w:r>
      <w:r>
        <w:rPr>
          <w:rFonts w:hint="eastAsia"/>
        </w:rPr>
        <w:t>遗产保护视角下的兰州市苏式老工业住区微更新模式研究</w:t>
      </w:r>
      <w:r>
        <w:rPr>
          <w:rFonts w:hint="eastAsia"/>
        </w:rPr>
        <w:t>[J].</w:t>
      </w:r>
      <w:r>
        <w:rPr>
          <w:rFonts w:hint="eastAsia"/>
        </w:rPr>
        <w:t>规划师</w:t>
      </w:r>
      <w:r>
        <w:rPr>
          <w:rFonts w:hint="eastAsia"/>
        </w:rPr>
        <w:t>,2022,38(06):118-124.</w:t>
      </w:r>
    </w:p>
    <w:p w:rsidR="00BF091E" w:rsidRDefault="00BF091E" w:rsidP="00EF0375">
      <w:pPr>
        <w:pStyle w:val="a3"/>
        <w:numPr>
          <w:ilvl w:val="0"/>
          <w:numId w:val="1"/>
        </w:numPr>
        <w:ind w:firstLineChars="0"/>
      </w:pPr>
      <w:r>
        <w:rPr>
          <w:rFonts w:hint="eastAsia"/>
        </w:rPr>
        <w:t>刘雪娇</w:t>
      </w:r>
      <w:r>
        <w:rPr>
          <w:rFonts w:hint="eastAsia"/>
        </w:rPr>
        <w:t>,</w:t>
      </w:r>
      <w:r>
        <w:rPr>
          <w:rFonts w:hint="eastAsia"/>
        </w:rPr>
        <w:t>郭嘉盛</w:t>
      </w:r>
      <w:r>
        <w:rPr>
          <w:rFonts w:hint="eastAsia"/>
        </w:rPr>
        <w:t>.</w:t>
      </w:r>
      <w:r>
        <w:rPr>
          <w:rFonts w:hint="eastAsia"/>
        </w:rPr>
        <w:t>城市更新语境下基于价值导向的工业遗产再利用探索</w:t>
      </w:r>
      <w:r>
        <w:rPr>
          <w:rFonts w:hint="eastAsia"/>
        </w:rPr>
        <w:t>[J].</w:t>
      </w:r>
      <w:r>
        <w:rPr>
          <w:rFonts w:hint="eastAsia"/>
        </w:rPr>
        <w:t>城市发展研究</w:t>
      </w:r>
      <w:r>
        <w:rPr>
          <w:rFonts w:hint="eastAsia"/>
        </w:rPr>
        <w:t>,2022,29(05):80-85.</w:t>
      </w:r>
    </w:p>
    <w:p w:rsidR="00BF091E" w:rsidRDefault="00BF091E" w:rsidP="00EF0375">
      <w:pPr>
        <w:pStyle w:val="a3"/>
        <w:numPr>
          <w:ilvl w:val="0"/>
          <w:numId w:val="1"/>
        </w:numPr>
        <w:ind w:firstLineChars="0"/>
      </w:pPr>
      <w:r>
        <w:rPr>
          <w:rFonts w:hint="eastAsia"/>
        </w:rPr>
        <w:t>朱佳木</w:t>
      </w:r>
      <w:r>
        <w:rPr>
          <w:rFonts w:hint="eastAsia"/>
        </w:rPr>
        <w:t>.</w:t>
      </w:r>
      <w:r>
        <w:rPr>
          <w:rFonts w:hint="eastAsia"/>
        </w:rPr>
        <w:t>进一步认识三线建设史研究的意义与任务</w:t>
      </w:r>
      <w:r>
        <w:rPr>
          <w:rFonts w:hint="eastAsia"/>
        </w:rPr>
        <w:t>[J].</w:t>
      </w:r>
      <w:r>
        <w:rPr>
          <w:rFonts w:hint="eastAsia"/>
        </w:rPr>
        <w:t>当代中国史研究</w:t>
      </w:r>
      <w:r>
        <w:rPr>
          <w:rFonts w:hint="eastAsia"/>
        </w:rPr>
        <w:t>,2022,29(03):15-22+156.</w:t>
      </w:r>
    </w:p>
    <w:p w:rsidR="00BF091E" w:rsidRDefault="00BF091E" w:rsidP="00EF0375">
      <w:pPr>
        <w:pStyle w:val="a3"/>
        <w:numPr>
          <w:ilvl w:val="0"/>
          <w:numId w:val="1"/>
        </w:numPr>
        <w:ind w:firstLineChars="0"/>
      </w:pPr>
      <w:r>
        <w:rPr>
          <w:rFonts w:hint="eastAsia"/>
        </w:rPr>
        <w:t>王煜东</w:t>
      </w:r>
      <w:r>
        <w:rPr>
          <w:rFonts w:hint="eastAsia"/>
        </w:rPr>
        <w:t>,</w:t>
      </w:r>
      <w:r>
        <w:rPr>
          <w:rFonts w:hint="eastAsia"/>
        </w:rPr>
        <w:t>许鑫</w:t>
      </w:r>
      <w:r>
        <w:rPr>
          <w:rFonts w:hint="eastAsia"/>
        </w:rPr>
        <w:t>.</w:t>
      </w:r>
      <w:r>
        <w:rPr>
          <w:rFonts w:hint="eastAsia"/>
        </w:rPr>
        <w:t>工业遗产信息可视化与文化传播研究——以“近代上海工业文脉”电子地图为例</w:t>
      </w:r>
      <w:r>
        <w:rPr>
          <w:rFonts w:hint="eastAsia"/>
        </w:rPr>
        <w:t>[J].</w:t>
      </w:r>
      <w:r>
        <w:rPr>
          <w:rFonts w:hint="eastAsia"/>
        </w:rPr>
        <w:t>图书馆杂志</w:t>
      </w:r>
      <w:r>
        <w:rPr>
          <w:rFonts w:hint="eastAsia"/>
        </w:rPr>
        <w:t>,2022,41(05):92-101.DOI:10.13663/j.cnki.lj.2022.05.012.</w:t>
      </w:r>
    </w:p>
    <w:p w:rsidR="00BF091E" w:rsidRDefault="00BF091E" w:rsidP="00EF0375">
      <w:pPr>
        <w:pStyle w:val="a3"/>
        <w:numPr>
          <w:ilvl w:val="0"/>
          <w:numId w:val="1"/>
        </w:numPr>
        <w:ind w:firstLineChars="0"/>
      </w:pPr>
      <w:r>
        <w:rPr>
          <w:rFonts w:hint="eastAsia"/>
        </w:rPr>
        <w:t>吕建昌</w:t>
      </w:r>
      <w:r>
        <w:rPr>
          <w:rFonts w:hint="eastAsia"/>
        </w:rPr>
        <w:t>.</w:t>
      </w:r>
      <w:r>
        <w:rPr>
          <w:rFonts w:hint="eastAsia"/>
        </w:rPr>
        <w:t>多学科视域下三线建设工业遗产保护与利用路径研究框架</w:t>
      </w:r>
      <w:r>
        <w:rPr>
          <w:rFonts w:hint="eastAsia"/>
        </w:rPr>
        <w:t>[J].</w:t>
      </w:r>
      <w:r>
        <w:rPr>
          <w:rFonts w:hint="eastAsia"/>
        </w:rPr>
        <w:t>东南文化</w:t>
      </w:r>
      <w:r>
        <w:rPr>
          <w:rFonts w:hint="eastAsia"/>
        </w:rPr>
        <w:t>,2022,(02):33-39+191-192.</w:t>
      </w:r>
    </w:p>
    <w:p w:rsidR="00BF091E" w:rsidRDefault="00BF091E" w:rsidP="00EF0375">
      <w:pPr>
        <w:pStyle w:val="a3"/>
        <w:numPr>
          <w:ilvl w:val="0"/>
          <w:numId w:val="1"/>
        </w:numPr>
        <w:ind w:firstLineChars="0"/>
      </w:pPr>
      <w:r>
        <w:rPr>
          <w:rFonts w:hint="eastAsia"/>
        </w:rPr>
        <w:lastRenderedPageBreak/>
        <w:t>王昱舜</w:t>
      </w:r>
      <w:r>
        <w:rPr>
          <w:rFonts w:hint="eastAsia"/>
        </w:rPr>
        <w:t>,</w:t>
      </w:r>
      <w:r>
        <w:rPr>
          <w:rFonts w:hint="eastAsia"/>
        </w:rPr>
        <w:t>黄春华</w:t>
      </w:r>
      <w:r>
        <w:rPr>
          <w:rFonts w:hint="eastAsia"/>
        </w:rPr>
        <w:t>.</w:t>
      </w:r>
      <w:r>
        <w:rPr>
          <w:rFonts w:hint="eastAsia"/>
        </w:rPr>
        <w:t>淄川渭一窑址的发掘、保护与利用——兼谈其对工业遗产展示利用的启示</w:t>
      </w:r>
      <w:r>
        <w:rPr>
          <w:rFonts w:hint="eastAsia"/>
        </w:rPr>
        <w:t>[J].</w:t>
      </w:r>
      <w:r>
        <w:rPr>
          <w:rFonts w:hint="eastAsia"/>
        </w:rPr>
        <w:t>南方文物</w:t>
      </w:r>
      <w:r>
        <w:rPr>
          <w:rFonts w:hint="eastAsia"/>
        </w:rPr>
        <w:t>,2022,(02):273-277.</w:t>
      </w:r>
    </w:p>
    <w:p w:rsidR="00BF091E" w:rsidRDefault="00BF091E" w:rsidP="00EF0375">
      <w:pPr>
        <w:pStyle w:val="a3"/>
        <w:numPr>
          <w:ilvl w:val="0"/>
          <w:numId w:val="1"/>
        </w:numPr>
        <w:ind w:firstLineChars="0"/>
      </w:pPr>
      <w:r>
        <w:rPr>
          <w:rFonts w:hint="eastAsia"/>
        </w:rPr>
        <w:t>李莉</w:t>
      </w:r>
      <w:r>
        <w:rPr>
          <w:rFonts w:hint="eastAsia"/>
        </w:rPr>
        <w:t>,</w:t>
      </w:r>
      <w:r>
        <w:rPr>
          <w:rFonts w:hint="eastAsia"/>
        </w:rPr>
        <w:t>武乾</w:t>
      </w:r>
      <w:r>
        <w:rPr>
          <w:rFonts w:hint="eastAsia"/>
        </w:rPr>
        <w:t>,</w:t>
      </w:r>
      <w:r>
        <w:rPr>
          <w:rFonts w:hint="eastAsia"/>
        </w:rPr>
        <w:t>张馨月</w:t>
      </w:r>
      <w:r>
        <w:rPr>
          <w:rFonts w:hint="eastAsia"/>
        </w:rPr>
        <w:t>.</w:t>
      </w:r>
      <w:r>
        <w:rPr>
          <w:rFonts w:hint="eastAsia"/>
        </w:rPr>
        <w:t>旧工业建筑再生利用的政企演化博弈研究</w:t>
      </w:r>
      <w:r>
        <w:rPr>
          <w:rFonts w:hint="eastAsia"/>
        </w:rPr>
        <w:t>[J].</w:t>
      </w:r>
      <w:r>
        <w:rPr>
          <w:rFonts w:hint="eastAsia"/>
        </w:rPr>
        <w:t>运筹与管理</w:t>
      </w:r>
      <w:r>
        <w:rPr>
          <w:rFonts w:hint="eastAsia"/>
        </w:rPr>
        <w:t>,2022,31(04):69-74.</w:t>
      </w:r>
    </w:p>
    <w:p w:rsidR="00BF091E" w:rsidRDefault="00BF091E" w:rsidP="00EF0375">
      <w:pPr>
        <w:pStyle w:val="a3"/>
        <w:numPr>
          <w:ilvl w:val="0"/>
          <w:numId w:val="1"/>
        </w:numPr>
        <w:ind w:firstLineChars="0"/>
      </w:pPr>
      <w:r>
        <w:rPr>
          <w:rFonts w:hint="eastAsia"/>
        </w:rPr>
        <w:t>乔治</w:t>
      </w:r>
      <w:r>
        <w:rPr>
          <w:rFonts w:hint="eastAsia"/>
        </w:rPr>
        <w:t>,</w:t>
      </w:r>
      <w:r>
        <w:rPr>
          <w:rFonts w:hint="eastAsia"/>
        </w:rPr>
        <w:t>万洁</w:t>
      </w:r>
      <w:r>
        <w:rPr>
          <w:rFonts w:hint="eastAsia"/>
        </w:rPr>
        <w:t>.</w:t>
      </w:r>
      <w:r>
        <w:rPr>
          <w:rFonts w:hint="eastAsia"/>
        </w:rPr>
        <w:t>文化记忆视角下工业遗产价值重塑——以申新纱厂为例</w:t>
      </w:r>
      <w:r>
        <w:rPr>
          <w:rFonts w:hint="eastAsia"/>
        </w:rPr>
        <w:t>[J].</w:t>
      </w:r>
      <w:r>
        <w:rPr>
          <w:rFonts w:hint="eastAsia"/>
        </w:rPr>
        <w:t>装饰</w:t>
      </w:r>
      <w:r>
        <w:rPr>
          <w:rFonts w:hint="eastAsia"/>
        </w:rPr>
        <w:t>,2022,(04):130-132.DOI:10.16272/j.cnki.cn11-1392/j.2022.04.028.</w:t>
      </w:r>
    </w:p>
    <w:p w:rsidR="00BF091E" w:rsidRDefault="00BF091E" w:rsidP="00EF0375">
      <w:pPr>
        <w:pStyle w:val="a3"/>
        <w:numPr>
          <w:ilvl w:val="0"/>
          <w:numId w:val="1"/>
        </w:numPr>
        <w:ind w:firstLineChars="0"/>
      </w:pPr>
      <w:r>
        <w:rPr>
          <w:rFonts w:hint="eastAsia"/>
        </w:rPr>
        <w:t>韩晗</w:t>
      </w:r>
      <w:r>
        <w:rPr>
          <w:rFonts w:hint="eastAsia"/>
        </w:rPr>
        <w:t>.</w:t>
      </w:r>
      <w:r>
        <w:rPr>
          <w:rFonts w:hint="eastAsia"/>
        </w:rPr>
        <w:t>红色工业遗产传播中国共产党人精神谱系的机制与路径</w:t>
      </w:r>
      <w:r>
        <w:rPr>
          <w:rFonts w:hint="eastAsia"/>
        </w:rPr>
        <w:t>[J].</w:t>
      </w:r>
      <w:r>
        <w:rPr>
          <w:rFonts w:hint="eastAsia"/>
        </w:rPr>
        <w:t>华中师范大学学报</w:t>
      </w:r>
      <w:r>
        <w:rPr>
          <w:rFonts w:hint="eastAsia"/>
        </w:rPr>
        <w:t>(</w:t>
      </w:r>
      <w:r>
        <w:rPr>
          <w:rFonts w:hint="eastAsia"/>
        </w:rPr>
        <w:t>人文社会科学版</w:t>
      </w:r>
      <w:r>
        <w:rPr>
          <w:rFonts w:hint="eastAsia"/>
        </w:rPr>
        <w:t>),2022,61(02):71-78.DOI:10.19992/j.cnki.1000-2456.2022.02.008.</w:t>
      </w:r>
    </w:p>
    <w:p w:rsidR="00BF091E" w:rsidRDefault="00BF091E" w:rsidP="00EF0375">
      <w:pPr>
        <w:pStyle w:val="a3"/>
        <w:numPr>
          <w:ilvl w:val="0"/>
          <w:numId w:val="1"/>
        </w:numPr>
        <w:ind w:firstLineChars="0"/>
      </w:pPr>
      <w:r>
        <w:rPr>
          <w:rFonts w:hint="eastAsia"/>
        </w:rPr>
        <w:t>史骥</w:t>
      </w:r>
      <w:r>
        <w:rPr>
          <w:rFonts w:hint="eastAsia"/>
        </w:rPr>
        <w:t>.</w:t>
      </w:r>
      <w:r>
        <w:rPr>
          <w:rFonts w:hint="eastAsia"/>
        </w:rPr>
        <w:t>后现代怀旧与工业遗产旅游——以长春电影制片厂的遗产旅游为例</w:t>
      </w:r>
      <w:r>
        <w:rPr>
          <w:rFonts w:hint="eastAsia"/>
        </w:rPr>
        <w:t>[J].</w:t>
      </w:r>
      <w:r>
        <w:rPr>
          <w:rFonts w:hint="eastAsia"/>
        </w:rPr>
        <w:t>济南大学学报</w:t>
      </w:r>
      <w:r>
        <w:rPr>
          <w:rFonts w:hint="eastAsia"/>
        </w:rPr>
        <w:t>(</w:t>
      </w:r>
      <w:r>
        <w:rPr>
          <w:rFonts w:hint="eastAsia"/>
        </w:rPr>
        <w:t>社会科学版</w:t>
      </w:r>
      <w:r>
        <w:rPr>
          <w:rFonts w:hint="eastAsia"/>
        </w:rPr>
        <w:t>),2022,32(02):131-141.DOI:10.20004/j.cnki.ujn.2022.02.013.</w:t>
      </w:r>
    </w:p>
    <w:p w:rsidR="00BF091E" w:rsidRDefault="00BF091E" w:rsidP="00EF0375">
      <w:pPr>
        <w:pStyle w:val="a3"/>
        <w:numPr>
          <w:ilvl w:val="0"/>
          <w:numId w:val="1"/>
        </w:numPr>
        <w:ind w:firstLineChars="0"/>
      </w:pPr>
      <w:r>
        <w:rPr>
          <w:rFonts w:hint="eastAsia"/>
        </w:rPr>
        <w:t>王辉</w:t>
      </w:r>
      <w:r>
        <w:rPr>
          <w:rFonts w:hint="eastAsia"/>
        </w:rPr>
        <w:t>.</w:t>
      </w:r>
      <w:r>
        <w:rPr>
          <w:rFonts w:hint="eastAsia"/>
        </w:rPr>
        <w:t>时间、空间、结构——沈阳东贸库改造设计纪实</w:t>
      </w:r>
      <w:r>
        <w:rPr>
          <w:rFonts w:hint="eastAsia"/>
        </w:rPr>
        <w:t>[J].</w:t>
      </w:r>
      <w:r>
        <w:rPr>
          <w:rFonts w:hint="eastAsia"/>
        </w:rPr>
        <w:t>建筑学报</w:t>
      </w:r>
      <w:r>
        <w:rPr>
          <w:rFonts w:hint="eastAsia"/>
        </w:rPr>
        <w:t>,2022,(03):64-69.DOI:10.19819/j.cnki.ISSN0529-1399.202203010.</w:t>
      </w:r>
    </w:p>
    <w:p w:rsidR="00BF091E" w:rsidRDefault="00BF091E" w:rsidP="00EF0375">
      <w:pPr>
        <w:pStyle w:val="a3"/>
        <w:numPr>
          <w:ilvl w:val="0"/>
          <w:numId w:val="1"/>
        </w:numPr>
        <w:ind w:firstLineChars="0"/>
      </w:pPr>
      <w:r>
        <w:rPr>
          <w:rFonts w:hint="eastAsia"/>
        </w:rPr>
        <w:t>王燕</w:t>
      </w:r>
      <w:r>
        <w:rPr>
          <w:rFonts w:hint="eastAsia"/>
        </w:rPr>
        <w:t>,</w:t>
      </w:r>
      <w:r>
        <w:rPr>
          <w:rFonts w:hint="eastAsia"/>
        </w:rPr>
        <w:t>王新宇</w:t>
      </w:r>
      <w:r>
        <w:rPr>
          <w:rFonts w:hint="eastAsia"/>
        </w:rPr>
        <w:t>.</w:t>
      </w:r>
      <w:r>
        <w:rPr>
          <w:rFonts w:hint="eastAsia"/>
        </w:rPr>
        <w:t>城市工业遗产“触媒式”更新策略研究——以常州戚机厂为例</w:t>
      </w:r>
      <w:r>
        <w:rPr>
          <w:rFonts w:hint="eastAsia"/>
        </w:rPr>
        <w:t>[J].</w:t>
      </w:r>
      <w:r>
        <w:rPr>
          <w:rFonts w:hint="eastAsia"/>
        </w:rPr>
        <w:t>装饰</w:t>
      </w:r>
      <w:r>
        <w:rPr>
          <w:rFonts w:hint="eastAsia"/>
        </w:rPr>
        <w:t>,2021,(07):132-133.DOI:10.16272/j.cnki.cn11-1392/j.2021.07.030.</w:t>
      </w:r>
    </w:p>
    <w:p w:rsidR="00BF091E" w:rsidRDefault="00BF091E" w:rsidP="00EF0375">
      <w:pPr>
        <w:pStyle w:val="a3"/>
        <w:numPr>
          <w:ilvl w:val="0"/>
          <w:numId w:val="1"/>
        </w:numPr>
        <w:ind w:firstLineChars="0"/>
      </w:pPr>
      <w:r>
        <w:rPr>
          <w:rFonts w:hint="eastAsia"/>
        </w:rPr>
        <w:t>周渐佳</w:t>
      </w:r>
      <w:r>
        <w:rPr>
          <w:rFonts w:hint="eastAsia"/>
        </w:rPr>
        <w:t>,</w:t>
      </w:r>
      <w:r>
        <w:rPr>
          <w:rFonts w:hint="eastAsia"/>
        </w:rPr>
        <w:t>李丹锋</w:t>
      </w:r>
      <w:r>
        <w:rPr>
          <w:rFonts w:hint="eastAsia"/>
        </w:rPr>
        <w:t>.</w:t>
      </w:r>
      <w:r>
        <w:rPr>
          <w:rFonts w:hint="eastAsia"/>
        </w:rPr>
        <w:t>小三线建设的遗产——九三五六厂暨淮海机械厂的改造与更新</w:t>
      </w:r>
      <w:r>
        <w:rPr>
          <w:rFonts w:hint="eastAsia"/>
        </w:rPr>
        <w:t>[J].</w:t>
      </w:r>
      <w:r>
        <w:rPr>
          <w:rFonts w:hint="eastAsia"/>
        </w:rPr>
        <w:t>建筑遗产</w:t>
      </w:r>
      <w:r>
        <w:rPr>
          <w:rFonts w:hint="eastAsia"/>
        </w:rPr>
        <w:t>,2021,(02):132-140.DOI:10.19673/j.cnki.ha.2021.02.014.</w:t>
      </w:r>
    </w:p>
    <w:p w:rsidR="00BF091E" w:rsidRDefault="00BF091E" w:rsidP="00EF0375">
      <w:pPr>
        <w:pStyle w:val="a3"/>
        <w:numPr>
          <w:ilvl w:val="0"/>
          <w:numId w:val="1"/>
        </w:numPr>
        <w:ind w:firstLineChars="0"/>
      </w:pPr>
      <w:r>
        <w:rPr>
          <w:rFonts w:hint="eastAsia"/>
        </w:rPr>
        <w:t>吕建昌</w:t>
      </w:r>
      <w:r>
        <w:rPr>
          <w:rFonts w:hint="eastAsia"/>
        </w:rPr>
        <w:t>.</w:t>
      </w:r>
      <w:r>
        <w:rPr>
          <w:rFonts w:hint="eastAsia"/>
        </w:rPr>
        <w:t>中西部地区工业遗产旅游开发的思考——以三线工业遗产为例</w:t>
      </w:r>
      <w:r>
        <w:rPr>
          <w:rFonts w:hint="eastAsia"/>
        </w:rPr>
        <w:t>[J].</w:t>
      </w:r>
      <w:r>
        <w:rPr>
          <w:rFonts w:hint="eastAsia"/>
        </w:rPr>
        <w:t>贵州社会科学</w:t>
      </w:r>
      <w:r>
        <w:rPr>
          <w:rFonts w:hint="eastAsia"/>
        </w:rPr>
        <w:t>,2021,(04):153-160.DOI:10.13713/j.cnki.cssci.2021.04.019.</w:t>
      </w:r>
    </w:p>
    <w:p w:rsidR="00BF091E" w:rsidRDefault="00BF091E" w:rsidP="00EF0375">
      <w:pPr>
        <w:pStyle w:val="a3"/>
        <w:numPr>
          <w:ilvl w:val="0"/>
          <w:numId w:val="1"/>
        </w:numPr>
        <w:ind w:firstLineChars="0"/>
      </w:pPr>
      <w:r>
        <w:rPr>
          <w:rFonts w:hint="eastAsia"/>
        </w:rPr>
        <w:t>李海东</w:t>
      </w:r>
      <w:r>
        <w:rPr>
          <w:rFonts w:hint="eastAsia"/>
        </w:rPr>
        <w:t>,</w:t>
      </w:r>
      <w:r>
        <w:rPr>
          <w:rFonts w:hint="eastAsia"/>
        </w:rPr>
        <w:t>欧阳桃花</w:t>
      </w:r>
      <w:r>
        <w:rPr>
          <w:rFonts w:hint="eastAsia"/>
        </w:rPr>
        <w:t>,</w:t>
      </w:r>
      <w:r>
        <w:rPr>
          <w:rFonts w:hint="eastAsia"/>
        </w:rPr>
        <w:t>张纯</w:t>
      </w:r>
      <w:r>
        <w:rPr>
          <w:rFonts w:hint="eastAsia"/>
        </w:rPr>
        <w:t>,</w:t>
      </w:r>
      <w:r>
        <w:rPr>
          <w:rFonts w:hint="eastAsia"/>
        </w:rPr>
        <w:t>等</w:t>
      </w:r>
      <w:r>
        <w:rPr>
          <w:rFonts w:hint="eastAsia"/>
        </w:rPr>
        <w:t>.</w:t>
      </w:r>
      <w:r>
        <w:rPr>
          <w:rFonts w:hint="eastAsia"/>
        </w:rPr>
        <w:t>从工业遗产到文创产业平台</w:t>
      </w:r>
      <w:r>
        <w:rPr>
          <w:rFonts w:hint="eastAsia"/>
        </w:rPr>
        <w:t>:</w:t>
      </w:r>
      <w:r>
        <w:rPr>
          <w:rFonts w:hint="eastAsia"/>
        </w:rPr>
        <w:t>资源拼凑理论视角——以景德镇陶溪川为案例</w:t>
      </w:r>
      <w:r>
        <w:rPr>
          <w:rFonts w:hint="eastAsia"/>
        </w:rPr>
        <w:t>[J].</w:t>
      </w:r>
      <w:r>
        <w:rPr>
          <w:rFonts w:hint="eastAsia"/>
        </w:rPr>
        <w:t>管理学报</w:t>
      </w:r>
      <w:r>
        <w:rPr>
          <w:rFonts w:hint="eastAsia"/>
        </w:rPr>
        <w:t>,2021,18(03):328-336.</w:t>
      </w:r>
    </w:p>
    <w:p w:rsidR="00BF091E" w:rsidRDefault="00BF091E" w:rsidP="00EF0375">
      <w:pPr>
        <w:pStyle w:val="a3"/>
        <w:numPr>
          <w:ilvl w:val="0"/>
          <w:numId w:val="1"/>
        </w:numPr>
        <w:ind w:firstLineChars="0"/>
      </w:pPr>
      <w:r>
        <w:rPr>
          <w:rFonts w:hint="eastAsia"/>
        </w:rPr>
        <w:t>吕建昌</w:t>
      </w:r>
      <w:r>
        <w:rPr>
          <w:rFonts w:hint="eastAsia"/>
        </w:rPr>
        <w:t>,</w:t>
      </w:r>
      <w:r>
        <w:rPr>
          <w:rFonts w:hint="eastAsia"/>
        </w:rPr>
        <w:t>李舒桐</w:t>
      </w:r>
      <w:r>
        <w:rPr>
          <w:rFonts w:hint="eastAsia"/>
        </w:rPr>
        <w:t>.</w:t>
      </w:r>
      <w:r>
        <w:rPr>
          <w:rFonts w:hint="eastAsia"/>
        </w:rPr>
        <w:t>工业文物阐释与工业文化传播的思考——以工业博物馆为视角</w:t>
      </w:r>
      <w:r>
        <w:rPr>
          <w:rFonts w:hint="eastAsia"/>
        </w:rPr>
        <w:t>[J].</w:t>
      </w:r>
      <w:r>
        <w:rPr>
          <w:rFonts w:hint="eastAsia"/>
        </w:rPr>
        <w:t>东南文化</w:t>
      </w:r>
      <w:r>
        <w:rPr>
          <w:rFonts w:hint="eastAsia"/>
        </w:rPr>
        <w:t>,2021,(01):174-180.</w:t>
      </w:r>
    </w:p>
    <w:p w:rsidR="00BF091E" w:rsidRDefault="00BF091E" w:rsidP="00EF0375">
      <w:pPr>
        <w:pStyle w:val="a3"/>
        <w:numPr>
          <w:ilvl w:val="0"/>
          <w:numId w:val="1"/>
        </w:numPr>
        <w:ind w:firstLineChars="0"/>
      </w:pPr>
      <w:r>
        <w:rPr>
          <w:rFonts w:hint="eastAsia"/>
        </w:rPr>
        <w:t>毛琳箐</w:t>
      </w:r>
      <w:r>
        <w:rPr>
          <w:rFonts w:hint="eastAsia"/>
        </w:rPr>
        <w:t>,</w:t>
      </w:r>
      <w:r>
        <w:rPr>
          <w:rFonts w:hint="eastAsia"/>
        </w:rPr>
        <w:t>姜乖妮</w:t>
      </w:r>
      <w:r>
        <w:rPr>
          <w:rFonts w:hint="eastAsia"/>
        </w:rPr>
        <w:t>,</w:t>
      </w:r>
      <w:r>
        <w:rPr>
          <w:rFonts w:hint="eastAsia"/>
        </w:rPr>
        <w:t>张琰</w:t>
      </w:r>
      <w:r>
        <w:rPr>
          <w:rFonts w:hint="eastAsia"/>
        </w:rPr>
        <w:t>.</w:t>
      </w:r>
      <w:r>
        <w:rPr>
          <w:rFonts w:hint="eastAsia"/>
        </w:rPr>
        <w:t>水工业遗产的保护与更新——基于石家庄既有水塔的调查</w:t>
      </w:r>
      <w:r>
        <w:rPr>
          <w:rFonts w:hint="eastAsia"/>
        </w:rPr>
        <w:t>[J].</w:t>
      </w:r>
      <w:r>
        <w:rPr>
          <w:rFonts w:hint="eastAsia"/>
        </w:rPr>
        <w:t>城市问题</w:t>
      </w:r>
      <w:r>
        <w:rPr>
          <w:rFonts w:hint="eastAsia"/>
        </w:rPr>
        <w:t>,2021,(01):38-44.DOI:10.13239/j.bjsshkxy.cswt.210105.</w:t>
      </w:r>
    </w:p>
    <w:p w:rsidR="00BF091E" w:rsidRDefault="00BF091E" w:rsidP="00EF0375">
      <w:pPr>
        <w:pStyle w:val="a3"/>
        <w:numPr>
          <w:ilvl w:val="0"/>
          <w:numId w:val="1"/>
        </w:numPr>
        <w:ind w:firstLineChars="0"/>
      </w:pPr>
      <w:r>
        <w:rPr>
          <w:rFonts w:hint="eastAsia"/>
        </w:rPr>
        <w:t>徐有威</w:t>
      </w:r>
      <w:r>
        <w:rPr>
          <w:rFonts w:hint="eastAsia"/>
        </w:rPr>
        <w:t>,</w:t>
      </w:r>
      <w:r>
        <w:rPr>
          <w:rFonts w:hint="eastAsia"/>
        </w:rPr>
        <w:t>张胜</w:t>
      </w:r>
      <w:r>
        <w:rPr>
          <w:rFonts w:hint="eastAsia"/>
        </w:rPr>
        <w:t>.</w:t>
      </w:r>
      <w:r>
        <w:rPr>
          <w:rFonts w:hint="eastAsia"/>
        </w:rPr>
        <w:t>小三线工业遗产开发与乡村文化旅游产业融合发展——以安徽霍山为例</w:t>
      </w:r>
      <w:r>
        <w:rPr>
          <w:rFonts w:hint="eastAsia"/>
        </w:rPr>
        <w:t>[J].</w:t>
      </w:r>
      <w:r>
        <w:rPr>
          <w:rFonts w:hint="eastAsia"/>
        </w:rPr>
        <w:t>江西社会科学</w:t>
      </w:r>
      <w:r>
        <w:rPr>
          <w:rFonts w:hint="eastAsia"/>
        </w:rPr>
        <w:t>,2020,40(11):138-145.</w:t>
      </w:r>
    </w:p>
    <w:p w:rsidR="00BF091E" w:rsidRDefault="00BF091E" w:rsidP="00EF0375">
      <w:pPr>
        <w:pStyle w:val="a3"/>
        <w:numPr>
          <w:ilvl w:val="0"/>
          <w:numId w:val="1"/>
        </w:numPr>
        <w:ind w:firstLineChars="0"/>
      </w:pPr>
      <w:r>
        <w:rPr>
          <w:rFonts w:hint="eastAsia"/>
        </w:rPr>
        <w:t>张倩</w:t>
      </w:r>
      <w:r>
        <w:rPr>
          <w:rFonts w:hint="eastAsia"/>
        </w:rPr>
        <w:t>.</w:t>
      </w:r>
      <w:r>
        <w:rPr>
          <w:rFonts w:hint="eastAsia"/>
        </w:rPr>
        <w:t>城市工业遗产的价值魅力</w:t>
      </w:r>
      <w:r>
        <w:rPr>
          <w:rFonts w:hint="eastAsia"/>
        </w:rPr>
        <w:t>[J].</w:t>
      </w:r>
      <w:r>
        <w:rPr>
          <w:rFonts w:hint="eastAsia"/>
        </w:rPr>
        <w:t>人民论坛</w:t>
      </w:r>
      <w:r>
        <w:rPr>
          <w:rFonts w:hint="eastAsia"/>
        </w:rPr>
        <w:t>,2019,(34):74-75.</w:t>
      </w:r>
    </w:p>
    <w:p w:rsidR="00BF091E" w:rsidRDefault="00BF091E" w:rsidP="00EF0375">
      <w:pPr>
        <w:pStyle w:val="a3"/>
        <w:numPr>
          <w:ilvl w:val="0"/>
          <w:numId w:val="1"/>
        </w:numPr>
        <w:ind w:firstLineChars="0"/>
      </w:pPr>
      <w:r>
        <w:rPr>
          <w:rFonts w:hint="eastAsia"/>
        </w:rPr>
        <w:t>林辉</w:t>
      </w:r>
      <w:r>
        <w:rPr>
          <w:rFonts w:hint="eastAsia"/>
        </w:rPr>
        <w:t>,</w:t>
      </w:r>
      <w:r>
        <w:rPr>
          <w:rFonts w:hint="eastAsia"/>
        </w:rPr>
        <w:t>邹宇轩</w:t>
      </w:r>
      <w:r>
        <w:rPr>
          <w:rFonts w:hint="eastAsia"/>
        </w:rPr>
        <w:t>.</w:t>
      </w:r>
      <w:r>
        <w:rPr>
          <w:rFonts w:hint="eastAsia"/>
        </w:rPr>
        <w:t>城市工业遗产文化艺术价值研究——以南昌舰为例</w:t>
      </w:r>
      <w:r>
        <w:rPr>
          <w:rFonts w:hint="eastAsia"/>
        </w:rPr>
        <w:t>[J].</w:t>
      </w:r>
      <w:r>
        <w:rPr>
          <w:rFonts w:hint="eastAsia"/>
        </w:rPr>
        <w:t>装饰</w:t>
      </w:r>
      <w:r>
        <w:rPr>
          <w:rFonts w:hint="eastAsia"/>
        </w:rPr>
        <w:t>,2019,(08):134-135.DOI:10.16272/j.cnki.cn11-1392/j.2019.08.034.</w:t>
      </w:r>
    </w:p>
    <w:p w:rsidR="00BF091E" w:rsidRDefault="00BF091E" w:rsidP="00EF0375">
      <w:pPr>
        <w:pStyle w:val="a3"/>
        <w:numPr>
          <w:ilvl w:val="0"/>
          <w:numId w:val="1"/>
        </w:numPr>
        <w:ind w:firstLineChars="0"/>
      </w:pPr>
      <w:r>
        <w:rPr>
          <w:rFonts w:hint="eastAsia"/>
        </w:rPr>
        <w:t>江畔</w:t>
      </w:r>
      <w:r>
        <w:rPr>
          <w:rFonts w:hint="eastAsia"/>
        </w:rPr>
        <w:t>,</w:t>
      </w:r>
      <w:r>
        <w:rPr>
          <w:rFonts w:hint="eastAsia"/>
        </w:rPr>
        <w:t>邵龙</w:t>
      </w:r>
      <w:r>
        <w:rPr>
          <w:rFonts w:hint="eastAsia"/>
        </w:rPr>
        <w:t>.</w:t>
      </w:r>
      <w:r>
        <w:rPr>
          <w:rFonts w:hint="eastAsia"/>
        </w:rPr>
        <w:t>中东铁路工业文化景观体系保护规划研究</w:t>
      </w:r>
      <w:r>
        <w:rPr>
          <w:rFonts w:hint="eastAsia"/>
        </w:rPr>
        <w:t>[J].</w:t>
      </w:r>
      <w:r>
        <w:rPr>
          <w:rFonts w:hint="eastAsia"/>
        </w:rPr>
        <w:t>城市发展研究</w:t>
      </w:r>
      <w:r>
        <w:rPr>
          <w:rFonts w:hint="eastAsia"/>
        </w:rPr>
        <w:t>,2019,26(05):40-46.</w:t>
      </w:r>
    </w:p>
    <w:p w:rsidR="00BF091E" w:rsidRDefault="00BF091E" w:rsidP="00EF0375">
      <w:pPr>
        <w:pStyle w:val="a3"/>
        <w:numPr>
          <w:ilvl w:val="0"/>
          <w:numId w:val="1"/>
        </w:numPr>
        <w:ind w:firstLineChars="0"/>
      </w:pPr>
      <w:r>
        <w:rPr>
          <w:rFonts w:hint="eastAsia"/>
        </w:rPr>
        <w:t>王军</w:t>
      </w:r>
      <w:r>
        <w:rPr>
          <w:rFonts w:hint="eastAsia"/>
        </w:rPr>
        <w:t>,</w:t>
      </w:r>
      <w:r>
        <w:rPr>
          <w:rFonts w:hint="eastAsia"/>
        </w:rPr>
        <w:t>许龙</w:t>
      </w:r>
      <w:r>
        <w:rPr>
          <w:rFonts w:hint="eastAsia"/>
        </w:rPr>
        <w:t>.</w:t>
      </w:r>
      <w:r>
        <w:rPr>
          <w:rFonts w:hint="eastAsia"/>
        </w:rPr>
        <w:t>规划视角下的老工业地段保护更新路径探讨——以广西柳州空压机厂为例</w:t>
      </w:r>
      <w:r>
        <w:rPr>
          <w:rFonts w:hint="eastAsia"/>
        </w:rPr>
        <w:t>[J].</w:t>
      </w:r>
      <w:r>
        <w:rPr>
          <w:rFonts w:hint="eastAsia"/>
        </w:rPr>
        <w:t>城市发展研究</w:t>
      </w:r>
      <w:r>
        <w:rPr>
          <w:rFonts w:hint="eastAsia"/>
        </w:rPr>
        <w:t>,2019,26(05):47-55.</w:t>
      </w:r>
    </w:p>
    <w:p w:rsidR="00BF091E" w:rsidRDefault="00BF091E" w:rsidP="00EF0375">
      <w:pPr>
        <w:pStyle w:val="a3"/>
        <w:numPr>
          <w:ilvl w:val="0"/>
          <w:numId w:val="1"/>
        </w:numPr>
        <w:ind w:firstLineChars="0"/>
      </w:pPr>
      <w:r>
        <w:rPr>
          <w:rFonts w:hint="eastAsia"/>
        </w:rPr>
        <w:t>董爽</w:t>
      </w:r>
      <w:r>
        <w:rPr>
          <w:rFonts w:hint="eastAsia"/>
        </w:rPr>
        <w:t>,</w:t>
      </w:r>
      <w:r>
        <w:rPr>
          <w:rFonts w:hint="eastAsia"/>
        </w:rPr>
        <w:t>汪秋菊</w:t>
      </w:r>
      <w:r>
        <w:rPr>
          <w:rFonts w:hint="eastAsia"/>
        </w:rPr>
        <w:t>.</w:t>
      </w:r>
      <w:r>
        <w:rPr>
          <w:rFonts w:hint="eastAsia"/>
        </w:rPr>
        <w:t>基于</w:t>
      </w:r>
      <w:r>
        <w:rPr>
          <w:rFonts w:hint="eastAsia"/>
        </w:rPr>
        <w:t>LDA</w:t>
      </w:r>
      <w:r>
        <w:rPr>
          <w:rFonts w:hint="eastAsia"/>
        </w:rPr>
        <w:t>的游客感知维度识别</w:t>
      </w:r>
      <w:r>
        <w:rPr>
          <w:rFonts w:hint="eastAsia"/>
        </w:rPr>
        <w:t>:</w:t>
      </w:r>
      <w:r>
        <w:rPr>
          <w:rFonts w:hint="eastAsia"/>
        </w:rPr>
        <w:t>研究框架与实证研究——以国家矿山公园为例</w:t>
      </w:r>
      <w:r>
        <w:rPr>
          <w:rFonts w:hint="eastAsia"/>
        </w:rPr>
        <w:t>[J].</w:t>
      </w:r>
      <w:r>
        <w:rPr>
          <w:rFonts w:hint="eastAsia"/>
        </w:rPr>
        <w:t>北京联合大学学报</w:t>
      </w:r>
      <w:r>
        <w:rPr>
          <w:rFonts w:hint="eastAsia"/>
        </w:rPr>
        <w:t>(</w:t>
      </w:r>
      <w:r>
        <w:rPr>
          <w:rFonts w:hint="eastAsia"/>
        </w:rPr>
        <w:t>人文社会科学版</w:t>
      </w:r>
      <w:r>
        <w:rPr>
          <w:rFonts w:hint="eastAsia"/>
        </w:rPr>
        <w:t>),2019,17(02):42-49.DOI:10.16255/j.cnki.11-5117c.2019.0030.</w:t>
      </w:r>
    </w:p>
    <w:p w:rsidR="00BF091E" w:rsidRDefault="00BF091E" w:rsidP="00EF0375">
      <w:pPr>
        <w:pStyle w:val="a3"/>
        <w:numPr>
          <w:ilvl w:val="0"/>
          <w:numId w:val="1"/>
        </w:numPr>
        <w:ind w:firstLineChars="0"/>
      </w:pPr>
      <w:r>
        <w:rPr>
          <w:rFonts w:hint="eastAsia"/>
        </w:rPr>
        <w:t>刘静</w:t>
      </w:r>
      <w:r>
        <w:rPr>
          <w:rFonts w:hint="eastAsia"/>
        </w:rPr>
        <w:t>,</w:t>
      </w:r>
      <w:r>
        <w:rPr>
          <w:rFonts w:hint="eastAsia"/>
        </w:rPr>
        <w:t>徐苏斌</w:t>
      </w:r>
      <w:r>
        <w:rPr>
          <w:rFonts w:hint="eastAsia"/>
        </w:rPr>
        <w:t>.</w:t>
      </w:r>
      <w:r>
        <w:rPr>
          <w:rFonts w:hint="eastAsia"/>
        </w:rPr>
        <w:t>山东近代工业化进程及工业遗产的基本特征分析</w:t>
      </w:r>
      <w:r>
        <w:rPr>
          <w:rFonts w:hint="eastAsia"/>
        </w:rPr>
        <w:t>[J].</w:t>
      </w:r>
      <w:r>
        <w:rPr>
          <w:rFonts w:hint="eastAsia"/>
        </w:rPr>
        <w:t>现代城市研究</w:t>
      </w:r>
      <w:r>
        <w:rPr>
          <w:rFonts w:hint="eastAsia"/>
        </w:rPr>
        <w:t>,2019,(03):62-67+82.</w:t>
      </w:r>
    </w:p>
    <w:p w:rsidR="00BF091E" w:rsidRDefault="00BF091E" w:rsidP="00EF0375">
      <w:pPr>
        <w:pStyle w:val="a3"/>
        <w:numPr>
          <w:ilvl w:val="0"/>
          <w:numId w:val="1"/>
        </w:numPr>
        <w:ind w:firstLineChars="0"/>
      </w:pPr>
      <w:r>
        <w:rPr>
          <w:rFonts w:hint="eastAsia"/>
        </w:rPr>
        <w:t>钱艳</w:t>
      </w:r>
      <w:r>
        <w:rPr>
          <w:rFonts w:hint="eastAsia"/>
        </w:rPr>
        <w:t>,</w:t>
      </w:r>
      <w:r>
        <w:rPr>
          <w:rFonts w:hint="eastAsia"/>
        </w:rPr>
        <w:t>任宏</w:t>
      </w:r>
      <w:r>
        <w:rPr>
          <w:rFonts w:hint="eastAsia"/>
        </w:rPr>
        <w:t>,</w:t>
      </w:r>
      <w:r>
        <w:rPr>
          <w:rFonts w:hint="eastAsia"/>
        </w:rPr>
        <w:t>唐建立</w:t>
      </w:r>
      <w:r>
        <w:rPr>
          <w:rFonts w:hint="eastAsia"/>
        </w:rPr>
        <w:t>.</w:t>
      </w:r>
      <w:r>
        <w:rPr>
          <w:rFonts w:hint="eastAsia"/>
        </w:rPr>
        <w:t>基于利益相关者分析的工业遗址保护与再利用的可持续性评价框架研究——以重庆“二厂文创园”为例</w:t>
      </w:r>
      <w:r>
        <w:rPr>
          <w:rFonts w:hint="eastAsia"/>
        </w:rPr>
        <w:t>[J].</w:t>
      </w:r>
      <w:r>
        <w:rPr>
          <w:rFonts w:hint="eastAsia"/>
        </w:rPr>
        <w:t>城市发展研究</w:t>
      </w:r>
      <w:r>
        <w:rPr>
          <w:rFonts w:hint="eastAsia"/>
        </w:rPr>
        <w:t>,2019,26(01):72-81.</w:t>
      </w:r>
    </w:p>
    <w:p w:rsidR="00BF091E" w:rsidRDefault="00BF091E" w:rsidP="00EF0375">
      <w:pPr>
        <w:pStyle w:val="a3"/>
        <w:numPr>
          <w:ilvl w:val="0"/>
          <w:numId w:val="1"/>
        </w:numPr>
        <w:ind w:firstLineChars="0"/>
      </w:pPr>
      <w:r>
        <w:rPr>
          <w:rFonts w:hint="eastAsia"/>
        </w:rPr>
        <w:t>吕飞</w:t>
      </w:r>
      <w:r>
        <w:rPr>
          <w:rFonts w:hint="eastAsia"/>
        </w:rPr>
        <w:t>,</w:t>
      </w:r>
      <w:r>
        <w:rPr>
          <w:rFonts w:hint="eastAsia"/>
        </w:rPr>
        <w:t>武海娟</w:t>
      </w:r>
      <w:r>
        <w:rPr>
          <w:rFonts w:hint="eastAsia"/>
        </w:rPr>
        <w:t>.</w:t>
      </w:r>
      <w:r>
        <w:rPr>
          <w:rFonts w:hint="eastAsia"/>
        </w:rPr>
        <w:t>遗存·记忆·再生</w:t>
      </w:r>
      <w:r>
        <w:rPr>
          <w:rFonts w:hint="eastAsia"/>
        </w:rPr>
        <w:t>:</w:t>
      </w:r>
      <w:r>
        <w:rPr>
          <w:rFonts w:hint="eastAsia"/>
        </w:rPr>
        <w:t>哈尔滨“</w:t>
      </w:r>
      <w:r>
        <w:rPr>
          <w:rFonts w:hint="eastAsia"/>
        </w:rPr>
        <w:t>156</w:t>
      </w:r>
      <w:r>
        <w:rPr>
          <w:rFonts w:hint="eastAsia"/>
        </w:rPr>
        <w:t>项工程”物质遗存与更新路径探索</w:t>
      </w:r>
      <w:r>
        <w:rPr>
          <w:rFonts w:hint="eastAsia"/>
        </w:rPr>
        <w:t>[J].</w:t>
      </w:r>
      <w:r>
        <w:rPr>
          <w:rFonts w:hint="eastAsia"/>
        </w:rPr>
        <w:t>城市发展研究</w:t>
      </w:r>
      <w:r>
        <w:rPr>
          <w:rFonts w:hint="eastAsia"/>
        </w:rPr>
        <w:t>,2018,25(10):80-87+95+2.</w:t>
      </w:r>
    </w:p>
    <w:p w:rsidR="00BF091E" w:rsidRDefault="00BF091E" w:rsidP="00EF0375">
      <w:pPr>
        <w:pStyle w:val="a3"/>
        <w:numPr>
          <w:ilvl w:val="0"/>
          <w:numId w:val="1"/>
        </w:numPr>
        <w:ind w:firstLineChars="0"/>
      </w:pPr>
      <w:r>
        <w:rPr>
          <w:rFonts w:hint="eastAsia"/>
        </w:rPr>
        <w:t>任云兰</w:t>
      </w:r>
      <w:r>
        <w:rPr>
          <w:rFonts w:hint="eastAsia"/>
        </w:rPr>
        <w:t>,</w:t>
      </w:r>
      <w:r>
        <w:rPr>
          <w:rFonts w:hint="eastAsia"/>
        </w:rPr>
        <w:t>郭力君</w:t>
      </w:r>
      <w:r>
        <w:rPr>
          <w:rFonts w:hint="eastAsia"/>
        </w:rPr>
        <w:t>.</w:t>
      </w:r>
      <w:r>
        <w:rPr>
          <w:rFonts w:hint="eastAsia"/>
        </w:rPr>
        <w:t>天津工业遗产保护和利用的探索与实践</w:t>
      </w:r>
      <w:r>
        <w:rPr>
          <w:rFonts w:hint="eastAsia"/>
        </w:rPr>
        <w:t>[J].</w:t>
      </w:r>
      <w:r>
        <w:rPr>
          <w:rFonts w:hint="eastAsia"/>
        </w:rPr>
        <w:t>城市发展研究</w:t>
      </w:r>
      <w:r>
        <w:rPr>
          <w:rFonts w:hint="eastAsia"/>
        </w:rPr>
        <w:t>,2018,25(10):140-143+155.</w:t>
      </w:r>
    </w:p>
    <w:p w:rsidR="00BF091E" w:rsidRDefault="00BF091E" w:rsidP="00EF0375">
      <w:pPr>
        <w:pStyle w:val="a3"/>
        <w:numPr>
          <w:ilvl w:val="0"/>
          <w:numId w:val="1"/>
        </w:numPr>
        <w:ind w:firstLineChars="0"/>
      </w:pPr>
      <w:r>
        <w:rPr>
          <w:rFonts w:hint="eastAsia"/>
        </w:rPr>
        <w:lastRenderedPageBreak/>
        <w:t>胡建新</w:t>
      </w:r>
      <w:r>
        <w:rPr>
          <w:rFonts w:hint="eastAsia"/>
        </w:rPr>
        <w:t>,</w:t>
      </w:r>
      <w:r>
        <w:rPr>
          <w:rFonts w:hint="eastAsia"/>
        </w:rPr>
        <w:t>张杰</w:t>
      </w:r>
      <w:r>
        <w:rPr>
          <w:rFonts w:hint="eastAsia"/>
        </w:rPr>
        <w:t>,</w:t>
      </w:r>
      <w:r>
        <w:rPr>
          <w:rFonts w:hint="eastAsia"/>
        </w:rPr>
        <w:t>张冰冰</w:t>
      </w:r>
      <w:r>
        <w:rPr>
          <w:rFonts w:hint="eastAsia"/>
        </w:rPr>
        <w:t>.</w:t>
      </w:r>
      <w:r>
        <w:rPr>
          <w:rFonts w:hint="eastAsia"/>
        </w:rPr>
        <w:t>传统手工业城市文化复兴策略和技术实践——景德镇“陶溪川”工业遗产展示区博物馆、美术馆保护与更新设计</w:t>
      </w:r>
      <w:r>
        <w:rPr>
          <w:rFonts w:hint="eastAsia"/>
        </w:rPr>
        <w:t>[J].</w:t>
      </w:r>
      <w:r>
        <w:rPr>
          <w:rFonts w:hint="eastAsia"/>
        </w:rPr>
        <w:t>建筑学报</w:t>
      </w:r>
      <w:r>
        <w:rPr>
          <w:rFonts w:hint="eastAsia"/>
        </w:rPr>
        <w:t>,2018,(05):26-27.</w:t>
      </w:r>
    </w:p>
    <w:p w:rsidR="00BF091E" w:rsidRDefault="00BF091E" w:rsidP="00EF0375">
      <w:pPr>
        <w:pStyle w:val="a3"/>
        <w:numPr>
          <w:ilvl w:val="0"/>
          <w:numId w:val="1"/>
        </w:numPr>
        <w:ind w:firstLineChars="0"/>
      </w:pPr>
      <w:r>
        <w:rPr>
          <w:rFonts w:hint="eastAsia"/>
        </w:rPr>
        <w:t>刘伯英</w:t>
      </w:r>
      <w:r>
        <w:rPr>
          <w:rFonts w:hint="eastAsia"/>
        </w:rPr>
        <w:t>.</w:t>
      </w:r>
      <w:r>
        <w:rPr>
          <w:rFonts w:hint="eastAsia"/>
        </w:rPr>
        <w:t>工业遗产的保护措施与艺术利用之途</w:t>
      </w:r>
      <w:r>
        <w:rPr>
          <w:rFonts w:hint="eastAsia"/>
        </w:rPr>
        <w:t>[J].</w:t>
      </w:r>
      <w:r>
        <w:rPr>
          <w:rFonts w:hint="eastAsia"/>
        </w:rPr>
        <w:t>美术观察</w:t>
      </w:r>
      <w:r>
        <w:rPr>
          <w:rFonts w:hint="eastAsia"/>
        </w:rPr>
        <w:t>,2018,(05):22-23.</w:t>
      </w:r>
    </w:p>
    <w:p w:rsidR="00BF091E" w:rsidRDefault="00BF091E" w:rsidP="00EF0375">
      <w:pPr>
        <w:pStyle w:val="a3"/>
        <w:numPr>
          <w:ilvl w:val="0"/>
          <w:numId w:val="1"/>
        </w:numPr>
        <w:ind w:firstLineChars="0"/>
      </w:pPr>
      <w:r>
        <w:rPr>
          <w:rFonts w:hint="eastAsia"/>
        </w:rPr>
        <w:t>蔡江宇</w:t>
      </w:r>
      <w:r>
        <w:rPr>
          <w:rFonts w:hint="eastAsia"/>
        </w:rPr>
        <w:t>.</w:t>
      </w:r>
      <w:r>
        <w:rPr>
          <w:rFonts w:hint="eastAsia"/>
        </w:rPr>
        <w:t>“粤港大湾区”工业文化遗产的活化再利用及存在问题</w:t>
      </w:r>
      <w:r>
        <w:rPr>
          <w:rFonts w:hint="eastAsia"/>
        </w:rPr>
        <w:t>[J].</w:t>
      </w:r>
      <w:r>
        <w:rPr>
          <w:rFonts w:hint="eastAsia"/>
        </w:rPr>
        <w:t>美术观察</w:t>
      </w:r>
      <w:r>
        <w:rPr>
          <w:rFonts w:hint="eastAsia"/>
        </w:rPr>
        <w:t>,2018,(05):25-26.</w:t>
      </w:r>
    </w:p>
    <w:p w:rsidR="00BF091E" w:rsidRDefault="00BF091E" w:rsidP="00EF0375">
      <w:pPr>
        <w:pStyle w:val="a3"/>
        <w:numPr>
          <w:ilvl w:val="0"/>
          <w:numId w:val="1"/>
        </w:numPr>
        <w:ind w:firstLineChars="0"/>
      </w:pPr>
      <w:r>
        <w:rPr>
          <w:rFonts w:hint="eastAsia"/>
        </w:rPr>
        <w:t>肖利波</w:t>
      </w:r>
      <w:r>
        <w:rPr>
          <w:rFonts w:hint="eastAsia"/>
        </w:rPr>
        <w:t>,</w:t>
      </w:r>
      <w:r>
        <w:rPr>
          <w:rFonts w:hint="eastAsia"/>
        </w:rPr>
        <w:t>王嘉</w:t>
      </w:r>
      <w:r>
        <w:rPr>
          <w:rFonts w:hint="eastAsia"/>
        </w:rPr>
        <w:t>,</w:t>
      </w:r>
      <w:r>
        <w:rPr>
          <w:rFonts w:hint="eastAsia"/>
        </w:rPr>
        <w:t>司南</w:t>
      </w:r>
      <w:r>
        <w:rPr>
          <w:rFonts w:hint="eastAsia"/>
        </w:rPr>
        <w:t>.</w:t>
      </w:r>
      <w:r>
        <w:rPr>
          <w:rFonts w:hint="eastAsia"/>
        </w:rPr>
        <w:t>市场导向下的工业遗产“抢救式”保护初探——以深圳金威啤酒厂改造为例</w:t>
      </w:r>
      <w:r>
        <w:rPr>
          <w:rFonts w:hint="eastAsia"/>
        </w:rPr>
        <w:t>[J].</w:t>
      </w:r>
      <w:r>
        <w:rPr>
          <w:rFonts w:hint="eastAsia"/>
        </w:rPr>
        <w:t>现代城市研究</w:t>
      </w:r>
      <w:r>
        <w:rPr>
          <w:rFonts w:hint="eastAsia"/>
        </w:rPr>
        <w:t>,2018,(05):33-38.</w:t>
      </w:r>
    </w:p>
    <w:p w:rsidR="00BF091E" w:rsidRDefault="00BF091E" w:rsidP="00EF0375">
      <w:pPr>
        <w:pStyle w:val="a3"/>
        <w:numPr>
          <w:ilvl w:val="0"/>
          <w:numId w:val="1"/>
        </w:numPr>
        <w:ind w:firstLineChars="0"/>
      </w:pPr>
      <w:r>
        <w:rPr>
          <w:rFonts w:hint="eastAsia"/>
        </w:rPr>
        <w:t>宋晓敏</w:t>
      </w:r>
      <w:r>
        <w:rPr>
          <w:rFonts w:hint="eastAsia"/>
        </w:rPr>
        <w:t>.</w:t>
      </w:r>
      <w:r>
        <w:rPr>
          <w:rFonts w:hint="eastAsia"/>
        </w:rPr>
        <w:t>城市现代化视角中的城市记忆符号——以唐山市工业文化为例</w:t>
      </w:r>
      <w:r>
        <w:rPr>
          <w:rFonts w:hint="eastAsia"/>
        </w:rPr>
        <w:t>[J].</w:t>
      </w:r>
      <w:r>
        <w:rPr>
          <w:rFonts w:hint="eastAsia"/>
        </w:rPr>
        <w:t>城市发展研究</w:t>
      </w:r>
      <w:r>
        <w:rPr>
          <w:rFonts w:hint="eastAsia"/>
        </w:rPr>
        <w:t>,2018,25(03):143-147.</w:t>
      </w:r>
    </w:p>
    <w:p w:rsidR="00BF091E" w:rsidRDefault="00BF091E" w:rsidP="00EF0375">
      <w:pPr>
        <w:pStyle w:val="a3"/>
        <w:numPr>
          <w:ilvl w:val="0"/>
          <w:numId w:val="1"/>
        </w:numPr>
        <w:ind w:firstLineChars="0"/>
      </w:pPr>
      <w:r>
        <w:rPr>
          <w:rFonts w:hint="eastAsia"/>
        </w:rPr>
        <w:t>王建军</w:t>
      </w:r>
      <w:r>
        <w:rPr>
          <w:rFonts w:hint="eastAsia"/>
        </w:rPr>
        <w:t>,</w:t>
      </w:r>
      <w:r>
        <w:rPr>
          <w:rFonts w:hint="eastAsia"/>
        </w:rPr>
        <w:t>张振华</w:t>
      </w:r>
      <w:r>
        <w:rPr>
          <w:rFonts w:hint="eastAsia"/>
        </w:rPr>
        <w:t>,</w:t>
      </w:r>
      <w:r>
        <w:rPr>
          <w:rFonts w:hint="eastAsia"/>
        </w:rPr>
        <w:t>孙永生</w:t>
      </w:r>
      <w:r>
        <w:rPr>
          <w:rFonts w:hint="eastAsia"/>
        </w:rPr>
        <w:t>.</w:t>
      </w:r>
      <w:r>
        <w:rPr>
          <w:rFonts w:hint="eastAsia"/>
        </w:rPr>
        <w:t>探索工业遗产保护利用的实施机制——基于广州的案例研究</w:t>
      </w:r>
      <w:r>
        <w:rPr>
          <w:rFonts w:hint="eastAsia"/>
        </w:rPr>
        <w:t>[J].</w:t>
      </w:r>
      <w:r>
        <w:rPr>
          <w:rFonts w:hint="eastAsia"/>
        </w:rPr>
        <w:t>城市规划</w:t>
      </w:r>
      <w:r>
        <w:rPr>
          <w:rFonts w:hint="eastAsia"/>
        </w:rPr>
        <w:t>,2018,42(01):112-115.</w:t>
      </w:r>
    </w:p>
    <w:p w:rsidR="00BF091E" w:rsidRDefault="00BF091E" w:rsidP="00EF0375">
      <w:pPr>
        <w:pStyle w:val="a3"/>
        <w:numPr>
          <w:ilvl w:val="0"/>
          <w:numId w:val="1"/>
        </w:numPr>
        <w:ind w:firstLineChars="0"/>
      </w:pPr>
      <w:r>
        <w:rPr>
          <w:rFonts w:hint="eastAsia"/>
        </w:rPr>
        <w:t>吉慧</w:t>
      </w:r>
      <w:r>
        <w:rPr>
          <w:rFonts w:hint="eastAsia"/>
        </w:rPr>
        <w:t>,</w:t>
      </w:r>
      <w:r>
        <w:rPr>
          <w:rFonts w:hint="eastAsia"/>
        </w:rPr>
        <w:t>曾欣慰</w:t>
      </w:r>
      <w:r>
        <w:rPr>
          <w:rFonts w:hint="eastAsia"/>
        </w:rPr>
        <w:t>.</w:t>
      </w:r>
      <w:r>
        <w:rPr>
          <w:rFonts w:hint="eastAsia"/>
        </w:rPr>
        <w:t>城市更新中的工业遗产再利用探讨——以上海八号桥为例</w:t>
      </w:r>
      <w:r>
        <w:rPr>
          <w:rFonts w:hint="eastAsia"/>
        </w:rPr>
        <w:t>[J].</w:t>
      </w:r>
      <w:r>
        <w:rPr>
          <w:rFonts w:hint="eastAsia"/>
        </w:rPr>
        <w:t>城市发展研究</w:t>
      </w:r>
      <w:r>
        <w:rPr>
          <w:rFonts w:hint="eastAsia"/>
        </w:rPr>
        <w:t>,2017,24(12):116-120.</w:t>
      </w:r>
    </w:p>
    <w:p w:rsidR="00BF091E" w:rsidRDefault="00BF091E" w:rsidP="00EF0375">
      <w:pPr>
        <w:pStyle w:val="a3"/>
        <w:numPr>
          <w:ilvl w:val="0"/>
          <w:numId w:val="1"/>
        </w:numPr>
        <w:ind w:firstLineChars="0"/>
      </w:pPr>
      <w:r>
        <w:rPr>
          <w:rFonts w:hint="eastAsia"/>
        </w:rPr>
        <w:t>王长松</w:t>
      </w:r>
      <w:r>
        <w:rPr>
          <w:rFonts w:hint="eastAsia"/>
        </w:rPr>
        <w:t>,</w:t>
      </w:r>
      <w:r>
        <w:rPr>
          <w:rFonts w:hint="eastAsia"/>
        </w:rPr>
        <w:t>马千里</w:t>
      </w:r>
      <w:r>
        <w:rPr>
          <w:rFonts w:hint="eastAsia"/>
        </w:rPr>
        <w:t>.</w:t>
      </w:r>
      <w:r>
        <w:rPr>
          <w:rFonts w:hint="eastAsia"/>
        </w:rPr>
        <w:t>京津冀铁路遗产廊道构建研究</w:t>
      </w:r>
      <w:r>
        <w:rPr>
          <w:rFonts w:hint="eastAsia"/>
        </w:rPr>
        <w:t>[J].</w:t>
      </w:r>
      <w:r>
        <w:rPr>
          <w:rFonts w:hint="eastAsia"/>
        </w:rPr>
        <w:t>首都师范大学学报</w:t>
      </w:r>
      <w:r>
        <w:rPr>
          <w:rFonts w:hint="eastAsia"/>
        </w:rPr>
        <w:t>(</w:t>
      </w:r>
      <w:r>
        <w:rPr>
          <w:rFonts w:hint="eastAsia"/>
        </w:rPr>
        <w:t>社会科学版</w:t>
      </w:r>
      <w:r>
        <w:rPr>
          <w:rFonts w:hint="eastAsia"/>
        </w:rPr>
        <w:t>),2017,(03):71-78.</w:t>
      </w:r>
    </w:p>
    <w:p w:rsidR="00BF091E" w:rsidRDefault="00BF091E" w:rsidP="00EF0375">
      <w:pPr>
        <w:pStyle w:val="a3"/>
        <w:numPr>
          <w:ilvl w:val="0"/>
          <w:numId w:val="1"/>
        </w:numPr>
        <w:ind w:firstLineChars="0"/>
      </w:pPr>
      <w:r>
        <w:rPr>
          <w:rFonts w:hint="eastAsia"/>
        </w:rPr>
        <w:t>管斌君</w:t>
      </w:r>
      <w:r>
        <w:rPr>
          <w:rFonts w:hint="eastAsia"/>
        </w:rPr>
        <w:t>,</w:t>
      </w:r>
      <w:r>
        <w:rPr>
          <w:rFonts w:hint="eastAsia"/>
        </w:rPr>
        <w:t>池方爱</w:t>
      </w:r>
      <w:r>
        <w:rPr>
          <w:rFonts w:hint="eastAsia"/>
        </w:rPr>
        <w:t>.</w:t>
      </w:r>
      <w:r>
        <w:rPr>
          <w:rFonts w:hint="eastAsia"/>
        </w:rPr>
        <w:t>基于再循环理念的城市与其工业遗产类历史建筑共生——以宁波渔轮厂旧址改造为例</w:t>
      </w:r>
      <w:r>
        <w:rPr>
          <w:rFonts w:hint="eastAsia"/>
        </w:rPr>
        <w:t>[J].</w:t>
      </w:r>
      <w:r>
        <w:rPr>
          <w:rFonts w:hint="eastAsia"/>
        </w:rPr>
        <w:t>城市发展研究</w:t>
      </w:r>
      <w:r>
        <w:rPr>
          <w:rFonts w:hint="eastAsia"/>
        </w:rPr>
        <w:t>,2017,24(05):74-78.</w:t>
      </w:r>
    </w:p>
    <w:p w:rsidR="00BF091E" w:rsidRDefault="00BF091E" w:rsidP="00EF0375">
      <w:pPr>
        <w:pStyle w:val="a3"/>
        <w:numPr>
          <w:ilvl w:val="0"/>
          <w:numId w:val="1"/>
        </w:numPr>
        <w:ind w:firstLineChars="0"/>
      </w:pPr>
      <w:r>
        <w:rPr>
          <w:rFonts w:hint="eastAsia"/>
        </w:rPr>
        <w:t>王骏</w:t>
      </w:r>
      <w:r>
        <w:rPr>
          <w:rFonts w:hint="eastAsia"/>
        </w:rPr>
        <w:t>,</w:t>
      </w:r>
      <w:r>
        <w:rPr>
          <w:rFonts w:hint="eastAsia"/>
        </w:rPr>
        <w:t>王刚</w:t>
      </w:r>
      <w:r>
        <w:rPr>
          <w:rFonts w:hint="eastAsia"/>
        </w:rPr>
        <w:t>,</w:t>
      </w:r>
      <w:r>
        <w:rPr>
          <w:rFonts w:hint="eastAsia"/>
        </w:rPr>
        <w:t>李百浩</w:t>
      </w:r>
      <w:r>
        <w:rPr>
          <w:rFonts w:hint="eastAsia"/>
        </w:rPr>
        <w:t>,</w:t>
      </w:r>
      <w:r>
        <w:rPr>
          <w:rFonts w:hint="eastAsia"/>
        </w:rPr>
        <w:t>等</w:t>
      </w:r>
      <w:r>
        <w:rPr>
          <w:rFonts w:hint="eastAsia"/>
        </w:rPr>
        <w:t>.</w:t>
      </w:r>
      <w:r>
        <w:rPr>
          <w:rFonts w:hint="eastAsia"/>
        </w:rPr>
        <w:t>基于文脉传承的滨水工业遗产保护更新研究——以烟台渔轮修造厂为例</w:t>
      </w:r>
      <w:r>
        <w:rPr>
          <w:rFonts w:hint="eastAsia"/>
        </w:rPr>
        <w:t>[J].</w:t>
      </w:r>
      <w:r>
        <w:rPr>
          <w:rFonts w:hint="eastAsia"/>
        </w:rPr>
        <w:t>城市发展研究</w:t>
      </w:r>
      <w:r>
        <w:rPr>
          <w:rFonts w:hint="eastAsia"/>
        </w:rPr>
        <w:t>,2017,24(05):79-84.</w:t>
      </w:r>
    </w:p>
    <w:p w:rsidR="00BF091E" w:rsidRDefault="00BF091E" w:rsidP="00EF0375">
      <w:pPr>
        <w:pStyle w:val="a3"/>
        <w:numPr>
          <w:ilvl w:val="0"/>
          <w:numId w:val="1"/>
        </w:numPr>
        <w:ind w:firstLineChars="0"/>
      </w:pPr>
      <w:r>
        <w:rPr>
          <w:rFonts w:hint="eastAsia"/>
        </w:rPr>
        <w:t>杨曦</w:t>
      </w:r>
      <w:r>
        <w:rPr>
          <w:rFonts w:hint="eastAsia"/>
        </w:rPr>
        <w:t>.</w:t>
      </w:r>
      <w:r>
        <w:rPr>
          <w:rFonts w:hint="eastAsia"/>
        </w:rPr>
        <w:t>工业遗产保护视角下的矿区价值及开发利用——以广东茂名市露天矿生态公园规划为例</w:t>
      </w:r>
      <w:r>
        <w:rPr>
          <w:rFonts w:hint="eastAsia"/>
        </w:rPr>
        <w:t>[J].</w:t>
      </w:r>
      <w:r>
        <w:rPr>
          <w:rFonts w:hint="eastAsia"/>
        </w:rPr>
        <w:t>环境保护</w:t>
      </w:r>
      <w:r>
        <w:rPr>
          <w:rFonts w:hint="eastAsia"/>
        </w:rPr>
        <w:t>,2017,45(09):78-80.DOI:10.14026/j.cnki.0253-9705.2017.09.018.</w:t>
      </w:r>
    </w:p>
    <w:p w:rsidR="00BF091E" w:rsidRDefault="00BF091E" w:rsidP="00EF0375">
      <w:pPr>
        <w:pStyle w:val="a3"/>
        <w:numPr>
          <w:ilvl w:val="0"/>
          <w:numId w:val="1"/>
        </w:numPr>
        <w:ind w:firstLineChars="0"/>
      </w:pPr>
      <w:r>
        <w:rPr>
          <w:rFonts w:hint="eastAsia"/>
        </w:rPr>
        <w:t>高长征</w:t>
      </w:r>
      <w:r>
        <w:rPr>
          <w:rFonts w:hint="eastAsia"/>
        </w:rPr>
        <w:t>,</w:t>
      </w:r>
      <w:r>
        <w:rPr>
          <w:rFonts w:hint="eastAsia"/>
        </w:rPr>
        <w:t>闫芳</w:t>
      </w:r>
      <w:r>
        <w:rPr>
          <w:rFonts w:hint="eastAsia"/>
        </w:rPr>
        <w:t>,</w:t>
      </w:r>
      <w:r>
        <w:rPr>
          <w:rFonts w:hint="eastAsia"/>
        </w:rPr>
        <w:t>龙文燕</w:t>
      </w:r>
      <w:r>
        <w:rPr>
          <w:rFonts w:hint="eastAsia"/>
        </w:rPr>
        <w:t>.</w:t>
      </w:r>
      <w:r>
        <w:rPr>
          <w:rFonts w:hint="eastAsia"/>
        </w:rPr>
        <w:t>基于“共生理论”的工业遗产改造模式探索——以洛阳轴承厂为例</w:t>
      </w:r>
      <w:r>
        <w:rPr>
          <w:rFonts w:hint="eastAsia"/>
        </w:rPr>
        <w:t>[J].</w:t>
      </w:r>
      <w:r>
        <w:rPr>
          <w:rFonts w:hint="eastAsia"/>
        </w:rPr>
        <w:t>城市发展研究</w:t>
      </w:r>
      <w:r>
        <w:rPr>
          <w:rFonts w:hint="eastAsia"/>
        </w:rPr>
        <w:t>,2017,24(03):54-60.</w:t>
      </w:r>
    </w:p>
    <w:p w:rsidR="00BF091E" w:rsidRDefault="00BF091E" w:rsidP="00EF0375">
      <w:pPr>
        <w:pStyle w:val="a3"/>
        <w:numPr>
          <w:ilvl w:val="0"/>
          <w:numId w:val="1"/>
        </w:numPr>
        <w:ind w:firstLineChars="0"/>
      </w:pPr>
      <w:r>
        <w:rPr>
          <w:rFonts w:hint="eastAsia"/>
        </w:rPr>
        <w:t>蒲培勇</w:t>
      </w:r>
      <w:r>
        <w:rPr>
          <w:rFonts w:hint="eastAsia"/>
        </w:rPr>
        <w:t>.</w:t>
      </w:r>
      <w:r>
        <w:rPr>
          <w:rFonts w:hint="eastAsia"/>
        </w:rPr>
        <w:t>三线建设城市老工业区改造中的遗产价值再塑——以攀枝花席草坪工业遗址片区改造为例</w:t>
      </w:r>
      <w:r>
        <w:rPr>
          <w:rFonts w:hint="eastAsia"/>
        </w:rPr>
        <w:t>[J].</w:t>
      </w:r>
      <w:r>
        <w:rPr>
          <w:rFonts w:hint="eastAsia"/>
        </w:rPr>
        <w:t>现代城市研究</w:t>
      </w:r>
      <w:r>
        <w:rPr>
          <w:rFonts w:hint="eastAsia"/>
        </w:rPr>
        <w:t>,2017,(02):94-100.</w:t>
      </w:r>
    </w:p>
    <w:p w:rsidR="00BF091E" w:rsidRDefault="00BF091E" w:rsidP="00EF0375">
      <w:pPr>
        <w:pStyle w:val="a3"/>
        <w:numPr>
          <w:ilvl w:val="0"/>
          <w:numId w:val="1"/>
        </w:numPr>
        <w:ind w:firstLineChars="0"/>
      </w:pPr>
      <w:r>
        <w:rPr>
          <w:rFonts w:hint="eastAsia"/>
        </w:rPr>
        <w:t>赵衡宇</w:t>
      </w:r>
      <w:r>
        <w:rPr>
          <w:rFonts w:hint="eastAsia"/>
        </w:rPr>
        <w:t>.</w:t>
      </w:r>
      <w:r>
        <w:rPr>
          <w:rFonts w:hint="eastAsia"/>
        </w:rPr>
        <w:t>“空间修补术”的多维价值——武汉锅炉厂“红房子”自建改造现象分析</w:t>
      </w:r>
      <w:r>
        <w:rPr>
          <w:rFonts w:hint="eastAsia"/>
        </w:rPr>
        <w:t>[J].</w:t>
      </w:r>
      <w:r>
        <w:rPr>
          <w:rFonts w:hint="eastAsia"/>
        </w:rPr>
        <w:t>装饰</w:t>
      </w:r>
      <w:r>
        <w:rPr>
          <w:rFonts w:hint="eastAsia"/>
        </w:rPr>
        <w:t>,2016,(10):69-71.DOI:10.16272/j.cnki.cn11-1392/j.2016.10.011.</w:t>
      </w:r>
    </w:p>
    <w:p w:rsidR="00BF091E" w:rsidRDefault="00BF091E" w:rsidP="00EF0375">
      <w:pPr>
        <w:pStyle w:val="a3"/>
        <w:numPr>
          <w:ilvl w:val="0"/>
          <w:numId w:val="1"/>
        </w:numPr>
        <w:ind w:firstLineChars="0"/>
      </w:pPr>
      <w:r>
        <w:rPr>
          <w:rFonts w:hint="eastAsia"/>
        </w:rPr>
        <w:t>于淼</w:t>
      </w:r>
      <w:r>
        <w:rPr>
          <w:rFonts w:hint="eastAsia"/>
        </w:rPr>
        <w:t>,</w:t>
      </w:r>
      <w:r>
        <w:rPr>
          <w:rFonts w:hint="eastAsia"/>
        </w:rPr>
        <w:t>王浩</w:t>
      </w:r>
      <w:r>
        <w:rPr>
          <w:rFonts w:hint="eastAsia"/>
        </w:rPr>
        <w:t>,</w:t>
      </w:r>
      <w:r>
        <w:rPr>
          <w:rFonts w:hint="eastAsia"/>
        </w:rPr>
        <w:t>刘禹</w:t>
      </w:r>
      <w:r>
        <w:rPr>
          <w:rFonts w:hint="eastAsia"/>
        </w:rPr>
        <w:t>.</w:t>
      </w:r>
      <w:r>
        <w:rPr>
          <w:rFonts w:hint="eastAsia"/>
        </w:rPr>
        <w:t>工业遗产场地保护与再利用规划步骤探索——以沈阳铁西区红梅</w:t>
      </w:r>
      <w:r>
        <w:rPr>
          <w:rFonts w:hint="eastAsia"/>
        </w:rPr>
        <w:t>1939</w:t>
      </w:r>
      <w:r>
        <w:rPr>
          <w:rFonts w:hint="eastAsia"/>
        </w:rPr>
        <w:t>规划项目为例</w:t>
      </w:r>
      <w:r>
        <w:rPr>
          <w:rFonts w:hint="eastAsia"/>
        </w:rPr>
        <w:t>[J].</w:t>
      </w:r>
      <w:r>
        <w:rPr>
          <w:rFonts w:hint="eastAsia"/>
        </w:rPr>
        <w:t>现代城市研究</w:t>
      </w:r>
      <w:r>
        <w:rPr>
          <w:rFonts w:hint="eastAsia"/>
        </w:rPr>
        <w:t>,2016,(07):56-58.</w:t>
      </w:r>
    </w:p>
    <w:p w:rsidR="00BF091E" w:rsidRDefault="00BF091E" w:rsidP="00EF0375">
      <w:pPr>
        <w:pStyle w:val="a3"/>
        <w:numPr>
          <w:ilvl w:val="0"/>
          <w:numId w:val="1"/>
        </w:numPr>
        <w:ind w:firstLineChars="0"/>
      </w:pPr>
      <w:r>
        <w:rPr>
          <w:rFonts w:hint="eastAsia"/>
        </w:rPr>
        <w:t>崔卫华</w:t>
      </w:r>
      <w:r>
        <w:rPr>
          <w:rFonts w:hint="eastAsia"/>
        </w:rPr>
        <w:t>,</w:t>
      </w:r>
      <w:r>
        <w:rPr>
          <w:rFonts w:hint="eastAsia"/>
        </w:rPr>
        <w:t>胡玉坤</w:t>
      </w:r>
      <w:r>
        <w:rPr>
          <w:rFonts w:hint="eastAsia"/>
        </w:rPr>
        <w:t>,</w:t>
      </w:r>
      <w:r>
        <w:rPr>
          <w:rFonts w:hint="eastAsia"/>
        </w:rPr>
        <w:t>王之禹</w:t>
      </w:r>
      <w:r>
        <w:rPr>
          <w:rFonts w:hint="eastAsia"/>
        </w:rPr>
        <w:t>.</w:t>
      </w:r>
      <w:r>
        <w:rPr>
          <w:rFonts w:hint="eastAsia"/>
        </w:rPr>
        <w:t>中东铁路遗产的类型学及地理分布特征</w:t>
      </w:r>
      <w:r>
        <w:rPr>
          <w:rFonts w:hint="eastAsia"/>
        </w:rPr>
        <w:t>[J].</w:t>
      </w:r>
      <w:r>
        <w:rPr>
          <w:rFonts w:hint="eastAsia"/>
        </w:rPr>
        <w:t>经济地理</w:t>
      </w:r>
      <w:r>
        <w:rPr>
          <w:rFonts w:hint="eastAsia"/>
        </w:rPr>
        <w:t>,2016,36(04):173-180.DOI:10.15957/j.cnki.jjdl.2016.04.024.</w:t>
      </w:r>
    </w:p>
    <w:p w:rsidR="00BF091E" w:rsidRDefault="00BF091E" w:rsidP="00EF0375">
      <w:pPr>
        <w:pStyle w:val="a3"/>
        <w:numPr>
          <w:ilvl w:val="0"/>
          <w:numId w:val="1"/>
        </w:numPr>
        <w:ind w:firstLineChars="0"/>
      </w:pPr>
      <w:r>
        <w:rPr>
          <w:rFonts w:hint="eastAsia"/>
        </w:rPr>
        <w:t>徐苏斌</w:t>
      </w:r>
      <w:r>
        <w:rPr>
          <w:rFonts w:hint="eastAsia"/>
        </w:rPr>
        <w:t>,</w:t>
      </w:r>
      <w:r>
        <w:rPr>
          <w:rFonts w:hint="eastAsia"/>
        </w:rPr>
        <w:t>孙跃杰</w:t>
      </w:r>
      <w:r>
        <w:rPr>
          <w:rFonts w:hint="eastAsia"/>
        </w:rPr>
        <w:t>,</w:t>
      </w:r>
      <w:r>
        <w:rPr>
          <w:rFonts w:hint="eastAsia"/>
        </w:rPr>
        <w:t>青木信夫</w:t>
      </w:r>
      <w:r>
        <w:rPr>
          <w:rFonts w:hint="eastAsia"/>
        </w:rPr>
        <w:t>.</w:t>
      </w:r>
      <w:r>
        <w:rPr>
          <w:rFonts w:hint="eastAsia"/>
        </w:rPr>
        <w:t>从工业遗产到城市遗产——洛阳</w:t>
      </w:r>
      <w:r>
        <w:rPr>
          <w:rFonts w:hint="eastAsia"/>
        </w:rPr>
        <w:t>156</w:t>
      </w:r>
      <w:r>
        <w:rPr>
          <w:rFonts w:hint="eastAsia"/>
        </w:rPr>
        <w:t>时期工业遗产物质构成分析</w:t>
      </w:r>
      <w:r>
        <w:rPr>
          <w:rFonts w:hint="eastAsia"/>
        </w:rPr>
        <w:t>[J].</w:t>
      </w:r>
      <w:r>
        <w:rPr>
          <w:rFonts w:hint="eastAsia"/>
        </w:rPr>
        <w:t>城市发展研究</w:t>
      </w:r>
      <w:r>
        <w:rPr>
          <w:rFonts w:hint="eastAsia"/>
        </w:rPr>
        <w:t>,2015,22(08):112-117.</w:t>
      </w:r>
    </w:p>
    <w:p w:rsidR="00BF091E" w:rsidRDefault="00BF091E" w:rsidP="00EF0375">
      <w:pPr>
        <w:pStyle w:val="a3"/>
        <w:numPr>
          <w:ilvl w:val="0"/>
          <w:numId w:val="1"/>
        </w:numPr>
        <w:ind w:firstLineChars="0"/>
      </w:pPr>
      <w:r>
        <w:rPr>
          <w:rFonts w:hint="eastAsia"/>
        </w:rPr>
        <w:t>张松</w:t>
      </w:r>
      <w:r>
        <w:rPr>
          <w:rFonts w:hint="eastAsia"/>
        </w:rPr>
        <w:t>.</w:t>
      </w:r>
      <w:r>
        <w:rPr>
          <w:rFonts w:hint="eastAsia"/>
        </w:rPr>
        <w:t>上海黄浦江两岸再开发地区的工业遗产保护与再生</w:t>
      </w:r>
      <w:r>
        <w:rPr>
          <w:rFonts w:hint="eastAsia"/>
        </w:rPr>
        <w:t>[J].</w:t>
      </w:r>
      <w:r>
        <w:rPr>
          <w:rFonts w:hint="eastAsia"/>
        </w:rPr>
        <w:t>城市规划学刊</w:t>
      </w:r>
      <w:r>
        <w:rPr>
          <w:rFonts w:hint="eastAsia"/>
        </w:rPr>
        <w:t>,2015,(02):102-109.DOI:10.16361/j.upf.201502013.</w:t>
      </w:r>
    </w:p>
    <w:p w:rsidR="00BF091E" w:rsidRDefault="00BF091E" w:rsidP="00EF0375">
      <w:pPr>
        <w:pStyle w:val="a3"/>
        <w:numPr>
          <w:ilvl w:val="0"/>
          <w:numId w:val="1"/>
        </w:numPr>
        <w:ind w:firstLineChars="0"/>
      </w:pPr>
      <w:r>
        <w:rPr>
          <w:rFonts w:hint="eastAsia"/>
        </w:rPr>
        <w:t>鞍钢</w:t>
      </w:r>
      <w:r>
        <w:rPr>
          <w:rFonts w:hint="eastAsia"/>
        </w:rPr>
        <w:t>67</w:t>
      </w:r>
      <w:r>
        <w:rPr>
          <w:rFonts w:hint="eastAsia"/>
        </w:rPr>
        <w:t>年</w:t>
      </w:r>
      <w:r>
        <w:rPr>
          <w:rFonts w:hint="eastAsia"/>
        </w:rPr>
        <w:t>:</w:t>
      </w:r>
      <w:r>
        <w:rPr>
          <w:rFonts w:hint="eastAsia"/>
        </w:rPr>
        <w:t>钢铁摇篮炼成的精神丰碑——鞍钢集团展览馆一瞥</w:t>
      </w:r>
      <w:r>
        <w:rPr>
          <w:rFonts w:hint="eastAsia"/>
        </w:rPr>
        <w:t>[J].</w:t>
      </w:r>
      <w:r>
        <w:rPr>
          <w:rFonts w:hint="eastAsia"/>
        </w:rPr>
        <w:t>党建</w:t>
      </w:r>
      <w:r>
        <w:rPr>
          <w:rFonts w:hint="eastAsia"/>
        </w:rPr>
        <w:t>,2015,(02):65.</w:t>
      </w:r>
    </w:p>
    <w:p w:rsidR="00BF091E" w:rsidRDefault="00BF091E" w:rsidP="00EF0375">
      <w:pPr>
        <w:pStyle w:val="a3"/>
        <w:numPr>
          <w:ilvl w:val="0"/>
          <w:numId w:val="1"/>
        </w:numPr>
        <w:ind w:firstLineChars="0"/>
      </w:pPr>
      <w:r>
        <w:rPr>
          <w:rFonts w:hint="eastAsia"/>
        </w:rPr>
        <w:t>孙跃杰</w:t>
      </w:r>
      <w:r>
        <w:rPr>
          <w:rFonts w:hint="eastAsia"/>
        </w:rPr>
        <w:t>,</w:t>
      </w:r>
      <w:r>
        <w:rPr>
          <w:rFonts w:hint="eastAsia"/>
        </w:rPr>
        <w:t>徐苏斌</w:t>
      </w:r>
      <w:r>
        <w:rPr>
          <w:rFonts w:hint="eastAsia"/>
        </w:rPr>
        <w:t>,</w:t>
      </w:r>
      <w:r>
        <w:rPr>
          <w:rFonts w:hint="eastAsia"/>
        </w:rPr>
        <w:t>青木信夫</w:t>
      </w:r>
      <w:r>
        <w:rPr>
          <w:rFonts w:hint="eastAsia"/>
        </w:rPr>
        <w:t>.</w:t>
      </w:r>
      <w:r>
        <w:rPr>
          <w:rFonts w:hint="eastAsia"/>
        </w:rPr>
        <w:t>洛阳“一五”时期苏式住宅街坊考察与改造探索</w:t>
      </w:r>
      <w:r>
        <w:rPr>
          <w:rFonts w:hint="eastAsia"/>
        </w:rPr>
        <w:t>[J].</w:t>
      </w:r>
      <w:r>
        <w:rPr>
          <w:rFonts w:hint="eastAsia"/>
        </w:rPr>
        <w:t>城市发展研究</w:t>
      </w:r>
      <w:r>
        <w:rPr>
          <w:rFonts w:hint="eastAsia"/>
        </w:rPr>
        <w:t>,2015,22(01):51-55.</w:t>
      </w:r>
    </w:p>
    <w:p w:rsidR="00BF091E" w:rsidRDefault="00BF091E" w:rsidP="00EF0375">
      <w:pPr>
        <w:pStyle w:val="a3"/>
        <w:numPr>
          <w:ilvl w:val="0"/>
          <w:numId w:val="1"/>
        </w:numPr>
        <w:ind w:firstLineChars="0"/>
      </w:pPr>
      <w:r>
        <w:rPr>
          <w:rFonts w:hint="eastAsia"/>
        </w:rPr>
        <w:t>李晓丹</w:t>
      </w:r>
      <w:r>
        <w:rPr>
          <w:rFonts w:hint="eastAsia"/>
        </w:rPr>
        <w:t>,</w:t>
      </w:r>
      <w:r>
        <w:rPr>
          <w:rFonts w:hint="eastAsia"/>
        </w:rPr>
        <w:t>陈智婷</w:t>
      </w:r>
      <w:r>
        <w:rPr>
          <w:rFonts w:hint="eastAsia"/>
        </w:rPr>
        <w:t>,</w:t>
      </w:r>
      <w:r>
        <w:rPr>
          <w:rFonts w:hint="eastAsia"/>
        </w:rPr>
        <w:t>孙思嘉</w:t>
      </w:r>
      <w:r>
        <w:rPr>
          <w:rFonts w:hint="eastAsia"/>
        </w:rPr>
        <w:t>.</w:t>
      </w:r>
      <w:r>
        <w:rPr>
          <w:rFonts w:hint="eastAsia"/>
        </w:rPr>
        <w:t>峰峰矿区矿冶工业遗产保护改造规划研究</w:t>
      </w:r>
      <w:r>
        <w:rPr>
          <w:rFonts w:hint="eastAsia"/>
        </w:rPr>
        <w:t>[J].</w:t>
      </w:r>
      <w:r>
        <w:rPr>
          <w:rFonts w:hint="eastAsia"/>
        </w:rPr>
        <w:t>城市发展研究</w:t>
      </w:r>
      <w:r>
        <w:rPr>
          <w:rFonts w:hint="eastAsia"/>
        </w:rPr>
        <w:t>,2014,21(12):13-16+20.</w:t>
      </w:r>
    </w:p>
    <w:p w:rsidR="00BF091E" w:rsidRDefault="00BF091E" w:rsidP="00EF0375">
      <w:pPr>
        <w:pStyle w:val="a3"/>
        <w:numPr>
          <w:ilvl w:val="0"/>
          <w:numId w:val="1"/>
        </w:numPr>
        <w:ind w:firstLineChars="0"/>
      </w:pPr>
      <w:r>
        <w:rPr>
          <w:rFonts w:hint="eastAsia"/>
        </w:rPr>
        <w:t>吴佳雨</w:t>
      </w:r>
      <w:r>
        <w:rPr>
          <w:rFonts w:hint="eastAsia"/>
        </w:rPr>
        <w:t>,</w:t>
      </w:r>
      <w:r>
        <w:rPr>
          <w:rFonts w:hint="eastAsia"/>
        </w:rPr>
        <w:t>徐敏</w:t>
      </w:r>
      <w:r>
        <w:rPr>
          <w:rFonts w:hint="eastAsia"/>
        </w:rPr>
        <w:t>,</w:t>
      </w:r>
      <w:r>
        <w:rPr>
          <w:rFonts w:hint="eastAsia"/>
        </w:rPr>
        <w:t>刘伟国</w:t>
      </w:r>
      <w:r>
        <w:rPr>
          <w:rFonts w:hint="eastAsia"/>
        </w:rPr>
        <w:t>,</w:t>
      </w:r>
      <w:r>
        <w:rPr>
          <w:rFonts w:hint="eastAsia"/>
        </w:rPr>
        <w:t>等</w:t>
      </w:r>
      <w:r>
        <w:rPr>
          <w:rFonts w:hint="eastAsia"/>
        </w:rPr>
        <w:t>.</w:t>
      </w:r>
      <w:r>
        <w:rPr>
          <w:rFonts w:hint="eastAsia"/>
        </w:rPr>
        <w:t>遗产区域视野下工业遗产保护与利用研究——以黄石矿冶工业遗产为例</w:t>
      </w:r>
      <w:r>
        <w:rPr>
          <w:rFonts w:hint="eastAsia"/>
        </w:rPr>
        <w:t>[J].</w:t>
      </w:r>
      <w:r>
        <w:rPr>
          <w:rFonts w:hint="eastAsia"/>
        </w:rPr>
        <w:t>城市发展研究</w:t>
      </w:r>
      <w:r>
        <w:rPr>
          <w:rFonts w:hint="eastAsia"/>
        </w:rPr>
        <w:t>,2014,21(11):73-80.</w:t>
      </w:r>
    </w:p>
    <w:p w:rsidR="00BF091E" w:rsidRDefault="00BF091E" w:rsidP="00EF0375">
      <w:pPr>
        <w:pStyle w:val="a3"/>
        <w:numPr>
          <w:ilvl w:val="0"/>
          <w:numId w:val="1"/>
        </w:numPr>
        <w:ind w:firstLineChars="0"/>
      </w:pPr>
      <w:r>
        <w:rPr>
          <w:rFonts w:hint="eastAsia"/>
        </w:rPr>
        <w:t>于立晗</w:t>
      </w:r>
      <w:r>
        <w:rPr>
          <w:rFonts w:hint="eastAsia"/>
        </w:rPr>
        <w:t>.</w:t>
      </w:r>
      <w:r>
        <w:rPr>
          <w:rFonts w:hint="eastAsia"/>
        </w:rPr>
        <w:t>南通唐家闸广生油厂工业遗产保护与再利用设计</w:t>
      </w:r>
      <w:r>
        <w:rPr>
          <w:rFonts w:hint="eastAsia"/>
        </w:rPr>
        <w:t>[J].</w:t>
      </w:r>
      <w:r>
        <w:rPr>
          <w:rFonts w:hint="eastAsia"/>
        </w:rPr>
        <w:t>装饰</w:t>
      </w:r>
      <w:r>
        <w:rPr>
          <w:rFonts w:hint="eastAsia"/>
        </w:rPr>
        <w:t>,2014,(08):70-71.DOI:10.16272/j.cnki.cn11-1392/j.2014.08.006.</w:t>
      </w:r>
    </w:p>
    <w:p w:rsidR="00BF091E" w:rsidRDefault="00BF091E" w:rsidP="00EF0375">
      <w:pPr>
        <w:pStyle w:val="a3"/>
        <w:numPr>
          <w:ilvl w:val="0"/>
          <w:numId w:val="1"/>
        </w:numPr>
        <w:ind w:firstLineChars="0"/>
      </w:pPr>
      <w:r>
        <w:rPr>
          <w:rFonts w:hint="eastAsia"/>
        </w:rPr>
        <w:lastRenderedPageBreak/>
        <w:t>李小波</w:t>
      </w:r>
      <w:r>
        <w:rPr>
          <w:rFonts w:hint="eastAsia"/>
        </w:rPr>
        <w:t>.</w:t>
      </w:r>
      <w:r>
        <w:rPr>
          <w:rFonts w:hint="eastAsia"/>
        </w:rPr>
        <w:t>资源枯竭型城市的旅游文化复兴——以盐都自贡为例</w:t>
      </w:r>
      <w:r>
        <w:rPr>
          <w:rFonts w:hint="eastAsia"/>
        </w:rPr>
        <w:t>[J].</w:t>
      </w:r>
      <w:r>
        <w:rPr>
          <w:rFonts w:hint="eastAsia"/>
        </w:rPr>
        <w:t>旅游学刊</w:t>
      </w:r>
      <w:r>
        <w:rPr>
          <w:rFonts w:hint="eastAsia"/>
        </w:rPr>
        <w:t>,2013,28(08):16-18.</w:t>
      </w:r>
    </w:p>
    <w:p w:rsidR="00BF091E" w:rsidRDefault="00BF091E" w:rsidP="00EF0375">
      <w:pPr>
        <w:pStyle w:val="a3"/>
        <w:numPr>
          <w:ilvl w:val="0"/>
          <w:numId w:val="1"/>
        </w:numPr>
        <w:ind w:firstLineChars="0"/>
      </w:pPr>
      <w:r>
        <w:rPr>
          <w:rFonts w:hint="eastAsia"/>
        </w:rPr>
        <w:t>段锐</w:t>
      </w:r>
      <w:r>
        <w:rPr>
          <w:rFonts w:hint="eastAsia"/>
        </w:rPr>
        <w:t>.</w:t>
      </w:r>
      <w:r>
        <w:rPr>
          <w:rFonts w:hint="eastAsia"/>
        </w:rPr>
        <w:t>城市记忆与社会变迁</w:t>
      </w:r>
      <w:r>
        <w:rPr>
          <w:rFonts w:hint="eastAsia"/>
        </w:rPr>
        <w:t>:</w:t>
      </w:r>
      <w:r>
        <w:rPr>
          <w:rFonts w:hint="eastAsia"/>
        </w:rPr>
        <w:t>长沙工业文化遗产初探</w:t>
      </w:r>
      <w:r>
        <w:rPr>
          <w:rFonts w:hint="eastAsia"/>
        </w:rPr>
        <w:t>[J].</w:t>
      </w:r>
      <w:r>
        <w:rPr>
          <w:rFonts w:hint="eastAsia"/>
        </w:rPr>
        <w:t>湖南社会科学</w:t>
      </w:r>
      <w:r>
        <w:rPr>
          <w:rFonts w:hint="eastAsia"/>
        </w:rPr>
        <w:t>,2013,(04):255-258.</w:t>
      </w:r>
    </w:p>
    <w:p w:rsidR="00BF091E" w:rsidRDefault="00BF091E" w:rsidP="00EF0375">
      <w:pPr>
        <w:pStyle w:val="a3"/>
        <w:numPr>
          <w:ilvl w:val="0"/>
          <w:numId w:val="1"/>
        </w:numPr>
        <w:ind w:firstLineChars="0"/>
      </w:pPr>
      <w:r>
        <w:rPr>
          <w:rFonts w:hint="eastAsia"/>
        </w:rPr>
        <w:t>佟玉权</w:t>
      </w:r>
      <w:r>
        <w:rPr>
          <w:rFonts w:hint="eastAsia"/>
        </w:rPr>
        <w:t>.</w:t>
      </w:r>
      <w:r>
        <w:rPr>
          <w:rFonts w:hint="eastAsia"/>
        </w:rPr>
        <w:t>中东铁路工业遗产的分布现状及其完整性保护</w:t>
      </w:r>
      <w:r>
        <w:rPr>
          <w:rFonts w:hint="eastAsia"/>
        </w:rPr>
        <w:t>[J].</w:t>
      </w:r>
      <w:r>
        <w:rPr>
          <w:rFonts w:hint="eastAsia"/>
        </w:rPr>
        <w:t>城市发展研究</w:t>
      </w:r>
      <w:r>
        <w:rPr>
          <w:rFonts w:hint="eastAsia"/>
        </w:rPr>
        <w:t>,2013,20(04):41-46.</w:t>
      </w:r>
    </w:p>
    <w:p w:rsidR="00BF091E" w:rsidRDefault="00BF091E" w:rsidP="00EF0375">
      <w:pPr>
        <w:pStyle w:val="a3"/>
        <w:numPr>
          <w:ilvl w:val="0"/>
          <w:numId w:val="1"/>
        </w:numPr>
        <w:ind w:firstLineChars="0"/>
      </w:pPr>
      <w:r>
        <w:rPr>
          <w:rFonts w:hint="eastAsia"/>
        </w:rPr>
        <w:t>刘容</w:t>
      </w:r>
      <w:r>
        <w:rPr>
          <w:rFonts w:hint="eastAsia"/>
        </w:rPr>
        <w:t>.</w:t>
      </w:r>
      <w:r>
        <w:rPr>
          <w:rFonts w:hint="eastAsia"/>
        </w:rPr>
        <w:t>场所精神</w:t>
      </w:r>
      <w:r>
        <w:rPr>
          <w:rFonts w:hint="eastAsia"/>
        </w:rPr>
        <w:t>:</w:t>
      </w:r>
      <w:r>
        <w:rPr>
          <w:rFonts w:hint="eastAsia"/>
        </w:rPr>
        <w:t>中国城市工业遗产保护的核心价值选择</w:t>
      </w:r>
      <w:r>
        <w:rPr>
          <w:rFonts w:hint="eastAsia"/>
        </w:rPr>
        <w:t>[J].</w:t>
      </w:r>
      <w:r>
        <w:rPr>
          <w:rFonts w:hint="eastAsia"/>
        </w:rPr>
        <w:t>东南文化</w:t>
      </w:r>
      <w:r>
        <w:rPr>
          <w:rFonts w:hint="eastAsia"/>
        </w:rPr>
        <w:t>,2013,(01):17-22.</w:t>
      </w:r>
    </w:p>
    <w:p w:rsidR="00BF091E" w:rsidRDefault="00BF091E" w:rsidP="00EF0375">
      <w:pPr>
        <w:pStyle w:val="a3"/>
        <w:numPr>
          <w:ilvl w:val="0"/>
          <w:numId w:val="1"/>
        </w:numPr>
        <w:ind w:firstLineChars="0"/>
      </w:pPr>
      <w:r>
        <w:rPr>
          <w:rFonts w:hint="eastAsia"/>
        </w:rPr>
        <w:t>宋立中</w:t>
      </w:r>
      <w:r>
        <w:rPr>
          <w:rFonts w:hint="eastAsia"/>
        </w:rPr>
        <w:t>,</w:t>
      </w:r>
      <w:r>
        <w:rPr>
          <w:rFonts w:hint="eastAsia"/>
        </w:rPr>
        <w:t>谭申</w:t>
      </w:r>
      <w:r>
        <w:rPr>
          <w:rFonts w:hint="eastAsia"/>
        </w:rPr>
        <w:t>.</w:t>
      </w:r>
      <w:r>
        <w:rPr>
          <w:rFonts w:hint="eastAsia"/>
        </w:rPr>
        <w:t>复合型文化遗产旅游产品开发路径分析——以福建马尾船政文化为例</w:t>
      </w:r>
      <w:r>
        <w:rPr>
          <w:rFonts w:hint="eastAsia"/>
        </w:rPr>
        <w:t>[J].</w:t>
      </w:r>
      <w:r>
        <w:rPr>
          <w:rFonts w:hint="eastAsia"/>
        </w:rPr>
        <w:t>旅游学刊</w:t>
      </w:r>
      <w:r>
        <w:rPr>
          <w:rFonts w:hint="eastAsia"/>
        </w:rPr>
        <w:t>,2012,27(10):93-101.</w:t>
      </w:r>
    </w:p>
    <w:p w:rsidR="00BF091E" w:rsidRDefault="00BF091E" w:rsidP="00EF0375">
      <w:pPr>
        <w:pStyle w:val="a3"/>
        <w:numPr>
          <w:ilvl w:val="0"/>
          <w:numId w:val="1"/>
        </w:numPr>
        <w:ind w:firstLineChars="0"/>
      </w:pPr>
      <w:r>
        <w:rPr>
          <w:rFonts w:hint="eastAsia"/>
        </w:rPr>
        <w:t>鲍茜</w:t>
      </w:r>
      <w:r>
        <w:rPr>
          <w:rFonts w:hint="eastAsia"/>
        </w:rPr>
        <w:t>,</w:t>
      </w:r>
      <w:r>
        <w:rPr>
          <w:rFonts w:hint="eastAsia"/>
        </w:rPr>
        <w:t>徐刚</w:t>
      </w:r>
      <w:r>
        <w:rPr>
          <w:rFonts w:hint="eastAsia"/>
        </w:rPr>
        <w:t>.</w:t>
      </w:r>
      <w:r>
        <w:rPr>
          <w:rFonts w:hint="eastAsia"/>
        </w:rPr>
        <w:t>基于大遗址保护的工业遗产保护利用探索——以洛阳玻璃厂为例</w:t>
      </w:r>
      <w:r>
        <w:rPr>
          <w:rFonts w:hint="eastAsia"/>
        </w:rPr>
        <w:t>[J].</w:t>
      </w:r>
      <w:r>
        <w:rPr>
          <w:rFonts w:hint="eastAsia"/>
        </w:rPr>
        <w:t>城市规划</w:t>
      </w:r>
      <w:r>
        <w:rPr>
          <w:rFonts w:hint="eastAsia"/>
        </w:rPr>
        <w:t>,2012,36(06):84-90.</w:t>
      </w:r>
    </w:p>
    <w:p w:rsidR="00BF091E" w:rsidRDefault="00BF091E" w:rsidP="00EF0375">
      <w:pPr>
        <w:pStyle w:val="a3"/>
        <w:numPr>
          <w:ilvl w:val="0"/>
          <w:numId w:val="1"/>
        </w:numPr>
        <w:ind w:firstLineChars="0"/>
      </w:pPr>
      <w:r>
        <w:rPr>
          <w:rFonts w:hint="eastAsia"/>
        </w:rPr>
        <w:t>周大鸣</w:t>
      </w:r>
      <w:r>
        <w:rPr>
          <w:rFonts w:hint="eastAsia"/>
        </w:rPr>
        <w:t>,</w:t>
      </w:r>
      <w:r>
        <w:rPr>
          <w:rFonts w:hint="eastAsia"/>
        </w:rPr>
        <w:t>刘家佶</w:t>
      </w:r>
      <w:r>
        <w:rPr>
          <w:rFonts w:hint="eastAsia"/>
        </w:rPr>
        <w:t>.</w:t>
      </w:r>
      <w:r>
        <w:rPr>
          <w:rFonts w:hint="eastAsia"/>
        </w:rPr>
        <w:t>城市记忆与文化遗产——工业遗产保护下的中国工人村</w:t>
      </w:r>
      <w:r>
        <w:rPr>
          <w:rFonts w:hint="eastAsia"/>
        </w:rPr>
        <w:t>[J].</w:t>
      </w:r>
      <w:r>
        <w:rPr>
          <w:rFonts w:hint="eastAsia"/>
        </w:rPr>
        <w:t>青海民族研究</w:t>
      </w:r>
      <w:r>
        <w:rPr>
          <w:rFonts w:hint="eastAsia"/>
        </w:rPr>
        <w:t>,2012,23(02):1-5.DOI:10.15899/j.cnki.1005-5681.2012.02.002.</w:t>
      </w:r>
    </w:p>
    <w:p w:rsidR="00BF091E" w:rsidRDefault="00BF091E" w:rsidP="00EF0375">
      <w:pPr>
        <w:pStyle w:val="a3"/>
        <w:numPr>
          <w:ilvl w:val="0"/>
          <w:numId w:val="1"/>
        </w:numPr>
        <w:ind w:firstLineChars="0"/>
      </w:pPr>
      <w:r>
        <w:rPr>
          <w:rFonts w:hint="eastAsia"/>
        </w:rPr>
        <w:t>吕建昌</w:t>
      </w:r>
      <w:r>
        <w:rPr>
          <w:rFonts w:hint="eastAsia"/>
        </w:rPr>
        <w:t>.</w:t>
      </w:r>
      <w:r>
        <w:rPr>
          <w:rFonts w:hint="eastAsia"/>
        </w:rPr>
        <w:t>近现代工业遗产博物馆的特点与内涵</w:t>
      </w:r>
      <w:r>
        <w:rPr>
          <w:rFonts w:hint="eastAsia"/>
        </w:rPr>
        <w:t>[J].</w:t>
      </w:r>
      <w:r>
        <w:rPr>
          <w:rFonts w:hint="eastAsia"/>
        </w:rPr>
        <w:t>东南文化</w:t>
      </w:r>
      <w:r>
        <w:rPr>
          <w:rFonts w:hint="eastAsia"/>
        </w:rPr>
        <w:t>,2012,(01):111-115.</w:t>
      </w:r>
    </w:p>
    <w:p w:rsidR="00BF091E" w:rsidRDefault="00BF091E" w:rsidP="00EF0375">
      <w:pPr>
        <w:pStyle w:val="a3"/>
        <w:numPr>
          <w:ilvl w:val="0"/>
          <w:numId w:val="1"/>
        </w:numPr>
        <w:ind w:firstLineChars="0"/>
      </w:pPr>
      <w:r>
        <w:rPr>
          <w:rFonts w:hint="eastAsia"/>
        </w:rPr>
        <w:t>佟玉权</w:t>
      </w:r>
      <w:r>
        <w:rPr>
          <w:rFonts w:hint="eastAsia"/>
        </w:rPr>
        <w:t>,</w:t>
      </w:r>
      <w:r>
        <w:rPr>
          <w:rFonts w:hint="eastAsia"/>
        </w:rPr>
        <w:t>韩福文</w:t>
      </w:r>
      <w:r>
        <w:rPr>
          <w:rFonts w:hint="eastAsia"/>
        </w:rPr>
        <w:t>,</w:t>
      </w:r>
      <w:r>
        <w:rPr>
          <w:rFonts w:hint="eastAsia"/>
        </w:rPr>
        <w:t>许东</w:t>
      </w:r>
      <w:r>
        <w:rPr>
          <w:rFonts w:hint="eastAsia"/>
        </w:rPr>
        <w:t>.</w:t>
      </w:r>
      <w:r>
        <w:rPr>
          <w:rFonts w:hint="eastAsia"/>
        </w:rPr>
        <w:t>工业景观遗产的层级结构及其完整性保护——以东北老工业区为例</w:t>
      </w:r>
      <w:r>
        <w:rPr>
          <w:rFonts w:hint="eastAsia"/>
        </w:rPr>
        <w:t>[J].</w:t>
      </w:r>
      <w:r>
        <w:rPr>
          <w:rFonts w:hint="eastAsia"/>
        </w:rPr>
        <w:t>经济地理</w:t>
      </w:r>
      <w:r>
        <w:rPr>
          <w:rFonts w:hint="eastAsia"/>
        </w:rPr>
        <w:t>,2012,32(02):166-172.DOI:10.15957/j.cnki.jjdl.2012.02.029.</w:t>
      </w:r>
    </w:p>
    <w:p w:rsidR="00BF091E" w:rsidRDefault="00BF091E" w:rsidP="00EF0375">
      <w:pPr>
        <w:pStyle w:val="a3"/>
        <w:numPr>
          <w:ilvl w:val="0"/>
          <w:numId w:val="1"/>
        </w:numPr>
        <w:ind w:firstLineChars="0"/>
      </w:pPr>
      <w:r>
        <w:rPr>
          <w:rFonts w:hint="eastAsia"/>
        </w:rPr>
        <w:t>王莹</w:t>
      </w:r>
      <w:r>
        <w:rPr>
          <w:rFonts w:hint="eastAsia"/>
        </w:rPr>
        <w:t>,</w:t>
      </w:r>
      <w:r>
        <w:rPr>
          <w:rFonts w:hint="eastAsia"/>
        </w:rPr>
        <w:t>刘雪美</w:t>
      </w:r>
      <w:r>
        <w:rPr>
          <w:rFonts w:hint="eastAsia"/>
        </w:rPr>
        <w:t>.</w:t>
      </w:r>
      <w:r>
        <w:rPr>
          <w:rFonts w:hint="eastAsia"/>
        </w:rPr>
        <w:t>资源型城市工业遗产旅游开发初探——以海州露天矿国家矿山公园为例</w:t>
      </w:r>
      <w:r>
        <w:rPr>
          <w:rFonts w:hint="eastAsia"/>
        </w:rPr>
        <w:t>[J].</w:t>
      </w:r>
      <w:r>
        <w:rPr>
          <w:rFonts w:hint="eastAsia"/>
        </w:rPr>
        <w:t>城市发展研究</w:t>
      </w:r>
      <w:r>
        <w:rPr>
          <w:rFonts w:hint="eastAsia"/>
        </w:rPr>
        <w:t>,2010,17(11):90-94.</w:t>
      </w:r>
    </w:p>
    <w:p w:rsidR="00BF091E" w:rsidRDefault="00BF091E" w:rsidP="00EF0375">
      <w:pPr>
        <w:pStyle w:val="a3"/>
        <w:numPr>
          <w:ilvl w:val="0"/>
          <w:numId w:val="1"/>
        </w:numPr>
        <w:ind w:firstLineChars="0"/>
      </w:pPr>
      <w:r>
        <w:rPr>
          <w:rFonts w:hint="eastAsia"/>
        </w:rPr>
        <w:t>展二鹏</w:t>
      </w:r>
      <w:r>
        <w:rPr>
          <w:rFonts w:hint="eastAsia"/>
        </w:rPr>
        <w:t>.</w:t>
      </w:r>
      <w:r>
        <w:rPr>
          <w:rFonts w:hint="eastAsia"/>
        </w:rPr>
        <w:t>对城市化快速发展阶段工业遗产问题的认识——机遇、问题与对策</w:t>
      </w:r>
      <w:r>
        <w:rPr>
          <w:rFonts w:hint="eastAsia"/>
        </w:rPr>
        <w:t>:</w:t>
      </w:r>
      <w:r>
        <w:rPr>
          <w:rFonts w:hint="eastAsia"/>
        </w:rPr>
        <w:t>以青岛市旧城区老工业改造为例</w:t>
      </w:r>
      <w:r>
        <w:rPr>
          <w:rFonts w:hint="eastAsia"/>
        </w:rPr>
        <w:t>[J].</w:t>
      </w:r>
      <w:r>
        <w:rPr>
          <w:rFonts w:hint="eastAsia"/>
        </w:rPr>
        <w:t>城市规划</w:t>
      </w:r>
      <w:r>
        <w:rPr>
          <w:rFonts w:hint="eastAsia"/>
        </w:rPr>
        <w:t>,2010,34(07):48-52.</w:t>
      </w:r>
    </w:p>
    <w:p w:rsidR="00BF091E" w:rsidRDefault="00BF091E" w:rsidP="00EF0375">
      <w:pPr>
        <w:pStyle w:val="a3"/>
        <w:numPr>
          <w:ilvl w:val="0"/>
          <w:numId w:val="1"/>
        </w:numPr>
        <w:ind w:firstLineChars="0"/>
      </w:pPr>
      <w:r>
        <w:rPr>
          <w:rFonts w:hint="eastAsia"/>
        </w:rPr>
        <w:t>曾磊</w:t>
      </w:r>
      <w:r>
        <w:rPr>
          <w:rFonts w:hint="eastAsia"/>
        </w:rPr>
        <w:t>,</w:t>
      </w:r>
      <w:r>
        <w:rPr>
          <w:rFonts w:hint="eastAsia"/>
        </w:rPr>
        <w:t>曾晖</w:t>
      </w:r>
      <w:r>
        <w:rPr>
          <w:rFonts w:hint="eastAsia"/>
        </w:rPr>
        <w:t>.</w:t>
      </w:r>
      <w:r>
        <w:rPr>
          <w:rFonts w:hint="eastAsia"/>
        </w:rPr>
        <w:t>采矿废弃地工业遗产旅游开发实证研究——以河北武安西石门矿区为例</w:t>
      </w:r>
      <w:r>
        <w:rPr>
          <w:rFonts w:hint="eastAsia"/>
        </w:rPr>
        <w:t>[J].</w:t>
      </w:r>
      <w:r>
        <w:rPr>
          <w:rFonts w:hint="eastAsia"/>
        </w:rPr>
        <w:t>生产力研究</w:t>
      </w:r>
      <w:r>
        <w:rPr>
          <w:rFonts w:hint="eastAsia"/>
        </w:rPr>
        <w:t>,2009,(22):178-180.DOI:10.19374/j.cnki.14-1145/f.2009.22.068.</w:t>
      </w:r>
    </w:p>
    <w:p w:rsidR="00BF091E" w:rsidRDefault="00BF091E" w:rsidP="00EF0375">
      <w:pPr>
        <w:pStyle w:val="a3"/>
        <w:numPr>
          <w:ilvl w:val="0"/>
          <w:numId w:val="1"/>
        </w:numPr>
        <w:ind w:firstLineChars="0"/>
      </w:pPr>
      <w:r>
        <w:rPr>
          <w:rFonts w:hint="eastAsia"/>
        </w:rPr>
        <w:t>鲍捷</w:t>
      </w:r>
      <w:r>
        <w:rPr>
          <w:rFonts w:hint="eastAsia"/>
        </w:rPr>
        <w:t>,</w:t>
      </w:r>
      <w:r>
        <w:rPr>
          <w:rFonts w:hint="eastAsia"/>
        </w:rPr>
        <w:t>陆林</w:t>
      </w:r>
      <w:r>
        <w:rPr>
          <w:rFonts w:hint="eastAsia"/>
        </w:rPr>
        <w:t>.</w:t>
      </w:r>
      <w:r>
        <w:rPr>
          <w:rFonts w:hint="eastAsia"/>
        </w:rPr>
        <w:t>矿业遗产旅游发展研究——兼论安徽铜陵矿业遗产旅游</w:t>
      </w:r>
      <w:r>
        <w:rPr>
          <w:rFonts w:hint="eastAsia"/>
        </w:rPr>
        <w:t>[J].</w:t>
      </w:r>
      <w:r>
        <w:rPr>
          <w:rFonts w:hint="eastAsia"/>
        </w:rPr>
        <w:t>经济地理</w:t>
      </w:r>
      <w:r>
        <w:rPr>
          <w:rFonts w:hint="eastAsia"/>
        </w:rPr>
        <w:t>,2009,29(07):1228-1232.</w:t>
      </w:r>
    </w:p>
    <w:p w:rsidR="00FD4A81" w:rsidRDefault="00BF091E" w:rsidP="00EF0375">
      <w:pPr>
        <w:pStyle w:val="a3"/>
        <w:numPr>
          <w:ilvl w:val="0"/>
          <w:numId w:val="1"/>
        </w:numPr>
        <w:ind w:firstLineChars="0"/>
      </w:pPr>
      <w:r>
        <w:rPr>
          <w:rFonts w:hint="eastAsia"/>
        </w:rPr>
        <w:t>杨宏烈</w:t>
      </w:r>
      <w:r>
        <w:rPr>
          <w:rFonts w:hint="eastAsia"/>
        </w:rPr>
        <w:t>,</w:t>
      </w:r>
      <w:r>
        <w:rPr>
          <w:rFonts w:hint="eastAsia"/>
        </w:rPr>
        <w:t>胡文中</w:t>
      </w:r>
      <w:r>
        <w:rPr>
          <w:rFonts w:hint="eastAsia"/>
        </w:rPr>
        <w:t>.</w:t>
      </w:r>
      <w:r>
        <w:rPr>
          <w:rFonts w:hint="eastAsia"/>
        </w:rPr>
        <w:t>广州火车南站工业文化遗址保护规划</w:t>
      </w:r>
      <w:r>
        <w:rPr>
          <w:rFonts w:hint="eastAsia"/>
        </w:rPr>
        <w:t>[J].</w:t>
      </w:r>
      <w:r>
        <w:rPr>
          <w:rFonts w:hint="eastAsia"/>
        </w:rPr>
        <w:t>城市问题</w:t>
      </w:r>
      <w:r>
        <w:rPr>
          <w:rFonts w:hint="eastAsia"/>
        </w:rPr>
        <w:t>,2006,(08):38-43.</w:t>
      </w:r>
    </w:p>
    <w:sectPr w:rsidR="00FD4A81" w:rsidSect="00FD4A8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3388" w:rsidRDefault="00CD3388" w:rsidP="00EF0375">
      <w:r>
        <w:separator/>
      </w:r>
    </w:p>
  </w:endnote>
  <w:endnote w:type="continuationSeparator" w:id="0">
    <w:p w:rsidR="00CD3388" w:rsidRDefault="00CD3388" w:rsidP="00EF037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3388" w:rsidRDefault="00CD3388" w:rsidP="00EF0375">
      <w:r>
        <w:separator/>
      </w:r>
    </w:p>
  </w:footnote>
  <w:footnote w:type="continuationSeparator" w:id="0">
    <w:p w:rsidR="00CD3388" w:rsidRDefault="00CD3388" w:rsidP="00EF037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0F00BC"/>
    <w:multiLevelType w:val="hybridMultilevel"/>
    <w:tmpl w:val="C7742C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F091E"/>
    <w:rsid w:val="00005974"/>
    <w:rsid w:val="00006EDD"/>
    <w:rsid w:val="00045954"/>
    <w:rsid w:val="0005354E"/>
    <w:rsid w:val="00053689"/>
    <w:rsid w:val="000610C8"/>
    <w:rsid w:val="0006682B"/>
    <w:rsid w:val="0006693C"/>
    <w:rsid w:val="0007567C"/>
    <w:rsid w:val="00080780"/>
    <w:rsid w:val="0009397D"/>
    <w:rsid w:val="00097A0A"/>
    <w:rsid w:val="000B379B"/>
    <w:rsid w:val="000C5B92"/>
    <w:rsid w:val="000C5D50"/>
    <w:rsid w:val="000D7305"/>
    <w:rsid w:val="000F095F"/>
    <w:rsid w:val="000F2A5F"/>
    <w:rsid w:val="00104A25"/>
    <w:rsid w:val="00131452"/>
    <w:rsid w:val="00157E59"/>
    <w:rsid w:val="00163360"/>
    <w:rsid w:val="00165C6B"/>
    <w:rsid w:val="00167F84"/>
    <w:rsid w:val="001729D2"/>
    <w:rsid w:val="00177DBD"/>
    <w:rsid w:val="001873FD"/>
    <w:rsid w:val="001954B6"/>
    <w:rsid w:val="001B24B7"/>
    <w:rsid w:val="001D1B58"/>
    <w:rsid w:val="001F0520"/>
    <w:rsid w:val="001F7BD1"/>
    <w:rsid w:val="00205E16"/>
    <w:rsid w:val="00207F00"/>
    <w:rsid w:val="00211067"/>
    <w:rsid w:val="002172E7"/>
    <w:rsid w:val="0021799A"/>
    <w:rsid w:val="002213C6"/>
    <w:rsid w:val="0022295F"/>
    <w:rsid w:val="00232E53"/>
    <w:rsid w:val="002352B7"/>
    <w:rsid w:val="00263F20"/>
    <w:rsid w:val="00264A0A"/>
    <w:rsid w:val="002A288E"/>
    <w:rsid w:val="002B60AD"/>
    <w:rsid w:val="002E6129"/>
    <w:rsid w:val="00300736"/>
    <w:rsid w:val="00355DAA"/>
    <w:rsid w:val="00361849"/>
    <w:rsid w:val="003716FC"/>
    <w:rsid w:val="00372501"/>
    <w:rsid w:val="00373306"/>
    <w:rsid w:val="00376184"/>
    <w:rsid w:val="003809DE"/>
    <w:rsid w:val="00384C73"/>
    <w:rsid w:val="00390FAA"/>
    <w:rsid w:val="00396E0E"/>
    <w:rsid w:val="003B3736"/>
    <w:rsid w:val="003C5C6A"/>
    <w:rsid w:val="003F7986"/>
    <w:rsid w:val="00404ECF"/>
    <w:rsid w:val="00420C86"/>
    <w:rsid w:val="0042319F"/>
    <w:rsid w:val="00432FC5"/>
    <w:rsid w:val="004634E6"/>
    <w:rsid w:val="004767A3"/>
    <w:rsid w:val="00476D5D"/>
    <w:rsid w:val="00481486"/>
    <w:rsid w:val="004963D9"/>
    <w:rsid w:val="0049653D"/>
    <w:rsid w:val="004A1579"/>
    <w:rsid w:val="004A67BF"/>
    <w:rsid w:val="004D4E2D"/>
    <w:rsid w:val="004F41C1"/>
    <w:rsid w:val="005112A1"/>
    <w:rsid w:val="005154CA"/>
    <w:rsid w:val="005300F3"/>
    <w:rsid w:val="005329F3"/>
    <w:rsid w:val="00542F9D"/>
    <w:rsid w:val="00551F3C"/>
    <w:rsid w:val="00553C57"/>
    <w:rsid w:val="005720BA"/>
    <w:rsid w:val="005B122B"/>
    <w:rsid w:val="005C0A16"/>
    <w:rsid w:val="005D5A05"/>
    <w:rsid w:val="005F2133"/>
    <w:rsid w:val="00626462"/>
    <w:rsid w:val="00626E10"/>
    <w:rsid w:val="00631D38"/>
    <w:rsid w:val="00636125"/>
    <w:rsid w:val="00647334"/>
    <w:rsid w:val="00686B1E"/>
    <w:rsid w:val="00692280"/>
    <w:rsid w:val="006A2114"/>
    <w:rsid w:val="006C0B81"/>
    <w:rsid w:val="006C67DD"/>
    <w:rsid w:val="006C7CAF"/>
    <w:rsid w:val="006D0027"/>
    <w:rsid w:val="006F552B"/>
    <w:rsid w:val="00723CD8"/>
    <w:rsid w:val="00724E0E"/>
    <w:rsid w:val="00733A03"/>
    <w:rsid w:val="00751C13"/>
    <w:rsid w:val="00765C0C"/>
    <w:rsid w:val="00774095"/>
    <w:rsid w:val="00782104"/>
    <w:rsid w:val="007822B0"/>
    <w:rsid w:val="00790C43"/>
    <w:rsid w:val="00792303"/>
    <w:rsid w:val="0079436D"/>
    <w:rsid w:val="007A139B"/>
    <w:rsid w:val="007A217A"/>
    <w:rsid w:val="007F042A"/>
    <w:rsid w:val="00801D92"/>
    <w:rsid w:val="008036ED"/>
    <w:rsid w:val="00804285"/>
    <w:rsid w:val="00810E23"/>
    <w:rsid w:val="00822494"/>
    <w:rsid w:val="00823AF2"/>
    <w:rsid w:val="00836E3D"/>
    <w:rsid w:val="00852319"/>
    <w:rsid w:val="0086103D"/>
    <w:rsid w:val="008673D1"/>
    <w:rsid w:val="008A55BE"/>
    <w:rsid w:val="008B57FC"/>
    <w:rsid w:val="008D48DB"/>
    <w:rsid w:val="0090111B"/>
    <w:rsid w:val="009052E6"/>
    <w:rsid w:val="0090605C"/>
    <w:rsid w:val="00924171"/>
    <w:rsid w:val="00937302"/>
    <w:rsid w:val="00937334"/>
    <w:rsid w:val="009702CE"/>
    <w:rsid w:val="009A550B"/>
    <w:rsid w:val="009A7D96"/>
    <w:rsid w:val="009C24A6"/>
    <w:rsid w:val="009E5CC7"/>
    <w:rsid w:val="009F2B2C"/>
    <w:rsid w:val="009F5DE9"/>
    <w:rsid w:val="00A1200C"/>
    <w:rsid w:val="00A17787"/>
    <w:rsid w:val="00A20E5F"/>
    <w:rsid w:val="00A26952"/>
    <w:rsid w:val="00A30ADA"/>
    <w:rsid w:val="00A40E23"/>
    <w:rsid w:val="00A44CFD"/>
    <w:rsid w:val="00A4557E"/>
    <w:rsid w:val="00A570FC"/>
    <w:rsid w:val="00A635DD"/>
    <w:rsid w:val="00A678CA"/>
    <w:rsid w:val="00A82306"/>
    <w:rsid w:val="00A86ECA"/>
    <w:rsid w:val="00AA12D3"/>
    <w:rsid w:val="00AB017C"/>
    <w:rsid w:val="00AC14A7"/>
    <w:rsid w:val="00AC44A5"/>
    <w:rsid w:val="00AD1427"/>
    <w:rsid w:val="00AE1314"/>
    <w:rsid w:val="00AF3B16"/>
    <w:rsid w:val="00AF448D"/>
    <w:rsid w:val="00AF484F"/>
    <w:rsid w:val="00B027EA"/>
    <w:rsid w:val="00B07682"/>
    <w:rsid w:val="00B23D85"/>
    <w:rsid w:val="00B35B75"/>
    <w:rsid w:val="00B37544"/>
    <w:rsid w:val="00B4618C"/>
    <w:rsid w:val="00B463C6"/>
    <w:rsid w:val="00B52FB3"/>
    <w:rsid w:val="00B56CF4"/>
    <w:rsid w:val="00B572B2"/>
    <w:rsid w:val="00B70F35"/>
    <w:rsid w:val="00B83C49"/>
    <w:rsid w:val="00BB4B6E"/>
    <w:rsid w:val="00BB5B90"/>
    <w:rsid w:val="00BC0C7C"/>
    <w:rsid w:val="00BC7ACA"/>
    <w:rsid w:val="00BD621D"/>
    <w:rsid w:val="00BE073B"/>
    <w:rsid w:val="00BF091E"/>
    <w:rsid w:val="00BF20D7"/>
    <w:rsid w:val="00C04F62"/>
    <w:rsid w:val="00C24769"/>
    <w:rsid w:val="00C2540D"/>
    <w:rsid w:val="00C25970"/>
    <w:rsid w:val="00C32E8A"/>
    <w:rsid w:val="00C43D6D"/>
    <w:rsid w:val="00C62B79"/>
    <w:rsid w:val="00C72B37"/>
    <w:rsid w:val="00C87E96"/>
    <w:rsid w:val="00C9475F"/>
    <w:rsid w:val="00C94AD1"/>
    <w:rsid w:val="00CD3388"/>
    <w:rsid w:val="00CD4239"/>
    <w:rsid w:val="00CF2E7E"/>
    <w:rsid w:val="00CF68DC"/>
    <w:rsid w:val="00CF7D0A"/>
    <w:rsid w:val="00D06A85"/>
    <w:rsid w:val="00D202BF"/>
    <w:rsid w:val="00D24525"/>
    <w:rsid w:val="00D255D9"/>
    <w:rsid w:val="00D2797B"/>
    <w:rsid w:val="00D519E5"/>
    <w:rsid w:val="00D724B9"/>
    <w:rsid w:val="00D730FF"/>
    <w:rsid w:val="00DA3FC2"/>
    <w:rsid w:val="00DB71BE"/>
    <w:rsid w:val="00DC42EC"/>
    <w:rsid w:val="00DC585B"/>
    <w:rsid w:val="00DC665F"/>
    <w:rsid w:val="00DD2267"/>
    <w:rsid w:val="00DE3392"/>
    <w:rsid w:val="00E00D27"/>
    <w:rsid w:val="00E03869"/>
    <w:rsid w:val="00E1139C"/>
    <w:rsid w:val="00E11D26"/>
    <w:rsid w:val="00E2112C"/>
    <w:rsid w:val="00E24626"/>
    <w:rsid w:val="00E37FDF"/>
    <w:rsid w:val="00E429AD"/>
    <w:rsid w:val="00E46E9D"/>
    <w:rsid w:val="00E70E3C"/>
    <w:rsid w:val="00E71B25"/>
    <w:rsid w:val="00E73237"/>
    <w:rsid w:val="00E77616"/>
    <w:rsid w:val="00E828B8"/>
    <w:rsid w:val="00E82DDF"/>
    <w:rsid w:val="00E85C29"/>
    <w:rsid w:val="00EA223B"/>
    <w:rsid w:val="00EC117D"/>
    <w:rsid w:val="00EC4351"/>
    <w:rsid w:val="00EC79EF"/>
    <w:rsid w:val="00EE19FC"/>
    <w:rsid w:val="00EF0375"/>
    <w:rsid w:val="00EF52A5"/>
    <w:rsid w:val="00F14A97"/>
    <w:rsid w:val="00F157B8"/>
    <w:rsid w:val="00F509CF"/>
    <w:rsid w:val="00F61AF8"/>
    <w:rsid w:val="00F632D6"/>
    <w:rsid w:val="00F828BC"/>
    <w:rsid w:val="00FA041C"/>
    <w:rsid w:val="00FA700D"/>
    <w:rsid w:val="00FB3DC8"/>
    <w:rsid w:val="00FC1B34"/>
    <w:rsid w:val="00FC4F4E"/>
    <w:rsid w:val="00FD4A81"/>
    <w:rsid w:val="00FF650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D4A8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091E"/>
    <w:pPr>
      <w:ind w:firstLineChars="200" w:firstLine="420"/>
    </w:pPr>
  </w:style>
  <w:style w:type="paragraph" w:styleId="a4">
    <w:name w:val="header"/>
    <w:basedOn w:val="a"/>
    <w:link w:val="Char"/>
    <w:uiPriority w:val="99"/>
    <w:semiHidden/>
    <w:unhideWhenUsed/>
    <w:rsid w:val="00EF037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EF0375"/>
    <w:rPr>
      <w:sz w:val="18"/>
      <w:szCs w:val="18"/>
    </w:rPr>
  </w:style>
  <w:style w:type="paragraph" w:styleId="a5">
    <w:name w:val="footer"/>
    <w:basedOn w:val="a"/>
    <w:link w:val="Char0"/>
    <w:uiPriority w:val="99"/>
    <w:semiHidden/>
    <w:unhideWhenUsed/>
    <w:rsid w:val="00EF0375"/>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EF0375"/>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5</Pages>
  <Words>1204</Words>
  <Characters>6863</Characters>
  <Application>Microsoft Office Word</Application>
  <DocSecurity>0</DocSecurity>
  <Lines>57</Lines>
  <Paragraphs>16</Paragraphs>
  <ScaleCrop>false</ScaleCrop>
  <Company/>
  <LinksUpToDate>false</LinksUpToDate>
  <CharactersWithSpaces>8051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dcterms:created xsi:type="dcterms:W3CDTF">2026-02-23T06:38:00Z</dcterms:created>
  <dcterms:modified xsi:type="dcterms:W3CDTF">2026-02-24T06:22:00Z</dcterms:modified>
</cp:coreProperties>
</file>