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894EE5" w14:textId="0D31A11B" w:rsidR="006A2B3A" w:rsidRPr="002E3A80" w:rsidRDefault="0003682B" w:rsidP="0003682B">
      <w:pPr>
        <w:pStyle w:val="a3"/>
        <w:rPr>
          <w:sz w:val="52"/>
          <w:szCs w:val="52"/>
        </w:rPr>
      </w:pPr>
      <w:r w:rsidRPr="002E3A80">
        <w:rPr>
          <w:sz w:val="52"/>
          <w:szCs w:val="52"/>
        </w:rPr>
        <w:t>Excel导入功能模块说明</w:t>
      </w:r>
    </w:p>
    <w:p w14:paraId="648D2A0B" w14:textId="46B67288" w:rsidR="00920DC1" w:rsidRPr="002E3A80" w:rsidRDefault="00920DC1" w:rsidP="0003682B">
      <w:pPr>
        <w:rPr>
          <w:b/>
          <w:sz w:val="32"/>
          <w:szCs w:val="32"/>
        </w:rPr>
      </w:pPr>
      <w:r w:rsidRPr="002E3A80">
        <w:rPr>
          <w:rFonts w:hint="eastAsia"/>
          <w:b/>
          <w:sz w:val="32"/>
          <w:szCs w:val="32"/>
        </w:rPr>
        <w:t>1</w:t>
      </w:r>
      <w:r w:rsidRPr="002E3A80">
        <w:rPr>
          <w:b/>
          <w:sz w:val="32"/>
          <w:szCs w:val="32"/>
        </w:rPr>
        <w:t>.</w:t>
      </w:r>
      <w:r w:rsidRPr="002E3A80">
        <w:rPr>
          <w:rFonts w:hint="eastAsia"/>
          <w:b/>
          <w:sz w:val="32"/>
          <w:szCs w:val="32"/>
        </w:rPr>
        <w:t>软件开发介绍</w:t>
      </w:r>
    </w:p>
    <w:p w14:paraId="4C6D28A5" w14:textId="04A90E10" w:rsidR="00E43F10" w:rsidRPr="002E3A80" w:rsidRDefault="00E43F10" w:rsidP="0003682B">
      <w:pPr>
        <w:rPr>
          <w:sz w:val="28"/>
          <w:szCs w:val="28"/>
        </w:rPr>
      </w:pPr>
      <w:r w:rsidRPr="002E3A80">
        <w:rPr>
          <w:rFonts w:hint="eastAsia"/>
          <w:sz w:val="28"/>
          <w:szCs w:val="28"/>
        </w:rPr>
        <w:t>1</w:t>
      </w:r>
      <w:r w:rsidRPr="002E3A80">
        <w:rPr>
          <w:sz w:val="28"/>
          <w:szCs w:val="28"/>
        </w:rPr>
        <w:t>.1</w:t>
      </w:r>
      <w:r w:rsidRPr="002E3A80">
        <w:rPr>
          <w:rFonts w:hint="eastAsia"/>
          <w:sz w:val="28"/>
          <w:szCs w:val="28"/>
        </w:rPr>
        <w:t>开发环境</w:t>
      </w:r>
    </w:p>
    <w:p w14:paraId="463CAB84" w14:textId="4F750A50" w:rsidR="00E43F10" w:rsidRDefault="00E43F10" w:rsidP="0003682B">
      <w:r>
        <w:tab/>
      </w:r>
      <w:r>
        <w:rPr>
          <w:rFonts w:hint="eastAsia"/>
        </w:rPr>
        <w:t>数据库服务器：S</w:t>
      </w:r>
      <w:r>
        <w:t>QL S</w:t>
      </w:r>
      <w:r>
        <w:rPr>
          <w:rFonts w:hint="eastAsia"/>
        </w:rPr>
        <w:t>erver服务器</w:t>
      </w:r>
    </w:p>
    <w:p w14:paraId="58198D0E" w14:textId="2027DED0" w:rsidR="00E43F10" w:rsidRDefault="00E43F10" w:rsidP="0003682B">
      <w:r>
        <w:tab/>
      </w:r>
      <w:r>
        <w:rPr>
          <w:rFonts w:hint="eastAsia"/>
        </w:rPr>
        <w:t>开发语言：C#，S</w:t>
      </w:r>
      <w:r>
        <w:t>QL</w:t>
      </w:r>
    </w:p>
    <w:p w14:paraId="349BA81B" w14:textId="1F46C9E7" w:rsidR="00E43F10" w:rsidRDefault="00E43F10" w:rsidP="0003682B">
      <w:r>
        <w:tab/>
      </w:r>
      <w:r>
        <w:rPr>
          <w:rFonts w:hint="eastAsia"/>
        </w:rPr>
        <w:t>开发工具：</w:t>
      </w:r>
      <w:proofErr w:type="spellStart"/>
      <w:r>
        <w:rPr>
          <w:rFonts w:hint="eastAsia"/>
        </w:rPr>
        <w:t>Vi</w:t>
      </w:r>
      <w:r>
        <w:t>suall</w:t>
      </w:r>
      <w:proofErr w:type="spellEnd"/>
      <w:r>
        <w:t xml:space="preserve"> Studio 2013,SQL Server 2014</w:t>
      </w:r>
      <w:r w:rsidR="00CA7F64">
        <w:rPr>
          <w:rFonts w:hint="eastAsia"/>
        </w:rPr>
        <w:t>，</w:t>
      </w:r>
      <w:proofErr w:type="spellStart"/>
      <w:r w:rsidR="00CA7F64">
        <w:rPr>
          <w:rFonts w:hint="eastAsia"/>
        </w:rPr>
        <w:t>E</w:t>
      </w:r>
      <w:r w:rsidR="00CA7F64">
        <w:t>PP</w:t>
      </w:r>
      <w:r w:rsidR="00CA7F64">
        <w:rPr>
          <w:rFonts w:hint="eastAsia"/>
        </w:rPr>
        <w:t>lus</w:t>
      </w:r>
      <w:proofErr w:type="spellEnd"/>
      <w:r w:rsidR="00CA7F64">
        <w:rPr>
          <w:rFonts w:hint="eastAsia"/>
        </w:rPr>
        <w:t>第三方插件</w:t>
      </w:r>
    </w:p>
    <w:p w14:paraId="1CE93608" w14:textId="4FB5F9E2" w:rsidR="00E43F10" w:rsidRDefault="00E43F10" w:rsidP="0003682B">
      <w:r>
        <w:tab/>
      </w:r>
      <w:r>
        <w:rPr>
          <w:rFonts w:hint="eastAsia"/>
        </w:rPr>
        <w:t>开发系统环境：Windows</w:t>
      </w:r>
      <w:r>
        <w:t>10</w:t>
      </w:r>
      <w:r>
        <w:rPr>
          <w:rFonts w:hint="eastAsia"/>
        </w:rPr>
        <w:t>，Windows</w:t>
      </w:r>
      <w:r>
        <w:t>7</w:t>
      </w:r>
    </w:p>
    <w:p w14:paraId="1340369C" w14:textId="091C430D" w:rsidR="00E43F10" w:rsidRPr="002E3A80" w:rsidRDefault="00E43F10" w:rsidP="0003682B">
      <w:pPr>
        <w:rPr>
          <w:sz w:val="28"/>
          <w:szCs w:val="28"/>
        </w:rPr>
      </w:pPr>
      <w:r w:rsidRPr="002E3A80">
        <w:rPr>
          <w:rFonts w:hint="eastAsia"/>
          <w:sz w:val="28"/>
          <w:szCs w:val="28"/>
        </w:rPr>
        <w:t>1</w:t>
      </w:r>
      <w:r w:rsidRPr="002E3A80">
        <w:rPr>
          <w:sz w:val="28"/>
          <w:szCs w:val="28"/>
        </w:rPr>
        <w:t>.2</w:t>
      </w:r>
      <w:r w:rsidRPr="002E3A80">
        <w:rPr>
          <w:rFonts w:hint="eastAsia"/>
          <w:sz w:val="28"/>
          <w:szCs w:val="28"/>
        </w:rPr>
        <w:t>系统功能描述</w:t>
      </w:r>
    </w:p>
    <w:p w14:paraId="1C450FB5" w14:textId="19805F1D" w:rsidR="00E43F10" w:rsidRPr="002E7FE0" w:rsidRDefault="00E43F10" w:rsidP="0003682B">
      <w:pPr>
        <w:rPr>
          <w:sz w:val="24"/>
          <w:szCs w:val="24"/>
        </w:rPr>
      </w:pPr>
      <w:r w:rsidRPr="002E7FE0">
        <w:rPr>
          <w:sz w:val="24"/>
          <w:szCs w:val="24"/>
        </w:rPr>
        <w:tab/>
        <w:t>1.</w:t>
      </w:r>
      <w:r w:rsidRPr="002E7FE0">
        <w:rPr>
          <w:rFonts w:hint="eastAsia"/>
          <w:sz w:val="24"/>
          <w:szCs w:val="24"/>
        </w:rPr>
        <w:t>系统描述</w:t>
      </w:r>
    </w:p>
    <w:p w14:paraId="6CCD9860" w14:textId="5CB8C5A4" w:rsidR="00E43F10" w:rsidRDefault="00E43F10" w:rsidP="0003682B">
      <w:r>
        <w:tab/>
      </w:r>
      <w:r>
        <w:tab/>
        <w:t>E</w:t>
      </w:r>
      <w:r>
        <w:rPr>
          <w:rFonts w:hint="eastAsia"/>
        </w:rPr>
        <w:t>xcel导入功能可以实现根据现有模板，将模板内的数据直接导入到数据库内，可以将Excel文件上传到服务器指定位置保存，对导入的数据管理。</w:t>
      </w:r>
    </w:p>
    <w:p w14:paraId="378311C0" w14:textId="0A84C8DF" w:rsidR="00E43F10" w:rsidRPr="002E7FE0" w:rsidRDefault="00E43F10" w:rsidP="0003682B">
      <w:pPr>
        <w:rPr>
          <w:sz w:val="24"/>
          <w:szCs w:val="24"/>
        </w:rPr>
      </w:pPr>
      <w:r>
        <w:tab/>
      </w:r>
      <w:r w:rsidRPr="002E7FE0">
        <w:rPr>
          <w:sz w:val="24"/>
          <w:szCs w:val="24"/>
        </w:rPr>
        <w:t>2.</w:t>
      </w:r>
      <w:r w:rsidRPr="002E7FE0">
        <w:rPr>
          <w:rFonts w:hint="eastAsia"/>
          <w:sz w:val="24"/>
          <w:szCs w:val="24"/>
        </w:rPr>
        <w:t>数据段的接收与发送</w:t>
      </w:r>
    </w:p>
    <w:p w14:paraId="231AD52D" w14:textId="39DA4B74" w:rsidR="00E43F10" w:rsidRDefault="00E43F10" w:rsidP="0003682B">
      <w:r>
        <w:tab/>
      </w:r>
      <w:r>
        <w:tab/>
      </w:r>
      <w:r>
        <w:rPr>
          <w:rFonts w:hint="eastAsia"/>
        </w:rPr>
        <w:t>打开导入Excel功能后选择相应的订单，选择相对应的模板，选择与订单相对应的Excel文件点击导入按钮程序会读取Excel内容将Excel内的数据</w:t>
      </w:r>
      <w:r w:rsidR="00D5468B">
        <w:rPr>
          <w:rFonts w:hint="eastAsia"/>
        </w:rPr>
        <w:t>导入到数据库对应的位置。</w:t>
      </w:r>
    </w:p>
    <w:p w14:paraId="78C8F22A" w14:textId="4DF3E3CB" w:rsidR="00D5468B" w:rsidRDefault="00D5468B" w:rsidP="0003682B">
      <w:r>
        <w:rPr>
          <w:rFonts w:hint="eastAsia"/>
        </w:rPr>
        <w:t>1</w:t>
      </w:r>
      <w:r>
        <w:t>.3.</w:t>
      </w:r>
      <w:r>
        <w:rPr>
          <w:rFonts w:hint="eastAsia"/>
        </w:rPr>
        <w:t>系统流程图</w:t>
      </w:r>
    </w:p>
    <w:p w14:paraId="3B64CEE8" w14:textId="123C3059" w:rsidR="00D5468B" w:rsidRDefault="00D741C1" w:rsidP="0003682B">
      <w:r>
        <w:object w:dxaOrig="4991" w:dyaOrig="11298" w14:anchorId="62EF527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9.75pt;height:564.75pt" o:ole="">
            <v:imagedata r:id="rId6" o:title=""/>
          </v:shape>
          <o:OLEObject Type="Embed" ProgID="Visio.Drawing.11" ShapeID="_x0000_i1025" DrawAspect="Content" ObjectID="_1606031957" r:id="rId7"/>
        </w:object>
      </w:r>
    </w:p>
    <w:p w14:paraId="0F35FFB7" w14:textId="0BEB33F8" w:rsidR="00CA7F64" w:rsidRPr="002E3A80" w:rsidRDefault="00CA7F64" w:rsidP="0003682B">
      <w:pPr>
        <w:rPr>
          <w:sz w:val="28"/>
          <w:szCs w:val="28"/>
        </w:rPr>
      </w:pPr>
      <w:r w:rsidRPr="002E3A80">
        <w:rPr>
          <w:sz w:val="28"/>
          <w:szCs w:val="28"/>
        </w:rPr>
        <w:t>1.4</w:t>
      </w:r>
      <w:r w:rsidR="00D741C1" w:rsidRPr="002E3A80">
        <w:rPr>
          <w:rFonts w:hint="eastAsia"/>
          <w:sz w:val="28"/>
          <w:szCs w:val="28"/>
        </w:rPr>
        <w:t>读取数据模块功能流程</w:t>
      </w:r>
    </w:p>
    <w:p w14:paraId="593561A5" w14:textId="5E3D3258" w:rsidR="00F87187" w:rsidRPr="002E7FE0" w:rsidRDefault="00F87187" w:rsidP="0003682B">
      <w:pPr>
        <w:rPr>
          <w:sz w:val="24"/>
          <w:szCs w:val="24"/>
        </w:rPr>
      </w:pPr>
      <w:r w:rsidRPr="002E7FE0">
        <w:rPr>
          <w:rFonts w:hint="eastAsia"/>
          <w:sz w:val="24"/>
          <w:szCs w:val="24"/>
        </w:rPr>
        <w:t>1</w:t>
      </w:r>
      <w:r w:rsidRPr="002E7FE0">
        <w:rPr>
          <w:sz w:val="24"/>
          <w:szCs w:val="24"/>
        </w:rPr>
        <w:t>.4.1</w:t>
      </w:r>
      <w:r w:rsidRPr="002E7FE0">
        <w:rPr>
          <w:rFonts w:hint="eastAsia"/>
          <w:sz w:val="24"/>
          <w:szCs w:val="24"/>
        </w:rPr>
        <w:t>导入拆解数据功能简介</w:t>
      </w:r>
    </w:p>
    <w:p w14:paraId="0850239B" w14:textId="314C6FEA" w:rsidR="00CA7F64" w:rsidRDefault="0076066C" w:rsidP="0003682B">
      <w:r>
        <w:tab/>
      </w:r>
      <w:r>
        <w:rPr>
          <w:rFonts w:hint="eastAsia"/>
        </w:rPr>
        <w:t>打开导入拆解数据模块，在左侧数据显示区选择要导入的订单，然后在右侧导入文件信息区域根据下拉</w:t>
      </w:r>
      <w:proofErr w:type="gramStart"/>
      <w:r>
        <w:rPr>
          <w:rFonts w:hint="eastAsia"/>
        </w:rPr>
        <w:t>框内容</w:t>
      </w:r>
      <w:proofErr w:type="gramEnd"/>
      <w:r>
        <w:rPr>
          <w:rFonts w:hint="eastAsia"/>
        </w:rPr>
        <w:t>选择此订单的模板，然后选择要导入的Excel文件，点击导入按钮。</w:t>
      </w:r>
    </w:p>
    <w:p w14:paraId="5C6E28CA" w14:textId="2209D4F6" w:rsidR="0076066C" w:rsidRDefault="0076066C" w:rsidP="0003682B">
      <w:r>
        <w:tab/>
      </w:r>
      <w:r>
        <w:rPr>
          <w:rFonts w:hint="eastAsia"/>
        </w:rPr>
        <w:t>点击导入按钮后，系统会根据当前选择的订单信息和所选择的Excel文件信息进行匹配，</w:t>
      </w:r>
      <w:r>
        <w:rPr>
          <w:rFonts w:hint="eastAsia"/>
        </w:rPr>
        <w:lastRenderedPageBreak/>
        <w:t>如果不是同一个订单会进行提示，如果为同一个订单则进行下一步。进行</w:t>
      </w:r>
      <w:proofErr w:type="gramStart"/>
      <w:r>
        <w:rPr>
          <w:rFonts w:hint="eastAsia"/>
        </w:rPr>
        <w:t>完是否</w:t>
      </w:r>
      <w:proofErr w:type="gramEnd"/>
      <w:r>
        <w:rPr>
          <w:rFonts w:hint="eastAsia"/>
        </w:rPr>
        <w:t>匹配验证后系统会将所选择的Excel文件上传到服务器上进行保存。下一步系统会根据所选择的模板选择对应的</w:t>
      </w:r>
      <w:r w:rsidR="00F87187">
        <w:rPr>
          <w:rFonts w:hint="eastAsia"/>
        </w:rPr>
        <w:t>逻辑代码调用对应的方法进行读取数据，方法内先创建对象模型，创建抽象方法，然后通过对抽象方法的重写实现读取数据的功能，在读取数据时要用到第三方插件</w:t>
      </w:r>
      <w:proofErr w:type="spellStart"/>
      <w:r w:rsidR="00F87187">
        <w:rPr>
          <w:rFonts w:hint="eastAsia"/>
        </w:rPr>
        <w:t>E</w:t>
      </w:r>
      <w:r w:rsidR="00F87187">
        <w:t>PP</w:t>
      </w:r>
      <w:r w:rsidR="00F87187">
        <w:rPr>
          <w:rFonts w:hint="eastAsia"/>
        </w:rPr>
        <w:t>lus</w:t>
      </w:r>
      <w:proofErr w:type="spellEnd"/>
      <w:r w:rsidR="00F87187">
        <w:rPr>
          <w:rFonts w:hint="eastAsia"/>
        </w:rPr>
        <w:t>（可以对复杂的Excel模板进行读取）根据Sheet页名称进行读取，转换为数据流保存在内存中，最后调用导入数据库通用方法将数据导入所对应的表中，同时对当前订单的状态进行修改（导入或未导入）。</w:t>
      </w:r>
    </w:p>
    <w:p w14:paraId="6E3BB210" w14:textId="5F80BD20" w:rsidR="00F87187" w:rsidRPr="002E7FE0" w:rsidRDefault="00F87187" w:rsidP="0003682B">
      <w:pPr>
        <w:rPr>
          <w:sz w:val="24"/>
          <w:szCs w:val="24"/>
        </w:rPr>
      </w:pPr>
      <w:r w:rsidRPr="002E7FE0">
        <w:rPr>
          <w:rFonts w:hint="eastAsia"/>
          <w:sz w:val="24"/>
          <w:szCs w:val="24"/>
        </w:rPr>
        <w:t>1</w:t>
      </w:r>
      <w:r w:rsidRPr="002E7FE0">
        <w:rPr>
          <w:sz w:val="24"/>
          <w:szCs w:val="24"/>
        </w:rPr>
        <w:t>.4.2</w:t>
      </w:r>
      <w:r w:rsidRPr="002E7FE0">
        <w:rPr>
          <w:rFonts w:hint="eastAsia"/>
          <w:sz w:val="24"/>
          <w:szCs w:val="24"/>
        </w:rPr>
        <w:t>导入拆解数据查询功能简介</w:t>
      </w:r>
    </w:p>
    <w:p w14:paraId="1A2A8955" w14:textId="7D4304EE" w:rsidR="00F87187" w:rsidRDefault="00F87187" w:rsidP="0003682B">
      <w:r>
        <w:tab/>
      </w:r>
      <w:r>
        <w:rPr>
          <w:rFonts w:hint="eastAsia"/>
        </w:rPr>
        <w:t>打开导入拆解数据模块，在左侧订单列表会显示一部分订单。在订单号后面的</w:t>
      </w:r>
      <w:r w:rsidR="00C473E5">
        <w:rPr>
          <w:rFonts w:hint="eastAsia"/>
        </w:rPr>
        <w:t>文本框</w:t>
      </w:r>
      <w:r>
        <w:rPr>
          <w:rFonts w:hint="eastAsia"/>
        </w:rPr>
        <w:t>内输入要查询的订单号（可模糊查询），点击搜索按钮，系统会将搜索结果展示在订单列表数据区域内。</w:t>
      </w:r>
      <w:r w:rsidR="00C473E5">
        <w:rPr>
          <w:rFonts w:hint="eastAsia"/>
        </w:rPr>
        <w:t>右侧导入文本信息下侧区域内输入框输入要查询的订单号，点击文本框左侧查询要修改订单按钮，系统会将订单信息展示在右侧下方数据区域内。</w:t>
      </w:r>
    </w:p>
    <w:p w14:paraId="3D86C97F" w14:textId="025D8BA2" w:rsidR="00C473E5" w:rsidRDefault="00F87187" w:rsidP="0003682B">
      <w:r>
        <w:tab/>
      </w:r>
      <w:r>
        <w:rPr>
          <w:rFonts w:hint="eastAsia"/>
        </w:rPr>
        <w:t>点击搜索按钮后，系统会根据输入的内容</w:t>
      </w:r>
      <w:r w:rsidR="00C473E5">
        <w:rPr>
          <w:rFonts w:hint="eastAsia"/>
        </w:rPr>
        <w:t>（S单号）在订单信息中进行搜索匹配，并会将结果展示在左侧数据区域内。</w:t>
      </w:r>
    </w:p>
    <w:p w14:paraId="56CE08C2" w14:textId="220D1825" w:rsidR="00C473E5" w:rsidRPr="002E7FE0" w:rsidRDefault="00C473E5" w:rsidP="0003682B">
      <w:pPr>
        <w:rPr>
          <w:sz w:val="24"/>
          <w:szCs w:val="24"/>
        </w:rPr>
      </w:pPr>
      <w:r w:rsidRPr="002E7FE0">
        <w:rPr>
          <w:rFonts w:hint="eastAsia"/>
          <w:sz w:val="24"/>
          <w:szCs w:val="24"/>
        </w:rPr>
        <w:t>1</w:t>
      </w:r>
      <w:r w:rsidRPr="002E7FE0">
        <w:rPr>
          <w:sz w:val="24"/>
          <w:szCs w:val="24"/>
        </w:rPr>
        <w:t>.4.3</w:t>
      </w:r>
      <w:r w:rsidR="00561C78" w:rsidRPr="002E7FE0">
        <w:rPr>
          <w:rFonts w:hint="eastAsia"/>
          <w:sz w:val="24"/>
          <w:szCs w:val="24"/>
        </w:rPr>
        <w:t>导入拆解数据下载所选订单Excel文件功能简介</w:t>
      </w:r>
    </w:p>
    <w:p w14:paraId="6B6409CC" w14:textId="03F84A18" w:rsidR="00561C78" w:rsidRDefault="00561C78" w:rsidP="0003682B">
      <w:r>
        <w:tab/>
      </w:r>
      <w:r>
        <w:rPr>
          <w:rFonts w:hint="eastAsia"/>
        </w:rPr>
        <w:t>打开导入拆解数据模块，在右侧导入文件信息区域下侧有一个下载所选订单Excel文件的按钮，此按钮左侧的文本框为订单号，输入订单号后点击左侧查询要修改按钮，系统会将订单信息展示在下方数据显示区域。点击下载所选订单Excel文件按钮，系统会将所对应的Excel文件下载到本地桌面上。</w:t>
      </w:r>
    </w:p>
    <w:p w14:paraId="673F2FFE" w14:textId="4A5C5B79" w:rsidR="00561C78" w:rsidRDefault="00561C78" w:rsidP="0003682B">
      <w:r>
        <w:tab/>
      </w:r>
      <w:r w:rsidR="00D6289E">
        <w:rPr>
          <w:rFonts w:hint="eastAsia"/>
        </w:rPr>
        <w:t>点击下载所选订单Excel文件后，系统会根据当前选择Excel订单号等信息在服务器进行查询，如果服务器上有当前订单对应的Excel文件会将此文件下载到本地电脑桌面，同时服务器会对下载过的文件进行删除。</w:t>
      </w:r>
    </w:p>
    <w:p w14:paraId="542E0600" w14:textId="2E324956" w:rsidR="00920DC1" w:rsidRPr="002E3A80" w:rsidRDefault="00920DC1" w:rsidP="0003682B">
      <w:pPr>
        <w:rPr>
          <w:b/>
          <w:sz w:val="32"/>
          <w:szCs w:val="32"/>
        </w:rPr>
      </w:pPr>
      <w:r w:rsidRPr="002E3A80">
        <w:rPr>
          <w:rFonts w:hint="eastAsia"/>
          <w:b/>
          <w:sz w:val="32"/>
          <w:szCs w:val="32"/>
        </w:rPr>
        <w:t>2</w:t>
      </w:r>
      <w:r w:rsidRPr="002E3A80">
        <w:rPr>
          <w:b/>
          <w:sz w:val="32"/>
          <w:szCs w:val="32"/>
        </w:rPr>
        <w:t>.</w:t>
      </w:r>
      <w:r w:rsidRPr="002E3A80">
        <w:rPr>
          <w:rFonts w:hint="eastAsia"/>
          <w:b/>
          <w:sz w:val="32"/>
          <w:szCs w:val="32"/>
        </w:rPr>
        <w:t>软件使用说明</w:t>
      </w:r>
    </w:p>
    <w:p w14:paraId="4E834992" w14:textId="318DB95A" w:rsidR="00920DC1" w:rsidRPr="002E3A80" w:rsidRDefault="00920DC1" w:rsidP="00920DC1">
      <w:pPr>
        <w:rPr>
          <w:sz w:val="28"/>
          <w:szCs w:val="28"/>
        </w:rPr>
      </w:pPr>
      <w:r w:rsidRPr="002E3A80">
        <w:rPr>
          <w:rFonts w:hint="eastAsia"/>
          <w:sz w:val="28"/>
          <w:szCs w:val="28"/>
        </w:rPr>
        <w:t>2</w:t>
      </w:r>
      <w:r w:rsidRPr="002E3A80">
        <w:rPr>
          <w:sz w:val="28"/>
          <w:szCs w:val="28"/>
        </w:rPr>
        <w:t>.1</w:t>
      </w:r>
      <w:r w:rsidRPr="002E3A80">
        <w:rPr>
          <w:rFonts w:hint="eastAsia"/>
          <w:sz w:val="28"/>
          <w:szCs w:val="28"/>
        </w:rPr>
        <w:t>导入拆解数据功能操作方法</w:t>
      </w:r>
    </w:p>
    <w:p w14:paraId="5A3421B6" w14:textId="50AB77DC" w:rsidR="00920DC1" w:rsidRDefault="00920DC1" w:rsidP="0003682B">
      <w:r>
        <w:tab/>
      </w:r>
      <w:r>
        <w:rPr>
          <w:rFonts w:hint="eastAsia"/>
        </w:rPr>
        <w:t>打</w:t>
      </w:r>
      <w:proofErr w:type="gramStart"/>
      <w:r>
        <w:rPr>
          <w:rFonts w:hint="eastAsia"/>
        </w:rPr>
        <w:t>开导入拆解数</w:t>
      </w:r>
      <w:proofErr w:type="gramEnd"/>
      <w:r>
        <w:rPr>
          <w:rFonts w:hint="eastAsia"/>
        </w:rPr>
        <w:t>据功能模块，在左侧订单列表选择订单，如果列表没有要操作的订单信息，在上方订单号后面的文本框输入订单号，点击搜索，订单信息会显示出来。右侧导入文件信息选择Excel文件所对应的模板以及Excel文件，点击导入按钮，系统会自动将Excel数据导入到数据库。</w:t>
      </w:r>
    </w:p>
    <w:p w14:paraId="5D221F7E" w14:textId="5705714A" w:rsidR="008B3766" w:rsidRDefault="00327C52" w:rsidP="0003682B">
      <w:r>
        <w:tab/>
        <w:t>2.1.1</w:t>
      </w:r>
      <w:r w:rsidR="0068534D">
        <w:rPr>
          <w:rFonts w:hint="eastAsia"/>
        </w:rPr>
        <w:t>左侧订单列表有该订单</w:t>
      </w:r>
    </w:p>
    <w:p w14:paraId="06D7FF39" w14:textId="7D8861BA" w:rsidR="0068534D" w:rsidRDefault="00602FCC" w:rsidP="0003682B">
      <w:r>
        <w:rPr>
          <w:noProof/>
        </w:rPr>
        <w:lastRenderedPageBreak/>
        <w:drawing>
          <wp:inline distT="0" distB="0" distL="0" distR="0" wp14:anchorId="741A0997" wp14:editId="47B4D1FA">
            <wp:extent cx="5274310" cy="29584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导入拆解数据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E3B40" w14:textId="2766F14B" w:rsidR="0068534D" w:rsidRDefault="0068534D" w:rsidP="0003682B">
      <w:r>
        <w:tab/>
        <w:t>2.1.2</w:t>
      </w:r>
      <w:r>
        <w:rPr>
          <w:rFonts w:hint="eastAsia"/>
        </w:rPr>
        <w:t>左侧订单列表没有该订单</w:t>
      </w:r>
    </w:p>
    <w:p w14:paraId="33439DF1" w14:textId="2EE5AA51" w:rsidR="0068534D" w:rsidRPr="008B3766" w:rsidRDefault="00602FCC" w:rsidP="0003682B">
      <w:r>
        <w:rPr>
          <w:rFonts w:hint="eastAsia"/>
          <w:noProof/>
        </w:rPr>
        <w:drawing>
          <wp:inline distT="0" distB="0" distL="0" distR="0" wp14:anchorId="3BC3BA78" wp14:editId="6F61F998">
            <wp:extent cx="5274310" cy="27165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导入拆解数据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09EC3" w14:textId="24AD3C92" w:rsidR="00920DC1" w:rsidRPr="002E3A80" w:rsidRDefault="00920DC1" w:rsidP="00920DC1">
      <w:pPr>
        <w:rPr>
          <w:sz w:val="28"/>
          <w:szCs w:val="28"/>
        </w:rPr>
      </w:pPr>
      <w:r w:rsidRPr="002E3A80">
        <w:rPr>
          <w:rFonts w:hint="eastAsia"/>
          <w:sz w:val="28"/>
          <w:szCs w:val="28"/>
        </w:rPr>
        <w:t>2</w:t>
      </w:r>
      <w:r w:rsidRPr="002E3A80">
        <w:rPr>
          <w:sz w:val="28"/>
          <w:szCs w:val="28"/>
        </w:rPr>
        <w:t>.2</w:t>
      </w:r>
      <w:r w:rsidRPr="002E3A80">
        <w:rPr>
          <w:rFonts w:hint="eastAsia"/>
          <w:sz w:val="28"/>
          <w:szCs w:val="28"/>
        </w:rPr>
        <w:t>导入拆解数据查询功能操作方法</w:t>
      </w:r>
    </w:p>
    <w:p w14:paraId="472F9272" w14:textId="011F062F" w:rsidR="00920DC1" w:rsidRDefault="008936E6" w:rsidP="0003682B">
      <w:r>
        <w:tab/>
      </w:r>
      <w:r>
        <w:rPr>
          <w:rFonts w:hint="eastAsia"/>
        </w:rPr>
        <w:t>打</w:t>
      </w:r>
      <w:proofErr w:type="gramStart"/>
      <w:r>
        <w:rPr>
          <w:rFonts w:hint="eastAsia"/>
        </w:rPr>
        <w:t>开导入拆解数</w:t>
      </w:r>
      <w:proofErr w:type="gramEnd"/>
      <w:r>
        <w:rPr>
          <w:rFonts w:hint="eastAsia"/>
        </w:rPr>
        <w:t>据功能模块，在左侧订单号后面的文本框输入要查询的订单号，点击搜索会将</w:t>
      </w:r>
      <w:r w:rsidR="00E508E5">
        <w:rPr>
          <w:rFonts w:hint="eastAsia"/>
        </w:rPr>
        <w:t>订单信息显示在订单列表中。</w:t>
      </w:r>
    </w:p>
    <w:p w14:paraId="1E3CF1A6" w14:textId="2FBF7B63" w:rsidR="008B3766" w:rsidRDefault="00624284" w:rsidP="0003682B">
      <w:r>
        <w:tab/>
        <w:t>2.2.1</w:t>
      </w:r>
      <w:r>
        <w:rPr>
          <w:rFonts w:hint="eastAsia"/>
        </w:rPr>
        <w:t>导入拆解数据查询功能左侧查询</w:t>
      </w:r>
    </w:p>
    <w:p w14:paraId="5FED4720" w14:textId="2EEAD964" w:rsidR="009C758B" w:rsidRDefault="009C758B" w:rsidP="0003682B">
      <w:r>
        <w:tab/>
      </w:r>
      <w:r w:rsidR="00505F42">
        <w:rPr>
          <w:rFonts w:hint="eastAsia"/>
          <w:noProof/>
        </w:rPr>
        <w:lastRenderedPageBreak/>
        <w:drawing>
          <wp:inline distT="0" distB="0" distL="0" distR="0" wp14:anchorId="02A290DF" wp14:editId="29CB8796">
            <wp:extent cx="5274310" cy="2648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导入拆解数据左侧搜索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D3C4" w14:textId="2CCE7F60" w:rsidR="00624284" w:rsidRDefault="00624284" w:rsidP="0003682B">
      <w:r>
        <w:tab/>
        <w:t>2.2.2</w:t>
      </w:r>
      <w:r>
        <w:rPr>
          <w:rFonts w:hint="eastAsia"/>
        </w:rPr>
        <w:t>导入拆解数据查询功能右侧查询</w:t>
      </w:r>
    </w:p>
    <w:p w14:paraId="08F95D2C" w14:textId="7D30677A" w:rsidR="009C758B" w:rsidRDefault="009C758B" w:rsidP="0003682B">
      <w:r>
        <w:tab/>
      </w:r>
      <w:r w:rsidR="00505F42">
        <w:rPr>
          <w:rFonts w:hint="eastAsia"/>
          <w:noProof/>
        </w:rPr>
        <w:drawing>
          <wp:inline distT="0" distB="0" distL="0" distR="0" wp14:anchorId="44FEAB35" wp14:editId="4BC44DCF">
            <wp:extent cx="5274310" cy="261556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导入拆解数据右侧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076C8" w14:textId="7E1F31C9" w:rsidR="00E508E5" w:rsidRPr="002E3A80" w:rsidRDefault="00E508E5" w:rsidP="00E508E5">
      <w:pPr>
        <w:rPr>
          <w:sz w:val="28"/>
          <w:szCs w:val="28"/>
        </w:rPr>
      </w:pPr>
      <w:r w:rsidRPr="002E3A80">
        <w:rPr>
          <w:rFonts w:hint="eastAsia"/>
          <w:sz w:val="28"/>
          <w:szCs w:val="28"/>
        </w:rPr>
        <w:t>2</w:t>
      </w:r>
      <w:r w:rsidRPr="002E3A80">
        <w:rPr>
          <w:sz w:val="28"/>
          <w:szCs w:val="28"/>
        </w:rPr>
        <w:t>.3</w:t>
      </w:r>
      <w:r w:rsidRPr="002E3A80">
        <w:rPr>
          <w:rFonts w:hint="eastAsia"/>
          <w:sz w:val="28"/>
          <w:szCs w:val="28"/>
        </w:rPr>
        <w:t>导入拆解数据下载所选订单Excel文件操作方法</w:t>
      </w:r>
    </w:p>
    <w:p w14:paraId="0A7239B2" w14:textId="4AC83C3E" w:rsidR="00E508E5" w:rsidRDefault="00D1208E" w:rsidP="0003682B">
      <w:r>
        <w:tab/>
      </w:r>
      <w:r w:rsidR="00C35006">
        <w:rPr>
          <w:rFonts w:hint="eastAsia"/>
        </w:rPr>
        <w:t>打</w:t>
      </w:r>
      <w:proofErr w:type="gramStart"/>
      <w:r w:rsidR="00C35006">
        <w:rPr>
          <w:rFonts w:hint="eastAsia"/>
        </w:rPr>
        <w:t>开导入拆解数</w:t>
      </w:r>
      <w:proofErr w:type="gramEnd"/>
      <w:r w:rsidR="00C35006">
        <w:rPr>
          <w:rFonts w:hint="eastAsia"/>
        </w:rPr>
        <w:t>据功能模块，</w:t>
      </w:r>
      <w:r w:rsidR="0046151C">
        <w:rPr>
          <w:rFonts w:hint="eastAsia"/>
        </w:rPr>
        <w:t>在右侧下方数据显示区域选择要操作的订单，如果没有该订单，在上方的文本框输入订单号，点击文本框左侧查询要修改的订单按钮，订单信息就会显示在下方的数据显示区，然后点击下载所选订单Excel文件，系统会将Excel文件下载到本地。</w:t>
      </w:r>
    </w:p>
    <w:p w14:paraId="7EBBE246" w14:textId="268FF9B7" w:rsidR="008E79DC" w:rsidRDefault="008E79DC" w:rsidP="0003682B">
      <w:r>
        <w:tab/>
        <w:t>2.3.1</w:t>
      </w:r>
      <w:r w:rsidR="006B4FFC">
        <w:rPr>
          <w:rFonts w:hint="eastAsia"/>
        </w:rPr>
        <w:t>右侧订单列表有要下载Excel的订单信息</w:t>
      </w:r>
    </w:p>
    <w:p w14:paraId="7C6B95DA" w14:textId="16DB90E5" w:rsidR="00367A86" w:rsidRDefault="002E3A4D" w:rsidP="0003682B">
      <w:r>
        <w:tab/>
      </w:r>
      <w:r w:rsidR="00162D11">
        <w:rPr>
          <w:rFonts w:hint="eastAsia"/>
          <w:noProof/>
        </w:rPr>
        <w:lastRenderedPageBreak/>
        <w:drawing>
          <wp:inline distT="0" distB="0" distL="0" distR="0" wp14:anchorId="005256EB" wp14:editId="3F803F6A">
            <wp:extent cx="5274310" cy="26257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下载Excel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D2DC4" w14:textId="34ED130A" w:rsidR="006B4FFC" w:rsidRDefault="006B4FFC" w:rsidP="0003682B">
      <w:r>
        <w:tab/>
        <w:t>2.3.2</w:t>
      </w:r>
      <w:r>
        <w:rPr>
          <w:rFonts w:hint="eastAsia"/>
        </w:rPr>
        <w:t>右侧订单列表没有要下载Excel的订单信息</w:t>
      </w:r>
    </w:p>
    <w:p w14:paraId="17358CA6" w14:textId="427638B6" w:rsidR="008B3766" w:rsidRDefault="003A460F" w:rsidP="0003682B">
      <w:r>
        <w:tab/>
      </w:r>
      <w:r w:rsidR="00162D11">
        <w:rPr>
          <w:rFonts w:hint="eastAsia"/>
          <w:noProof/>
        </w:rPr>
        <w:drawing>
          <wp:inline distT="0" distB="0" distL="0" distR="0" wp14:anchorId="4C6A8658" wp14:editId="43455791">
            <wp:extent cx="5274310" cy="262572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下载Excel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5E98E" w14:textId="5B6030D1" w:rsidR="00DB1EF7" w:rsidRPr="009F7E4A" w:rsidRDefault="00DB1EF7" w:rsidP="0003682B">
      <w:pPr>
        <w:rPr>
          <w:b/>
          <w:sz w:val="32"/>
          <w:szCs w:val="32"/>
        </w:rPr>
      </w:pPr>
      <w:r w:rsidRPr="009F7E4A">
        <w:rPr>
          <w:rFonts w:hint="eastAsia"/>
          <w:b/>
          <w:sz w:val="32"/>
          <w:szCs w:val="32"/>
        </w:rPr>
        <w:t>3</w:t>
      </w:r>
      <w:r w:rsidRPr="009F7E4A">
        <w:rPr>
          <w:b/>
          <w:sz w:val="32"/>
          <w:szCs w:val="32"/>
        </w:rPr>
        <w:t>.</w:t>
      </w:r>
      <w:r w:rsidRPr="009F7E4A">
        <w:rPr>
          <w:rFonts w:hint="eastAsia"/>
          <w:b/>
          <w:sz w:val="32"/>
          <w:szCs w:val="32"/>
        </w:rPr>
        <w:t>服务器地址等信息</w:t>
      </w:r>
    </w:p>
    <w:p w14:paraId="143D9B51" w14:textId="3B72029A" w:rsidR="00DB1EF7" w:rsidRDefault="00DB1EF7" w:rsidP="0003682B">
      <w:pPr>
        <w:rPr>
          <w:rFonts w:ascii="新宋体" w:eastAsia="新宋体" w:cs="新宋体"/>
          <w:color w:val="A31515"/>
          <w:kern w:val="0"/>
          <w:sz w:val="28"/>
          <w:szCs w:val="28"/>
          <w:highlight w:val="white"/>
        </w:rPr>
      </w:pPr>
      <w:r w:rsidRPr="009F7E4A">
        <w:rPr>
          <w:rFonts w:hint="eastAsia"/>
          <w:sz w:val="28"/>
          <w:szCs w:val="28"/>
        </w:rPr>
        <w:t>1</w:t>
      </w:r>
      <w:r w:rsidRPr="009F7E4A">
        <w:rPr>
          <w:sz w:val="28"/>
          <w:szCs w:val="28"/>
        </w:rPr>
        <w:t>.SQL Server</w:t>
      </w:r>
      <w:r w:rsidRPr="009F7E4A">
        <w:rPr>
          <w:rFonts w:hint="eastAsia"/>
          <w:sz w:val="28"/>
          <w:szCs w:val="28"/>
        </w:rPr>
        <w:t>服务器地址：</w:t>
      </w:r>
      <w:r w:rsidRPr="009F7E4A">
        <w:rPr>
          <w:rFonts w:ascii="新宋体" w:eastAsia="新宋体" w:cs="新宋体"/>
          <w:color w:val="A31515"/>
          <w:kern w:val="0"/>
          <w:sz w:val="28"/>
          <w:szCs w:val="28"/>
          <w:highlight w:val="white"/>
        </w:rPr>
        <w:t>192.168.124.72</w:t>
      </w:r>
    </w:p>
    <w:p w14:paraId="1FDA96B4" w14:textId="6D4437ED" w:rsidR="007408E4" w:rsidRPr="009F7E4A" w:rsidRDefault="008B2972" w:rsidP="0003682B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D227D6D" wp14:editId="347EC1E2">
            <wp:extent cx="3962953" cy="276263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数据库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F63C6" w14:textId="1FD4392E" w:rsidR="00DB1EF7" w:rsidRDefault="00DB1EF7" w:rsidP="0003682B">
      <w:pPr>
        <w:rPr>
          <w:rFonts w:ascii="新宋体" w:eastAsia="新宋体" w:cs="新宋体"/>
          <w:color w:val="A31515"/>
          <w:kern w:val="0"/>
          <w:sz w:val="28"/>
          <w:szCs w:val="28"/>
          <w:highlight w:val="white"/>
        </w:rPr>
      </w:pPr>
      <w:r w:rsidRPr="009F7E4A">
        <w:rPr>
          <w:rFonts w:hint="eastAsia"/>
          <w:sz w:val="28"/>
          <w:szCs w:val="28"/>
        </w:rPr>
        <w:t>2</w:t>
      </w:r>
      <w:r w:rsidRPr="009F7E4A">
        <w:rPr>
          <w:sz w:val="28"/>
          <w:szCs w:val="28"/>
        </w:rPr>
        <w:t>.E</w:t>
      </w:r>
      <w:r w:rsidRPr="009F7E4A">
        <w:rPr>
          <w:rFonts w:hint="eastAsia"/>
          <w:sz w:val="28"/>
          <w:szCs w:val="28"/>
        </w:rPr>
        <w:t>xcel保存服务器地址：</w:t>
      </w:r>
      <w:r w:rsidRPr="009F7E4A">
        <w:rPr>
          <w:rFonts w:ascii="新宋体" w:eastAsia="新宋体" w:cs="新宋体"/>
          <w:color w:val="A31515"/>
          <w:kern w:val="0"/>
          <w:sz w:val="28"/>
          <w:szCs w:val="28"/>
          <w:highlight w:val="white"/>
        </w:rPr>
        <w:t>192.168.124.66/D/</w:t>
      </w:r>
      <w:proofErr w:type="spellStart"/>
      <w:r w:rsidRPr="009F7E4A">
        <w:rPr>
          <w:rFonts w:ascii="新宋体" w:eastAsia="新宋体" w:cs="新宋体"/>
          <w:color w:val="A31515"/>
          <w:kern w:val="0"/>
          <w:sz w:val="28"/>
          <w:szCs w:val="28"/>
          <w:highlight w:val="white"/>
        </w:rPr>
        <w:t>FBExcel</w:t>
      </w:r>
      <w:proofErr w:type="spellEnd"/>
      <w:r w:rsidRPr="009F7E4A">
        <w:rPr>
          <w:rFonts w:ascii="新宋体" w:eastAsia="新宋体" w:cs="新宋体"/>
          <w:color w:val="A31515"/>
          <w:kern w:val="0"/>
          <w:sz w:val="28"/>
          <w:szCs w:val="28"/>
          <w:highlight w:val="white"/>
        </w:rPr>
        <w:t>/</w:t>
      </w:r>
      <w:r w:rsidR="00214166" w:rsidRPr="009F7E4A">
        <w:rPr>
          <w:rFonts w:ascii="新宋体" w:eastAsia="新宋体" w:cs="新宋体" w:hint="eastAsia"/>
          <w:color w:val="A31515"/>
          <w:kern w:val="0"/>
          <w:sz w:val="28"/>
          <w:szCs w:val="28"/>
          <w:highlight w:val="white"/>
        </w:rPr>
        <w:t>年/月/日</w:t>
      </w:r>
    </w:p>
    <w:p w14:paraId="2BA25F9F" w14:textId="320039A2" w:rsidR="007408E4" w:rsidRPr="009F7E4A" w:rsidRDefault="008B2972" w:rsidP="0003682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DAFD1A5" wp14:editId="0C916D26">
            <wp:extent cx="5274310" cy="278511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Excel地址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A951E" w14:textId="2E3951F8" w:rsidR="00DB1EF7" w:rsidRDefault="00DB1EF7" w:rsidP="0003682B">
      <w:pPr>
        <w:rPr>
          <w:sz w:val="28"/>
          <w:szCs w:val="28"/>
        </w:rPr>
      </w:pPr>
      <w:r w:rsidRPr="009F7E4A">
        <w:rPr>
          <w:rFonts w:hint="eastAsia"/>
          <w:sz w:val="28"/>
          <w:szCs w:val="28"/>
        </w:rPr>
        <w:t>3</w:t>
      </w:r>
      <w:r w:rsidRPr="009F7E4A">
        <w:rPr>
          <w:sz w:val="28"/>
          <w:szCs w:val="28"/>
        </w:rPr>
        <w:t>.</w:t>
      </w:r>
      <w:r w:rsidRPr="009F7E4A">
        <w:rPr>
          <w:rFonts w:hint="eastAsia"/>
          <w:sz w:val="28"/>
          <w:szCs w:val="28"/>
        </w:rPr>
        <w:t>下载到本地Excel保存地址：本地桌面</w:t>
      </w:r>
    </w:p>
    <w:p w14:paraId="680A6996" w14:textId="7BBE3A1A" w:rsidR="00833D68" w:rsidRDefault="00833D68" w:rsidP="0003682B">
      <w:pPr>
        <w:rPr>
          <w:b/>
          <w:sz w:val="32"/>
          <w:szCs w:val="32"/>
        </w:rPr>
      </w:pPr>
      <w:r w:rsidRPr="00B167F4">
        <w:rPr>
          <w:rFonts w:hint="eastAsia"/>
          <w:b/>
          <w:sz w:val="32"/>
          <w:szCs w:val="32"/>
        </w:rPr>
        <w:t>4</w:t>
      </w:r>
      <w:r w:rsidRPr="00B167F4">
        <w:rPr>
          <w:b/>
          <w:sz w:val="32"/>
          <w:szCs w:val="32"/>
        </w:rPr>
        <w:t>.</w:t>
      </w:r>
      <w:r w:rsidR="00B167F4" w:rsidRPr="00B167F4">
        <w:rPr>
          <w:b/>
          <w:sz w:val="32"/>
          <w:szCs w:val="32"/>
        </w:rPr>
        <w:t>MES</w:t>
      </w:r>
      <w:r w:rsidR="00B167F4" w:rsidRPr="00B167F4">
        <w:rPr>
          <w:rFonts w:hint="eastAsia"/>
          <w:b/>
          <w:sz w:val="32"/>
          <w:szCs w:val="32"/>
        </w:rPr>
        <w:t>平台将</w:t>
      </w:r>
      <w:proofErr w:type="spellStart"/>
      <w:r w:rsidR="00B167F4" w:rsidRPr="00B167F4">
        <w:rPr>
          <w:rFonts w:hint="eastAsia"/>
          <w:b/>
          <w:sz w:val="32"/>
          <w:szCs w:val="32"/>
        </w:rPr>
        <w:t>dll</w:t>
      </w:r>
      <w:proofErr w:type="spellEnd"/>
      <w:r w:rsidR="00B167F4" w:rsidRPr="00B167F4">
        <w:rPr>
          <w:rFonts w:hint="eastAsia"/>
          <w:b/>
          <w:sz w:val="32"/>
          <w:szCs w:val="32"/>
        </w:rPr>
        <w:t>文件配置成插件</w:t>
      </w:r>
    </w:p>
    <w:p w14:paraId="4BC7E91C" w14:textId="0C78B651" w:rsidR="00B167F4" w:rsidRPr="00B167F4" w:rsidRDefault="000C099D" w:rsidP="0003682B">
      <w:pPr>
        <w:rPr>
          <w:rFonts w:hint="eastAsia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DF6F49B" wp14:editId="139CA231">
            <wp:extent cx="5274310" cy="32810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021C" w14:textId="699EE055" w:rsidR="00B167F4" w:rsidRDefault="00841809" w:rsidP="0003682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F110EB3" wp14:editId="147BB197">
            <wp:extent cx="5274310" cy="288226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900BE" w14:textId="08D92FD1" w:rsidR="00191975" w:rsidRDefault="00455470" w:rsidP="0003682B">
      <w:pPr>
        <w:rPr>
          <w:rFonts w:hint="eastAsia"/>
          <w:sz w:val="28"/>
          <w:szCs w:val="28"/>
        </w:rPr>
      </w:pPr>
      <w:proofErr w:type="spellStart"/>
      <w:r>
        <w:rPr>
          <w:rFonts w:hint="eastAsia"/>
          <w:sz w:val="28"/>
          <w:szCs w:val="28"/>
        </w:rPr>
        <w:t>dll</w:t>
      </w:r>
      <w:proofErr w:type="spellEnd"/>
      <w:r>
        <w:rPr>
          <w:rFonts w:hint="eastAsia"/>
          <w:sz w:val="28"/>
          <w:szCs w:val="28"/>
        </w:rPr>
        <w:t>文件存放在服务器指定位置：</w:t>
      </w:r>
      <w:r w:rsidR="000F43D2">
        <w:rPr>
          <w:rFonts w:hint="eastAsia"/>
          <w:sz w:val="28"/>
          <w:szCs w:val="28"/>
        </w:rPr>
        <w:t>1</w:t>
      </w:r>
      <w:r w:rsidR="000F43D2">
        <w:rPr>
          <w:sz w:val="28"/>
          <w:szCs w:val="28"/>
        </w:rPr>
        <w:t>92.168.124.66</w:t>
      </w:r>
      <w:r w:rsidR="000F43D2">
        <w:rPr>
          <w:rFonts w:hint="eastAsia"/>
          <w:sz w:val="28"/>
          <w:szCs w:val="28"/>
        </w:rPr>
        <w:t>/</w:t>
      </w:r>
      <w:r w:rsidR="000F43D2" w:rsidRPr="000F43D2">
        <w:rPr>
          <w:sz w:val="28"/>
          <w:szCs w:val="28"/>
        </w:rPr>
        <w:t>C:\inetpub\wwwroot\OrBitPluginService</w:t>
      </w:r>
      <w:r w:rsidR="00036C94">
        <w:rPr>
          <w:rFonts w:hint="eastAsia"/>
          <w:sz w:val="28"/>
          <w:szCs w:val="28"/>
        </w:rPr>
        <w:t>\</w:t>
      </w:r>
      <w:r w:rsidR="00036C94" w:rsidRPr="00036C94">
        <w:rPr>
          <w:sz w:val="28"/>
          <w:szCs w:val="28"/>
        </w:rPr>
        <w:t xml:space="preserve"> </w:t>
      </w:r>
      <w:r w:rsidR="00036C94" w:rsidRPr="00D870A0">
        <w:rPr>
          <w:sz w:val="28"/>
          <w:szCs w:val="28"/>
        </w:rPr>
        <w:t>ImportDisassemblyData.dll</w:t>
      </w:r>
      <w:bookmarkStart w:id="0" w:name="_GoBack"/>
      <w:bookmarkEnd w:id="0"/>
    </w:p>
    <w:p w14:paraId="310F0DFD" w14:textId="7FDCD4DD" w:rsidR="00191975" w:rsidRDefault="00D870A0" w:rsidP="0003682B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C</w:t>
      </w:r>
      <w:r>
        <w:rPr>
          <w:sz w:val="28"/>
          <w:szCs w:val="28"/>
        </w:rPr>
        <w:t>#</w:t>
      </w:r>
      <w:r>
        <w:rPr>
          <w:rFonts w:hint="eastAsia"/>
          <w:sz w:val="28"/>
          <w:szCs w:val="28"/>
        </w:rPr>
        <w:t>生成的</w:t>
      </w:r>
      <w:proofErr w:type="spellStart"/>
      <w:r>
        <w:rPr>
          <w:rFonts w:hint="eastAsia"/>
          <w:sz w:val="28"/>
          <w:szCs w:val="28"/>
        </w:rPr>
        <w:t>dll</w:t>
      </w:r>
      <w:proofErr w:type="spellEnd"/>
      <w:r>
        <w:rPr>
          <w:rFonts w:hint="eastAsia"/>
          <w:sz w:val="28"/>
          <w:szCs w:val="28"/>
        </w:rPr>
        <w:t>文件为：</w:t>
      </w:r>
      <w:r w:rsidRPr="00D870A0">
        <w:rPr>
          <w:sz w:val="28"/>
          <w:szCs w:val="28"/>
        </w:rPr>
        <w:t>ImportDisassemblyData.dll</w:t>
      </w:r>
    </w:p>
    <w:p w14:paraId="56E8C699" w14:textId="3B17BD5D" w:rsidR="00191975" w:rsidRDefault="00191975" w:rsidP="0003682B">
      <w:pPr>
        <w:rPr>
          <w:sz w:val="28"/>
          <w:szCs w:val="28"/>
        </w:rPr>
      </w:pPr>
    </w:p>
    <w:p w14:paraId="18C87433" w14:textId="5D1E9314" w:rsidR="00191975" w:rsidRDefault="00191975" w:rsidP="0003682B">
      <w:pPr>
        <w:rPr>
          <w:sz w:val="28"/>
          <w:szCs w:val="28"/>
        </w:rPr>
      </w:pPr>
    </w:p>
    <w:p w14:paraId="78FD5C33" w14:textId="77777777" w:rsidR="00191975" w:rsidRPr="009F7E4A" w:rsidRDefault="00191975" w:rsidP="0003682B">
      <w:pPr>
        <w:rPr>
          <w:rFonts w:hint="eastAsia"/>
          <w:sz w:val="28"/>
          <w:szCs w:val="28"/>
        </w:rPr>
      </w:pPr>
    </w:p>
    <w:sectPr w:rsidR="00191975" w:rsidRPr="009F7E4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4C4649" w14:textId="77777777" w:rsidR="00D546CD" w:rsidRDefault="00D546CD" w:rsidP="00833D68">
      <w:r>
        <w:separator/>
      </w:r>
    </w:p>
  </w:endnote>
  <w:endnote w:type="continuationSeparator" w:id="0">
    <w:p w14:paraId="6F73AEC0" w14:textId="77777777" w:rsidR="00D546CD" w:rsidRDefault="00D546CD" w:rsidP="00833D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7ADE9B" w14:textId="77777777" w:rsidR="00D546CD" w:rsidRDefault="00D546CD" w:rsidP="00833D68">
      <w:r>
        <w:separator/>
      </w:r>
    </w:p>
  </w:footnote>
  <w:footnote w:type="continuationSeparator" w:id="0">
    <w:p w14:paraId="5ABA5BFF" w14:textId="77777777" w:rsidR="00D546CD" w:rsidRDefault="00D546CD" w:rsidP="00833D6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84D"/>
    <w:rsid w:val="00035EC4"/>
    <w:rsid w:val="0003682B"/>
    <w:rsid w:val="00036C94"/>
    <w:rsid w:val="00043262"/>
    <w:rsid w:val="00054224"/>
    <w:rsid w:val="000C099D"/>
    <w:rsid w:val="000F43D2"/>
    <w:rsid w:val="001360A6"/>
    <w:rsid w:val="00162D11"/>
    <w:rsid w:val="00191975"/>
    <w:rsid w:val="001B425C"/>
    <w:rsid w:val="00214166"/>
    <w:rsid w:val="002E3A4D"/>
    <w:rsid w:val="002E3A80"/>
    <w:rsid w:val="002E7FE0"/>
    <w:rsid w:val="00327C52"/>
    <w:rsid w:val="00367A86"/>
    <w:rsid w:val="003A460F"/>
    <w:rsid w:val="00455470"/>
    <w:rsid w:val="0046151C"/>
    <w:rsid w:val="00505F42"/>
    <w:rsid w:val="00561C78"/>
    <w:rsid w:val="00602FCC"/>
    <w:rsid w:val="00624284"/>
    <w:rsid w:val="0068534D"/>
    <w:rsid w:val="006B4FFC"/>
    <w:rsid w:val="00714D22"/>
    <w:rsid w:val="007408E4"/>
    <w:rsid w:val="0076066C"/>
    <w:rsid w:val="00800A48"/>
    <w:rsid w:val="00833D68"/>
    <w:rsid w:val="00841809"/>
    <w:rsid w:val="008936E6"/>
    <w:rsid w:val="008B2972"/>
    <w:rsid w:val="008B3766"/>
    <w:rsid w:val="008E79DC"/>
    <w:rsid w:val="008F2EFF"/>
    <w:rsid w:val="00920DC1"/>
    <w:rsid w:val="009C758B"/>
    <w:rsid w:val="009F7E4A"/>
    <w:rsid w:val="00A4384D"/>
    <w:rsid w:val="00B167F4"/>
    <w:rsid w:val="00B338ED"/>
    <w:rsid w:val="00B86D2F"/>
    <w:rsid w:val="00C35006"/>
    <w:rsid w:val="00C473E5"/>
    <w:rsid w:val="00CA7F64"/>
    <w:rsid w:val="00D1208E"/>
    <w:rsid w:val="00D5468B"/>
    <w:rsid w:val="00D546CD"/>
    <w:rsid w:val="00D6289E"/>
    <w:rsid w:val="00D741C1"/>
    <w:rsid w:val="00D870A0"/>
    <w:rsid w:val="00DB1EF7"/>
    <w:rsid w:val="00DF7275"/>
    <w:rsid w:val="00E43F10"/>
    <w:rsid w:val="00E508E5"/>
    <w:rsid w:val="00E820A1"/>
    <w:rsid w:val="00EF263A"/>
    <w:rsid w:val="00F1770F"/>
    <w:rsid w:val="00F87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AFE69E6"/>
  <w15:chartTrackingRefBased/>
  <w15:docId w15:val="{304DA080-B1DF-4794-ABB4-1AD3D4061B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68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3682B"/>
    <w:rPr>
      <w:b/>
      <w:bCs/>
      <w:kern w:val="44"/>
      <w:sz w:val="44"/>
      <w:szCs w:val="44"/>
    </w:rPr>
  </w:style>
  <w:style w:type="paragraph" w:styleId="a3">
    <w:name w:val="Subtitle"/>
    <w:basedOn w:val="a"/>
    <w:next w:val="a"/>
    <w:link w:val="a4"/>
    <w:uiPriority w:val="11"/>
    <w:qFormat/>
    <w:rsid w:val="0003682B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03682B"/>
    <w:rPr>
      <w:b/>
      <w:bCs/>
      <w:kern w:val="28"/>
      <w:sz w:val="32"/>
      <w:szCs w:val="32"/>
    </w:rPr>
  </w:style>
  <w:style w:type="paragraph" w:styleId="a5">
    <w:name w:val="Date"/>
    <w:basedOn w:val="a"/>
    <w:next w:val="a"/>
    <w:link w:val="a6"/>
    <w:uiPriority w:val="99"/>
    <w:semiHidden/>
    <w:unhideWhenUsed/>
    <w:rsid w:val="00F87187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F87187"/>
  </w:style>
  <w:style w:type="paragraph" w:styleId="a7">
    <w:name w:val="header"/>
    <w:basedOn w:val="a"/>
    <w:link w:val="a8"/>
    <w:uiPriority w:val="99"/>
    <w:unhideWhenUsed/>
    <w:rsid w:val="00833D6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833D68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833D6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833D6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305</TotalTime>
  <Pages>9</Pages>
  <Words>312</Words>
  <Characters>1783</Characters>
  <Application>Microsoft Office Word</Application>
  <DocSecurity>0</DocSecurity>
  <Lines>14</Lines>
  <Paragraphs>4</Paragraphs>
  <ScaleCrop>false</ScaleCrop>
  <Company/>
  <LinksUpToDate>false</LinksUpToDate>
  <CharactersWithSpaces>2091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玉森 李</dc:creator>
  <cp:keywords/>
  <dc:description/>
  <cp:lastModifiedBy>玉森 李</cp:lastModifiedBy>
  <cp:revision>70</cp:revision>
  <dcterms:created xsi:type="dcterms:W3CDTF">2018-11-29T01:54:00Z</dcterms:created>
  <dcterms:modified xsi:type="dcterms:W3CDTF">2018-12-11T03:13:00Z</dcterms:modified>
</cp:coreProperties>
</file>