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47E19" w14:textId="5E9767AA"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比如</w:t>
      </w:r>
      <w:r w:rsidRPr="00F65F6A">
        <w:rPr>
          <w:rFonts w:ascii="微软雅黑" w:hAnsi="微软雅黑"/>
          <w:color w:val="FF0000"/>
          <w:sz w:val="23"/>
          <w:szCs w:val="23"/>
          <w:shd w:val="clear" w:color="auto" w:fill="FFFFFF"/>
        </w:rPr>
        <w:t>C++</w:t>
      </w:r>
      <w:r w:rsidRPr="00F65F6A">
        <w:rPr>
          <w:rFonts w:ascii="微软雅黑" w:hAnsi="微软雅黑"/>
          <w:color w:val="FF0000"/>
          <w:sz w:val="23"/>
          <w:szCs w:val="23"/>
          <w:shd w:val="clear" w:color="auto" w:fill="FFFFFF"/>
        </w:rPr>
        <w:t>的</w:t>
      </w:r>
      <w:r w:rsidRPr="00F65F6A">
        <w:rPr>
          <w:rFonts w:ascii="微软雅黑" w:hAnsi="微软雅黑"/>
          <w:color w:val="FF0000"/>
          <w:sz w:val="23"/>
          <w:szCs w:val="23"/>
          <w:shd w:val="clear" w:color="auto" w:fill="FFFFFF"/>
        </w:rPr>
        <w:t>virtual</w:t>
      </w:r>
      <w:r w:rsidRPr="00F65F6A">
        <w:rPr>
          <w:rFonts w:ascii="微软雅黑" w:hAnsi="微软雅黑"/>
          <w:color w:val="FF0000"/>
          <w:sz w:val="23"/>
          <w:szCs w:val="23"/>
          <w:shd w:val="clear" w:color="auto" w:fill="FFFFFF"/>
        </w:rPr>
        <w:t>关键字，</w:t>
      </w:r>
    </w:p>
    <w:p w14:paraId="7170C9D5" w14:textId="77777777" w:rsidR="00F65F6A" w:rsidRPr="00F65F6A" w:rsidRDefault="00F65F6A">
      <w:pPr>
        <w:rPr>
          <w:rFonts w:ascii="微软雅黑" w:hAnsi="微软雅黑"/>
          <w:color w:val="FF0000"/>
          <w:sz w:val="23"/>
          <w:szCs w:val="23"/>
          <w:shd w:val="clear" w:color="auto" w:fill="FFFFFF"/>
        </w:rPr>
      </w:pPr>
    </w:p>
    <w:p w14:paraId="213F77B8" w14:textId="0EFBF1DC"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C</w:t>
      </w:r>
      <w:r w:rsidRPr="00F65F6A">
        <w:rPr>
          <w:rFonts w:ascii="微软雅黑" w:hAnsi="微软雅黑"/>
          <w:color w:val="FF0000"/>
          <w:sz w:val="23"/>
          <w:szCs w:val="23"/>
          <w:shd w:val="clear" w:color="auto" w:fill="FFFFFF"/>
        </w:rPr>
        <w:t>的</w:t>
      </w:r>
      <w:r w:rsidRPr="00F65F6A">
        <w:rPr>
          <w:rFonts w:ascii="微软雅黑" w:hAnsi="微软雅黑"/>
          <w:color w:val="FF0000"/>
          <w:sz w:val="23"/>
          <w:szCs w:val="23"/>
          <w:shd w:val="clear" w:color="auto" w:fill="FFFFFF"/>
        </w:rPr>
        <w:t>friend</w:t>
      </w:r>
      <w:r w:rsidRPr="00F65F6A">
        <w:rPr>
          <w:rFonts w:ascii="微软雅黑" w:hAnsi="微软雅黑"/>
          <w:color w:val="FF0000"/>
          <w:sz w:val="23"/>
          <w:szCs w:val="23"/>
          <w:shd w:val="clear" w:color="auto" w:fill="FFFFFF"/>
        </w:rPr>
        <w:t>关键字，</w:t>
      </w:r>
    </w:p>
    <w:p w14:paraId="727A3399" w14:textId="77777777" w:rsidR="00F65F6A" w:rsidRPr="00F65F6A" w:rsidRDefault="00F65F6A">
      <w:pPr>
        <w:rPr>
          <w:rFonts w:ascii="微软雅黑" w:hAnsi="微软雅黑"/>
          <w:color w:val="FF0000"/>
          <w:sz w:val="23"/>
          <w:szCs w:val="23"/>
          <w:shd w:val="clear" w:color="auto" w:fill="FFFFFF"/>
        </w:rPr>
      </w:pPr>
    </w:p>
    <w:p w14:paraId="3199F80B" w14:textId="551A7B01"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inline</w:t>
      </w:r>
      <w:r w:rsidRPr="00F65F6A">
        <w:rPr>
          <w:rFonts w:ascii="微软雅黑" w:hAnsi="微软雅黑"/>
          <w:color w:val="FF0000"/>
          <w:sz w:val="23"/>
          <w:szCs w:val="23"/>
          <w:shd w:val="clear" w:color="auto" w:fill="FFFFFF"/>
        </w:rPr>
        <w:t>关键字的作用和具体是怎么实现的</w:t>
      </w:r>
    </w:p>
    <w:p w14:paraId="46E46049" w14:textId="77777777" w:rsidR="00F65F6A" w:rsidRPr="00F65F6A" w:rsidRDefault="00F65F6A">
      <w:pPr>
        <w:rPr>
          <w:rFonts w:ascii="微软雅黑" w:hAnsi="微软雅黑"/>
          <w:color w:val="FF0000"/>
          <w:sz w:val="23"/>
          <w:szCs w:val="23"/>
          <w:shd w:val="clear" w:color="auto" w:fill="FFFFFF"/>
        </w:rPr>
      </w:pPr>
    </w:p>
    <w:p w14:paraId="361AE6EE" w14:textId="424EB9A5"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了一下</w:t>
      </w:r>
      <w:r w:rsidRPr="00F65F6A">
        <w:rPr>
          <w:rFonts w:ascii="微软雅黑" w:hAnsi="微软雅黑"/>
          <w:color w:val="FF0000"/>
          <w:sz w:val="23"/>
          <w:szCs w:val="23"/>
          <w:shd w:val="clear" w:color="auto" w:fill="FFFFFF"/>
        </w:rPr>
        <w:t>LR</w:t>
      </w:r>
      <w:r w:rsidRPr="00F65F6A">
        <w:rPr>
          <w:rFonts w:ascii="微软雅黑" w:hAnsi="微软雅黑"/>
          <w:color w:val="FF0000"/>
          <w:sz w:val="23"/>
          <w:szCs w:val="23"/>
          <w:shd w:val="clear" w:color="auto" w:fill="FFFFFF"/>
        </w:rPr>
        <w:t>的损失函数，</w:t>
      </w:r>
      <w:r w:rsidRPr="00F65F6A">
        <w:rPr>
          <w:rFonts w:ascii="微软雅黑" w:hAnsi="微软雅黑"/>
          <w:color w:val="FF0000"/>
          <w:sz w:val="23"/>
          <w:szCs w:val="23"/>
          <w:shd w:val="clear" w:color="auto" w:fill="FFFFFF"/>
        </w:rPr>
        <w:t>SVM</w:t>
      </w:r>
      <w:r w:rsidRPr="00F65F6A">
        <w:rPr>
          <w:rFonts w:ascii="微软雅黑" w:hAnsi="微软雅黑"/>
          <w:color w:val="FF0000"/>
          <w:sz w:val="23"/>
          <w:szCs w:val="23"/>
          <w:shd w:val="clear" w:color="auto" w:fill="FFFFFF"/>
        </w:rPr>
        <w:t>的损失函数</w:t>
      </w:r>
    </w:p>
    <w:p w14:paraId="6134C2B6" w14:textId="77777777" w:rsidR="00F65F6A" w:rsidRPr="00F65F6A" w:rsidRDefault="00F65F6A">
      <w:pPr>
        <w:rPr>
          <w:rFonts w:ascii="微软雅黑" w:hAnsi="微软雅黑"/>
          <w:color w:val="FF0000"/>
          <w:sz w:val="23"/>
          <w:szCs w:val="23"/>
          <w:shd w:val="clear" w:color="auto" w:fill="FFFFFF"/>
        </w:rPr>
      </w:pPr>
    </w:p>
    <w:p w14:paraId="262C0C57" w14:textId="401E9CCE"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矩阵</w:t>
      </w:r>
      <w:proofErr w:type="gramStart"/>
      <w:r w:rsidRPr="00F65F6A">
        <w:rPr>
          <w:rFonts w:ascii="微软雅黑" w:hAnsi="微软雅黑"/>
          <w:color w:val="FF0000"/>
          <w:sz w:val="23"/>
          <w:szCs w:val="23"/>
          <w:shd w:val="clear" w:color="auto" w:fill="FFFFFF"/>
        </w:rPr>
        <w:t>秩</w:t>
      </w:r>
      <w:proofErr w:type="gramEnd"/>
      <w:r w:rsidRPr="00F65F6A">
        <w:rPr>
          <w:rFonts w:ascii="微软雅黑" w:hAnsi="微软雅黑"/>
          <w:color w:val="FF0000"/>
          <w:sz w:val="23"/>
          <w:szCs w:val="23"/>
          <w:shd w:val="clear" w:color="auto" w:fill="FFFFFF"/>
        </w:rPr>
        <w:t>的几何意义，这个概念具体有什么用</w:t>
      </w:r>
    </w:p>
    <w:p w14:paraId="717258C2" w14:textId="77777777" w:rsidR="00F65F6A" w:rsidRPr="00F65F6A" w:rsidRDefault="00F65F6A">
      <w:pPr>
        <w:rPr>
          <w:rFonts w:ascii="微软雅黑" w:hAnsi="微软雅黑"/>
          <w:color w:val="FF0000"/>
          <w:sz w:val="23"/>
          <w:szCs w:val="23"/>
          <w:shd w:val="clear" w:color="auto" w:fill="FFFFFF"/>
        </w:rPr>
      </w:pPr>
    </w:p>
    <w:p w14:paraId="0621C88C" w14:textId="4AC40715"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写一个链表的数据结构，链表和数组的区别，在内存中的存放</w:t>
      </w:r>
    </w:p>
    <w:p w14:paraId="5D508D2A" w14:textId="77777777" w:rsidR="00F65F6A" w:rsidRPr="00F65F6A" w:rsidRDefault="00F65F6A">
      <w:pPr>
        <w:rPr>
          <w:rFonts w:ascii="微软雅黑" w:hAnsi="微软雅黑"/>
          <w:color w:val="FF0000"/>
          <w:sz w:val="23"/>
          <w:szCs w:val="23"/>
          <w:shd w:val="clear" w:color="auto" w:fill="FFFFFF"/>
        </w:rPr>
      </w:pPr>
    </w:p>
    <w:p w14:paraId="42DE45A1" w14:textId="76446A9B"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走台阶问题，</w:t>
      </w:r>
      <w:r w:rsidRPr="00F65F6A">
        <w:rPr>
          <w:rFonts w:ascii="微软雅黑" w:hAnsi="微软雅黑"/>
          <w:color w:val="FF0000"/>
          <w:sz w:val="23"/>
          <w:szCs w:val="23"/>
          <w:shd w:val="clear" w:color="auto" w:fill="FFFFFF"/>
        </w:rPr>
        <w:t>n</w:t>
      </w:r>
      <w:proofErr w:type="gramStart"/>
      <w:r w:rsidRPr="00F65F6A">
        <w:rPr>
          <w:rFonts w:ascii="微软雅黑" w:hAnsi="微软雅黑"/>
          <w:color w:val="FF0000"/>
          <w:sz w:val="23"/>
          <w:szCs w:val="23"/>
          <w:shd w:val="clear" w:color="auto" w:fill="FFFFFF"/>
        </w:rPr>
        <w:t>个</w:t>
      </w:r>
      <w:proofErr w:type="gramEnd"/>
      <w:r w:rsidRPr="00F65F6A">
        <w:rPr>
          <w:rFonts w:ascii="微软雅黑" w:hAnsi="微软雅黑"/>
          <w:color w:val="FF0000"/>
          <w:sz w:val="23"/>
          <w:szCs w:val="23"/>
          <w:shd w:val="clear" w:color="auto" w:fill="FFFFFF"/>
        </w:rPr>
        <w:t>台阶，一次走一步或者两步，最后走</w:t>
      </w:r>
      <w:r w:rsidRPr="00F65F6A">
        <w:rPr>
          <w:rFonts w:ascii="微软雅黑" w:hAnsi="微软雅黑"/>
          <w:color w:val="FF0000"/>
          <w:sz w:val="23"/>
          <w:szCs w:val="23"/>
          <w:shd w:val="clear" w:color="auto" w:fill="FFFFFF"/>
        </w:rPr>
        <w:t>n</w:t>
      </w:r>
      <w:r w:rsidRPr="00F65F6A">
        <w:rPr>
          <w:rFonts w:ascii="微软雅黑" w:hAnsi="微软雅黑"/>
          <w:color w:val="FF0000"/>
          <w:sz w:val="23"/>
          <w:szCs w:val="23"/>
          <w:shd w:val="clear" w:color="auto" w:fill="FFFFFF"/>
        </w:rPr>
        <w:t>阶有多少种方法。让用两种方法实现，递归和非递归。</w:t>
      </w:r>
    </w:p>
    <w:p w14:paraId="39BAC128" w14:textId="77777777" w:rsidR="00F65F6A" w:rsidRPr="00F65F6A" w:rsidRDefault="00F65F6A">
      <w:pPr>
        <w:rPr>
          <w:rFonts w:ascii="微软雅黑" w:hAnsi="微软雅黑"/>
          <w:color w:val="FF0000"/>
          <w:sz w:val="23"/>
          <w:szCs w:val="23"/>
          <w:shd w:val="clear" w:color="auto" w:fill="FFFFFF"/>
        </w:rPr>
      </w:pPr>
    </w:p>
    <w:p w14:paraId="3B02855D" w14:textId="4C90F751"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数据库</w:t>
      </w:r>
    </w:p>
    <w:p w14:paraId="706CCBD2" w14:textId="77777777" w:rsidR="00F65F6A" w:rsidRPr="00F65F6A" w:rsidRDefault="00F65F6A">
      <w:pPr>
        <w:rPr>
          <w:rFonts w:ascii="微软雅黑" w:hAnsi="微软雅黑"/>
          <w:color w:val="FF0000"/>
          <w:sz w:val="23"/>
          <w:szCs w:val="23"/>
          <w:shd w:val="clear" w:color="auto" w:fill="FFFFFF"/>
        </w:rPr>
      </w:pPr>
    </w:p>
    <w:p w14:paraId="4723A1A9" w14:textId="18D418A0"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Linux</w:t>
      </w:r>
      <w:r w:rsidRPr="00F65F6A">
        <w:rPr>
          <w:rFonts w:ascii="微软雅黑" w:hAnsi="微软雅黑"/>
          <w:color w:val="FF0000"/>
          <w:sz w:val="23"/>
          <w:szCs w:val="23"/>
          <w:shd w:val="clear" w:color="auto" w:fill="FFFFFF"/>
        </w:rPr>
        <w:t>的知识</w:t>
      </w:r>
    </w:p>
    <w:p w14:paraId="1BC163CE" w14:textId="77777777" w:rsidR="00F65F6A" w:rsidRPr="00F65F6A" w:rsidRDefault="00F65F6A">
      <w:pPr>
        <w:rPr>
          <w:rFonts w:ascii="微软雅黑" w:hAnsi="微软雅黑"/>
          <w:color w:val="FF0000"/>
          <w:sz w:val="23"/>
          <w:szCs w:val="23"/>
          <w:shd w:val="clear" w:color="auto" w:fill="FFFFFF"/>
        </w:rPr>
      </w:pPr>
    </w:p>
    <w:p w14:paraId="39EBAEE3" w14:textId="651E99B8"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网络的</w:t>
      </w:r>
      <w:r w:rsidRPr="00F65F6A">
        <w:rPr>
          <w:rFonts w:ascii="微软雅黑" w:hAnsi="微软雅黑"/>
          <w:color w:val="FF0000"/>
          <w:sz w:val="23"/>
          <w:szCs w:val="23"/>
          <w:shd w:val="clear" w:color="auto" w:fill="FFFFFF"/>
        </w:rPr>
        <w:t>7</w:t>
      </w:r>
      <w:r w:rsidRPr="00F65F6A">
        <w:rPr>
          <w:rFonts w:ascii="微软雅黑" w:hAnsi="微软雅黑"/>
          <w:color w:val="FF0000"/>
          <w:sz w:val="23"/>
          <w:szCs w:val="23"/>
          <w:shd w:val="clear" w:color="auto" w:fill="FFFFFF"/>
        </w:rPr>
        <w:t>层协议，帧在哪一层，</w:t>
      </w:r>
      <w:r w:rsidRPr="00F65F6A">
        <w:rPr>
          <w:rFonts w:ascii="微软雅黑" w:hAnsi="微软雅黑"/>
          <w:color w:val="FF0000"/>
          <w:sz w:val="23"/>
          <w:szCs w:val="23"/>
          <w:shd w:val="clear" w:color="auto" w:fill="FFFFFF"/>
        </w:rPr>
        <w:t>socket</w:t>
      </w:r>
      <w:r w:rsidRPr="00F65F6A">
        <w:rPr>
          <w:rFonts w:ascii="微软雅黑" w:hAnsi="微软雅黑"/>
          <w:color w:val="FF0000"/>
          <w:sz w:val="23"/>
          <w:szCs w:val="23"/>
          <w:shd w:val="clear" w:color="auto" w:fill="FFFFFF"/>
        </w:rPr>
        <w:t>在哪一层</w:t>
      </w:r>
    </w:p>
    <w:p w14:paraId="61FC1769" w14:textId="3E247994" w:rsidR="00F65F6A" w:rsidRPr="006E5806" w:rsidRDefault="006E5806">
      <w:pPr>
        <w:rPr>
          <w:rFonts w:ascii="微软雅黑" w:hAnsi="微软雅黑"/>
          <w:sz w:val="23"/>
          <w:szCs w:val="23"/>
          <w:shd w:val="clear" w:color="auto" w:fill="FFFFFF"/>
        </w:rPr>
      </w:pPr>
      <w:r>
        <w:rPr>
          <w:rFonts w:ascii="微软雅黑" w:hAnsi="微软雅黑" w:hint="eastAsia"/>
          <w:sz w:val="23"/>
          <w:szCs w:val="23"/>
          <w:shd w:val="clear" w:color="auto" w:fill="FFFFFF"/>
        </w:rPr>
        <w:t>应用</w:t>
      </w:r>
      <w:r>
        <w:rPr>
          <w:rFonts w:ascii="微软雅黑" w:hAnsi="微软雅黑" w:hint="eastAsia"/>
          <w:sz w:val="23"/>
          <w:szCs w:val="23"/>
          <w:shd w:val="clear" w:color="auto" w:fill="FFFFFF"/>
        </w:rPr>
        <w:t xml:space="preserve"> </w:t>
      </w:r>
      <w:r>
        <w:rPr>
          <w:rFonts w:ascii="微软雅黑" w:hAnsi="微软雅黑" w:hint="eastAsia"/>
          <w:sz w:val="23"/>
          <w:szCs w:val="23"/>
          <w:shd w:val="clear" w:color="auto" w:fill="FFFFFF"/>
        </w:rPr>
        <w:t>表示（</w:t>
      </w:r>
      <w:r>
        <w:rPr>
          <w:rFonts w:ascii="微软雅黑" w:eastAsia="微软雅黑" w:hAnsi="微软雅黑" w:hint="eastAsia"/>
          <w:color w:val="000000"/>
          <w:sz w:val="18"/>
          <w:szCs w:val="18"/>
          <w:shd w:val="clear" w:color="auto" w:fill="FFFFFF"/>
        </w:rPr>
        <w:t>API</w:t>
      </w:r>
      <w:r>
        <w:rPr>
          <w:rFonts w:ascii="微软雅黑" w:hAnsi="微软雅黑" w:hint="eastAsia"/>
          <w:sz w:val="23"/>
          <w:szCs w:val="23"/>
          <w:shd w:val="clear" w:color="auto" w:fill="FFFFFF"/>
        </w:rPr>
        <w:t>）</w:t>
      </w:r>
      <w:r>
        <w:rPr>
          <w:rFonts w:ascii="微软雅黑" w:hAnsi="微软雅黑" w:hint="eastAsia"/>
          <w:sz w:val="23"/>
          <w:szCs w:val="23"/>
          <w:shd w:val="clear" w:color="auto" w:fill="FFFFFF"/>
        </w:rPr>
        <w:t xml:space="preserve"> </w:t>
      </w:r>
      <w:r>
        <w:rPr>
          <w:rFonts w:ascii="微软雅黑" w:hAnsi="微软雅黑" w:hint="eastAsia"/>
          <w:sz w:val="23"/>
          <w:szCs w:val="23"/>
          <w:shd w:val="clear" w:color="auto" w:fill="FFFFFF"/>
        </w:rPr>
        <w:t>会话（</w:t>
      </w:r>
      <w:r>
        <w:rPr>
          <w:rFonts w:ascii="微软雅黑" w:hAnsi="微软雅黑" w:hint="eastAsia"/>
          <w:sz w:val="23"/>
          <w:szCs w:val="23"/>
          <w:shd w:val="clear" w:color="auto" w:fill="FFFFFF"/>
        </w:rPr>
        <w:t>socket</w:t>
      </w:r>
      <w:r>
        <w:rPr>
          <w:rFonts w:ascii="微软雅黑" w:hAnsi="微软雅黑" w:hint="eastAsia"/>
          <w:sz w:val="23"/>
          <w:szCs w:val="23"/>
          <w:shd w:val="clear" w:color="auto" w:fill="FFFFFF"/>
        </w:rPr>
        <w:t>）</w:t>
      </w:r>
      <w:r w:rsidR="001A4677">
        <w:rPr>
          <w:rFonts w:ascii="微软雅黑" w:eastAsia="微软雅黑" w:hAnsi="微软雅黑" w:hint="eastAsia"/>
          <w:color w:val="000000"/>
          <w:sz w:val="18"/>
          <w:szCs w:val="18"/>
          <w:shd w:val="clear" w:color="auto" w:fill="FFFFFF"/>
        </w:rPr>
        <w:t>SPI是服务提供者接口，管理用户间的会话和对话；控制用户间的连接和挂断连接；报告上层错误</w:t>
      </w:r>
      <w:r>
        <w:rPr>
          <w:rFonts w:ascii="微软雅黑" w:hAnsi="微软雅黑" w:hint="eastAsia"/>
          <w:sz w:val="23"/>
          <w:szCs w:val="23"/>
          <w:shd w:val="clear" w:color="auto" w:fill="FFFFFF"/>
        </w:rPr>
        <w:t xml:space="preserve"> </w:t>
      </w:r>
      <w:r>
        <w:rPr>
          <w:rFonts w:ascii="微软雅黑" w:hAnsi="微软雅黑" w:hint="eastAsia"/>
          <w:sz w:val="23"/>
          <w:szCs w:val="23"/>
          <w:shd w:val="clear" w:color="auto" w:fill="FFFFFF"/>
        </w:rPr>
        <w:t>传输</w:t>
      </w:r>
      <w:r w:rsidR="001A4677">
        <w:rPr>
          <w:rFonts w:ascii="微软雅黑" w:eastAsia="微软雅黑" w:hAnsi="微软雅黑" w:hint="eastAsia"/>
          <w:color w:val="000000"/>
          <w:sz w:val="18"/>
          <w:szCs w:val="18"/>
          <w:shd w:val="clear" w:color="auto" w:fill="FFFFFF"/>
        </w:rPr>
        <w:t>TCP</w:t>
      </w:r>
      <w:r>
        <w:rPr>
          <w:rFonts w:ascii="微软雅黑" w:hAnsi="微软雅黑" w:hint="eastAsia"/>
          <w:sz w:val="23"/>
          <w:szCs w:val="23"/>
          <w:shd w:val="clear" w:color="auto" w:fill="FFFFFF"/>
        </w:rPr>
        <w:t xml:space="preserve"> </w:t>
      </w:r>
      <w:r>
        <w:rPr>
          <w:rFonts w:ascii="微软雅黑" w:hAnsi="微软雅黑" w:hint="eastAsia"/>
          <w:sz w:val="23"/>
          <w:szCs w:val="23"/>
          <w:shd w:val="clear" w:color="auto" w:fill="FFFFFF"/>
        </w:rPr>
        <w:t>网络</w:t>
      </w:r>
      <w:r w:rsidR="001A4677">
        <w:rPr>
          <w:rFonts w:ascii="微软雅黑" w:eastAsia="微软雅黑" w:hAnsi="微软雅黑" w:hint="eastAsia"/>
          <w:color w:val="000000"/>
          <w:sz w:val="18"/>
          <w:szCs w:val="18"/>
          <w:shd w:val="clear" w:color="auto" w:fill="FFFFFF"/>
        </w:rPr>
        <w:t>NDIS</w:t>
      </w:r>
      <w:r>
        <w:rPr>
          <w:rFonts w:ascii="微软雅黑" w:hAnsi="微软雅黑" w:hint="eastAsia"/>
          <w:sz w:val="23"/>
          <w:szCs w:val="23"/>
          <w:shd w:val="clear" w:color="auto" w:fill="FFFFFF"/>
        </w:rPr>
        <w:t xml:space="preserve"> </w:t>
      </w:r>
      <w:r>
        <w:rPr>
          <w:rFonts w:ascii="微软雅黑" w:hAnsi="微软雅黑" w:hint="eastAsia"/>
          <w:sz w:val="23"/>
          <w:szCs w:val="23"/>
          <w:shd w:val="clear" w:color="auto" w:fill="FFFFFF"/>
        </w:rPr>
        <w:t>数据链路（帧）</w:t>
      </w:r>
      <w:r>
        <w:rPr>
          <w:rFonts w:ascii="微软雅黑" w:hAnsi="微软雅黑" w:hint="eastAsia"/>
          <w:sz w:val="23"/>
          <w:szCs w:val="23"/>
          <w:shd w:val="clear" w:color="auto" w:fill="FFFFFF"/>
        </w:rPr>
        <w:t xml:space="preserve"> </w:t>
      </w:r>
      <w:r>
        <w:rPr>
          <w:rFonts w:ascii="微软雅黑" w:hAnsi="微软雅黑" w:hint="eastAsia"/>
          <w:sz w:val="23"/>
          <w:szCs w:val="23"/>
          <w:shd w:val="clear" w:color="auto" w:fill="FFFFFF"/>
        </w:rPr>
        <w:t>物理</w:t>
      </w:r>
    </w:p>
    <w:p w14:paraId="0597DFF3" w14:textId="1F1B02BE" w:rsidR="00F65F6A" w:rsidRPr="00F65F6A" w:rsidRDefault="00F65F6A">
      <w:pPr>
        <w:rPr>
          <w:rFonts w:ascii="微软雅黑" w:hAnsi="微软雅黑"/>
          <w:color w:val="FF0000"/>
          <w:sz w:val="23"/>
          <w:szCs w:val="23"/>
          <w:shd w:val="clear" w:color="auto" w:fill="FFFFFF"/>
        </w:rPr>
      </w:pPr>
      <w:proofErr w:type="spellStart"/>
      <w:r w:rsidRPr="00F65F6A">
        <w:rPr>
          <w:rFonts w:ascii="微软雅黑" w:hAnsi="微软雅黑"/>
          <w:color w:val="FF0000"/>
          <w:sz w:val="23"/>
          <w:szCs w:val="23"/>
          <w:shd w:val="clear" w:color="auto" w:fill="FFFFFF"/>
        </w:rPr>
        <w:t>hadoop</w:t>
      </w:r>
      <w:proofErr w:type="spellEnd"/>
      <w:r w:rsidRPr="00F65F6A">
        <w:rPr>
          <w:rFonts w:ascii="微软雅黑" w:hAnsi="微软雅黑"/>
          <w:color w:val="FF0000"/>
          <w:sz w:val="23"/>
          <w:szCs w:val="23"/>
          <w:shd w:val="clear" w:color="auto" w:fill="FFFFFF"/>
        </w:rPr>
        <w:t>，以</w:t>
      </w:r>
      <w:r w:rsidRPr="00F65F6A">
        <w:rPr>
          <w:rFonts w:ascii="微软雅黑" w:hAnsi="微软雅黑"/>
          <w:color w:val="FF0000"/>
          <w:sz w:val="23"/>
          <w:szCs w:val="23"/>
          <w:shd w:val="clear" w:color="auto" w:fill="FFFFFF"/>
        </w:rPr>
        <w:t>wordcount</w:t>
      </w:r>
      <w:r w:rsidRPr="00F65F6A">
        <w:rPr>
          <w:rFonts w:ascii="微软雅黑" w:hAnsi="微软雅黑"/>
          <w:color w:val="FF0000"/>
          <w:sz w:val="23"/>
          <w:szCs w:val="23"/>
          <w:shd w:val="clear" w:color="auto" w:fill="FFFFFF"/>
        </w:rPr>
        <w:t>为例子来说一下</w:t>
      </w:r>
      <w:proofErr w:type="spellStart"/>
      <w:r w:rsidRPr="00F65F6A">
        <w:rPr>
          <w:rFonts w:ascii="微软雅黑" w:hAnsi="微软雅黑"/>
          <w:color w:val="FF0000"/>
          <w:sz w:val="23"/>
          <w:szCs w:val="23"/>
          <w:shd w:val="clear" w:color="auto" w:fill="FFFFFF"/>
        </w:rPr>
        <w:t>hadoop</w:t>
      </w:r>
      <w:proofErr w:type="spellEnd"/>
      <w:r w:rsidRPr="00F65F6A">
        <w:rPr>
          <w:rFonts w:ascii="微软雅黑" w:hAnsi="微软雅黑"/>
          <w:color w:val="FF0000"/>
          <w:sz w:val="23"/>
          <w:szCs w:val="23"/>
          <w:shd w:val="clear" w:color="auto" w:fill="FFFFFF"/>
        </w:rPr>
        <w:t>的数据走的流程，在</w:t>
      </w:r>
      <w:r w:rsidRPr="00F65F6A">
        <w:rPr>
          <w:rFonts w:ascii="微软雅黑" w:hAnsi="微软雅黑"/>
          <w:color w:val="FF0000"/>
          <w:sz w:val="23"/>
          <w:szCs w:val="23"/>
          <w:shd w:val="clear" w:color="auto" w:fill="FFFFFF"/>
        </w:rPr>
        <w:t>sort</w:t>
      </w:r>
      <w:r w:rsidRPr="00F65F6A">
        <w:rPr>
          <w:rFonts w:ascii="微软雅黑" w:hAnsi="微软雅黑"/>
          <w:color w:val="FF0000"/>
          <w:sz w:val="23"/>
          <w:szCs w:val="23"/>
          <w:shd w:val="clear" w:color="auto" w:fill="FFFFFF"/>
        </w:rPr>
        <w:t>阶段发生在什么时候</w:t>
      </w:r>
    </w:p>
    <w:p w14:paraId="6A450691" w14:textId="1AC1F4F4" w:rsidR="00F65F6A" w:rsidRDefault="001A4677">
      <w:pPr>
        <w:rPr>
          <w:rFonts w:ascii="微软雅黑" w:hAnsi="微软雅黑"/>
          <w:color w:val="333333"/>
          <w:shd w:val="clear" w:color="auto" w:fill="FFFFFF"/>
        </w:rPr>
      </w:pPr>
      <w:r>
        <w:rPr>
          <w:rFonts w:ascii="微软雅黑" w:hAnsi="微软雅黑"/>
          <w:color w:val="333333"/>
          <w:shd w:val="clear" w:color="auto" w:fill="FFFFFF"/>
        </w:rPr>
        <w:t>Hadoop</w:t>
      </w:r>
      <w:r>
        <w:rPr>
          <w:rFonts w:ascii="微软雅黑" w:hAnsi="微软雅黑"/>
          <w:color w:val="333333"/>
          <w:shd w:val="clear" w:color="auto" w:fill="FFFFFF"/>
        </w:rPr>
        <w:t>是一个开发和运行处理大规模数据的软件平台</w:t>
      </w:r>
      <w:r>
        <w:rPr>
          <w:rFonts w:ascii="微软雅黑" w:hAnsi="微软雅黑"/>
          <w:color w:val="333333"/>
          <w:shd w:val="clear" w:color="auto" w:fill="FFFFFF"/>
        </w:rPr>
        <w:t>,</w:t>
      </w:r>
      <w:r>
        <w:rPr>
          <w:rFonts w:ascii="微软雅黑" w:hAnsi="微软雅黑"/>
          <w:color w:val="333333"/>
          <w:shd w:val="clear" w:color="auto" w:fill="FFFFFF"/>
        </w:rPr>
        <w:t>是</w:t>
      </w:r>
      <w:proofErr w:type="spellStart"/>
      <w:r>
        <w:rPr>
          <w:rFonts w:ascii="微软雅黑" w:hAnsi="微软雅黑"/>
          <w:color w:val="333333"/>
          <w:shd w:val="clear" w:color="auto" w:fill="FFFFFF"/>
        </w:rPr>
        <w:t>Appach</w:t>
      </w:r>
      <w:proofErr w:type="spellEnd"/>
      <w:r>
        <w:rPr>
          <w:rFonts w:ascii="微软雅黑" w:hAnsi="微软雅黑"/>
          <w:color w:val="333333"/>
          <w:shd w:val="clear" w:color="auto" w:fill="FFFFFF"/>
        </w:rPr>
        <w:t>的一个用</w:t>
      </w:r>
      <w:r>
        <w:rPr>
          <w:rFonts w:ascii="微软雅黑" w:hAnsi="微软雅黑"/>
          <w:color w:val="333333"/>
          <w:shd w:val="clear" w:color="auto" w:fill="FFFFFF"/>
        </w:rPr>
        <w:t>java</w:t>
      </w:r>
      <w:r>
        <w:rPr>
          <w:rFonts w:ascii="微软雅黑" w:hAnsi="微软雅黑"/>
          <w:color w:val="333333"/>
          <w:shd w:val="clear" w:color="auto" w:fill="FFFFFF"/>
        </w:rPr>
        <w:t>语言实</w:t>
      </w:r>
      <w:r>
        <w:rPr>
          <w:rFonts w:ascii="微软雅黑" w:hAnsi="微软雅黑"/>
          <w:color w:val="333333"/>
          <w:shd w:val="clear" w:color="auto" w:fill="FFFFFF"/>
        </w:rPr>
        <w:lastRenderedPageBreak/>
        <w:t>现开源软件框架，实现在大量计算机组成的集群中对海量数据进行分布式计算</w:t>
      </w:r>
      <w:r>
        <w:rPr>
          <w:rFonts w:ascii="微软雅黑" w:hAnsi="微软雅黑"/>
          <w:color w:val="333333"/>
          <w:shd w:val="clear" w:color="auto" w:fill="FFFFFF"/>
        </w:rPr>
        <w:t>.</w:t>
      </w:r>
    </w:p>
    <w:p w14:paraId="1DDEF66E" w14:textId="77777777" w:rsidR="001A4677" w:rsidRPr="00F65F6A" w:rsidRDefault="001A4677">
      <w:pPr>
        <w:rPr>
          <w:rFonts w:ascii="微软雅黑" w:hAnsi="微软雅黑"/>
          <w:color w:val="FF0000"/>
          <w:sz w:val="23"/>
          <w:szCs w:val="23"/>
          <w:shd w:val="clear" w:color="auto" w:fill="FFFFFF"/>
        </w:rPr>
      </w:pPr>
    </w:p>
    <w:p w14:paraId="2722FBB4" w14:textId="7519D6D1" w:rsidR="00F65F6A" w:rsidRPr="00F65F6A" w:rsidRDefault="00F65F6A">
      <w:pPr>
        <w:rPr>
          <w:rFonts w:ascii="微软雅黑" w:hAnsi="微软雅黑"/>
          <w:color w:val="FF0000"/>
          <w:sz w:val="23"/>
          <w:szCs w:val="23"/>
          <w:shd w:val="clear" w:color="auto" w:fill="FFFFFF"/>
        </w:rPr>
      </w:pPr>
      <w:r w:rsidRPr="00F65F6A">
        <w:rPr>
          <w:rFonts w:ascii="微软雅黑" w:hAnsi="微软雅黑"/>
          <w:color w:val="FF0000"/>
          <w:sz w:val="23"/>
          <w:szCs w:val="23"/>
          <w:shd w:val="clear" w:color="auto" w:fill="FFFFFF"/>
        </w:rPr>
        <w:t>哪些聚类方法</w:t>
      </w:r>
    </w:p>
    <w:p w14:paraId="41523383" w14:textId="77777777" w:rsidR="00880774" w:rsidRDefault="00880774">
      <w:pPr>
        <w:rPr>
          <w:rFonts w:ascii="微软雅黑" w:hAnsi="微软雅黑"/>
          <w:color w:val="3F3F3F"/>
          <w:shd w:val="clear" w:color="auto" w:fill="FFFFFF"/>
        </w:rPr>
      </w:pPr>
      <w:r>
        <w:rPr>
          <w:rFonts w:ascii="微软雅黑" w:hAnsi="微软雅黑"/>
          <w:color w:val="3F3F3F"/>
          <w:shd w:val="clear" w:color="auto" w:fill="FFFFFF"/>
        </w:rPr>
        <w:t>k-means</w:t>
      </w:r>
    </w:p>
    <w:p w14:paraId="7B531093" w14:textId="0BB88851" w:rsidR="00F65F6A" w:rsidRPr="00F65F6A" w:rsidRDefault="00880774">
      <w:pPr>
        <w:rPr>
          <w:rFonts w:ascii="微软雅黑" w:hAnsi="微软雅黑"/>
          <w:color w:val="FF0000"/>
          <w:sz w:val="23"/>
          <w:szCs w:val="23"/>
          <w:shd w:val="clear" w:color="auto" w:fill="FFFFFF"/>
        </w:rPr>
      </w:pPr>
      <w:r>
        <w:rPr>
          <w:rFonts w:ascii="微软雅黑" w:hAnsi="微软雅黑"/>
          <w:color w:val="3F3F3F"/>
          <w:shd w:val="clear" w:color="auto" w:fill="FFFFFF"/>
        </w:rPr>
        <w:t xml:space="preserve">CLARA </w:t>
      </w:r>
    </w:p>
    <w:p w14:paraId="44C2FD47" w14:textId="62EAA3B6" w:rsidR="00F65F6A" w:rsidRPr="00F65F6A" w:rsidRDefault="00F65F6A">
      <w:pPr>
        <w:rPr>
          <w:rFonts w:ascii="微软雅黑" w:eastAsia="微软雅黑" w:hAnsi="微软雅黑"/>
          <w:color w:val="FF0000"/>
          <w:shd w:val="clear" w:color="auto" w:fill="FFFEFE"/>
        </w:rPr>
      </w:pPr>
      <w:r w:rsidRPr="00F65F6A">
        <w:rPr>
          <w:rFonts w:ascii="微软雅黑" w:hAnsi="微软雅黑"/>
          <w:color w:val="FF0000"/>
          <w:sz w:val="23"/>
          <w:szCs w:val="23"/>
          <w:shd w:val="clear" w:color="auto" w:fill="FFFFFF"/>
        </w:rPr>
        <w:t>LR</w:t>
      </w:r>
      <w:r w:rsidRPr="00F65F6A">
        <w:rPr>
          <w:rFonts w:ascii="微软雅黑" w:hAnsi="微软雅黑"/>
          <w:color w:val="FF0000"/>
          <w:sz w:val="23"/>
          <w:szCs w:val="23"/>
          <w:shd w:val="clear" w:color="auto" w:fill="FFFFFF"/>
        </w:rPr>
        <w:t>，问</w:t>
      </w:r>
      <w:r w:rsidRPr="00F65F6A">
        <w:rPr>
          <w:rFonts w:ascii="微软雅黑" w:hAnsi="微软雅黑"/>
          <w:color w:val="FF0000"/>
          <w:sz w:val="23"/>
          <w:szCs w:val="23"/>
          <w:shd w:val="clear" w:color="auto" w:fill="FFFFFF"/>
        </w:rPr>
        <w:t>LR</w:t>
      </w:r>
      <w:r w:rsidRPr="00F65F6A">
        <w:rPr>
          <w:rFonts w:ascii="微软雅黑" w:hAnsi="微软雅黑"/>
          <w:color w:val="FF0000"/>
          <w:sz w:val="23"/>
          <w:szCs w:val="23"/>
          <w:shd w:val="clear" w:color="auto" w:fill="FFFFFF"/>
        </w:rPr>
        <w:t>的损失函数</w:t>
      </w:r>
    </w:p>
    <w:p w14:paraId="6D20D17D" w14:textId="0E6313F3" w:rsidR="00F65F6A" w:rsidRPr="00F65F6A" w:rsidRDefault="00F65F6A">
      <w:pPr>
        <w:rPr>
          <w:rStyle w:val="apple-converted-space"/>
          <w:rFonts w:ascii="微软雅黑" w:eastAsia="微软雅黑" w:hAnsi="微软雅黑"/>
          <w:color w:val="FF0000"/>
          <w:shd w:val="clear" w:color="auto" w:fill="FFFEFE"/>
        </w:rPr>
      </w:pPr>
      <w:r w:rsidRPr="00F65F6A">
        <w:rPr>
          <w:rFonts w:ascii="微软雅黑" w:eastAsia="微软雅黑" w:hAnsi="微软雅黑" w:hint="eastAsia"/>
          <w:color w:val="FF0000"/>
          <w:shd w:val="clear" w:color="auto" w:fill="FFFEFE"/>
        </w:rPr>
        <w:t>第一个问题是GBDT和随机森林的区别</w:t>
      </w:r>
      <w:r w:rsidRPr="00F65F6A">
        <w:rPr>
          <w:rFonts w:ascii="微软雅黑" w:eastAsia="微软雅黑" w:hAnsi="微软雅黑" w:hint="eastAsia"/>
          <w:color w:val="FF0000"/>
        </w:rPr>
        <w:br/>
      </w:r>
      <w:r w:rsidRPr="00F65F6A">
        <w:rPr>
          <w:rFonts w:ascii="微软雅黑" w:eastAsia="微软雅黑" w:hAnsi="微软雅黑" w:hint="eastAsia"/>
          <w:color w:val="FF0000"/>
          <w:shd w:val="clear" w:color="auto" w:fill="FFFEFE"/>
        </w:rPr>
        <w:t>第二个问题是如何判断函数</w:t>
      </w:r>
      <w:proofErr w:type="gramStart"/>
      <w:r w:rsidRPr="00F65F6A">
        <w:rPr>
          <w:rFonts w:ascii="微软雅黑" w:eastAsia="微软雅黑" w:hAnsi="微软雅黑" w:hint="eastAsia"/>
          <w:color w:val="FF0000"/>
          <w:shd w:val="clear" w:color="auto" w:fill="FFFEFE"/>
        </w:rPr>
        <w:t>凸</w:t>
      </w:r>
      <w:proofErr w:type="gramEnd"/>
      <w:r w:rsidRPr="00F65F6A">
        <w:rPr>
          <w:rFonts w:ascii="微软雅黑" w:eastAsia="微软雅黑" w:hAnsi="微软雅黑" w:hint="eastAsia"/>
          <w:color w:val="FF0000"/>
          <w:shd w:val="clear" w:color="auto" w:fill="FFFEFE"/>
        </w:rPr>
        <w:t>或非凸</w:t>
      </w:r>
      <w:r w:rsidRPr="00F65F6A">
        <w:rPr>
          <w:rFonts w:ascii="微软雅黑" w:eastAsia="微软雅黑" w:hAnsi="微软雅黑" w:hint="eastAsia"/>
          <w:color w:val="FF0000"/>
        </w:rPr>
        <w:br/>
      </w:r>
      <w:r w:rsidRPr="00F65F6A">
        <w:rPr>
          <w:rFonts w:ascii="微软雅黑" w:eastAsia="微软雅黑" w:hAnsi="微软雅黑" w:hint="eastAsia"/>
          <w:color w:val="FF0000"/>
          <w:shd w:val="clear" w:color="auto" w:fill="FFFEFE"/>
        </w:rPr>
        <w:t>第三个问题是项目中特征选择都是怎么做的</w:t>
      </w:r>
      <w:r w:rsidRPr="00F65F6A">
        <w:rPr>
          <w:rFonts w:ascii="微软雅黑" w:eastAsia="微软雅黑" w:hAnsi="微软雅黑" w:hint="eastAsia"/>
          <w:color w:val="FF0000"/>
        </w:rPr>
        <w:br/>
      </w:r>
      <w:r w:rsidRPr="00F65F6A">
        <w:rPr>
          <w:rFonts w:ascii="微软雅黑" w:eastAsia="微软雅黑" w:hAnsi="微软雅黑" w:hint="eastAsia"/>
          <w:color w:val="FF0000"/>
          <w:shd w:val="clear" w:color="auto" w:fill="FFFEFE"/>
        </w:rPr>
        <w:t>第四个问题是为什么会产生过拟合有哪些方法可以预防或克服过拟合</w:t>
      </w:r>
      <w:r w:rsidRPr="00F65F6A">
        <w:rPr>
          <w:rStyle w:val="apple-converted-space"/>
          <w:rFonts w:ascii="微软雅黑" w:eastAsia="微软雅黑" w:hAnsi="微软雅黑" w:hint="eastAsia"/>
          <w:color w:val="FF0000"/>
          <w:shd w:val="clear" w:color="auto" w:fill="FFFEFE"/>
        </w:rPr>
        <w:t> </w:t>
      </w:r>
    </w:p>
    <w:p w14:paraId="0B24FCE2" w14:textId="77777777" w:rsidR="004F20C4" w:rsidRDefault="004F20C4">
      <w:pPr>
        <w:rPr>
          <w:rFonts w:ascii="microsoft yahei" w:hAnsi="microsoft yahei"/>
          <w:b/>
          <w:color w:val="555555"/>
          <w:sz w:val="23"/>
          <w:szCs w:val="23"/>
          <w:shd w:val="clear" w:color="auto" w:fill="FFFFFF"/>
        </w:rPr>
      </w:pPr>
      <w:r w:rsidRPr="004F20C4">
        <w:rPr>
          <w:rFonts w:ascii="microsoft yahei" w:hAnsi="microsoft yahei"/>
          <w:b/>
          <w:color w:val="555555"/>
          <w:sz w:val="23"/>
          <w:szCs w:val="23"/>
          <w:shd w:val="clear" w:color="auto" w:fill="FFFFFF"/>
        </w:rPr>
        <w:t>欠拟合</w:t>
      </w:r>
    </w:p>
    <w:p w14:paraId="0A011491" w14:textId="27232A92" w:rsidR="00F65F6A" w:rsidRDefault="004F20C4">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就是模型没有很好地捕捉到数据特征，不能够很好地拟合数据</w:t>
      </w:r>
    </w:p>
    <w:p w14:paraId="23525137" w14:textId="77777777" w:rsidR="004F20C4" w:rsidRPr="004F20C4" w:rsidRDefault="004F20C4" w:rsidP="004F20C4">
      <w:pPr>
        <w:widowControl/>
        <w:shd w:val="clear" w:color="auto" w:fill="FFFFFF"/>
        <w:jc w:val="left"/>
        <w:rPr>
          <w:rFonts w:ascii="microsoft yahei" w:eastAsia="宋体" w:hAnsi="microsoft yahei" w:cs="宋体"/>
          <w:color w:val="555555"/>
          <w:kern w:val="0"/>
          <w:sz w:val="23"/>
          <w:szCs w:val="23"/>
        </w:rPr>
      </w:pPr>
      <w:r w:rsidRPr="004F20C4">
        <w:rPr>
          <w:rFonts w:ascii="microsoft yahei" w:eastAsia="宋体" w:hAnsi="microsoft yahei" w:cs="宋体"/>
          <w:color w:val="555555"/>
          <w:kern w:val="0"/>
          <w:sz w:val="23"/>
          <w:szCs w:val="23"/>
        </w:rPr>
        <w:t>添加其他特征项，有时候我们模型出现欠拟合的时候是因为特征项不够导致的，可以添加其他特征项来很好地解决。例如，</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组合</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泛化</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相关性</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三类特征是特征添加的重要手段，无论在什么场景，都可以照葫芦画瓢，总会得到意想不到的效果。除上面的特征之外，</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上下文特征</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平台特征</w:t>
      </w:r>
      <w:r w:rsidRPr="004F20C4">
        <w:rPr>
          <w:rFonts w:ascii="microsoft yahei" w:eastAsia="宋体" w:hAnsi="microsoft yahei" w:cs="宋体"/>
          <w:color w:val="555555"/>
          <w:kern w:val="0"/>
          <w:sz w:val="23"/>
          <w:szCs w:val="23"/>
        </w:rPr>
        <w:t>”</w:t>
      </w:r>
      <w:r w:rsidRPr="004F20C4">
        <w:rPr>
          <w:rFonts w:ascii="microsoft yahei" w:eastAsia="宋体" w:hAnsi="microsoft yahei" w:cs="宋体"/>
          <w:color w:val="555555"/>
          <w:kern w:val="0"/>
          <w:sz w:val="23"/>
          <w:szCs w:val="23"/>
        </w:rPr>
        <w:t>等等，都可以作为特征添加的首选项。</w:t>
      </w:r>
    </w:p>
    <w:p w14:paraId="28027A68" w14:textId="25061569" w:rsidR="004F20C4" w:rsidRDefault="004F20C4" w:rsidP="004F20C4">
      <w:pPr>
        <w:widowControl/>
        <w:shd w:val="clear" w:color="auto" w:fill="FFFFFF"/>
        <w:jc w:val="left"/>
        <w:rPr>
          <w:rFonts w:ascii="microsoft yahei" w:eastAsia="宋体" w:hAnsi="microsoft yahei" w:cs="宋体"/>
          <w:color w:val="555555"/>
          <w:kern w:val="0"/>
          <w:sz w:val="23"/>
          <w:szCs w:val="23"/>
        </w:rPr>
      </w:pPr>
      <w:r w:rsidRPr="004F20C4">
        <w:rPr>
          <w:rFonts w:ascii="microsoft yahei" w:eastAsia="宋体" w:hAnsi="microsoft yahei" w:cs="宋体"/>
          <w:color w:val="555555"/>
          <w:kern w:val="0"/>
          <w:sz w:val="23"/>
          <w:szCs w:val="23"/>
        </w:rPr>
        <w:t>2</w:t>
      </w:r>
      <w:r w:rsidRPr="004F20C4">
        <w:rPr>
          <w:rFonts w:ascii="microsoft yahei" w:eastAsia="宋体" w:hAnsi="microsoft yahei" w:cs="宋体"/>
          <w:color w:val="555555"/>
          <w:kern w:val="0"/>
          <w:sz w:val="23"/>
          <w:szCs w:val="23"/>
        </w:rPr>
        <w:t>）添加多项式特征，这个在机器学习算法里面用的很普遍</w:t>
      </w:r>
    </w:p>
    <w:p w14:paraId="75703688" w14:textId="039D133B" w:rsidR="004F20C4" w:rsidRPr="004F20C4" w:rsidRDefault="004F20C4" w:rsidP="004F20C4">
      <w:pPr>
        <w:widowControl/>
        <w:shd w:val="clear" w:color="auto" w:fill="FFFFFF"/>
        <w:jc w:val="left"/>
        <w:rPr>
          <w:rFonts w:ascii="microsoft yahei" w:eastAsia="宋体" w:hAnsi="microsoft yahei" w:cs="宋体" w:hint="eastAsia"/>
          <w:b/>
          <w:color w:val="555555"/>
          <w:kern w:val="0"/>
          <w:sz w:val="23"/>
          <w:szCs w:val="23"/>
        </w:rPr>
      </w:pPr>
      <w:r w:rsidRPr="004F20C4">
        <w:rPr>
          <w:rFonts w:ascii="microsoft yahei" w:eastAsia="宋体" w:hAnsi="microsoft yahei" w:cs="宋体" w:hint="eastAsia"/>
          <w:b/>
          <w:color w:val="555555"/>
          <w:kern w:val="0"/>
          <w:sz w:val="23"/>
          <w:szCs w:val="23"/>
        </w:rPr>
        <w:t>过拟合</w:t>
      </w:r>
    </w:p>
    <w:p w14:paraId="7C8533F5" w14:textId="3C70D679" w:rsidR="004F20C4" w:rsidRDefault="004F20C4">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通俗一点地来说过拟合就是模型把数据学习的太彻底，以至于把噪声数据的特征也学习到了，这样就会导致在后期测试的时候不能够很好地识别数据，即不能正确的分类，模型泛化能力太差。</w:t>
      </w:r>
    </w:p>
    <w:p w14:paraId="4FE0A99C" w14:textId="041C4F1F" w:rsidR="004F20C4" w:rsidRDefault="004F20C4">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我们用于训练的数据量太小导致的，训练数据占总数据的比例过小。</w:t>
      </w:r>
      <w:bookmarkStart w:id="0" w:name="_GoBack"/>
      <w:bookmarkEnd w:id="0"/>
    </w:p>
    <w:p w14:paraId="20217A93" w14:textId="7C7DC388" w:rsidR="004F20C4" w:rsidRDefault="004F20C4">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重新清洗数据，导致过拟合的一个原因也有可能是数据不纯导致的，如果出现了过拟合就需要我们重新清洗数据。</w:t>
      </w:r>
    </w:p>
    <w:p w14:paraId="7FC3214D" w14:textId="7C67FD64" w:rsidR="004F20C4" w:rsidRPr="004F20C4" w:rsidRDefault="004F20C4">
      <w:pPr>
        <w:rPr>
          <w:rFonts w:hint="eastAsia"/>
        </w:rPr>
      </w:pPr>
      <w:r>
        <w:rPr>
          <w:rFonts w:ascii="microsoft yahei" w:hAnsi="microsoft yahei"/>
          <w:color w:val="555555"/>
          <w:sz w:val="23"/>
          <w:szCs w:val="23"/>
          <w:shd w:val="clear" w:color="auto" w:fill="FFFFFF"/>
        </w:rPr>
        <w:t>采用</w:t>
      </w:r>
      <w:r>
        <w:rPr>
          <w:rFonts w:ascii="microsoft yahei" w:hAnsi="microsoft yahei"/>
          <w:color w:val="555555"/>
          <w:sz w:val="23"/>
          <w:szCs w:val="23"/>
          <w:shd w:val="clear" w:color="auto" w:fill="FFFFFF"/>
        </w:rPr>
        <w:t>dropout</w:t>
      </w:r>
      <w:r>
        <w:rPr>
          <w:rFonts w:ascii="microsoft yahei" w:hAnsi="microsoft yahei"/>
          <w:color w:val="555555"/>
          <w:sz w:val="23"/>
          <w:szCs w:val="23"/>
          <w:shd w:val="clear" w:color="auto" w:fill="FFFFFF"/>
        </w:rPr>
        <w:t>方法。这个方法在神经网络里面很常用。</w:t>
      </w:r>
    </w:p>
    <w:p w14:paraId="5B960B5C" w14:textId="0AC2C589" w:rsidR="00D74B12" w:rsidRDefault="00F65F6A">
      <w:r>
        <w:rPr>
          <w:rFonts w:hint="eastAsia"/>
        </w:rPr>
        <w:t>随机森林、</w:t>
      </w:r>
    </w:p>
    <w:p w14:paraId="16DAE1A0" w14:textId="66CCC760" w:rsidR="00F65F6A" w:rsidRDefault="00F65F6A" w:rsidP="00F65F6A">
      <w:pPr>
        <w:pStyle w:val="a3"/>
        <w:numPr>
          <w:ilvl w:val="0"/>
          <w:numId w:val="1"/>
        </w:numPr>
        <w:ind w:firstLineChars="0"/>
      </w:pPr>
      <w:r>
        <w:rPr>
          <w:rFonts w:hint="eastAsia"/>
        </w:rPr>
        <w:t>决策树</w:t>
      </w:r>
    </w:p>
    <w:p w14:paraId="2505B3BB" w14:textId="50FF6EDD" w:rsidR="00F65F6A" w:rsidRDefault="00F65F6A" w:rsidP="00F65F6A">
      <w:pPr>
        <w:pStyle w:val="a3"/>
        <w:ind w:left="468" w:firstLineChars="0" w:firstLine="0"/>
        <w:rPr>
          <w:rFonts w:ascii="微软雅黑" w:hAnsi="微软雅黑"/>
          <w:color w:val="3F3F3F"/>
          <w:shd w:val="clear" w:color="auto" w:fill="FFFFFF"/>
        </w:rPr>
      </w:pPr>
      <w:r>
        <w:rPr>
          <w:rFonts w:ascii="微软雅黑" w:hAnsi="微软雅黑"/>
          <w:color w:val="3F3F3F"/>
          <w:shd w:val="clear" w:color="auto" w:fill="FFFFFF"/>
        </w:rPr>
        <w:t>分类树以</w:t>
      </w:r>
      <w:r>
        <w:rPr>
          <w:rFonts w:ascii="微软雅黑" w:hAnsi="微软雅黑"/>
          <w:color w:val="3F3F3F"/>
          <w:shd w:val="clear" w:color="auto" w:fill="FFFFFF"/>
        </w:rPr>
        <w:t>C4.5</w:t>
      </w:r>
      <w:r>
        <w:rPr>
          <w:rFonts w:ascii="微软雅黑" w:hAnsi="微软雅黑"/>
          <w:color w:val="3F3F3F"/>
          <w:shd w:val="clear" w:color="auto" w:fill="FFFFFF"/>
        </w:rPr>
        <w:t>算法为例，</w:t>
      </w:r>
      <w:r>
        <w:rPr>
          <w:rFonts w:ascii="微软雅黑" w:hAnsi="微软雅黑"/>
          <w:color w:val="3F3F3F"/>
          <w:shd w:val="clear" w:color="auto" w:fill="FFFFFF"/>
        </w:rPr>
        <w:t>C4.5</w:t>
      </w:r>
      <w:r>
        <w:rPr>
          <w:rFonts w:ascii="微软雅黑" w:hAnsi="微软雅黑"/>
          <w:color w:val="3F3F3F"/>
          <w:shd w:val="clear" w:color="auto" w:fill="FFFFFF"/>
        </w:rPr>
        <w:t>分类树在每次分枝时，是穷举每一个</w:t>
      </w:r>
      <w:r>
        <w:rPr>
          <w:rFonts w:ascii="微软雅黑" w:hAnsi="微软雅黑"/>
          <w:color w:val="3F3F3F"/>
          <w:shd w:val="clear" w:color="auto" w:fill="FFFFFF"/>
        </w:rPr>
        <w:t>feature</w:t>
      </w:r>
      <w:r>
        <w:rPr>
          <w:rFonts w:ascii="微软雅黑" w:hAnsi="微软雅黑"/>
          <w:color w:val="3F3F3F"/>
          <w:shd w:val="clear" w:color="auto" w:fill="FFFFFF"/>
        </w:rPr>
        <w:t>的每一个阈值，找到使得按照</w:t>
      </w:r>
      <w:r>
        <w:rPr>
          <w:rFonts w:ascii="微软雅黑" w:hAnsi="微软雅黑"/>
          <w:color w:val="3F3F3F"/>
          <w:shd w:val="clear" w:color="auto" w:fill="FFFFFF"/>
        </w:rPr>
        <w:t>feature&lt;=</w:t>
      </w:r>
      <w:r>
        <w:rPr>
          <w:rFonts w:ascii="微软雅黑" w:hAnsi="微软雅黑"/>
          <w:color w:val="3F3F3F"/>
          <w:shd w:val="clear" w:color="auto" w:fill="FFFFFF"/>
        </w:rPr>
        <w:t>阈值，和</w:t>
      </w:r>
      <w:r>
        <w:rPr>
          <w:rFonts w:ascii="微软雅黑" w:hAnsi="微软雅黑"/>
          <w:color w:val="3F3F3F"/>
          <w:shd w:val="clear" w:color="auto" w:fill="FFFFFF"/>
        </w:rPr>
        <w:t>feature&gt;</w:t>
      </w:r>
      <w:r>
        <w:rPr>
          <w:rFonts w:ascii="微软雅黑" w:hAnsi="微软雅黑"/>
          <w:color w:val="3F3F3F"/>
          <w:shd w:val="clear" w:color="auto" w:fill="FFFFFF"/>
        </w:rPr>
        <w:t>阈值分成的两个分枝的</w:t>
      </w:r>
      <w:proofErr w:type="gramStart"/>
      <w:r>
        <w:rPr>
          <w:rFonts w:ascii="微软雅黑" w:hAnsi="微软雅黑"/>
          <w:color w:val="3F3F3F"/>
          <w:shd w:val="clear" w:color="auto" w:fill="FFFFFF"/>
        </w:rPr>
        <w:t>熵最大</w:t>
      </w:r>
      <w:proofErr w:type="gramEnd"/>
      <w:r>
        <w:rPr>
          <w:rFonts w:ascii="微软雅黑" w:hAnsi="微软雅黑"/>
          <w:color w:val="3F3F3F"/>
          <w:shd w:val="clear" w:color="auto" w:fill="FFFFFF"/>
        </w:rPr>
        <w:t>的阈值</w:t>
      </w:r>
      <w:r>
        <w:rPr>
          <w:rFonts w:ascii="微软雅黑" w:hAnsi="微软雅黑"/>
          <w:color w:val="3F3F3F"/>
          <w:shd w:val="clear" w:color="auto" w:fill="FFFFFF"/>
        </w:rPr>
        <w:t>(</w:t>
      </w:r>
      <w:proofErr w:type="gramStart"/>
      <w:r>
        <w:rPr>
          <w:rFonts w:ascii="微软雅黑" w:hAnsi="微软雅黑"/>
          <w:color w:val="3F3F3F"/>
          <w:shd w:val="clear" w:color="auto" w:fill="FFFFFF"/>
        </w:rPr>
        <w:t>熵最</w:t>
      </w:r>
      <w:proofErr w:type="gramEnd"/>
      <w:r>
        <w:rPr>
          <w:rFonts w:ascii="微软雅黑" w:hAnsi="微软雅黑"/>
          <w:color w:val="3F3F3F"/>
          <w:shd w:val="clear" w:color="auto" w:fill="FFFFFF"/>
        </w:rPr>
        <w:t>大的概念可理解成尽可能每个分枝的男女比例都远离</w:t>
      </w:r>
      <w:r>
        <w:rPr>
          <w:rFonts w:ascii="微软雅黑" w:hAnsi="微软雅黑"/>
          <w:color w:val="3F3F3F"/>
          <w:shd w:val="clear" w:color="auto" w:fill="FFFFFF"/>
        </w:rPr>
        <w:t>1:1)</w:t>
      </w:r>
      <w:r>
        <w:rPr>
          <w:rFonts w:ascii="微软雅黑" w:hAnsi="微软雅黑"/>
          <w:color w:val="3F3F3F"/>
          <w:shd w:val="clear" w:color="auto" w:fill="FFFFFF"/>
        </w:rPr>
        <w:t>，按照该标准分枝得到两个新节点，用同样方法继续分枝直到所有人都被分入性别唯一的叶子节点，或达</w:t>
      </w:r>
      <w:r>
        <w:rPr>
          <w:rFonts w:ascii="微软雅黑" w:hAnsi="微软雅黑"/>
          <w:color w:val="3F3F3F"/>
          <w:shd w:val="clear" w:color="auto" w:fill="FFFFFF"/>
        </w:rPr>
        <w:lastRenderedPageBreak/>
        <w:t>到预设的终止条件，若最终叶子节点中的性别不唯一，则以多数人的性别作为该叶子节点的性别。</w:t>
      </w:r>
    </w:p>
    <w:p w14:paraId="724CE38E" w14:textId="77777777" w:rsidR="00F65F6A" w:rsidRDefault="00F65F6A" w:rsidP="00F65F6A">
      <w:pPr>
        <w:pStyle w:val="a3"/>
        <w:ind w:left="468" w:firstLineChars="0" w:firstLine="0"/>
        <w:rPr>
          <w:rFonts w:ascii="微软雅黑" w:hAnsi="微软雅黑"/>
          <w:color w:val="3F3F3F"/>
          <w:shd w:val="clear" w:color="auto" w:fill="FFFFFF"/>
        </w:rPr>
      </w:pPr>
    </w:p>
    <w:p w14:paraId="76116947" w14:textId="7CC74BEB" w:rsidR="00F65F6A" w:rsidRDefault="00F65F6A" w:rsidP="00F65F6A">
      <w:pPr>
        <w:pStyle w:val="a3"/>
        <w:ind w:left="468" w:firstLineChars="0" w:firstLine="0"/>
        <w:rPr>
          <w:rFonts w:ascii="微软雅黑" w:hAnsi="微软雅黑"/>
          <w:color w:val="3F3F3F"/>
          <w:shd w:val="clear" w:color="auto" w:fill="FFFFFF"/>
        </w:rPr>
      </w:pPr>
      <w:r>
        <w:rPr>
          <w:rFonts w:ascii="微软雅黑" w:hAnsi="微软雅黑"/>
          <w:color w:val="3F3F3F"/>
          <w:shd w:val="clear" w:color="auto" w:fill="FFFFFF"/>
        </w:rPr>
        <w:t>回归</w:t>
      </w:r>
      <w:proofErr w:type="gramStart"/>
      <w:r>
        <w:rPr>
          <w:rFonts w:ascii="微软雅黑" w:hAnsi="微软雅黑"/>
          <w:color w:val="3F3F3F"/>
          <w:shd w:val="clear" w:color="auto" w:fill="FFFFFF"/>
        </w:rPr>
        <w:t>树总体</w:t>
      </w:r>
      <w:proofErr w:type="gramEnd"/>
      <w:r>
        <w:rPr>
          <w:rFonts w:ascii="微软雅黑" w:hAnsi="微软雅黑"/>
          <w:color w:val="3F3F3F"/>
          <w:shd w:val="clear" w:color="auto" w:fill="FFFFFF"/>
        </w:rPr>
        <w:t>流程类似于分类树，区别在于，回归树的每一个节点都会得一个预测值，以年龄为例，该预测值等于属于这个节点的所有人年龄的平均值。分枝时穷举每一个</w:t>
      </w:r>
      <w:r>
        <w:rPr>
          <w:rFonts w:ascii="微软雅黑" w:hAnsi="微软雅黑"/>
          <w:color w:val="3F3F3F"/>
          <w:shd w:val="clear" w:color="auto" w:fill="FFFFFF"/>
        </w:rPr>
        <w:t>feature</w:t>
      </w:r>
      <w:r>
        <w:rPr>
          <w:rFonts w:ascii="微软雅黑" w:hAnsi="微软雅黑"/>
          <w:color w:val="3F3F3F"/>
          <w:shd w:val="clear" w:color="auto" w:fill="FFFFFF"/>
        </w:rPr>
        <w:t>的每个阈值找最好的分割点，但衡量最好的标准不再是最大熵，而是最小化平方误差。也就是被预测出错的人数越多，错的越离谱，平方误差就越大，通过最小化平方误差能够找到最可靠的分枝依据。分枝直到每个叶子节点上人的年龄</w:t>
      </w:r>
      <w:proofErr w:type="gramStart"/>
      <w:r>
        <w:rPr>
          <w:rFonts w:ascii="微软雅黑" w:hAnsi="微软雅黑"/>
          <w:color w:val="3F3F3F"/>
          <w:shd w:val="clear" w:color="auto" w:fill="FFFFFF"/>
        </w:rPr>
        <w:t>都唯一</w:t>
      </w:r>
      <w:proofErr w:type="gramEnd"/>
      <w:r>
        <w:rPr>
          <w:rFonts w:ascii="微软雅黑" w:hAnsi="微软雅黑"/>
          <w:color w:val="3F3F3F"/>
          <w:shd w:val="clear" w:color="auto" w:fill="FFFFFF"/>
        </w:rPr>
        <w:t>或者达到预设的终止条件</w:t>
      </w:r>
      <w:r>
        <w:rPr>
          <w:rFonts w:ascii="微软雅黑" w:hAnsi="微软雅黑"/>
          <w:color w:val="3F3F3F"/>
          <w:shd w:val="clear" w:color="auto" w:fill="FFFFFF"/>
        </w:rPr>
        <w:t>(</w:t>
      </w:r>
      <w:r>
        <w:rPr>
          <w:rFonts w:ascii="微软雅黑" w:hAnsi="微软雅黑"/>
          <w:color w:val="3F3F3F"/>
          <w:shd w:val="clear" w:color="auto" w:fill="FFFFFF"/>
        </w:rPr>
        <w:t>如叶子个数上限</w:t>
      </w:r>
      <w:r>
        <w:rPr>
          <w:rFonts w:ascii="微软雅黑" w:hAnsi="微软雅黑"/>
          <w:color w:val="3F3F3F"/>
          <w:shd w:val="clear" w:color="auto" w:fill="FFFFFF"/>
        </w:rPr>
        <w:t>)</w:t>
      </w:r>
      <w:r>
        <w:rPr>
          <w:rFonts w:ascii="微软雅黑" w:hAnsi="微软雅黑"/>
          <w:color w:val="3F3F3F"/>
          <w:shd w:val="clear" w:color="auto" w:fill="FFFFFF"/>
        </w:rPr>
        <w:t>，若最终叶子节点上人的年龄不唯一，则以该节点上所有人的平均年龄</w:t>
      </w:r>
      <w:proofErr w:type="gramStart"/>
      <w:r>
        <w:rPr>
          <w:rFonts w:ascii="微软雅黑" w:hAnsi="微软雅黑"/>
          <w:color w:val="3F3F3F"/>
          <w:shd w:val="clear" w:color="auto" w:fill="FFFFFF"/>
        </w:rPr>
        <w:t>做</w:t>
      </w:r>
      <w:proofErr w:type="gramEnd"/>
      <w:r>
        <w:rPr>
          <w:rFonts w:ascii="微软雅黑" w:hAnsi="微软雅黑"/>
          <w:color w:val="3F3F3F"/>
          <w:shd w:val="clear" w:color="auto" w:fill="FFFFFF"/>
        </w:rPr>
        <w:t>为该叶子节点的预测年龄。</w:t>
      </w:r>
    </w:p>
    <w:p w14:paraId="04B8760E" w14:textId="339597FB" w:rsidR="00F65F6A" w:rsidRDefault="00F65F6A" w:rsidP="00F65F6A">
      <w:pPr>
        <w:pStyle w:val="a3"/>
        <w:ind w:left="468" w:firstLineChars="0" w:firstLine="0"/>
      </w:pPr>
    </w:p>
    <w:p w14:paraId="0CF44810" w14:textId="127D330E" w:rsidR="00F65F6A" w:rsidRDefault="00F65F6A" w:rsidP="00F65F6A">
      <w:pPr>
        <w:pStyle w:val="a3"/>
        <w:ind w:left="468" w:firstLineChars="0" w:firstLine="0"/>
      </w:pPr>
    </w:p>
    <w:p w14:paraId="2353DAC0" w14:textId="77777777" w:rsidR="00F65F6A" w:rsidRPr="00A10B1D" w:rsidRDefault="00F65F6A" w:rsidP="00F65F6A">
      <w:pPr>
        <w:rPr>
          <w:rFonts w:ascii="宋体" w:eastAsia="宋体" w:hAnsi="宋体"/>
          <w:b/>
          <w:color w:val="666666"/>
          <w:sz w:val="28"/>
          <w:szCs w:val="28"/>
          <w:shd w:val="clear" w:color="auto" w:fill="FFFFFF"/>
        </w:rPr>
      </w:pPr>
      <w:proofErr w:type="gramStart"/>
      <w:r w:rsidRPr="00A10B1D">
        <w:rPr>
          <w:rFonts w:ascii="宋体" w:eastAsia="宋体" w:hAnsi="宋体" w:hint="eastAsia"/>
          <w:b/>
          <w:color w:val="666666"/>
          <w:sz w:val="28"/>
          <w:szCs w:val="28"/>
          <w:shd w:val="clear" w:color="auto" w:fill="FFFFFF"/>
        </w:rPr>
        <w:t>线程进程</w:t>
      </w:r>
      <w:proofErr w:type="gramEnd"/>
      <w:r w:rsidRPr="00A10B1D">
        <w:rPr>
          <w:rFonts w:ascii="宋体" w:eastAsia="宋体" w:hAnsi="宋体" w:hint="eastAsia"/>
          <w:b/>
          <w:color w:val="666666"/>
          <w:sz w:val="28"/>
          <w:szCs w:val="28"/>
          <w:shd w:val="clear" w:color="auto" w:fill="FFFFFF"/>
        </w:rPr>
        <w:t>关系</w:t>
      </w:r>
    </w:p>
    <w:p w14:paraId="62FBCB85" w14:textId="77777777" w:rsidR="00F65F6A" w:rsidRPr="00A10B1D" w:rsidRDefault="00F65F6A" w:rsidP="00F65F6A">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进程是具有一定独立功能的程序关于某个数据集合上的一次运行活动</w:t>
      </w:r>
    </w:p>
    <w:p w14:paraId="70BB8A00" w14:textId="77777777" w:rsidR="00F65F6A" w:rsidRPr="00A10B1D" w:rsidRDefault="00F65F6A" w:rsidP="00F65F6A">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线程是进程的一个实体,是CPU调度和分派的基本单位</w:t>
      </w:r>
    </w:p>
    <w:p w14:paraId="65AA1649" w14:textId="77777777" w:rsidR="00F65F6A" w:rsidRPr="00A10B1D" w:rsidRDefault="00F65F6A" w:rsidP="00F65F6A">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一个线程可以创建和撤销另一个线程;同一个进程中的多个线程之间可以并发执行.</w:t>
      </w:r>
    </w:p>
    <w:p w14:paraId="4925EB20" w14:textId="77777777" w:rsidR="00F65F6A" w:rsidRPr="00A10B1D" w:rsidRDefault="00F65F6A" w:rsidP="00F65F6A">
      <w:pPr>
        <w:rPr>
          <w:rFonts w:ascii="宋体" w:eastAsia="宋体" w:hAnsi="宋体"/>
          <w:color w:val="666666"/>
          <w:szCs w:val="21"/>
          <w:shd w:val="clear" w:color="auto" w:fill="FFFFFF"/>
        </w:rPr>
      </w:pPr>
      <w:r w:rsidRPr="00A10B1D">
        <w:rPr>
          <w:rFonts w:ascii="宋体" w:eastAsia="宋体" w:hAnsi="宋体" w:hint="eastAsia"/>
          <w:color w:val="666666"/>
          <w:szCs w:val="21"/>
          <w:shd w:val="clear" w:color="auto" w:fill="FFFFFF"/>
        </w:rPr>
        <w:t>线程是一个更加接近于执行体的概念</w:t>
      </w:r>
    </w:p>
    <w:p w14:paraId="4EBA0716" w14:textId="77777777" w:rsidR="00F65F6A" w:rsidRPr="00A10B1D" w:rsidRDefault="00F65F6A" w:rsidP="00F65F6A">
      <w:pPr>
        <w:pStyle w:val="a4"/>
        <w:shd w:val="clear" w:color="auto" w:fill="FFFFFF"/>
        <w:spacing w:before="0" w:beforeAutospacing="0" w:after="0" w:afterAutospacing="0"/>
        <w:rPr>
          <w:color w:val="666666"/>
          <w:sz w:val="21"/>
          <w:szCs w:val="21"/>
        </w:rPr>
      </w:pPr>
      <w:r w:rsidRPr="00A10B1D">
        <w:rPr>
          <w:rStyle w:val="a5"/>
          <w:rFonts w:hint="eastAsia"/>
          <w:color w:val="666666"/>
          <w:sz w:val="21"/>
          <w:szCs w:val="21"/>
        </w:rPr>
        <w:t>1) 简而言之,一个程序至少有一个进程,一个进程至少有一个线程.</w:t>
      </w:r>
    </w:p>
    <w:p w14:paraId="51AEB660" w14:textId="77777777" w:rsidR="00F65F6A" w:rsidRPr="00A10B1D" w:rsidRDefault="00F65F6A" w:rsidP="00F65F6A">
      <w:pPr>
        <w:pStyle w:val="a4"/>
        <w:shd w:val="clear" w:color="auto" w:fill="FFFFFF"/>
        <w:spacing w:before="0" w:beforeAutospacing="0" w:after="0" w:afterAutospacing="0"/>
        <w:rPr>
          <w:color w:val="666666"/>
          <w:sz w:val="21"/>
          <w:szCs w:val="21"/>
        </w:rPr>
      </w:pPr>
      <w:r w:rsidRPr="00A10B1D">
        <w:rPr>
          <w:rFonts w:hint="eastAsia"/>
          <w:color w:val="666666"/>
          <w:sz w:val="21"/>
          <w:szCs w:val="21"/>
        </w:rPr>
        <w:t>2) 线程的划分尺度小于进程，使得多线程程序的并发性高。</w:t>
      </w:r>
    </w:p>
    <w:p w14:paraId="3697637B" w14:textId="77777777" w:rsidR="00F65F6A" w:rsidRPr="00A10B1D" w:rsidRDefault="00F65F6A" w:rsidP="00F65F6A">
      <w:pPr>
        <w:pStyle w:val="a4"/>
        <w:shd w:val="clear" w:color="auto" w:fill="FFFFFF"/>
        <w:spacing w:before="0" w:beforeAutospacing="0" w:after="0" w:afterAutospacing="0"/>
        <w:rPr>
          <w:color w:val="666666"/>
          <w:sz w:val="21"/>
          <w:szCs w:val="21"/>
        </w:rPr>
      </w:pPr>
      <w:r w:rsidRPr="00A10B1D">
        <w:rPr>
          <w:rFonts w:hint="eastAsia"/>
          <w:color w:val="666666"/>
          <w:sz w:val="21"/>
          <w:szCs w:val="21"/>
        </w:rPr>
        <w:t>3) 另外，进程在执行过程中拥有独立的内存单元，而多个线程共享内存，从而极大地提高了程序的运行效率。</w:t>
      </w:r>
    </w:p>
    <w:p w14:paraId="68D04105" w14:textId="77777777" w:rsidR="00F65F6A" w:rsidRPr="00A10B1D" w:rsidRDefault="00F65F6A" w:rsidP="00F65F6A">
      <w:pPr>
        <w:pStyle w:val="a4"/>
        <w:shd w:val="clear" w:color="auto" w:fill="FFFFFF"/>
        <w:spacing w:before="0" w:beforeAutospacing="0" w:after="0" w:afterAutospacing="0"/>
        <w:rPr>
          <w:color w:val="666666"/>
          <w:sz w:val="21"/>
          <w:szCs w:val="21"/>
        </w:rPr>
      </w:pPr>
      <w:r w:rsidRPr="00A10B1D">
        <w:rPr>
          <w:rFonts w:hint="eastAsia"/>
          <w:color w:val="666666"/>
          <w:sz w:val="21"/>
          <w:szCs w:val="21"/>
        </w:rPr>
        <w:t>4) 线程在执行过程中与进程还是有区别的。每个独立的线程有一个程序运行的入口、顺序执行序列和程序的出口。</w:t>
      </w:r>
      <w:r w:rsidRPr="00A10B1D">
        <w:rPr>
          <w:rStyle w:val="a5"/>
          <w:rFonts w:hint="eastAsia"/>
          <w:color w:val="666666"/>
          <w:sz w:val="21"/>
          <w:szCs w:val="21"/>
        </w:rPr>
        <w:t>但是线程不能够独立执行，</w:t>
      </w:r>
      <w:r w:rsidRPr="00A10B1D">
        <w:rPr>
          <w:rFonts w:hint="eastAsia"/>
          <w:color w:val="666666"/>
          <w:sz w:val="21"/>
          <w:szCs w:val="21"/>
        </w:rPr>
        <w:t>必须依存在应用程序中，由应用程序提供多个线程执行控制。</w:t>
      </w:r>
    </w:p>
    <w:p w14:paraId="185B46C5" w14:textId="77777777" w:rsidR="00F65F6A" w:rsidRPr="00A10B1D" w:rsidRDefault="00F65F6A" w:rsidP="00F65F6A">
      <w:pPr>
        <w:pStyle w:val="a4"/>
        <w:shd w:val="clear" w:color="auto" w:fill="FFFFFF"/>
        <w:spacing w:before="0" w:beforeAutospacing="0" w:after="0" w:afterAutospacing="0"/>
        <w:rPr>
          <w:color w:val="666666"/>
          <w:sz w:val="21"/>
          <w:szCs w:val="21"/>
        </w:rPr>
      </w:pPr>
      <w:r w:rsidRPr="00A10B1D">
        <w:rPr>
          <w:rFonts w:hint="eastAsia"/>
          <w:color w:val="666666"/>
          <w:sz w:val="21"/>
          <w:szCs w:val="21"/>
        </w:rPr>
        <w:t>5) 从逻辑角度来看，多线程的意义在于一个应用程序中，有多个执行部分可以同时执行。但操作系统并没有将多个线程</w:t>
      </w:r>
      <w:proofErr w:type="gramStart"/>
      <w:r w:rsidRPr="00A10B1D">
        <w:rPr>
          <w:rFonts w:hint="eastAsia"/>
          <w:color w:val="666666"/>
          <w:sz w:val="21"/>
          <w:szCs w:val="21"/>
        </w:rPr>
        <w:t>看做</w:t>
      </w:r>
      <w:proofErr w:type="gramEnd"/>
      <w:r w:rsidRPr="00A10B1D">
        <w:rPr>
          <w:rFonts w:hint="eastAsia"/>
          <w:color w:val="666666"/>
          <w:sz w:val="21"/>
          <w:szCs w:val="21"/>
        </w:rPr>
        <w:t>多个独立的应用，来实现进程的调度和管理以及资源分配。</w:t>
      </w:r>
      <w:r w:rsidRPr="00A10B1D">
        <w:rPr>
          <w:rStyle w:val="a5"/>
          <w:rFonts w:hint="eastAsia"/>
          <w:color w:val="666666"/>
          <w:sz w:val="21"/>
          <w:szCs w:val="21"/>
        </w:rPr>
        <w:t>这就是进程和线程的重要区别。</w:t>
      </w:r>
    </w:p>
    <w:p w14:paraId="00B6A0E7" w14:textId="77777777" w:rsidR="00F65F6A" w:rsidRDefault="00F65F6A" w:rsidP="00F65F6A">
      <w:pPr>
        <w:rPr>
          <w:rFonts w:ascii="宋体" w:eastAsia="宋体" w:hAnsi="宋体"/>
          <w:szCs w:val="21"/>
        </w:rPr>
      </w:pPr>
    </w:p>
    <w:p w14:paraId="79476D45" w14:textId="77777777" w:rsidR="00F65F6A" w:rsidRPr="00B4059C" w:rsidRDefault="00F65F6A" w:rsidP="00F65F6A">
      <w:pPr>
        <w:widowControl/>
        <w:shd w:val="clear" w:color="auto" w:fill="FFFFFF"/>
        <w:jc w:val="left"/>
        <w:outlineLvl w:val="2"/>
        <w:rPr>
          <w:rFonts w:ascii="微软雅黑" w:eastAsia="微软雅黑" w:hAnsi="微软雅黑" w:cs="宋体"/>
          <w:color w:val="333333"/>
          <w:kern w:val="0"/>
          <w:sz w:val="27"/>
          <w:szCs w:val="27"/>
        </w:rPr>
      </w:pPr>
      <w:r w:rsidRPr="00B4059C">
        <w:rPr>
          <w:rFonts w:ascii="微软雅黑" w:eastAsia="微软雅黑" w:hAnsi="微软雅黑" w:cs="宋体" w:hint="eastAsia"/>
          <w:color w:val="333333"/>
          <w:kern w:val="0"/>
          <w:sz w:val="27"/>
          <w:szCs w:val="27"/>
        </w:rPr>
        <w:t>应用层</w:t>
      </w:r>
    </w:p>
    <w:p w14:paraId="4437E87A" w14:textId="77777777" w:rsidR="00F65F6A" w:rsidRDefault="00F65F6A" w:rsidP="00F65F6A">
      <w:pPr>
        <w:rPr>
          <w:rFonts w:ascii="宋体" w:eastAsia="宋体" w:hAnsi="宋体"/>
          <w:szCs w:val="21"/>
        </w:rPr>
      </w:pPr>
      <w:r>
        <w:rPr>
          <w:rFonts w:ascii="宋体" w:eastAsia="宋体" w:hAnsi="宋体"/>
          <w:szCs w:val="21"/>
        </w:rPr>
        <w:t>A</w:t>
      </w:r>
      <w:r>
        <w:rPr>
          <w:rFonts w:ascii="宋体" w:eastAsia="宋体" w:hAnsi="宋体" w:hint="eastAsia"/>
          <w:szCs w:val="21"/>
        </w:rPr>
        <w:t>pp</w:t>
      </w:r>
      <w:r>
        <w:rPr>
          <w:rFonts w:ascii="宋体" w:eastAsia="宋体" w:hAnsi="宋体"/>
          <w:szCs w:val="21"/>
        </w:rPr>
        <w:t xml:space="preserve"> </w:t>
      </w:r>
      <w:r>
        <w:rPr>
          <w:rFonts w:ascii="宋体" w:eastAsia="宋体" w:hAnsi="宋体" w:hint="eastAsia"/>
          <w:szCs w:val="21"/>
        </w:rPr>
        <w:t>HTTP超文本传输协议</w:t>
      </w:r>
      <w:r>
        <w:rPr>
          <w:rFonts w:ascii="宋体" w:eastAsia="宋体" w:hAnsi="宋体"/>
          <w:szCs w:val="21"/>
        </w:rPr>
        <w:t xml:space="preserve">  </w:t>
      </w:r>
      <w:r>
        <w:rPr>
          <w:rFonts w:ascii="宋体" w:eastAsia="宋体" w:hAnsi="宋体" w:hint="eastAsia"/>
          <w:szCs w:val="21"/>
        </w:rPr>
        <w:t>ftp文件传输协议</w:t>
      </w:r>
    </w:p>
    <w:p w14:paraId="2FDE71CE" w14:textId="77777777" w:rsidR="00F65F6A" w:rsidRDefault="00F65F6A" w:rsidP="00F65F6A">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表示层</w:t>
      </w:r>
    </w:p>
    <w:p w14:paraId="03C0AB61" w14:textId="77777777" w:rsidR="00F65F6A" w:rsidRDefault="00F65F6A" w:rsidP="00F65F6A">
      <w:pPr>
        <w:rPr>
          <w:rFonts w:ascii="宋体" w:eastAsia="宋体" w:hAnsi="宋体"/>
          <w:szCs w:val="21"/>
        </w:rPr>
      </w:pPr>
      <w:r>
        <w:rPr>
          <w:rFonts w:ascii="宋体" w:eastAsia="宋体" w:hAnsi="宋体" w:hint="eastAsia"/>
          <w:szCs w:val="21"/>
        </w:rPr>
        <w:t xml:space="preserve">链接会话层和应用层 保密解码 </w:t>
      </w:r>
      <w:proofErr w:type="spellStart"/>
      <w:r>
        <w:rPr>
          <w:rFonts w:ascii="宋体" w:eastAsia="宋体" w:hAnsi="宋体" w:hint="eastAsia"/>
          <w:szCs w:val="21"/>
        </w:rPr>
        <w:t>assic</w:t>
      </w:r>
      <w:proofErr w:type="spellEnd"/>
      <w:r>
        <w:rPr>
          <w:rFonts w:ascii="宋体" w:eastAsia="宋体" w:hAnsi="宋体" w:hint="eastAsia"/>
          <w:szCs w:val="21"/>
        </w:rPr>
        <w:t>码</w:t>
      </w:r>
    </w:p>
    <w:p w14:paraId="117B5CEB" w14:textId="77777777" w:rsidR="00F65F6A" w:rsidRDefault="00F65F6A" w:rsidP="00F65F6A">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会话层</w:t>
      </w:r>
    </w:p>
    <w:p w14:paraId="44A84B15" w14:textId="792C7CA3" w:rsidR="00F65F6A" w:rsidRPr="00B4059C" w:rsidRDefault="00F65F6A" w:rsidP="00F65F6A">
      <w:pPr>
        <w:rPr>
          <w:rFonts w:ascii="宋体" w:eastAsia="宋体" w:hAnsi="宋体"/>
          <w:szCs w:val="21"/>
        </w:rPr>
      </w:pPr>
      <w:r w:rsidRPr="00B4059C">
        <w:rPr>
          <w:rFonts w:ascii="宋体" w:eastAsia="宋体" w:hAnsi="宋体" w:hint="eastAsia"/>
          <w:szCs w:val="21"/>
        </w:rPr>
        <w:t>什么时候恢复结束通信</w:t>
      </w:r>
      <w:r>
        <w:rPr>
          <w:rFonts w:ascii="宋体" w:eastAsia="宋体" w:hAnsi="宋体" w:hint="eastAsia"/>
          <w:szCs w:val="21"/>
        </w:rPr>
        <w:t xml:space="preserve"> </w:t>
      </w:r>
      <w:r w:rsidR="006E5806">
        <w:rPr>
          <w:rFonts w:ascii="宋体" w:eastAsia="宋体" w:hAnsi="宋体" w:hint="eastAsia"/>
          <w:szCs w:val="21"/>
        </w:rPr>
        <w:t>socket</w:t>
      </w:r>
      <w:r w:rsidR="006E5806">
        <w:rPr>
          <w:rFonts w:ascii="Helvetica" w:hAnsi="Helvetica"/>
          <w:color w:val="333333"/>
          <w:szCs w:val="21"/>
          <w:shd w:val="clear" w:color="auto" w:fill="F5F5F5"/>
        </w:rPr>
        <w:t>应用层与传输层间的一个抽象层，是个编程接口</w:t>
      </w:r>
    </w:p>
    <w:p w14:paraId="075548D0" w14:textId="77777777" w:rsidR="00F65F6A" w:rsidRDefault="00F65F6A" w:rsidP="00F65F6A">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传输层</w:t>
      </w:r>
    </w:p>
    <w:p w14:paraId="6DD7016B" w14:textId="5739A908" w:rsidR="00F65F6A" w:rsidRDefault="00F65F6A" w:rsidP="00F65F6A">
      <w:pPr>
        <w:rPr>
          <w:rFonts w:ascii="宋体" w:eastAsia="宋体" w:hAnsi="宋体"/>
          <w:szCs w:val="21"/>
        </w:rPr>
      </w:pPr>
      <w:r>
        <w:rPr>
          <w:rFonts w:ascii="宋体" w:eastAsia="宋体" w:hAnsi="宋体" w:hint="eastAsia"/>
          <w:szCs w:val="21"/>
        </w:rPr>
        <w:t xml:space="preserve">传报文 </w:t>
      </w:r>
      <w:proofErr w:type="spellStart"/>
      <w:r>
        <w:rPr>
          <w:rFonts w:ascii="宋体" w:eastAsia="宋体" w:hAnsi="宋体" w:hint="eastAsia"/>
          <w:szCs w:val="21"/>
        </w:rPr>
        <w:t>tcp</w:t>
      </w:r>
      <w:proofErr w:type="spellEnd"/>
      <w:r>
        <w:rPr>
          <w:rFonts w:ascii="宋体" w:eastAsia="宋体" w:hAnsi="宋体"/>
          <w:szCs w:val="21"/>
        </w:rPr>
        <w:t xml:space="preserve"> </w:t>
      </w:r>
      <w:proofErr w:type="spellStart"/>
      <w:r>
        <w:rPr>
          <w:rFonts w:ascii="宋体" w:eastAsia="宋体" w:hAnsi="宋体" w:hint="eastAsia"/>
          <w:szCs w:val="21"/>
        </w:rPr>
        <w:t>udp</w:t>
      </w:r>
      <w:proofErr w:type="spellEnd"/>
      <w:r>
        <w:rPr>
          <w:rFonts w:ascii="宋体" w:eastAsia="宋体" w:hAnsi="宋体" w:hint="eastAsia"/>
          <w:szCs w:val="21"/>
        </w:rPr>
        <w:t>（全是传输协议）</w:t>
      </w:r>
      <w:proofErr w:type="spellStart"/>
      <w:r>
        <w:rPr>
          <w:rFonts w:ascii="宋体" w:eastAsia="宋体" w:hAnsi="宋体" w:hint="eastAsia"/>
          <w:szCs w:val="21"/>
        </w:rPr>
        <w:t>dns</w:t>
      </w:r>
      <w:proofErr w:type="spellEnd"/>
      <w:r w:rsidR="006E5806">
        <w:rPr>
          <w:rFonts w:ascii="宋体" w:eastAsia="宋体" w:hAnsi="宋体"/>
          <w:szCs w:val="21"/>
        </w:rPr>
        <w:t xml:space="preserve">  </w:t>
      </w:r>
      <w:r w:rsidR="006E5806" w:rsidRPr="006E5806">
        <w:rPr>
          <w:rFonts w:ascii="微软雅黑" w:eastAsia="微软雅黑" w:hAnsi="微软雅黑" w:hint="eastAsia"/>
          <w:color w:val="000000"/>
          <w:sz w:val="18"/>
          <w:szCs w:val="18"/>
          <w:shd w:val="clear" w:color="auto" w:fill="FFFFFF"/>
        </w:rPr>
        <w:t xml:space="preserve"> </w:t>
      </w:r>
      <w:r w:rsidR="006E5806" w:rsidRPr="006E5806">
        <w:rPr>
          <w:rFonts w:ascii="宋体" w:eastAsia="宋体" w:hAnsi="宋体" w:hint="eastAsia"/>
          <w:szCs w:val="21"/>
        </w:rPr>
        <w:t>TCP协议的封包处理是在这一层进行的</w:t>
      </w:r>
    </w:p>
    <w:p w14:paraId="6C5E4600" w14:textId="77777777" w:rsidR="00F65F6A" w:rsidRDefault="00F65F6A" w:rsidP="00F65F6A">
      <w:pPr>
        <w:rPr>
          <w:rFonts w:ascii="宋体" w:eastAsia="宋体" w:hAnsi="宋体"/>
          <w:szCs w:val="21"/>
        </w:rPr>
      </w:pPr>
      <w:r>
        <w:rPr>
          <w:rFonts w:ascii="宋体" w:eastAsia="宋体" w:hAnsi="宋体" w:hint="eastAsia"/>
          <w:szCs w:val="21"/>
        </w:rPr>
        <w:lastRenderedPageBreak/>
        <w:t>控制流量 数据包</w:t>
      </w:r>
    </w:p>
    <w:p w14:paraId="77B06FFF" w14:textId="77777777" w:rsidR="00F65F6A" w:rsidRDefault="00F65F6A" w:rsidP="00F65F6A">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网络层</w:t>
      </w:r>
    </w:p>
    <w:p w14:paraId="46C58F89" w14:textId="77777777" w:rsidR="00F65F6A" w:rsidRDefault="00F65F6A" w:rsidP="00F65F6A">
      <w:pPr>
        <w:rPr>
          <w:rFonts w:ascii="宋体" w:eastAsia="宋体" w:hAnsi="宋体"/>
          <w:szCs w:val="21"/>
        </w:rPr>
      </w:pPr>
      <w:r>
        <w:rPr>
          <w:rFonts w:ascii="宋体" w:eastAsia="宋体" w:hAnsi="宋体" w:hint="eastAsia"/>
          <w:szCs w:val="21"/>
        </w:rPr>
        <w:t>里面是数据包 路径选择 寻址 ipv4</w:t>
      </w:r>
      <w:r>
        <w:rPr>
          <w:rFonts w:ascii="宋体" w:eastAsia="宋体" w:hAnsi="宋体"/>
          <w:szCs w:val="21"/>
        </w:rPr>
        <w:t xml:space="preserve"> </w:t>
      </w:r>
      <w:r>
        <w:rPr>
          <w:rFonts w:ascii="宋体" w:eastAsia="宋体" w:hAnsi="宋体" w:hint="eastAsia"/>
          <w:szCs w:val="21"/>
        </w:rPr>
        <w:t>ipv6</w:t>
      </w:r>
    </w:p>
    <w:p w14:paraId="24204507" w14:textId="77777777" w:rsidR="00F65F6A" w:rsidRPr="00B4059C" w:rsidRDefault="00F65F6A" w:rsidP="00F65F6A">
      <w:pPr>
        <w:pStyle w:val="3"/>
        <w:shd w:val="clear" w:color="auto" w:fill="FFFFFF"/>
        <w:spacing w:before="0" w:beforeAutospacing="0" w:after="0" w:afterAutospacing="0"/>
        <w:rPr>
          <w:rFonts w:cstheme="minorBidi"/>
          <w:b w:val="0"/>
          <w:bCs w:val="0"/>
          <w:kern w:val="2"/>
          <w:sz w:val="21"/>
          <w:szCs w:val="21"/>
        </w:rPr>
      </w:pPr>
      <w:r>
        <w:rPr>
          <w:rFonts w:ascii="微软雅黑" w:eastAsia="微软雅黑" w:hAnsi="微软雅黑" w:hint="eastAsia"/>
          <w:b w:val="0"/>
          <w:bCs w:val="0"/>
          <w:color w:val="333333"/>
        </w:rPr>
        <w:t>数据链路层</w:t>
      </w:r>
    </w:p>
    <w:p w14:paraId="0504D13F" w14:textId="6F8CA094" w:rsidR="00F65F6A" w:rsidRPr="00B4059C" w:rsidRDefault="00F65F6A" w:rsidP="00F65F6A">
      <w:pPr>
        <w:pStyle w:val="3"/>
        <w:shd w:val="clear" w:color="auto" w:fill="FFFFFF"/>
        <w:spacing w:before="0" w:beforeAutospacing="0" w:after="0" w:afterAutospacing="0"/>
        <w:rPr>
          <w:rFonts w:cstheme="minorBidi"/>
          <w:b w:val="0"/>
          <w:bCs w:val="0"/>
          <w:kern w:val="2"/>
          <w:sz w:val="21"/>
          <w:szCs w:val="21"/>
        </w:rPr>
      </w:pPr>
      <w:r w:rsidRPr="00B4059C">
        <w:rPr>
          <w:rFonts w:cstheme="minorBidi" w:hint="eastAsia"/>
          <w:b w:val="0"/>
          <w:bCs w:val="0"/>
          <w:kern w:val="2"/>
          <w:sz w:val="21"/>
          <w:szCs w:val="21"/>
        </w:rPr>
        <w:t>怎么传数据</w:t>
      </w:r>
      <w:r>
        <w:rPr>
          <w:rFonts w:cstheme="minorBidi" w:hint="eastAsia"/>
          <w:b w:val="0"/>
          <w:bCs w:val="0"/>
          <w:kern w:val="2"/>
          <w:sz w:val="21"/>
          <w:szCs w:val="21"/>
        </w:rPr>
        <w:t xml:space="preserve"> 也是帧 物理 看介质</w:t>
      </w:r>
      <w:r w:rsidR="006E5806">
        <w:rPr>
          <w:rFonts w:cstheme="minorBidi" w:hint="eastAsia"/>
          <w:b w:val="0"/>
          <w:bCs w:val="0"/>
          <w:kern w:val="2"/>
          <w:sz w:val="21"/>
          <w:szCs w:val="21"/>
        </w:rPr>
        <w:t xml:space="preserve"> 数据单位</w:t>
      </w:r>
      <w:proofErr w:type="gramStart"/>
      <w:r w:rsidR="006E5806">
        <w:rPr>
          <w:rFonts w:cstheme="minorBidi" w:hint="eastAsia"/>
          <w:b w:val="0"/>
          <w:bCs w:val="0"/>
          <w:kern w:val="2"/>
          <w:sz w:val="21"/>
          <w:szCs w:val="21"/>
        </w:rPr>
        <w:t>帧</w:t>
      </w:r>
      <w:proofErr w:type="gramEnd"/>
    </w:p>
    <w:p w14:paraId="24DC1E1A" w14:textId="77777777" w:rsidR="00F65F6A" w:rsidRDefault="00F65F6A" w:rsidP="00F65F6A">
      <w:pPr>
        <w:pStyle w:val="3"/>
        <w:shd w:val="clear" w:color="auto" w:fill="FFFFFF"/>
        <w:spacing w:before="0" w:beforeAutospacing="0" w:after="0" w:afterAutospacing="0"/>
        <w:rPr>
          <w:rFonts w:ascii="微软雅黑" w:eastAsia="微软雅黑" w:hAnsi="微软雅黑"/>
          <w:b w:val="0"/>
          <w:bCs w:val="0"/>
          <w:color w:val="333333"/>
        </w:rPr>
      </w:pPr>
      <w:r>
        <w:rPr>
          <w:rFonts w:ascii="微软雅黑" w:eastAsia="微软雅黑" w:hAnsi="微软雅黑" w:hint="eastAsia"/>
          <w:b w:val="0"/>
          <w:bCs w:val="0"/>
          <w:color w:val="333333"/>
        </w:rPr>
        <w:t>物理层</w:t>
      </w:r>
    </w:p>
    <w:p w14:paraId="2B7B9879" w14:textId="77777777" w:rsidR="00F65F6A" w:rsidRDefault="00F65F6A" w:rsidP="00F65F6A">
      <w:pPr>
        <w:rPr>
          <w:rFonts w:ascii="宋体" w:eastAsia="宋体" w:hAnsi="宋体"/>
          <w:szCs w:val="21"/>
        </w:rPr>
      </w:pPr>
      <w:r>
        <w:rPr>
          <w:rFonts w:ascii="宋体" w:eastAsia="宋体" w:hAnsi="宋体" w:hint="eastAsia"/>
          <w:szCs w:val="21"/>
        </w:rPr>
        <w:t>光纤</w:t>
      </w:r>
    </w:p>
    <w:p w14:paraId="585E7CE3" w14:textId="39ED966F" w:rsidR="00F65F6A" w:rsidRDefault="00F65F6A" w:rsidP="00B8436A">
      <w:pPr>
        <w:widowControl/>
        <w:jc w:val="left"/>
        <w:rPr>
          <w:rFonts w:ascii="宋体" w:eastAsia="宋体" w:hAnsi="宋体"/>
          <w:szCs w:val="21"/>
        </w:rPr>
      </w:pPr>
    </w:p>
    <w:p w14:paraId="3BE9EB5A" w14:textId="77777777" w:rsidR="00F65F6A" w:rsidRPr="002A031C" w:rsidRDefault="00F65F6A" w:rsidP="00F65F6A">
      <w:pPr>
        <w:rPr>
          <w:rFonts w:ascii="Verdana" w:hAnsi="Verdana"/>
          <w:color w:val="000000"/>
          <w:szCs w:val="21"/>
        </w:rPr>
      </w:pPr>
      <w:r w:rsidRPr="002A031C">
        <w:rPr>
          <w:rFonts w:ascii="Verdana" w:hAnsi="Verdana"/>
          <w:color w:val="000000"/>
          <w:szCs w:val="21"/>
        </w:rPr>
        <w:t>TCP</w:t>
      </w:r>
      <w:r w:rsidRPr="002A031C">
        <w:rPr>
          <w:rFonts w:ascii="Verdana" w:hAnsi="Verdana"/>
          <w:color w:val="000000"/>
          <w:szCs w:val="21"/>
        </w:rPr>
        <w:t>与</w:t>
      </w:r>
      <w:r w:rsidRPr="002A031C">
        <w:rPr>
          <w:rFonts w:ascii="Verdana" w:hAnsi="Verdana"/>
          <w:color w:val="000000"/>
          <w:szCs w:val="21"/>
        </w:rPr>
        <w:t>UDP</w:t>
      </w:r>
      <w:r w:rsidRPr="002A031C">
        <w:rPr>
          <w:rFonts w:ascii="Verdana" w:hAnsi="Verdana"/>
          <w:color w:val="000000"/>
          <w:szCs w:val="21"/>
        </w:rPr>
        <w:t>的区别</w:t>
      </w:r>
    </w:p>
    <w:p w14:paraId="17F6C233" w14:textId="77777777" w:rsidR="00F65F6A" w:rsidRDefault="00F65F6A" w:rsidP="00F65F6A">
      <w:pPr>
        <w:rPr>
          <w:rFonts w:ascii="Verdana" w:hAnsi="Verdana"/>
          <w:color w:val="000000"/>
          <w:szCs w:val="21"/>
        </w:rPr>
      </w:pPr>
      <w:proofErr w:type="spellStart"/>
      <w:r w:rsidRPr="002A031C">
        <w:rPr>
          <w:rFonts w:ascii="Verdana" w:hAnsi="Verdana"/>
          <w:color w:val="000000"/>
          <w:szCs w:val="21"/>
        </w:rPr>
        <w:t>T</w:t>
      </w:r>
      <w:r w:rsidRPr="002A031C">
        <w:rPr>
          <w:rFonts w:ascii="Verdana" w:hAnsi="Verdana" w:hint="eastAsia"/>
          <w:color w:val="000000"/>
          <w:szCs w:val="21"/>
        </w:rPr>
        <w:t>cp</w:t>
      </w:r>
      <w:proofErr w:type="spellEnd"/>
      <w:r w:rsidRPr="002A031C">
        <w:rPr>
          <w:rFonts w:ascii="Verdana" w:hAnsi="Verdana" w:hint="eastAsia"/>
          <w:color w:val="000000"/>
          <w:szCs w:val="21"/>
        </w:rPr>
        <w:t>是面向连接</w:t>
      </w:r>
      <w:r w:rsidRPr="002A031C">
        <w:rPr>
          <w:rFonts w:ascii="Verdana" w:hAnsi="Verdana" w:hint="eastAsia"/>
          <w:color w:val="000000"/>
          <w:szCs w:val="21"/>
        </w:rPr>
        <w:t xml:space="preserve"> </w:t>
      </w:r>
      <w:r w:rsidRPr="002A031C">
        <w:rPr>
          <w:rFonts w:ascii="Verdana" w:hAnsi="Verdana" w:hint="eastAsia"/>
          <w:color w:val="000000"/>
          <w:szCs w:val="21"/>
        </w:rPr>
        <w:t>可靠</w:t>
      </w:r>
      <w:r w:rsidRPr="002A031C">
        <w:rPr>
          <w:rFonts w:ascii="Verdana" w:hAnsi="Verdana" w:hint="eastAsia"/>
          <w:color w:val="000000"/>
          <w:szCs w:val="21"/>
        </w:rPr>
        <w:t xml:space="preserve"> </w:t>
      </w:r>
      <w:r w:rsidRPr="002A031C">
        <w:rPr>
          <w:rFonts w:ascii="Verdana" w:hAnsi="Verdana" w:hint="eastAsia"/>
          <w:color w:val="000000"/>
          <w:szCs w:val="21"/>
        </w:rPr>
        <w:t>把数据流切成报文段</w:t>
      </w:r>
      <w:r>
        <w:rPr>
          <w:rFonts w:ascii="Verdana" w:hAnsi="Verdana" w:hint="eastAsia"/>
          <w:color w:val="000000"/>
          <w:szCs w:val="21"/>
        </w:rPr>
        <w:t>有序号可以排序</w:t>
      </w:r>
      <w:r w:rsidRPr="002A031C">
        <w:rPr>
          <w:rFonts w:ascii="Verdana" w:hAnsi="Verdana" w:hint="eastAsia"/>
          <w:color w:val="000000"/>
          <w:szCs w:val="21"/>
        </w:rPr>
        <w:t xml:space="preserve"> </w:t>
      </w:r>
    </w:p>
    <w:p w14:paraId="7084E495" w14:textId="77777777" w:rsidR="00F65F6A" w:rsidRPr="002A031C" w:rsidRDefault="00F65F6A" w:rsidP="00F65F6A">
      <w:pPr>
        <w:rPr>
          <w:rFonts w:ascii="Verdana" w:hAnsi="Verdana"/>
          <w:color w:val="000000"/>
          <w:szCs w:val="21"/>
        </w:rPr>
      </w:pPr>
      <w:r w:rsidRPr="002A031C">
        <w:rPr>
          <w:rFonts w:ascii="Verdana" w:hAnsi="Verdana" w:hint="eastAsia"/>
          <w:color w:val="000000"/>
          <w:szCs w:val="21"/>
        </w:rPr>
        <w:t>滑动窗口协议</w:t>
      </w:r>
      <w:r>
        <w:rPr>
          <w:rFonts w:ascii="Verdana" w:hAnsi="Verdana" w:hint="eastAsia"/>
          <w:color w:val="000000"/>
          <w:szCs w:val="21"/>
        </w:rPr>
        <w:t>：两个窗口不一样大确认接收才再发</w:t>
      </w:r>
    </w:p>
    <w:p w14:paraId="354221F7" w14:textId="77777777" w:rsidR="00F65F6A" w:rsidRPr="002A031C" w:rsidRDefault="00F65F6A" w:rsidP="00F65F6A">
      <w:pPr>
        <w:rPr>
          <w:rFonts w:ascii="Verdana" w:hAnsi="Verdana"/>
          <w:color w:val="000000"/>
          <w:szCs w:val="21"/>
        </w:rPr>
      </w:pPr>
      <w:proofErr w:type="spellStart"/>
      <w:r w:rsidRPr="002A031C">
        <w:rPr>
          <w:rFonts w:ascii="Verdana" w:hAnsi="Verdana"/>
          <w:color w:val="000000"/>
          <w:szCs w:val="21"/>
        </w:rPr>
        <w:t>U</w:t>
      </w:r>
      <w:r>
        <w:rPr>
          <w:rFonts w:ascii="Verdana" w:hAnsi="Verdana" w:hint="eastAsia"/>
          <w:color w:val="000000"/>
          <w:szCs w:val="21"/>
        </w:rPr>
        <w:t>d</w:t>
      </w:r>
      <w:r w:rsidRPr="002A031C">
        <w:rPr>
          <w:rFonts w:ascii="Verdana" w:hAnsi="Verdana" w:hint="eastAsia"/>
          <w:color w:val="000000"/>
          <w:szCs w:val="21"/>
        </w:rPr>
        <w:t>p</w:t>
      </w:r>
      <w:proofErr w:type="spellEnd"/>
      <w:r w:rsidRPr="002A031C">
        <w:rPr>
          <w:rFonts w:ascii="Verdana" w:hAnsi="Verdana" w:hint="eastAsia"/>
          <w:color w:val="000000"/>
          <w:szCs w:val="21"/>
        </w:rPr>
        <w:t>不可靠</w:t>
      </w:r>
      <w:r w:rsidRPr="002A031C">
        <w:rPr>
          <w:rFonts w:ascii="Verdana" w:hAnsi="Verdana" w:hint="eastAsia"/>
          <w:color w:val="000000"/>
          <w:szCs w:val="21"/>
        </w:rPr>
        <w:t xml:space="preserve"> </w:t>
      </w:r>
      <w:r w:rsidRPr="002A031C">
        <w:rPr>
          <w:rFonts w:ascii="Verdana" w:hAnsi="Verdana" w:hint="eastAsia"/>
          <w:color w:val="000000"/>
          <w:szCs w:val="21"/>
        </w:rPr>
        <w:t>把结果包传给</w:t>
      </w:r>
      <w:proofErr w:type="spellStart"/>
      <w:r w:rsidRPr="002A031C">
        <w:rPr>
          <w:rFonts w:ascii="Verdana" w:hAnsi="Verdana" w:hint="eastAsia"/>
          <w:color w:val="000000"/>
          <w:szCs w:val="21"/>
        </w:rPr>
        <w:t>ip</w:t>
      </w:r>
      <w:proofErr w:type="spellEnd"/>
      <w:r w:rsidRPr="002A031C">
        <w:rPr>
          <w:rFonts w:ascii="Verdana" w:hAnsi="Verdana" w:hint="eastAsia"/>
          <w:color w:val="000000"/>
          <w:szCs w:val="21"/>
        </w:rPr>
        <w:t>层</w:t>
      </w:r>
      <w:r>
        <w:rPr>
          <w:rFonts w:ascii="Verdana" w:hAnsi="Verdana" w:hint="eastAsia"/>
          <w:color w:val="000000"/>
          <w:szCs w:val="21"/>
        </w:rPr>
        <w:t xml:space="preserve"> </w:t>
      </w:r>
      <w:proofErr w:type="spellStart"/>
      <w:r>
        <w:rPr>
          <w:rFonts w:ascii="Verdana" w:hAnsi="Verdana" w:hint="eastAsia"/>
          <w:color w:val="000000"/>
          <w:szCs w:val="21"/>
        </w:rPr>
        <w:t>dns</w:t>
      </w:r>
      <w:proofErr w:type="spellEnd"/>
    </w:p>
    <w:p w14:paraId="451DC1B1" w14:textId="77777777" w:rsidR="00F65F6A" w:rsidRDefault="00F65F6A" w:rsidP="00F65F6A">
      <w:pPr>
        <w:rPr>
          <w:rFonts w:ascii="Verdana" w:hAnsi="Verdana"/>
          <w:color w:val="000000"/>
          <w:szCs w:val="21"/>
        </w:rPr>
      </w:pPr>
      <w:r w:rsidRPr="002A031C">
        <w:rPr>
          <w:rFonts w:ascii="Verdana" w:hAnsi="Verdana"/>
          <w:color w:val="000000"/>
          <w:szCs w:val="21"/>
        </w:rPr>
        <w:t>三次握手，四次挥手</w:t>
      </w:r>
    </w:p>
    <w:p w14:paraId="219C8FA6" w14:textId="77777777" w:rsidR="00F65F6A" w:rsidRDefault="00F65F6A" w:rsidP="00F65F6A">
      <w:pPr>
        <w:rPr>
          <w:rFonts w:ascii="Verdana" w:hAnsi="Verdana"/>
          <w:color w:val="000000"/>
          <w:szCs w:val="21"/>
        </w:rPr>
      </w:pPr>
      <w:r>
        <w:rPr>
          <w:rFonts w:ascii="Verdana" w:hAnsi="Verdana" w:hint="eastAsia"/>
          <w:color w:val="000000"/>
          <w:szCs w:val="21"/>
        </w:rPr>
        <w:t>建立连接要三次</w:t>
      </w:r>
    </w:p>
    <w:p w14:paraId="0E3F9FCF" w14:textId="77777777" w:rsidR="00F65F6A" w:rsidRDefault="00F65F6A" w:rsidP="00F65F6A">
      <w:pPr>
        <w:rPr>
          <w:rFonts w:ascii="Verdana" w:hAnsi="Verdana"/>
          <w:color w:val="000000"/>
          <w:szCs w:val="21"/>
        </w:rPr>
      </w:pPr>
      <w:r>
        <w:rPr>
          <w:rFonts w:ascii="Verdana" w:hAnsi="Verdana" w:hint="eastAsia"/>
          <w:color w:val="000000"/>
          <w:szCs w:val="21"/>
        </w:rPr>
        <w:t>断开要四次</w:t>
      </w:r>
    </w:p>
    <w:p w14:paraId="39E28D22" w14:textId="77777777" w:rsidR="00F65F6A" w:rsidRPr="002A031C" w:rsidRDefault="00F65F6A" w:rsidP="00F65F6A">
      <w:pPr>
        <w:rPr>
          <w:rFonts w:ascii="Verdana" w:hAnsi="Verdana"/>
          <w:color w:val="000000"/>
          <w:szCs w:val="21"/>
        </w:rPr>
      </w:pPr>
      <w:r>
        <w:rPr>
          <w:rFonts w:ascii="Verdana" w:hAnsi="Verdana" w:hint="eastAsia"/>
          <w:noProof/>
          <w:color w:val="000000"/>
          <w:szCs w:val="21"/>
        </w:rPr>
        <w:lastRenderedPageBreak/>
        <w:drawing>
          <wp:inline distT="0" distB="0" distL="0" distR="0" wp14:anchorId="2336AE73" wp14:editId="085DBEDA">
            <wp:extent cx="4069080" cy="572354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71217225554.jpg"/>
                    <pic:cNvPicPr/>
                  </pic:nvPicPr>
                  <pic:blipFill>
                    <a:blip r:embed="rId5">
                      <a:extLst>
                        <a:ext uri="{28A0092B-C50C-407E-A947-70E740481C1C}">
                          <a14:useLocalDpi xmlns:a14="http://schemas.microsoft.com/office/drawing/2010/main" val="0"/>
                        </a:ext>
                      </a:extLst>
                    </a:blip>
                    <a:stretch>
                      <a:fillRect/>
                    </a:stretch>
                  </pic:blipFill>
                  <pic:spPr>
                    <a:xfrm>
                      <a:off x="0" y="0"/>
                      <a:ext cx="4124569" cy="5801591"/>
                    </a:xfrm>
                    <a:prstGeom prst="rect">
                      <a:avLst/>
                    </a:prstGeom>
                  </pic:spPr>
                </pic:pic>
              </a:graphicData>
            </a:graphic>
          </wp:inline>
        </w:drawing>
      </w:r>
    </w:p>
    <w:p w14:paraId="434D2F63" w14:textId="77777777" w:rsidR="00F65F6A" w:rsidRPr="002A031C" w:rsidRDefault="00F65F6A" w:rsidP="00F65F6A">
      <w:pPr>
        <w:rPr>
          <w:rFonts w:ascii="Verdana" w:hAnsi="Verdana"/>
          <w:color w:val="000000"/>
          <w:szCs w:val="21"/>
        </w:rPr>
      </w:pPr>
      <w:proofErr w:type="spellStart"/>
      <w:r w:rsidRPr="002A031C">
        <w:rPr>
          <w:rFonts w:ascii="Verdana" w:hAnsi="Verdana"/>
          <w:color w:val="000000"/>
          <w:szCs w:val="21"/>
        </w:rPr>
        <w:t>D</w:t>
      </w:r>
      <w:r w:rsidRPr="002A031C">
        <w:rPr>
          <w:rFonts w:ascii="Verdana" w:hAnsi="Verdana" w:hint="eastAsia"/>
          <w:color w:val="000000"/>
          <w:szCs w:val="21"/>
        </w:rPr>
        <w:t>ns</w:t>
      </w:r>
      <w:proofErr w:type="spellEnd"/>
    </w:p>
    <w:p w14:paraId="031FC13C" w14:textId="77777777" w:rsidR="00F65F6A" w:rsidRPr="002A031C" w:rsidRDefault="00F65F6A" w:rsidP="00F65F6A">
      <w:pPr>
        <w:rPr>
          <w:rFonts w:ascii="Verdana" w:hAnsi="Verdana"/>
          <w:color w:val="000000"/>
          <w:szCs w:val="21"/>
        </w:rPr>
      </w:pPr>
      <w:r>
        <w:rPr>
          <w:rFonts w:ascii="Verdana" w:hAnsi="Verdana" w:hint="eastAsia"/>
          <w:color w:val="000000"/>
          <w:szCs w:val="21"/>
        </w:rPr>
        <w:t>是个域名解析</w:t>
      </w:r>
      <w:r>
        <w:rPr>
          <w:rFonts w:ascii="Verdana" w:hAnsi="Verdana" w:hint="eastAsia"/>
          <w:color w:val="000000"/>
          <w:szCs w:val="21"/>
        </w:rPr>
        <w:t xml:space="preserve"> </w:t>
      </w:r>
      <w:r>
        <w:rPr>
          <w:rFonts w:ascii="Verdana" w:hAnsi="Verdana" w:hint="eastAsia"/>
          <w:color w:val="000000"/>
          <w:szCs w:val="21"/>
        </w:rPr>
        <w:t>去找域名</w:t>
      </w:r>
    </w:p>
    <w:p w14:paraId="7444CD39" w14:textId="77777777" w:rsidR="00F65F6A" w:rsidRDefault="00F65F6A" w:rsidP="00F65F6A">
      <w:pPr>
        <w:rPr>
          <w:rFonts w:ascii="Verdana" w:hAnsi="Verdana"/>
          <w:color w:val="000000"/>
          <w:szCs w:val="21"/>
        </w:rPr>
      </w:pPr>
      <w:proofErr w:type="spellStart"/>
      <w:r w:rsidRPr="002A031C">
        <w:rPr>
          <w:rFonts w:ascii="Verdana" w:hAnsi="Verdana"/>
          <w:color w:val="000000"/>
          <w:szCs w:val="21"/>
        </w:rPr>
        <w:t>O</w:t>
      </w:r>
      <w:r w:rsidRPr="002A031C">
        <w:rPr>
          <w:rFonts w:ascii="Verdana" w:hAnsi="Verdana" w:hint="eastAsia"/>
          <w:color w:val="000000"/>
          <w:szCs w:val="21"/>
        </w:rPr>
        <w:t>spf</w:t>
      </w:r>
      <w:proofErr w:type="spellEnd"/>
    </w:p>
    <w:p w14:paraId="0E81E6EB" w14:textId="77777777" w:rsidR="00F65F6A" w:rsidRDefault="00F65F6A" w:rsidP="00F65F6A">
      <w:pPr>
        <w:rPr>
          <w:rFonts w:ascii="Verdana" w:hAnsi="Verdana"/>
          <w:color w:val="000000"/>
          <w:szCs w:val="21"/>
        </w:rPr>
      </w:pPr>
      <w:r>
        <w:rPr>
          <w:rFonts w:ascii="Verdana" w:hAnsi="Verdana" w:hint="eastAsia"/>
          <w:color w:val="000000"/>
          <w:szCs w:val="21"/>
        </w:rPr>
        <w:t>迪杰斯特拉算法</w:t>
      </w:r>
    </w:p>
    <w:p w14:paraId="28847C72" w14:textId="77777777" w:rsidR="00F65F6A" w:rsidRPr="002A031C" w:rsidRDefault="00F65F6A" w:rsidP="00F65F6A">
      <w:pPr>
        <w:rPr>
          <w:rFonts w:ascii="Verdana" w:hAnsi="Verdana"/>
          <w:color w:val="000000"/>
          <w:szCs w:val="21"/>
        </w:rPr>
      </w:pPr>
      <w:r>
        <w:rPr>
          <w:rFonts w:ascii="Verdana" w:hAnsi="Verdana" w:hint="eastAsia"/>
          <w:color w:val="000000"/>
          <w:szCs w:val="21"/>
        </w:rPr>
        <w:t>有个表让我一层一层按着找</w:t>
      </w:r>
    </w:p>
    <w:p w14:paraId="7DA6E84B" w14:textId="77777777" w:rsidR="00F65F6A" w:rsidRDefault="00F65F6A" w:rsidP="00F65F6A">
      <w:pPr>
        <w:rPr>
          <w:rFonts w:ascii="Verdana" w:hAnsi="Verdana"/>
          <w:color w:val="000000"/>
          <w:szCs w:val="21"/>
        </w:rPr>
      </w:pPr>
      <w:r w:rsidRPr="002A031C">
        <w:rPr>
          <w:rFonts w:ascii="Verdana" w:hAnsi="Verdana" w:hint="eastAsia"/>
          <w:color w:val="000000"/>
          <w:szCs w:val="21"/>
        </w:rPr>
        <w:t>找路</w:t>
      </w:r>
      <w:r w:rsidRPr="002A031C">
        <w:rPr>
          <w:rFonts w:ascii="Verdana" w:hAnsi="Verdana" w:hint="eastAsia"/>
          <w:color w:val="000000"/>
          <w:szCs w:val="21"/>
        </w:rPr>
        <w:t xml:space="preserve"> </w:t>
      </w:r>
      <w:r w:rsidRPr="002A031C">
        <w:rPr>
          <w:rFonts w:ascii="Verdana" w:hAnsi="Verdana" w:hint="eastAsia"/>
          <w:color w:val="000000"/>
          <w:szCs w:val="21"/>
        </w:rPr>
        <w:t>路由协议</w:t>
      </w:r>
      <w:r w:rsidRPr="002A031C">
        <w:rPr>
          <w:rFonts w:ascii="Verdana" w:hAnsi="Verdana" w:hint="eastAsia"/>
          <w:color w:val="000000"/>
          <w:szCs w:val="21"/>
        </w:rPr>
        <w:t xml:space="preserve"> </w:t>
      </w:r>
      <w:r w:rsidRPr="002A031C">
        <w:rPr>
          <w:rFonts w:ascii="Verdana" w:hAnsi="Verdana" w:hint="eastAsia"/>
          <w:color w:val="000000"/>
          <w:szCs w:val="21"/>
        </w:rPr>
        <w:t>最短路径优先</w:t>
      </w:r>
    </w:p>
    <w:p w14:paraId="072A7F02" w14:textId="77777777" w:rsidR="00F65F6A" w:rsidRDefault="00F65F6A" w:rsidP="00F65F6A">
      <w:pPr>
        <w:rPr>
          <w:rFonts w:ascii="Verdana" w:hAnsi="Verdana"/>
          <w:color w:val="000000"/>
          <w:szCs w:val="21"/>
        </w:rPr>
      </w:pPr>
    </w:p>
    <w:p w14:paraId="045729A6" w14:textId="77777777" w:rsidR="00F65F6A" w:rsidRDefault="00F65F6A" w:rsidP="00F65F6A">
      <w:pPr>
        <w:rPr>
          <w:rFonts w:ascii="Verdana" w:hAnsi="Verdana"/>
          <w:color w:val="000000"/>
          <w:szCs w:val="21"/>
          <w:shd w:val="clear" w:color="auto" w:fill="EEEEEE"/>
        </w:rPr>
      </w:pPr>
      <w:r>
        <w:rPr>
          <w:rFonts w:ascii="Verdana" w:hAnsi="Verdana"/>
          <w:color w:val="000000"/>
          <w:szCs w:val="21"/>
          <w:shd w:val="clear" w:color="auto" w:fill="EEEEEE"/>
        </w:rPr>
        <w:t>多态，虚函数</w:t>
      </w:r>
    </w:p>
    <w:p w14:paraId="1EE58871" w14:textId="77777777" w:rsidR="00F65F6A" w:rsidRDefault="00F65F6A" w:rsidP="00F65F6A">
      <w:pPr>
        <w:rPr>
          <w:rFonts w:ascii="Verdana" w:hAnsi="Verdana"/>
          <w:color w:val="000000"/>
          <w:szCs w:val="21"/>
          <w:shd w:val="clear" w:color="auto" w:fill="EEEEEE"/>
        </w:rPr>
      </w:pPr>
    </w:p>
    <w:p w14:paraId="66B0274C" w14:textId="77777777" w:rsidR="00F65F6A" w:rsidRDefault="00F65F6A" w:rsidP="00F65F6A">
      <w:pPr>
        <w:rPr>
          <w:rFonts w:ascii="Verdana" w:hAnsi="Verdana"/>
          <w:color w:val="000000"/>
          <w:szCs w:val="21"/>
          <w:shd w:val="clear" w:color="auto" w:fill="EEEEEE"/>
        </w:rPr>
      </w:pPr>
      <w:r>
        <w:rPr>
          <w:rFonts w:ascii="Verdana" w:hAnsi="Verdana" w:hint="eastAsia"/>
          <w:color w:val="000000"/>
          <w:szCs w:val="21"/>
          <w:shd w:val="clear" w:color="auto" w:fill="EEEEEE"/>
        </w:rPr>
        <w:t xml:space="preserve"> </w:t>
      </w:r>
      <w:r>
        <w:rPr>
          <w:rFonts w:ascii="Verdana" w:hAnsi="Verdana" w:hint="eastAsia"/>
          <w:color w:val="000000"/>
          <w:szCs w:val="21"/>
          <w:shd w:val="clear" w:color="auto" w:fill="EEEEEE"/>
        </w:rPr>
        <w:t>快速排序</w:t>
      </w:r>
    </w:p>
    <w:p w14:paraId="0EE07D0F" w14:textId="77777777" w:rsidR="00F65F6A" w:rsidRDefault="00F65F6A" w:rsidP="00F65F6A">
      <w:pPr>
        <w:rPr>
          <w:rFonts w:ascii="Verdana" w:hAnsi="Verdana"/>
          <w:color w:val="000000"/>
          <w:szCs w:val="21"/>
          <w:shd w:val="clear" w:color="auto" w:fill="EEEEEE"/>
        </w:rPr>
      </w:pPr>
      <w:r>
        <w:rPr>
          <w:rFonts w:ascii="Verdana" w:hAnsi="Verdana" w:hint="eastAsia"/>
          <w:color w:val="000000"/>
          <w:szCs w:val="21"/>
          <w:shd w:val="clear" w:color="auto" w:fill="EEEEEE"/>
        </w:rPr>
        <w:t>随机拿个数</w:t>
      </w:r>
      <w:r>
        <w:rPr>
          <w:rFonts w:ascii="Verdana" w:hAnsi="Verdana" w:hint="eastAsia"/>
          <w:color w:val="000000"/>
          <w:szCs w:val="21"/>
          <w:shd w:val="clear" w:color="auto" w:fill="EEEEEE"/>
        </w:rPr>
        <w:t xml:space="preserve"> </w:t>
      </w:r>
      <w:r>
        <w:rPr>
          <w:rFonts w:ascii="Verdana" w:hAnsi="Verdana" w:hint="eastAsia"/>
          <w:color w:val="000000"/>
          <w:szCs w:val="21"/>
          <w:shd w:val="clear" w:color="auto" w:fill="EEEEEE"/>
        </w:rPr>
        <w:t>比她小的左边比他大的右边</w:t>
      </w:r>
      <w:r>
        <w:rPr>
          <w:rFonts w:ascii="Verdana" w:hAnsi="Verdana" w:hint="eastAsia"/>
          <w:color w:val="000000"/>
          <w:szCs w:val="21"/>
          <w:shd w:val="clear" w:color="auto" w:fill="EEEEEE"/>
        </w:rPr>
        <w:t xml:space="preserve"> </w:t>
      </w:r>
      <w:r>
        <w:rPr>
          <w:rFonts w:ascii="Verdana" w:hAnsi="Verdana" w:hint="eastAsia"/>
          <w:color w:val="000000"/>
          <w:szCs w:val="21"/>
          <w:shd w:val="clear" w:color="auto" w:fill="EEEEEE"/>
        </w:rPr>
        <w:t>然后递归</w:t>
      </w:r>
      <w:r>
        <w:rPr>
          <w:rFonts w:ascii="Verdana" w:hAnsi="Verdana" w:hint="eastAsia"/>
          <w:color w:val="000000"/>
          <w:szCs w:val="21"/>
          <w:shd w:val="clear" w:color="auto" w:fill="EEEEEE"/>
        </w:rPr>
        <w:t xml:space="preserve"> </w:t>
      </w:r>
      <w:r>
        <w:rPr>
          <w:rFonts w:ascii="Verdana" w:hAnsi="Verdana" w:hint="eastAsia"/>
          <w:color w:val="000000"/>
          <w:szCs w:val="21"/>
          <w:shd w:val="clear" w:color="auto" w:fill="EEEEEE"/>
        </w:rPr>
        <w:t>直到排完</w:t>
      </w:r>
    </w:p>
    <w:p w14:paraId="552A51E2" w14:textId="77777777" w:rsidR="00F65F6A" w:rsidRDefault="00F65F6A" w:rsidP="00F65F6A">
      <w:pPr>
        <w:rPr>
          <w:rFonts w:ascii="Verdana" w:hAnsi="Verdana"/>
          <w:color w:val="000000"/>
          <w:szCs w:val="21"/>
          <w:shd w:val="clear" w:color="auto" w:fill="EEEEEE"/>
        </w:rPr>
      </w:pPr>
    </w:p>
    <w:p w14:paraId="53943619"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ls</w:t>
      </w:r>
      <w:r>
        <w:rPr>
          <w:rFonts w:ascii="Comic Sans MS" w:hAnsi="Comic Sans MS"/>
          <w:color w:val="000000"/>
          <w:sz w:val="21"/>
          <w:szCs w:val="21"/>
        </w:rPr>
        <w:t xml:space="preserve">　　</w:t>
      </w:r>
      <w:r>
        <w:rPr>
          <w:rFonts w:ascii="Comic Sans MS" w:hAnsi="Comic Sans MS"/>
          <w:color w:val="000000"/>
          <w:sz w:val="21"/>
          <w:szCs w:val="21"/>
        </w:rPr>
        <w:t xml:space="preserve">        </w:t>
      </w:r>
      <w:r>
        <w:rPr>
          <w:rFonts w:ascii="Comic Sans MS" w:hAnsi="Comic Sans MS"/>
          <w:color w:val="000000"/>
          <w:sz w:val="21"/>
          <w:szCs w:val="21"/>
        </w:rPr>
        <w:t>显示文件或目录</w:t>
      </w:r>
    </w:p>
    <w:p w14:paraId="77EC459B"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     -l           </w:t>
      </w:r>
      <w:r>
        <w:rPr>
          <w:rFonts w:ascii="Comic Sans MS" w:hAnsi="Comic Sans MS"/>
          <w:color w:val="000000"/>
          <w:sz w:val="21"/>
          <w:szCs w:val="21"/>
        </w:rPr>
        <w:t>列出文件详细信息</w:t>
      </w:r>
      <w:r>
        <w:rPr>
          <w:rFonts w:ascii="Comic Sans MS" w:hAnsi="Comic Sans MS"/>
          <w:color w:val="000000"/>
          <w:sz w:val="21"/>
          <w:szCs w:val="21"/>
        </w:rPr>
        <w:t>l(list)</w:t>
      </w:r>
    </w:p>
    <w:p w14:paraId="3E37340F"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-a          </w:t>
      </w:r>
      <w:r>
        <w:rPr>
          <w:rFonts w:ascii="Comic Sans MS" w:hAnsi="Comic Sans MS"/>
          <w:color w:val="000000"/>
          <w:sz w:val="21"/>
          <w:szCs w:val="21"/>
        </w:rPr>
        <w:t>列出当前目录下所有文件及目录，包括隐藏的</w:t>
      </w:r>
      <w:r>
        <w:rPr>
          <w:rFonts w:ascii="Comic Sans MS" w:hAnsi="Comic Sans MS"/>
          <w:color w:val="000000"/>
          <w:sz w:val="21"/>
          <w:szCs w:val="21"/>
        </w:rPr>
        <w:t>a(all)</w:t>
      </w:r>
    </w:p>
    <w:p w14:paraId="66D4FAE3"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proofErr w:type="spellStart"/>
      <w:r>
        <w:rPr>
          <w:rFonts w:ascii="Comic Sans MS" w:hAnsi="Comic Sans MS"/>
          <w:color w:val="000000"/>
          <w:sz w:val="21"/>
          <w:szCs w:val="21"/>
        </w:rPr>
        <w:lastRenderedPageBreak/>
        <w:t>mkdir</w:t>
      </w:r>
      <w:proofErr w:type="spellEnd"/>
      <w:r>
        <w:rPr>
          <w:rFonts w:ascii="Comic Sans MS" w:hAnsi="Comic Sans MS"/>
          <w:color w:val="000000"/>
          <w:sz w:val="21"/>
          <w:szCs w:val="21"/>
        </w:rPr>
        <w:t xml:space="preserve">         </w:t>
      </w:r>
      <w:r>
        <w:rPr>
          <w:rFonts w:ascii="Comic Sans MS" w:hAnsi="Comic Sans MS"/>
          <w:color w:val="000000"/>
          <w:sz w:val="21"/>
          <w:szCs w:val="21"/>
        </w:rPr>
        <w:t>创建目录</w:t>
      </w:r>
    </w:p>
    <w:p w14:paraId="13A9D5B2"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     -p           </w:t>
      </w:r>
      <w:r>
        <w:rPr>
          <w:rFonts w:ascii="Comic Sans MS" w:hAnsi="Comic Sans MS"/>
          <w:color w:val="000000"/>
          <w:sz w:val="21"/>
          <w:szCs w:val="21"/>
        </w:rPr>
        <w:t>创建目录，若无父目录，则创建</w:t>
      </w:r>
      <w:r>
        <w:rPr>
          <w:rFonts w:ascii="Comic Sans MS" w:hAnsi="Comic Sans MS"/>
          <w:color w:val="000000"/>
          <w:sz w:val="21"/>
          <w:szCs w:val="21"/>
        </w:rPr>
        <w:t>p(parent)</w:t>
      </w:r>
    </w:p>
    <w:p w14:paraId="7577D179"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cd               </w:t>
      </w:r>
      <w:r>
        <w:rPr>
          <w:rFonts w:ascii="Comic Sans MS" w:hAnsi="Comic Sans MS"/>
          <w:color w:val="000000"/>
          <w:sz w:val="21"/>
          <w:szCs w:val="21"/>
        </w:rPr>
        <w:t>切换目录</w:t>
      </w:r>
    </w:p>
    <w:p w14:paraId="10ABF78F"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touch          </w:t>
      </w:r>
      <w:r>
        <w:rPr>
          <w:rFonts w:ascii="Comic Sans MS" w:hAnsi="Comic Sans MS"/>
          <w:color w:val="000000"/>
          <w:sz w:val="21"/>
          <w:szCs w:val="21"/>
        </w:rPr>
        <w:t>创建空文件</w:t>
      </w:r>
    </w:p>
    <w:p w14:paraId="3044F24E"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echo            </w:t>
      </w:r>
      <w:r>
        <w:rPr>
          <w:rFonts w:ascii="Comic Sans MS" w:hAnsi="Comic Sans MS"/>
          <w:color w:val="000000"/>
          <w:sz w:val="21"/>
          <w:szCs w:val="21"/>
        </w:rPr>
        <w:t>创建带有内容的文件。</w:t>
      </w:r>
    </w:p>
    <w:p w14:paraId="60106D81"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cat              </w:t>
      </w:r>
      <w:r>
        <w:rPr>
          <w:rFonts w:ascii="Comic Sans MS" w:hAnsi="Comic Sans MS"/>
          <w:color w:val="000000"/>
          <w:sz w:val="21"/>
          <w:szCs w:val="21"/>
        </w:rPr>
        <w:t>查看文件内容</w:t>
      </w:r>
    </w:p>
    <w:p w14:paraId="7145DF87"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proofErr w:type="spellStart"/>
      <w:r>
        <w:rPr>
          <w:rFonts w:ascii="Comic Sans MS" w:hAnsi="Comic Sans MS"/>
          <w:color w:val="000000"/>
          <w:sz w:val="21"/>
          <w:szCs w:val="21"/>
        </w:rPr>
        <w:t>cp</w:t>
      </w:r>
      <w:proofErr w:type="spellEnd"/>
      <w:r>
        <w:rPr>
          <w:rFonts w:ascii="Comic Sans MS" w:hAnsi="Comic Sans MS"/>
          <w:color w:val="000000"/>
          <w:sz w:val="21"/>
          <w:szCs w:val="21"/>
        </w:rPr>
        <w:t xml:space="preserve">                </w:t>
      </w:r>
      <w:r>
        <w:rPr>
          <w:rFonts w:ascii="Comic Sans MS" w:hAnsi="Comic Sans MS"/>
          <w:color w:val="000000"/>
          <w:sz w:val="21"/>
          <w:szCs w:val="21"/>
        </w:rPr>
        <w:t>拷贝</w:t>
      </w:r>
    </w:p>
    <w:p w14:paraId="209D2CF0"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mv               </w:t>
      </w:r>
      <w:r>
        <w:rPr>
          <w:rFonts w:ascii="Comic Sans MS" w:hAnsi="Comic Sans MS"/>
          <w:color w:val="000000"/>
          <w:sz w:val="21"/>
          <w:szCs w:val="21"/>
        </w:rPr>
        <w:t>移动或重命名</w:t>
      </w:r>
    </w:p>
    <w:p w14:paraId="48D1C66F"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proofErr w:type="spellStart"/>
      <w:r>
        <w:rPr>
          <w:rFonts w:ascii="Comic Sans MS" w:hAnsi="Comic Sans MS"/>
          <w:color w:val="000000"/>
          <w:sz w:val="21"/>
          <w:szCs w:val="21"/>
        </w:rPr>
        <w:t>rm</w:t>
      </w:r>
      <w:proofErr w:type="spellEnd"/>
      <w:r>
        <w:rPr>
          <w:rFonts w:ascii="Comic Sans MS" w:hAnsi="Comic Sans MS"/>
          <w:color w:val="000000"/>
          <w:sz w:val="21"/>
          <w:szCs w:val="21"/>
        </w:rPr>
        <w:t xml:space="preserve">               </w:t>
      </w:r>
      <w:r>
        <w:rPr>
          <w:rFonts w:ascii="Comic Sans MS" w:hAnsi="Comic Sans MS"/>
          <w:color w:val="000000"/>
          <w:sz w:val="21"/>
          <w:szCs w:val="21"/>
        </w:rPr>
        <w:t>删除文件</w:t>
      </w:r>
    </w:p>
    <w:p w14:paraId="32B66299"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-r            </w:t>
      </w:r>
      <w:r>
        <w:rPr>
          <w:rFonts w:ascii="Comic Sans MS" w:hAnsi="Comic Sans MS"/>
          <w:color w:val="000000"/>
          <w:sz w:val="21"/>
          <w:szCs w:val="21"/>
        </w:rPr>
        <w:t>递归删除，可删除子目录及文件</w:t>
      </w:r>
    </w:p>
    <w:p w14:paraId="19F14BFF"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-f            </w:t>
      </w:r>
      <w:r>
        <w:rPr>
          <w:rFonts w:ascii="Comic Sans MS" w:hAnsi="Comic Sans MS"/>
          <w:color w:val="000000"/>
          <w:sz w:val="21"/>
          <w:szCs w:val="21"/>
        </w:rPr>
        <w:t>强制删除</w:t>
      </w:r>
    </w:p>
    <w:p w14:paraId="58FD22E4"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find              </w:t>
      </w:r>
      <w:r>
        <w:rPr>
          <w:rFonts w:ascii="Comic Sans MS" w:hAnsi="Comic Sans MS"/>
          <w:color w:val="000000"/>
          <w:sz w:val="21"/>
          <w:szCs w:val="21"/>
        </w:rPr>
        <w:t>在文件系统中搜索某文件</w:t>
      </w:r>
    </w:p>
    <w:p w14:paraId="023079F2"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proofErr w:type="spellStart"/>
      <w:r>
        <w:rPr>
          <w:rFonts w:ascii="Comic Sans MS" w:hAnsi="Comic Sans MS"/>
          <w:color w:val="000000"/>
          <w:sz w:val="21"/>
          <w:szCs w:val="21"/>
        </w:rPr>
        <w:t>wc</w:t>
      </w:r>
      <w:proofErr w:type="spellEnd"/>
      <w:r>
        <w:rPr>
          <w:rFonts w:ascii="Comic Sans MS" w:hAnsi="Comic Sans MS"/>
          <w:color w:val="000000"/>
          <w:sz w:val="21"/>
          <w:szCs w:val="21"/>
        </w:rPr>
        <w:t xml:space="preserve">                </w:t>
      </w:r>
      <w:r>
        <w:rPr>
          <w:rFonts w:ascii="Comic Sans MS" w:hAnsi="Comic Sans MS"/>
          <w:color w:val="000000"/>
          <w:sz w:val="21"/>
          <w:szCs w:val="21"/>
        </w:rPr>
        <w:t>统计文本中行数、字数、字符数</w:t>
      </w:r>
    </w:p>
    <w:p w14:paraId="18C2E8B9"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grep             </w:t>
      </w:r>
      <w:r>
        <w:rPr>
          <w:rFonts w:ascii="Comic Sans MS" w:hAnsi="Comic Sans MS"/>
          <w:color w:val="000000"/>
          <w:sz w:val="21"/>
          <w:szCs w:val="21"/>
        </w:rPr>
        <w:t>在文本文件中查找某个字符串</w:t>
      </w:r>
    </w:p>
    <w:p w14:paraId="0866B058"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proofErr w:type="spellStart"/>
      <w:r>
        <w:rPr>
          <w:rFonts w:ascii="Comic Sans MS" w:hAnsi="Comic Sans MS"/>
          <w:color w:val="000000"/>
          <w:sz w:val="21"/>
          <w:szCs w:val="21"/>
        </w:rPr>
        <w:t>rmdir</w:t>
      </w:r>
      <w:proofErr w:type="spellEnd"/>
      <w:r>
        <w:rPr>
          <w:rFonts w:ascii="Comic Sans MS" w:hAnsi="Comic Sans MS"/>
          <w:color w:val="000000"/>
          <w:sz w:val="21"/>
          <w:szCs w:val="21"/>
        </w:rPr>
        <w:t xml:space="preserve">           </w:t>
      </w:r>
      <w:r>
        <w:rPr>
          <w:rFonts w:ascii="Comic Sans MS" w:hAnsi="Comic Sans MS"/>
          <w:color w:val="000000"/>
          <w:sz w:val="21"/>
          <w:szCs w:val="21"/>
        </w:rPr>
        <w:t>删除空目录</w:t>
      </w:r>
    </w:p>
    <w:p w14:paraId="6687CDBF"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 xml:space="preserve">tree             </w:t>
      </w:r>
      <w:r>
        <w:rPr>
          <w:rFonts w:ascii="Comic Sans MS" w:hAnsi="Comic Sans MS"/>
          <w:color w:val="000000"/>
          <w:sz w:val="21"/>
          <w:szCs w:val="21"/>
        </w:rPr>
        <w:t>树形结构显示目录，需要安装</w:t>
      </w:r>
      <w:r>
        <w:rPr>
          <w:rFonts w:ascii="Comic Sans MS" w:hAnsi="Comic Sans MS"/>
          <w:color w:val="000000"/>
          <w:sz w:val="21"/>
          <w:szCs w:val="21"/>
        </w:rPr>
        <w:t>tree</w:t>
      </w:r>
      <w:r>
        <w:rPr>
          <w:rFonts w:ascii="Comic Sans MS" w:hAnsi="Comic Sans MS"/>
          <w:color w:val="000000"/>
          <w:sz w:val="21"/>
          <w:szCs w:val="21"/>
        </w:rPr>
        <w:t>包</w:t>
      </w:r>
    </w:p>
    <w:p w14:paraId="02ED17EB"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proofErr w:type="spellStart"/>
      <w:r>
        <w:rPr>
          <w:rFonts w:ascii="Comic Sans MS" w:hAnsi="Comic Sans MS"/>
          <w:color w:val="000000"/>
          <w:sz w:val="21"/>
          <w:szCs w:val="21"/>
        </w:rPr>
        <w:t>pwd</w:t>
      </w:r>
      <w:proofErr w:type="spellEnd"/>
      <w:r>
        <w:rPr>
          <w:rFonts w:ascii="Comic Sans MS" w:hAnsi="Comic Sans MS"/>
          <w:color w:val="000000"/>
          <w:sz w:val="21"/>
          <w:szCs w:val="21"/>
        </w:rPr>
        <w:t xml:space="preserve">              </w:t>
      </w:r>
      <w:r>
        <w:rPr>
          <w:rFonts w:ascii="Comic Sans MS" w:hAnsi="Comic Sans MS"/>
          <w:color w:val="000000"/>
          <w:sz w:val="21"/>
          <w:szCs w:val="21"/>
        </w:rPr>
        <w:t>显示当前目录</w:t>
      </w:r>
    </w:p>
    <w:p w14:paraId="5CBB4BB1"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ln                  </w:t>
      </w:r>
      <w:r>
        <w:rPr>
          <w:rFonts w:ascii="Comic Sans MS" w:hAnsi="Comic Sans MS"/>
          <w:color w:val="000000"/>
          <w:sz w:val="21"/>
          <w:szCs w:val="21"/>
        </w:rPr>
        <w:t>创建链接文件</w:t>
      </w:r>
    </w:p>
    <w:p w14:paraId="18539D6C"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more</w:t>
      </w:r>
      <w:r>
        <w:rPr>
          <w:rFonts w:ascii="Comic Sans MS" w:hAnsi="Comic Sans MS"/>
          <w:color w:val="000000"/>
          <w:sz w:val="21"/>
          <w:szCs w:val="21"/>
        </w:rPr>
        <w:t>、</w:t>
      </w:r>
      <w:r>
        <w:rPr>
          <w:rFonts w:ascii="Comic Sans MS" w:hAnsi="Comic Sans MS"/>
          <w:color w:val="000000"/>
          <w:sz w:val="21"/>
          <w:szCs w:val="21"/>
        </w:rPr>
        <w:t>less  </w:t>
      </w:r>
      <w:r>
        <w:rPr>
          <w:rFonts w:ascii="Comic Sans MS" w:hAnsi="Comic Sans MS"/>
          <w:color w:val="000000"/>
          <w:sz w:val="21"/>
          <w:szCs w:val="21"/>
        </w:rPr>
        <w:t>分</w:t>
      </w:r>
      <w:proofErr w:type="gramStart"/>
      <w:r>
        <w:rPr>
          <w:rFonts w:ascii="Comic Sans MS" w:hAnsi="Comic Sans MS"/>
          <w:color w:val="000000"/>
          <w:sz w:val="21"/>
          <w:szCs w:val="21"/>
        </w:rPr>
        <w:t>页显示</w:t>
      </w:r>
      <w:proofErr w:type="gramEnd"/>
      <w:r>
        <w:rPr>
          <w:rFonts w:ascii="Comic Sans MS" w:hAnsi="Comic Sans MS"/>
          <w:color w:val="000000"/>
          <w:sz w:val="21"/>
          <w:szCs w:val="21"/>
        </w:rPr>
        <w:t>文本文件内容</w:t>
      </w:r>
    </w:p>
    <w:p w14:paraId="5ACAF3BA"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head</w:t>
      </w:r>
      <w:r>
        <w:rPr>
          <w:rFonts w:ascii="Comic Sans MS" w:hAnsi="Comic Sans MS"/>
          <w:color w:val="000000"/>
          <w:sz w:val="21"/>
          <w:szCs w:val="21"/>
        </w:rPr>
        <w:t>、</w:t>
      </w:r>
      <w:r>
        <w:rPr>
          <w:rFonts w:ascii="Comic Sans MS" w:hAnsi="Comic Sans MS"/>
          <w:color w:val="000000"/>
          <w:sz w:val="21"/>
          <w:szCs w:val="21"/>
        </w:rPr>
        <w:t>tail    </w:t>
      </w:r>
      <w:r>
        <w:rPr>
          <w:rFonts w:ascii="Comic Sans MS" w:hAnsi="Comic Sans MS"/>
          <w:color w:val="000000"/>
          <w:sz w:val="21"/>
          <w:szCs w:val="21"/>
        </w:rPr>
        <w:t>显示文件头、尾内容</w:t>
      </w:r>
    </w:p>
    <w:p w14:paraId="36F508F4" w14:textId="77777777" w:rsidR="00F65F6A" w:rsidRDefault="00F65F6A" w:rsidP="00F65F6A">
      <w:pPr>
        <w:pStyle w:val="a4"/>
        <w:shd w:val="clear" w:color="auto" w:fill="FFFFFF"/>
        <w:spacing w:before="0" w:beforeAutospacing="0" w:after="0" w:afterAutospacing="0"/>
        <w:rPr>
          <w:rFonts w:ascii="Verdana" w:hAnsi="Verdana"/>
          <w:color w:val="000000"/>
          <w:sz w:val="18"/>
          <w:szCs w:val="18"/>
        </w:rPr>
      </w:pPr>
      <w:r>
        <w:rPr>
          <w:rFonts w:ascii="Comic Sans MS" w:hAnsi="Comic Sans MS"/>
          <w:color w:val="000000"/>
          <w:sz w:val="21"/>
          <w:szCs w:val="21"/>
        </w:rPr>
        <w:t>ctrl+alt+F1  </w:t>
      </w:r>
      <w:r>
        <w:rPr>
          <w:rFonts w:ascii="Comic Sans MS" w:hAnsi="Comic Sans MS"/>
          <w:color w:val="000000"/>
          <w:sz w:val="21"/>
          <w:szCs w:val="21"/>
        </w:rPr>
        <w:t>命令行全屏模式</w:t>
      </w:r>
    </w:p>
    <w:p w14:paraId="71653F12" w14:textId="77777777" w:rsidR="00F65F6A" w:rsidRDefault="00F65F6A" w:rsidP="00F65F6A">
      <w:pPr>
        <w:rPr>
          <w:rFonts w:ascii="宋体" w:eastAsia="宋体" w:hAnsi="宋体"/>
          <w:szCs w:val="21"/>
        </w:rPr>
      </w:pPr>
    </w:p>
    <w:p w14:paraId="54318BDA" w14:textId="77777777" w:rsidR="00F65F6A" w:rsidRDefault="00F65F6A" w:rsidP="00F65F6A">
      <w:pPr>
        <w:pStyle w:val="a4"/>
        <w:shd w:val="clear" w:color="auto" w:fill="FFFFFF"/>
        <w:spacing w:before="150" w:beforeAutospacing="0" w:after="150" w:afterAutospacing="0"/>
        <w:rPr>
          <w:rFonts w:ascii="Verdana" w:hAnsi="Verdana"/>
          <w:color w:val="000000"/>
          <w:sz w:val="18"/>
          <w:szCs w:val="18"/>
        </w:rPr>
      </w:pPr>
      <w:proofErr w:type="spellStart"/>
      <w:r>
        <w:rPr>
          <w:rFonts w:ascii="Verdana" w:hAnsi="Verdana"/>
          <w:color w:val="000000"/>
          <w:sz w:val="18"/>
          <w:szCs w:val="18"/>
        </w:rPr>
        <w:t>const</w:t>
      </w:r>
      <w:proofErr w:type="spellEnd"/>
      <w:r>
        <w:rPr>
          <w:rFonts w:ascii="Verdana" w:hAnsi="Verdana"/>
          <w:color w:val="000000"/>
          <w:sz w:val="18"/>
          <w:szCs w:val="18"/>
        </w:rPr>
        <w:t>定义的常量在超出其作用域之后其空间会被释放，而</w:t>
      </w:r>
      <w:r>
        <w:rPr>
          <w:rFonts w:ascii="Verdana" w:hAnsi="Verdana"/>
          <w:color w:val="000000"/>
          <w:sz w:val="18"/>
          <w:szCs w:val="18"/>
        </w:rPr>
        <w:t>static</w:t>
      </w:r>
      <w:r>
        <w:rPr>
          <w:rFonts w:ascii="Verdana" w:hAnsi="Verdana"/>
          <w:color w:val="000000"/>
          <w:sz w:val="18"/>
          <w:szCs w:val="18"/>
        </w:rPr>
        <w:t>定义的静态常量在函数执行后不会释放其存储空间。</w:t>
      </w:r>
    </w:p>
    <w:p w14:paraId="0BCEFCD8" w14:textId="77777777" w:rsidR="00F65F6A" w:rsidRDefault="00F65F6A" w:rsidP="00F65F6A">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static</w:t>
      </w:r>
      <w:r>
        <w:rPr>
          <w:rFonts w:ascii="Verdana" w:hAnsi="Verdana"/>
          <w:color w:val="000000"/>
          <w:sz w:val="18"/>
          <w:szCs w:val="18"/>
        </w:rPr>
        <w:t>表示的是静态的。类的静态成员函数、静态成员变量是和类相关的，而不是和类的具体对象相关的。即使没有具体对象，也能调用类的静态成员函数和成员变量。一般类的静态函数几乎就是一个全局函数，只不过它的作用域限于包含它的文件中。</w:t>
      </w:r>
    </w:p>
    <w:p w14:paraId="1EC6AB5C" w14:textId="77777777" w:rsidR="00F65F6A" w:rsidRDefault="00F65F6A" w:rsidP="00F65F6A">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在</w:t>
      </w:r>
      <w:r>
        <w:rPr>
          <w:rFonts w:ascii="Verdana" w:hAnsi="Verdana"/>
          <w:color w:val="000000"/>
          <w:sz w:val="18"/>
          <w:szCs w:val="18"/>
        </w:rPr>
        <w:t>C++</w:t>
      </w:r>
      <w:r>
        <w:rPr>
          <w:rFonts w:ascii="Verdana" w:hAnsi="Verdana"/>
          <w:color w:val="000000"/>
          <w:sz w:val="18"/>
          <w:szCs w:val="18"/>
        </w:rPr>
        <w:t>中，</w:t>
      </w:r>
      <w:r>
        <w:rPr>
          <w:rFonts w:ascii="Verdana" w:hAnsi="Verdana"/>
          <w:color w:val="000000"/>
          <w:sz w:val="18"/>
          <w:szCs w:val="18"/>
        </w:rPr>
        <w:t>static</w:t>
      </w:r>
      <w:r>
        <w:rPr>
          <w:rFonts w:ascii="Verdana" w:hAnsi="Verdana"/>
          <w:color w:val="000000"/>
          <w:sz w:val="18"/>
          <w:szCs w:val="18"/>
        </w:rPr>
        <w:t>静态成员变量不能在类的内部初始化。在类的内部只是声明，定义必须在类定义体的外部，通常在类的实现文件中初始化，如：</w:t>
      </w:r>
      <w:r>
        <w:rPr>
          <w:rFonts w:ascii="Verdana" w:hAnsi="Verdana"/>
          <w:color w:val="000000"/>
          <w:sz w:val="18"/>
          <w:szCs w:val="18"/>
        </w:rPr>
        <w:t>double Account::Rate=2.25;static</w:t>
      </w:r>
      <w:r>
        <w:rPr>
          <w:rFonts w:ascii="Verdana" w:hAnsi="Verdana"/>
          <w:color w:val="000000"/>
          <w:sz w:val="18"/>
          <w:szCs w:val="18"/>
        </w:rPr>
        <w:t>关键字只能用于类定义体内部的声明中，定义时不能标示为</w:t>
      </w:r>
      <w:r>
        <w:rPr>
          <w:rFonts w:ascii="Verdana" w:hAnsi="Verdana"/>
          <w:color w:val="000000"/>
          <w:sz w:val="18"/>
          <w:szCs w:val="18"/>
        </w:rPr>
        <w:t>static</w:t>
      </w:r>
    </w:p>
    <w:p w14:paraId="46A8A770" w14:textId="77777777" w:rsidR="00F65F6A" w:rsidRDefault="00F65F6A" w:rsidP="00F65F6A">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在</w:t>
      </w:r>
      <w:r>
        <w:rPr>
          <w:rFonts w:ascii="Verdana" w:hAnsi="Verdana"/>
          <w:color w:val="000000"/>
          <w:sz w:val="18"/>
          <w:szCs w:val="18"/>
        </w:rPr>
        <w:t>C++</w:t>
      </w:r>
      <w:r>
        <w:rPr>
          <w:rFonts w:ascii="Verdana" w:hAnsi="Verdana"/>
          <w:color w:val="000000"/>
          <w:sz w:val="18"/>
          <w:szCs w:val="18"/>
        </w:rPr>
        <w:t>中，</w:t>
      </w:r>
      <w:proofErr w:type="spellStart"/>
      <w:r>
        <w:rPr>
          <w:rFonts w:ascii="Verdana" w:hAnsi="Verdana"/>
          <w:color w:val="000000"/>
          <w:sz w:val="18"/>
          <w:szCs w:val="18"/>
        </w:rPr>
        <w:t>const</w:t>
      </w:r>
      <w:proofErr w:type="spellEnd"/>
      <w:r>
        <w:rPr>
          <w:rFonts w:ascii="Verdana" w:hAnsi="Verdana"/>
          <w:color w:val="000000"/>
          <w:sz w:val="18"/>
          <w:szCs w:val="18"/>
        </w:rPr>
        <w:t>成员变量也不能在类定义处初始化，只能通过构造函数初始化列表进行，并且必须有构造函数。</w:t>
      </w:r>
    </w:p>
    <w:p w14:paraId="4F2C444F" w14:textId="77777777" w:rsidR="00F65F6A" w:rsidRDefault="00F65F6A" w:rsidP="00F65F6A">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const</w:t>
      </w:r>
      <w:proofErr w:type="spellEnd"/>
      <w:r>
        <w:rPr>
          <w:rFonts w:ascii="Verdana" w:hAnsi="Verdana"/>
          <w:color w:val="000000"/>
          <w:sz w:val="18"/>
          <w:szCs w:val="18"/>
        </w:rPr>
        <w:t>数据成员</w:t>
      </w:r>
      <w:r>
        <w:rPr>
          <w:rFonts w:ascii="Verdana" w:hAnsi="Verdana"/>
          <w:color w:val="000000"/>
          <w:sz w:val="18"/>
          <w:szCs w:val="18"/>
        </w:rPr>
        <w:t> </w:t>
      </w:r>
      <w:r>
        <w:rPr>
          <w:rFonts w:ascii="Verdana" w:hAnsi="Verdana"/>
          <w:color w:val="000000"/>
          <w:sz w:val="18"/>
          <w:szCs w:val="18"/>
        </w:rPr>
        <w:t>只在某个对象生存期内是常量，而对于整个类而言却是可变的。因为类可以创建多个对象，不同的对象其</w:t>
      </w:r>
      <w:proofErr w:type="spellStart"/>
      <w:r>
        <w:rPr>
          <w:rFonts w:ascii="Verdana" w:hAnsi="Verdana"/>
          <w:color w:val="000000"/>
          <w:sz w:val="18"/>
          <w:szCs w:val="18"/>
        </w:rPr>
        <w:t>const</w:t>
      </w:r>
      <w:proofErr w:type="spellEnd"/>
      <w:r>
        <w:rPr>
          <w:rFonts w:ascii="Verdana" w:hAnsi="Verdana"/>
          <w:color w:val="000000"/>
          <w:sz w:val="18"/>
          <w:szCs w:val="18"/>
        </w:rPr>
        <w:t>数据成员的值可以不同。所以不能在类的声明中初始化</w:t>
      </w:r>
      <w:proofErr w:type="spellStart"/>
      <w:r>
        <w:rPr>
          <w:rFonts w:ascii="Verdana" w:hAnsi="Verdana"/>
          <w:color w:val="000000"/>
          <w:sz w:val="18"/>
          <w:szCs w:val="18"/>
        </w:rPr>
        <w:t>const</w:t>
      </w:r>
      <w:proofErr w:type="spellEnd"/>
      <w:r>
        <w:rPr>
          <w:rFonts w:ascii="Verdana" w:hAnsi="Verdana"/>
          <w:color w:val="000000"/>
          <w:sz w:val="18"/>
          <w:szCs w:val="18"/>
        </w:rPr>
        <w:t>数据成员，因为类的对象没被创建时，编译器不知道</w:t>
      </w:r>
      <w:proofErr w:type="spellStart"/>
      <w:r>
        <w:rPr>
          <w:rFonts w:ascii="Verdana" w:hAnsi="Verdana"/>
          <w:color w:val="000000"/>
          <w:sz w:val="18"/>
          <w:szCs w:val="18"/>
        </w:rPr>
        <w:t>const</w:t>
      </w:r>
      <w:proofErr w:type="spellEnd"/>
      <w:r>
        <w:rPr>
          <w:rFonts w:ascii="Verdana" w:hAnsi="Verdana"/>
          <w:color w:val="000000"/>
          <w:sz w:val="18"/>
          <w:szCs w:val="18"/>
        </w:rPr>
        <w:t>数据成员的值是什么。</w:t>
      </w:r>
    </w:p>
    <w:p w14:paraId="7045759F" w14:textId="77777777" w:rsidR="00F65F6A" w:rsidRDefault="00F65F6A" w:rsidP="00F65F6A">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proofErr w:type="spellStart"/>
      <w:r>
        <w:rPr>
          <w:rFonts w:ascii="Verdana" w:hAnsi="Verdana"/>
          <w:color w:val="000000"/>
          <w:sz w:val="18"/>
          <w:szCs w:val="18"/>
        </w:rPr>
        <w:t>const</w:t>
      </w:r>
      <w:proofErr w:type="spellEnd"/>
      <w:r>
        <w:rPr>
          <w:rFonts w:ascii="Verdana" w:hAnsi="Verdana"/>
          <w:color w:val="000000"/>
          <w:sz w:val="18"/>
          <w:szCs w:val="18"/>
        </w:rPr>
        <w:t>数据成员的初始化只能在类的构造函数的初始化列表中进行。要想建立在整个类中都恒定的常量，应该用类中的枚举常量来实现，或者</w:t>
      </w:r>
      <w:r>
        <w:rPr>
          <w:rFonts w:ascii="Verdana" w:hAnsi="Verdana"/>
          <w:color w:val="000000"/>
          <w:sz w:val="18"/>
          <w:szCs w:val="18"/>
        </w:rPr>
        <w:t xml:space="preserve">static </w:t>
      </w:r>
      <w:proofErr w:type="spellStart"/>
      <w:r>
        <w:rPr>
          <w:rFonts w:ascii="Verdana" w:hAnsi="Verdana"/>
          <w:color w:val="000000"/>
          <w:sz w:val="18"/>
          <w:szCs w:val="18"/>
        </w:rPr>
        <w:t>cosnt</w:t>
      </w:r>
      <w:proofErr w:type="spellEnd"/>
      <w:r>
        <w:rPr>
          <w:rFonts w:ascii="Verdana" w:hAnsi="Verdana"/>
          <w:color w:val="000000"/>
          <w:sz w:val="18"/>
          <w:szCs w:val="18"/>
        </w:rPr>
        <w:t>。</w:t>
      </w:r>
    </w:p>
    <w:p w14:paraId="33BE3652" w14:textId="77777777" w:rsidR="00F65F6A" w:rsidRPr="00DA4695" w:rsidRDefault="00F65F6A" w:rsidP="00F65F6A">
      <w:pPr>
        <w:rPr>
          <w:rFonts w:ascii="宋体" w:eastAsia="宋体" w:hAnsi="宋体"/>
          <w:szCs w:val="21"/>
        </w:rPr>
      </w:pPr>
      <w:proofErr w:type="spellStart"/>
      <w:r>
        <w:rPr>
          <w:rFonts w:ascii="微软雅黑" w:eastAsia="微软雅黑" w:hAnsi="微软雅黑" w:hint="eastAsia"/>
          <w:color w:val="454545"/>
          <w:shd w:val="clear" w:color="auto" w:fill="FFFFFF"/>
        </w:rPr>
        <w:t>strcpy</w:t>
      </w:r>
      <w:proofErr w:type="spellEnd"/>
      <w:r>
        <w:rPr>
          <w:rFonts w:ascii="微软雅黑" w:eastAsia="微软雅黑" w:hAnsi="微软雅黑" w:hint="eastAsia"/>
          <w:color w:val="454545"/>
          <w:shd w:val="clear" w:color="auto" w:fill="FFFFFF"/>
        </w:rPr>
        <w:t xml:space="preserve">, </w:t>
      </w:r>
      <w:proofErr w:type="spellStart"/>
      <w:r>
        <w:rPr>
          <w:rFonts w:ascii="微软雅黑" w:eastAsia="微软雅黑" w:hAnsi="微软雅黑" w:hint="eastAsia"/>
          <w:color w:val="454545"/>
          <w:shd w:val="clear" w:color="auto" w:fill="FFFFFF"/>
        </w:rPr>
        <w:t>strncpy</w:t>
      </w:r>
      <w:proofErr w:type="spellEnd"/>
      <w:r>
        <w:rPr>
          <w:rFonts w:ascii="微软雅黑" w:eastAsia="微软雅黑" w:hAnsi="微软雅黑" w:hint="eastAsia"/>
          <w:color w:val="454545"/>
          <w:shd w:val="clear" w:color="auto" w:fill="FFFFFF"/>
        </w:rPr>
        <w:t xml:space="preserve">, </w:t>
      </w:r>
      <w:proofErr w:type="spellStart"/>
      <w:r>
        <w:rPr>
          <w:rFonts w:ascii="微软雅黑" w:eastAsia="微软雅黑" w:hAnsi="微软雅黑" w:hint="eastAsia"/>
          <w:color w:val="454545"/>
          <w:shd w:val="clear" w:color="auto" w:fill="FFFFFF"/>
        </w:rPr>
        <w:t>memcpy</w:t>
      </w:r>
      <w:proofErr w:type="spellEnd"/>
    </w:p>
    <w:p w14:paraId="681C5E20" w14:textId="77777777" w:rsidR="00F65F6A" w:rsidRDefault="00F65F6A" w:rsidP="00F65F6A">
      <w:pPr>
        <w:pStyle w:val="a3"/>
        <w:ind w:left="468" w:firstLineChars="0" w:firstLine="0"/>
      </w:pPr>
    </w:p>
    <w:sectPr w:rsidR="00F65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0F4"/>
    <w:multiLevelType w:val="hybridMultilevel"/>
    <w:tmpl w:val="E1889EDC"/>
    <w:lvl w:ilvl="0" w:tplc="84A0755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4D"/>
    <w:rsid w:val="00086264"/>
    <w:rsid w:val="001A4677"/>
    <w:rsid w:val="003E4C4D"/>
    <w:rsid w:val="004F20C4"/>
    <w:rsid w:val="006E5806"/>
    <w:rsid w:val="00880774"/>
    <w:rsid w:val="00B8436A"/>
    <w:rsid w:val="00D74B12"/>
    <w:rsid w:val="00F65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DD0D"/>
  <w15:chartTrackingRefBased/>
  <w15:docId w15:val="{714B3BA3-6487-47BB-87D3-103C8339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65F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F6A"/>
    <w:pPr>
      <w:ind w:firstLineChars="200" w:firstLine="420"/>
    </w:pPr>
  </w:style>
  <w:style w:type="character" w:customStyle="1" w:styleId="apple-converted-space">
    <w:name w:val="apple-converted-space"/>
    <w:basedOn w:val="a0"/>
    <w:rsid w:val="00F65F6A"/>
  </w:style>
  <w:style w:type="character" w:customStyle="1" w:styleId="30">
    <w:name w:val="标题 3 字符"/>
    <w:basedOn w:val="a0"/>
    <w:link w:val="3"/>
    <w:uiPriority w:val="9"/>
    <w:rsid w:val="00F65F6A"/>
    <w:rPr>
      <w:rFonts w:ascii="宋体" w:eastAsia="宋体" w:hAnsi="宋体" w:cs="宋体"/>
      <w:b/>
      <w:bCs/>
      <w:kern w:val="0"/>
      <w:sz w:val="27"/>
      <w:szCs w:val="27"/>
    </w:rPr>
  </w:style>
  <w:style w:type="paragraph" w:styleId="a4">
    <w:name w:val="Normal (Web)"/>
    <w:basedOn w:val="a"/>
    <w:uiPriority w:val="99"/>
    <w:semiHidden/>
    <w:unhideWhenUsed/>
    <w:rsid w:val="00F65F6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5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yxli</dc:creator>
  <cp:keywords/>
  <dc:description/>
  <cp:lastModifiedBy>yxli</cp:lastModifiedBy>
  <cp:revision>5</cp:revision>
  <dcterms:created xsi:type="dcterms:W3CDTF">2018-01-10T06:46:00Z</dcterms:created>
  <dcterms:modified xsi:type="dcterms:W3CDTF">2018-01-10T10:05:00Z</dcterms:modified>
</cp:coreProperties>
</file>