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6"/>
          <w:szCs w:val="36"/>
        </w:rPr>
      </w:pPr>
      <w:r>
        <w:rPr>
          <w:rFonts w:hint="eastAsia" w:ascii="宋体" w:hAnsi="宋体" w:eastAsia="宋体"/>
          <w:b/>
          <w:bCs/>
          <w:sz w:val="36"/>
          <w:szCs w:val="36"/>
        </w:rPr>
        <w:t>项目章程</w:t>
      </w:r>
    </w:p>
    <w:p>
      <w:pPr>
        <w:pStyle w:val="4"/>
        <w:numPr>
          <w:ilvl w:val="0"/>
          <w:numId w:val="1"/>
        </w:numPr>
        <w:ind w:firstLineChars="0"/>
        <w:rPr>
          <w:rFonts w:ascii="宋体" w:hAnsi="宋体" w:eastAsia="宋体"/>
          <w:b/>
          <w:sz w:val="30"/>
          <w:szCs w:val="30"/>
        </w:rPr>
      </w:pPr>
      <w:r>
        <w:rPr>
          <w:rFonts w:hint="eastAsia" w:ascii="宋体" w:hAnsi="宋体" w:eastAsia="宋体"/>
          <w:b/>
          <w:sz w:val="30"/>
          <w:szCs w:val="30"/>
        </w:rPr>
        <w:t>项目名称</w:t>
      </w:r>
    </w:p>
    <w:p>
      <w:pPr>
        <w:pStyle w:val="4"/>
        <w:ind w:firstLineChars="0"/>
        <w:rPr>
          <w:bCs/>
          <w:sz w:val="28"/>
          <w:szCs w:val="28"/>
        </w:rPr>
      </w:pPr>
      <w:r>
        <w:rPr>
          <w:rFonts w:hint="eastAsia"/>
          <w:bCs/>
          <w:sz w:val="28"/>
          <w:szCs w:val="28"/>
        </w:rPr>
        <w:t>处处买</w:t>
      </w:r>
    </w:p>
    <w:p>
      <w:pPr>
        <w:pStyle w:val="4"/>
        <w:numPr>
          <w:ilvl w:val="0"/>
          <w:numId w:val="1"/>
        </w:numPr>
        <w:ind w:firstLineChars="0"/>
        <w:rPr>
          <w:rFonts w:ascii="宋体" w:hAnsi="宋体" w:eastAsia="宋体"/>
          <w:b/>
          <w:sz w:val="30"/>
          <w:szCs w:val="30"/>
        </w:rPr>
      </w:pPr>
      <w:r>
        <w:rPr>
          <w:rFonts w:hint="eastAsia" w:ascii="宋体" w:hAnsi="宋体" w:eastAsia="宋体"/>
          <w:b/>
          <w:sz w:val="30"/>
          <w:szCs w:val="30"/>
        </w:rPr>
        <w:t>项目经理</w:t>
      </w:r>
    </w:p>
    <w:p>
      <w:pPr>
        <w:pStyle w:val="4"/>
        <w:ind w:firstLineChars="0"/>
        <w:rPr>
          <w:bCs/>
          <w:sz w:val="28"/>
          <w:szCs w:val="28"/>
        </w:rPr>
      </w:pPr>
      <w:r>
        <w:rPr>
          <w:rFonts w:hint="eastAsia"/>
          <w:bCs/>
          <w:sz w:val="28"/>
          <w:szCs w:val="28"/>
        </w:rPr>
        <w:t>李雨竹</w:t>
      </w:r>
    </w:p>
    <w:p>
      <w:pPr>
        <w:pStyle w:val="4"/>
        <w:numPr>
          <w:ilvl w:val="0"/>
          <w:numId w:val="1"/>
        </w:numPr>
        <w:ind w:firstLineChars="0"/>
        <w:rPr>
          <w:rFonts w:ascii="宋体" w:hAnsi="宋体" w:eastAsia="宋体"/>
          <w:b/>
          <w:sz w:val="30"/>
          <w:szCs w:val="30"/>
        </w:rPr>
      </w:pPr>
      <w:r>
        <w:rPr>
          <w:rFonts w:hint="eastAsia" w:ascii="宋体" w:hAnsi="宋体" w:eastAsia="宋体"/>
          <w:b/>
          <w:sz w:val="30"/>
          <w:szCs w:val="30"/>
        </w:rPr>
        <w:t>项目背景</w:t>
      </w:r>
    </w:p>
    <w:p>
      <w:pPr>
        <w:pStyle w:val="4"/>
        <w:ind w:firstLineChars="0"/>
        <w:rPr>
          <w:bCs/>
          <w:sz w:val="28"/>
          <w:szCs w:val="28"/>
        </w:rPr>
      </w:pPr>
      <w:r>
        <w:rPr>
          <w:rFonts w:hint="eastAsia"/>
          <w:bCs/>
          <w:sz w:val="28"/>
          <w:szCs w:val="28"/>
        </w:rPr>
        <w:t>在当今节奏越来越快的时代中，各城市均出现一大批忙于工作与应酬、忙于学习与生活琐事的人，他们无暇享受生活，通过网购的形式满足自己的购置衣物的需要。他们有着自己的穿衣的态度，通过衣着展示自己独特的魅力与认真生活的态度，唯独缺少线下购物的时间。而现如今网购虽然便捷，但仍存在快递邮寄时间长、退货换货周期长、无法及时上身看穿衣效果，且不精通检索衣物方式，购置的衣物大多是与他人重复的款式，而实体店则撞衫几率大大减少，可以通过构建网络平台展示当地大小型线下商场衣物商店的商品，从而实现“云逛街”。</w:t>
      </w:r>
    </w:p>
    <w:p>
      <w:pPr>
        <w:pStyle w:val="4"/>
        <w:numPr>
          <w:ilvl w:val="0"/>
          <w:numId w:val="1"/>
        </w:numPr>
        <w:ind w:firstLineChars="0"/>
        <w:rPr>
          <w:rFonts w:ascii="宋体" w:hAnsi="宋体" w:eastAsia="宋体"/>
          <w:b/>
          <w:sz w:val="30"/>
          <w:szCs w:val="30"/>
        </w:rPr>
      </w:pPr>
      <w:r>
        <w:rPr>
          <w:rFonts w:hint="eastAsia" w:ascii="宋体" w:hAnsi="宋体" w:eastAsia="宋体"/>
          <w:b/>
          <w:sz w:val="30"/>
          <w:szCs w:val="30"/>
        </w:rPr>
        <w:t>项目目标</w:t>
      </w:r>
    </w:p>
    <w:p>
      <w:pPr>
        <w:pStyle w:val="4"/>
        <w:ind w:firstLineChars="0"/>
        <w:rPr>
          <w:rFonts w:hint="eastAsia"/>
          <w:bCs/>
          <w:sz w:val="28"/>
          <w:szCs w:val="28"/>
        </w:rPr>
      </w:pPr>
      <w:r>
        <w:rPr>
          <w:rFonts w:hint="eastAsia"/>
          <w:bCs/>
          <w:sz w:val="28"/>
          <w:szCs w:val="28"/>
        </w:rPr>
        <w:t>建设并运营一个连接忙于工作及学习的人群与线下衣物商店的电子商务平台。为匆忙的人提供“云逛街”的便利，实现线上浏览线下店的衣物商品，远离撞衫；实现通过客户提供身材数据模拟上身效果；实现线上预约试衣款式及时间；实现下单两小时内送货上门、衣物不合适两小时内退货、三小时完成换货；实现高效快速购物。</w:t>
      </w:r>
    </w:p>
    <w:p>
      <w:pPr>
        <w:pStyle w:val="4"/>
        <w:numPr>
          <w:ilvl w:val="0"/>
          <w:numId w:val="1"/>
        </w:numPr>
        <w:ind w:firstLineChars="0"/>
        <w:rPr>
          <w:rFonts w:ascii="宋体" w:hAnsi="宋体" w:eastAsia="宋体"/>
          <w:b/>
          <w:sz w:val="30"/>
          <w:szCs w:val="30"/>
        </w:rPr>
      </w:pPr>
      <w:r>
        <w:rPr>
          <w:rFonts w:hint="eastAsia" w:ascii="宋体" w:hAnsi="宋体" w:eastAsia="宋体"/>
          <w:b/>
          <w:sz w:val="30"/>
          <w:szCs w:val="30"/>
        </w:rPr>
        <w:t>项目范围</w:t>
      </w:r>
    </w:p>
    <w:p>
      <w:pPr>
        <w:pStyle w:val="4"/>
        <w:ind w:firstLineChars="0"/>
        <w:rPr>
          <w:bCs/>
          <w:sz w:val="28"/>
          <w:szCs w:val="28"/>
        </w:rPr>
      </w:pPr>
      <w:r>
        <w:rPr>
          <w:rFonts w:hint="eastAsia"/>
          <w:bCs/>
          <w:sz w:val="28"/>
          <w:szCs w:val="28"/>
          <w:lang w:eastAsia="zh-CN"/>
        </w:rPr>
        <w:t>（</w:t>
      </w:r>
      <w:r>
        <w:rPr>
          <w:rFonts w:hint="eastAsia"/>
          <w:bCs/>
          <w:sz w:val="28"/>
          <w:szCs w:val="28"/>
          <w:lang w:val="en-US" w:eastAsia="zh-CN"/>
        </w:rPr>
        <w:t>1</w:t>
      </w:r>
      <w:r>
        <w:rPr>
          <w:rFonts w:hint="eastAsia"/>
          <w:bCs/>
          <w:sz w:val="28"/>
          <w:szCs w:val="28"/>
          <w:lang w:eastAsia="zh-CN"/>
        </w:rPr>
        <w:t>）</w:t>
      </w:r>
      <w:r>
        <w:rPr>
          <w:rFonts w:hint="eastAsia"/>
          <w:bCs/>
          <w:sz w:val="28"/>
          <w:szCs w:val="28"/>
        </w:rPr>
        <w:t>商家支持：入驻、管理衣物及分类、订单处理、查看历史数据、商店所在地区分类；</w:t>
      </w:r>
    </w:p>
    <w:p>
      <w:pPr>
        <w:pStyle w:val="4"/>
        <w:ind w:firstLineChars="0"/>
        <w:rPr>
          <w:bCs/>
          <w:sz w:val="28"/>
          <w:szCs w:val="28"/>
        </w:rPr>
      </w:pPr>
      <w:r>
        <w:rPr>
          <w:rFonts w:hint="eastAsia"/>
          <w:bCs/>
          <w:sz w:val="28"/>
          <w:szCs w:val="28"/>
          <w:lang w:eastAsia="zh-CN"/>
        </w:rPr>
        <w:t>（</w:t>
      </w:r>
      <w:r>
        <w:rPr>
          <w:rFonts w:hint="eastAsia"/>
          <w:bCs/>
          <w:sz w:val="28"/>
          <w:szCs w:val="28"/>
          <w:lang w:val="en-US" w:eastAsia="zh-CN"/>
        </w:rPr>
        <w:t>2</w:t>
      </w:r>
      <w:r>
        <w:rPr>
          <w:rFonts w:hint="eastAsia"/>
          <w:bCs/>
          <w:sz w:val="28"/>
          <w:szCs w:val="28"/>
          <w:lang w:eastAsia="zh-CN"/>
        </w:rPr>
        <w:t>）</w:t>
      </w:r>
      <w:r>
        <w:rPr>
          <w:rFonts w:hint="eastAsia"/>
          <w:bCs/>
          <w:sz w:val="28"/>
          <w:szCs w:val="28"/>
        </w:rPr>
        <w:t>用户采购：衣物查询及浏览、预约、下单、结账、评价、个人中心；</w:t>
      </w:r>
    </w:p>
    <w:p>
      <w:pPr>
        <w:pStyle w:val="4"/>
        <w:ind w:firstLineChars="0"/>
        <w:rPr>
          <w:bCs/>
          <w:sz w:val="28"/>
          <w:szCs w:val="28"/>
        </w:rPr>
      </w:pPr>
      <w:r>
        <w:rPr>
          <w:rFonts w:hint="eastAsia"/>
          <w:bCs/>
          <w:sz w:val="28"/>
          <w:szCs w:val="28"/>
          <w:lang w:eastAsia="zh-CN"/>
        </w:rPr>
        <w:t>（</w:t>
      </w:r>
      <w:r>
        <w:rPr>
          <w:rFonts w:hint="eastAsia"/>
          <w:bCs/>
          <w:sz w:val="28"/>
          <w:szCs w:val="28"/>
          <w:lang w:val="en-US" w:eastAsia="zh-CN"/>
        </w:rPr>
        <w:t>3</w:t>
      </w:r>
      <w:r>
        <w:rPr>
          <w:rFonts w:hint="eastAsia"/>
          <w:bCs/>
          <w:sz w:val="28"/>
          <w:szCs w:val="28"/>
          <w:lang w:eastAsia="zh-CN"/>
        </w:rPr>
        <w:t>）</w:t>
      </w:r>
      <w:r>
        <w:rPr>
          <w:rFonts w:hint="eastAsia"/>
          <w:bCs/>
          <w:sz w:val="28"/>
          <w:szCs w:val="28"/>
        </w:rPr>
        <w:t>公共功能：广告、衣物推荐、特定活动；</w:t>
      </w:r>
    </w:p>
    <w:p>
      <w:pPr>
        <w:pStyle w:val="4"/>
        <w:ind w:firstLineChars="0"/>
        <w:rPr>
          <w:bCs/>
          <w:sz w:val="28"/>
          <w:szCs w:val="28"/>
        </w:rPr>
      </w:pPr>
      <w:r>
        <w:rPr>
          <w:rFonts w:hint="eastAsia"/>
          <w:bCs/>
          <w:sz w:val="28"/>
          <w:szCs w:val="28"/>
          <w:lang w:eastAsia="zh-CN"/>
        </w:rPr>
        <w:t>（</w:t>
      </w:r>
      <w:r>
        <w:rPr>
          <w:rFonts w:hint="eastAsia"/>
          <w:bCs/>
          <w:sz w:val="28"/>
          <w:szCs w:val="28"/>
          <w:lang w:val="en-US" w:eastAsia="zh-CN"/>
        </w:rPr>
        <w:t>4</w:t>
      </w:r>
      <w:r>
        <w:rPr>
          <w:rFonts w:hint="eastAsia"/>
          <w:bCs/>
          <w:sz w:val="28"/>
          <w:szCs w:val="28"/>
          <w:lang w:eastAsia="zh-CN"/>
        </w:rPr>
        <w:t>）</w:t>
      </w:r>
      <w:r>
        <w:rPr>
          <w:rFonts w:hint="eastAsia"/>
          <w:bCs/>
          <w:sz w:val="28"/>
          <w:szCs w:val="28"/>
        </w:rPr>
        <w:t>管理员功能：商家审核、广告管理、推荐衣物管理、活动安排、分析数据、店铺管理、用户管理；</w:t>
      </w:r>
    </w:p>
    <w:p>
      <w:pPr>
        <w:pStyle w:val="4"/>
        <w:numPr>
          <w:ilvl w:val="0"/>
          <w:numId w:val="1"/>
        </w:numPr>
        <w:ind w:firstLineChars="0"/>
        <w:rPr>
          <w:rFonts w:ascii="宋体" w:hAnsi="宋体" w:eastAsia="宋体"/>
          <w:b/>
          <w:sz w:val="30"/>
          <w:szCs w:val="30"/>
        </w:rPr>
      </w:pPr>
      <w:r>
        <w:rPr>
          <w:rFonts w:hint="eastAsia" w:ascii="宋体" w:hAnsi="宋体" w:eastAsia="宋体"/>
          <w:b/>
          <w:sz w:val="30"/>
          <w:szCs w:val="30"/>
        </w:rPr>
        <w:t>进度</w:t>
      </w:r>
    </w:p>
    <w:p>
      <w:pPr>
        <w:pStyle w:val="4"/>
        <w:ind w:firstLineChars="0"/>
        <w:rPr>
          <w:bCs/>
          <w:sz w:val="28"/>
          <w:szCs w:val="28"/>
        </w:rPr>
      </w:pPr>
      <w:r>
        <w:rPr>
          <w:rFonts w:hint="eastAsia"/>
          <w:bCs/>
          <w:sz w:val="28"/>
          <w:szCs w:val="28"/>
        </w:rPr>
        <w:t>2020.11月:组建核心团队和合作模式、确定产品定位和第一版产品范围；</w:t>
      </w:r>
    </w:p>
    <w:p>
      <w:pPr>
        <w:pStyle w:val="4"/>
        <w:ind w:firstLineChars="0"/>
        <w:rPr>
          <w:bCs/>
          <w:sz w:val="28"/>
          <w:szCs w:val="28"/>
        </w:rPr>
      </w:pPr>
      <w:r>
        <w:rPr>
          <w:rFonts w:hint="eastAsia"/>
          <w:bCs/>
          <w:sz w:val="28"/>
          <w:szCs w:val="28"/>
        </w:rPr>
        <w:t>2020.12月：产品的需求细化、产品设计细化；</w:t>
      </w:r>
      <w:r>
        <w:rPr>
          <w:bCs/>
          <w:sz w:val="28"/>
          <w:szCs w:val="28"/>
        </w:rPr>
        <w:t xml:space="preserve"> </w:t>
      </w:r>
    </w:p>
    <w:p>
      <w:pPr>
        <w:pStyle w:val="4"/>
        <w:ind w:firstLineChars="0"/>
        <w:rPr>
          <w:bCs/>
          <w:sz w:val="28"/>
          <w:szCs w:val="28"/>
        </w:rPr>
      </w:pPr>
      <w:r>
        <w:rPr>
          <w:rFonts w:hint="eastAsia"/>
          <w:bCs/>
          <w:sz w:val="28"/>
          <w:szCs w:val="28"/>
        </w:rPr>
        <w:t>202</w:t>
      </w:r>
      <w:r>
        <w:rPr>
          <w:bCs/>
          <w:sz w:val="28"/>
          <w:szCs w:val="28"/>
        </w:rPr>
        <w:t>1</w:t>
      </w:r>
      <w:r>
        <w:rPr>
          <w:rFonts w:hint="eastAsia"/>
          <w:bCs/>
          <w:sz w:val="28"/>
          <w:szCs w:val="28"/>
        </w:rPr>
        <w:t>.1月：组建网站建设团队，进入建设期；</w:t>
      </w:r>
    </w:p>
    <w:p>
      <w:pPr>
        <w:pStyle w:val="4"/>
        <w:ind w:firstLineChars="0"/>
        <w:rPr>
          <w:rFonts w:hint="eastAsia"/>
          <w:bCs/>
          <w:sz w:val="28"/>
          <w:szCs w:val="28"/>
        </w:rPr>
      </w:pPr>
      <w:r>
        <w:rPr>
          <w:rFonts w:hint="eastAsia"/>
          <w:bCs/>
          <w:sz w:val="28"/>
          <w:szCs w:val="28"/>
        </w:rPr>
        <w:t>2021 .</w:t>
      </w:r>
      <w:r>
        <w:rPr>
          <w:bCs/>
          <w:sz w:val="28"/>
          <w:szCs w:val="28"/>
        </w:rPr>
        <w:t>2</w:t>
      </w:r>
      <w:r>
        <w:rPr>
          <w:rFonts w:hint="eastAsia"/>
          <w:bCs/>
          <w:sz w:val="28"/>
          <w:szCs w:val="28"/>
        </w:rPr>
        <w:t>月：产品进入贝塔测试阶段（吸引尽可能广泛的商家和工作党和大学学生党进行测试）；</w:t>
      </w:r>
    </w:p>
    <w:p>
      <w:pPr>
        <w:pStyle w:val="4"/>
        <w:numPr>
          <w:ilvl w:val="0"/>
          <w:numId w:val="1"/>
        </w:numPr>
        <w:ind w:firstLineChars="0"/>
        <w:rPr>
          <w:b/>
          <w:sz w:val="28"/>
          <w:szCs w:val="28"/>
        </w:rPr>
      </w:pPr>
      <w:r>
        <w:rPr>
          <w:rFonts w:hint="eastAsia" w:ascii="宋体" w:hAnsi="宋体" w:eastAsia="宋体"/>
          <w:b/>
          <w:sz w:val="30"/>
          <w:szCs w:val="30"/>
        </w:rPr>
        <w:t>交付成果</w:t>
      </w:r>
      <w:r>
        <w:rPr>
          <w:rFonts w:hint="eastAsia"/>
          <w:b/>
          <w:sz w:val="28"/>
          <w:szCs w:val="28"/>
        </w:rPr>
        <w:t xml:space="preserve"> </w:t>
      </w:r>
    </w:p>
    <w:p>
      <w:pPr>
        <w:pStyle w:val="4"/>
        <w:ind w:firstLineChars="0"/>
        <w:rPr>
          <w:bCs/>
          <w:sz w:val="28"/>
          <w:szCs w:val="28"/>
        </w:rPr>
      </w:pPr>
      <w:r>
        <w:rPr>
          <w:rFonts w:hint="eastAsia"/>
          <w:bCs/>
          <w:sz w:val="28"/>
          <w:szCs w:val="28"/>
          <w:lang w:eastAsia="zh-CN"/>
        </w:rPr>
        <w:t>（</w:t>
      </w:r>
      <w:r>
        <w:rPr>
          <w:rFonts w:hint="eastAsia"/>
          <w:bCs/>
          <w:sz w:val="28"/>
          <w:szCs w:val="28"/>
          <w:lang w:val="en-US" w:eastAsia="zh-CN"/>
        </w:rPr>
        <w:t>1</w:t>
      </w:r>
      <w:r>
        <w:rPr>
          <w:rFonts w:hint="eastAsia"/>
          <w:bCs/>
          <w:sz w:val="28"/>
          <w:szCs w:val="28"/>
          <w:lang w:eastAsia="zh-CN"/>
        </w:rPr>
        <w:t>）</w:t>
      </w:r>
      <w:r>
        <w:rPr>
          <w:rFonts w:hint="eastAsia"/>
          <w:bCs/>
          <w:sz w:val="28"/>
          <w:szCs w:val="28"/>
        </w:rPr>
        <w:t>完全实现需求的可运行程序及源代码；</w:t>
      </w:r>
    </w:p>
    <w:p>
      <w:pPr>
        <w:pStyle w:val="4"/>
        <w:ind w:firstLineChars="0"/>
        <w:rPr>
          <w:bCs/>
          <w:sz w:val="28"/>
          <w:szCs w:val="28"/>
        </w:rPr>
      </w:pPr>
      <w:r>
        <w:rPr>
          <w:rFonts w:hint="eastAsia"/>
          <w:bCs/>
          <w:sz w:val="28"/>
          <w:szCs w:val="28"/>
          <w:lang w:eastAsia="zh-CN"/>
        </w:rPr>
        <w:t>（</w:t>
      </w:r>
      <w:r>
        <w:rPr>
          <w:rFonts w:hint="eastAsia"/>
          <w:bCs/>
          <w:sz w:val="28"/>
          <w:szCs w:val="28"/>
          <w:lang w:val="en-US" w:eastAsia="zh-CN"/>
        </w:rPr>
        <w:t>2</w:t>
      </w:r>
      <w:r>
        <w:rPr>
          <w:rFonts w:hint="eastAsia"/>
          <w:bCs/>
          <w:sz w:val="28"/>
          <w:szCs w:val="28"/>
          <w:lang w:eastAsia="zh-CN"/>
        </w:rPr>
        <w:t>）</w:t>
      </w:r>
      <w:r>
        <w:rPr>
          <w:rFonts w:hint="eastAsia"/>
          <w:bCs/>
          <w:sz w:val="28"/>
          <w:szCs w:val="28"/>
        </w:rPr>
        <w:t>主要技术文档：需求说明、产品说明、设计文档、测试报告；</w:t>
      </w:r>
    </w:p>
    <w:p>
      <w:pPr>
        <w:pStyle w:val="4"/>
        <w:ind w:firstLineChars="0"/>
        <w:rPr>
          <w:rFonts w:hint="eastAsia"/>
          <w:bCs/>
          <w:sz w:val="28"/>
          <w:szCs w:val="28"/>
        </w:rPr>
      </w:pPr>
      <w:r>
        <w:rPr>
          <w:rFonts w:hint="eastAsia"/>
          <w:bCs/>
          <w:sz w:val="28"/>
          <w:szCs w:val="28"/>
          <w:lang w:eastAsia="zh-CN"/>
        </w:rPr>
        <w:t>（</w:t>
      </w:r>
      <w:r>
        <w:rPr>
          <w:rFonts w:hint="eastAsia"/>
          <w:bCs/>
          <w:sz w:val="28"/>
          <w:szCs w:val="28"/>
          <w:lang w:val="en-US" w:eastAsia="zh-CN"/>
        </w:rPr>
        <w:t>3</w:t>
      </w:r>
      <w:bookmarkStart w:id="0" w:name="_GoBack"/>
      <w:bookmarkEnd w:id="0"/>
      <w:r>
        <w:rPr>
          <w:rFonts w:hint="eastAsia"/>
          <w:bCs/>
          <w:sz w:val="28"/>
          <w:szCs w:val="28"/>
          <w:lang w:eastAsia="zh-CN"/>
        </w:rPr>
        <w:t>）</w:t>
      </w:r>
      <w:r>
        <w:rPr>
          <w:rFonts w:hint="eastAsia"/>
          <w:bCs/>
          <w:sz w:val="28"/>
          <w:szCs w:val="28"/>
        </w:rPr>
        <w:t>主要项目管理文档：项目章程、进度计划、预算文档、人力资源计划、沟通计划、风险登记册、采购文件、主要变更记录、验收报告；</w:t>
      </w:r>
    </w:p>
    <w:p>
      <w:pPr>
        <w:pStyle w:val="4"/>
        <w:numPr>
          <w:ilvl w:val="0"/>
          <w:numId w:val="1"/>
        </w:numPr>
        <w:ind w:firstLineChars="0"/>
        <w:rPr>
          <w:b/>
          <w:sz w:val="28"/>
          <w:szCs w:val="28"/>
        </w:rPr>
      </w:pPr>
      <w:r>
        <w:rPr>
          <w:rFonts w:hint="eastAsia" w:ascii="宋体" w:hAnsi="宋体" w:eastAsia="宋体"/>
          <w:b/>
          <w:sz w:val="30"/>
          <w:szCs w:val="30"/>
        </w:rPr>
        <w:t>签字</w:t>
      </w:r>
    </w:p>
    <w:p>
      <w:pPr>
        <w:pStyle w:val="4"/>
        <w:ind w:firstLine="0" w:firstLineChars="0"/>
        <w:rPr>
          <w:b/>
          <w:sz w:val="28"/>
          <w:szCs w:val="28"/>
        </w:rPr>
      </w:pPr>
    </w:p>
    <w:p>
      <w:pPr>
        <w:pStyle w:val="4"/>
        <w:ind w:firstLineChars="0"/>
        <w:rPr>
          <w:bCs/>
          <w:sz w:val="28"/>
          <w:szCs w:val="28"/>
        </w:rPr>
      </w:pPr>
    </w:p>
    <w:p>
      <w:pPr>
        <w:pStyle w:val="4"/>
        <w:ind w:firstLineChars="0"/>
        <w:rPr>
          <w:b/>
          <w:sz w:val="28"/>
          <w:szCs w:val="28"/>
        </w:rPr>
      </w:pPr>
    </w:p>
    <w:p>
      <w:pPr>
        <w:pStyle w:val="4"/>
        <w:ind w:firstLineChars="0"/>
        <w:rPr>
          <w:b/>
          <w:sz w:val="28"/>
          <w:szCs w:val="28"/>
        </w:rPr>
      </w:pPr>
    </w:p>
    <w:p>
      <w:pPr>
        <w:pStyle w:val="4"/>
        <w:ind w:firstLineChars="0"/>
        <w:rPr>
          <w:b/>
          <w:sz w:val="28"/>
          <w:szCs w:val="28"/>
        </w:rPr>
      </w:pPr>
    </w:p>
    <w:p>
      <w:pPr>
        <w:pStyle w:val="4"/>
        <w:ind w:firstLine="0" w:firstLineChars="0"/>
        <w:rPr>
          <w:b/>
          <w:sz w:val="28"/>
          <w:szCs w:val="28"/>
        </w:rPr>
      </w:pPr>
    </w:p>
    <w:p>
      <w:pPr>
        <w:jc w:val="center"/>
        <w:rPr>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44A"/>
    <w:rsid w:val="00560283"/>
    <w:rsid w:val="00B9144A"/>
    <w:rsid w:val="00FB4E88"/>
    <w:rsid w:val="4C4576E4"/>
    <w:rsid w:val="53B03BB6"/>
    <w:rsid w:val="71A26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122</Words>
  <Characters>697</Characters>
  <Lines>5</Lines>
  <Paragraphs>1</Paragraphs>
  <TotalTime>1</TotalTime>
  <ScaleCrop>false</ScaleCrop>
  <LinksUpToDate>false</LinksUpToDate>
  <CharactersWithSpaces>818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32491</dc:creator>
  <cp:lastModifiedBy>de学渣</cp:lastModifiedBy>
  <dcterms:modified xsi:type="dcterms:W3CDTF">2020-11-17T13:15:41Z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