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4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临床研究数据分析样例集</w:t>
      </w:r>
    </w:p>
    <w:p>
      <w:pPr>
        <w:pStyle w:val="Author"/>
      </w:pPr>
      <w:r>
        <w:t xml:space="preserve">Weituo</w:t>
      </w:r>
      <w:r>
        <w:t xml:space="preserve"> </w:t>
      </w:r>
      <w:r>
        <w:t xml:space="preserve">Zhang</w:t>
      </w:r>
    </w:p>
    <w:p>
      <w:pPr>
        <w:pStyle w:val="a6"/>
      </w:pPr>
      <w:r>
        <w:t xml:space="preserve">2025-06-08</w:t>
      </w:r>
    </w:p>
    <w:bookmarkStart w:id="20" w:name="代码生成要求"/>
    <w:p>
      <w:pPr>
        <w:pStyle w:val="1"/>
      </w:pPr>
      <w:r>
        <w:t xml:space="preserve">代码生成要求</w:t>
      </w:r>
    </w:p>
    <w:p>
      <w:pPr>
        <w:pStyle w:val="FirstParagraph"/>
      </w:pPr>
      <w:r>
        <w:t xml:space="preserve">所有任务的共同上下文包括：研究背景和数据字典，</w:t>
      </w:r>
      <w:r>
        <w:br/>
      </w:r>
      <w:r>
        <w:t xml:space="preserve">默认数据已经载入完成, 大模型可以看到当前数据的前几行样例(如str)</w:t>
      </w:r>
      <w:r>
        <w:t xml:space="preserve"> </w:t>
      </w:r>
      <w:r>
        <w:t xml:space="preserve">每个任务独立执行，相互间没有关联</w:t>
      </w:r>
      <w:r>
        <w:br/>
      </w:r>
      <w:r>
        <w:t xml:space="preserve">代码生成时可以联网（或者给大模型提供R包的说明文档）</w:t>
      </w:r>
    </w:p>
    <w:p>
      <w:pPr>
        <w:pStyle w:val="a0"/>
      </w:pPr>
      <w:r>
        <w:t xml:space="preserve">要求：</w:t>
      </w:r>
      <w:r>
        <w:t xml:space="preserve"> </w:t>
      </w:r>
      <w:r>
        <w:t xml:space="preserve">1. 代码正常运行，输出结果</w:t>
      </w:r>
      <w:r>
        <w:br/>
      </w:r>
      <w:r>
        <w:t xml:space="preserve">2. 代码中变量名与数据字典一致</w:t>
      </w:r>
      <w:r>
        <w:br/>
      </w:r>
      <w:r>
        <w:t xml:space="preserve">3. 统计分析方法与SAP要求一致（如果没有明确要求，可以自行发挥）</w:t>
      </w:r>
    </w:p>
    <w:bookmarkEnd w:id="20"/>
    <w:bookmarkStart w:id="21" w:name="研究背景"/>
    <w:p>
      <w:pPr>
        <w:pStyle w:val="1"/>
      </w:pPr>
      <w:r>
        <w:t xml:space="preserve">研究背景</w:t>
      </w:r>
    </w:p>
    <w:p>
      <w:pPr>
        <w:pStyle w:val="FirstParagraph"/>
      </w:pPr>
      <w:r>
        <w:t xml:space="preserve">本研究为高血压患者队列研究，2666名患者被分为试验组和对照组。入组时收集了人口学、血压、BMI、生活方式等特征。入组后随访患者的收缩压(SBP)和舒张压(DBP)。并且随访患者的心血管事件结局。本研究目标是研究不同干预方式能否影响患者的血压控制，以及降低心血管事件发生率。</w:t>
      </w:r>
    </w:p>
    <w:bookmarkEnd w:id="21"/>
    <w:bookmarkStart w:id="22" w:name="数据载入"/>
    <w:p>
      <w:pPr>
        <w:pStyle w:val="1"/>
      </w:pPr>
      <w:r>
        <w:t xml:space="preserve">数据载入</w:t>
      </w:r>
    </w:p>
    <w:bookmarkEnd w:id="22"/>
    <w:bookmarkStart w:id="33" w:name="描述性统计探索"/>
    <w:p>
      <w:pPr>
        <w:pStyle w:val="1"/>
      </w:pPr>
      <w:r>
        <w:t xml:space="preserve">描述性统计(探索)</w:t>
      </w:r>
    </w:p>
    <w:bookmarkStart w:id="23" w:name="task-1-1"/>
    <w:p>
      <w:pPr>
        <w:pStyle w:val="2"/>
      </w:pPr>
      <w:r>
        <w:t xml:space="preserve">Task 1-1</w:t>
      </w:r>
    </w:p>
    <w:p>
      <w:pPr>
        <w:pStyle w:val="FirstParagraph"/>
      </w:pPr>
      <w:r>
        <w:t xml:space="preserve">任务：计算两组患者各统计分析集人数</w:t>
      </w:r>
      <w:r>
        <w:br/>
      </w:r>
      <w:r>
        <w:t xml:space="preserve">输出：表格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arm    ITT集人数 PP集人数</w:t>
      </w:r>
      <w:r>
        <w:br/>
      </w:r>
      <w:r>
        <w:rPr>
          <w:rStyle w:val="VerbatimChar"/>
        </w:rPr>
        <w:t xml:space="preserve">##   &lt;chr&gt;      &lt;dbl&gt;    &lt;dbl&gt;</w:t>
      </w:r>
      <w:r>
        <w:br/>
      </w:r>
      <w:r>
        <w:rPr>
          <w:rStyle w:val="VerbatimChar"/>
        </w:rPr>
        <w:t xml:space="preserve">## 1 对照组      1114      890</w:t>
      </w:r>
      <w:r>
        <w:br/>
      </w:r>
      <w:r>
        <w:rPr>
          <w:rStyle w:val="VerbatimChar"/>
        </w:rPr>
        <w:t xml:space="preserve">## 2 试验组      1132      890</w:t>
      </w:r>
    </w:p>
    <w:bookmarkEnd w:id="23"/>
    <w:bookmarkStart w:id="24" w:name="task-1-2"/>
    <w:p>
      <w:pPr>
        <w:pStyle w:val="2"/>
      </w:pPr>
      <w:r>
        <w:t xml:space="preserve">Task 1-2</w:t>
      </w:r>
    </w:p>
    <w:p>
      <w:pPr>
        <w:pStyle w:val="FirstParagraph"/>
      </w:pPr>
      <w:r>
        <w:t xml:space="preserve">任务：统计患者基线特征的缺失值数量</w:t>
      </w:r>
      <w:r>
        <w:br/>
      </w:r>
      <w:r>
        <w:t xml:space="preserve">输出：表格</w:t>
      </w:r>
    </w:p>
    <w:p>
      <w:pPr>
        <w:pStyle w:val="SourceCode"/>
      </w:pPr>
      <w:r>
        <w:rPr>
          <w:rStyle w:val="VerbatimChar"/>
        </w:rPr>
        <w:t xml:space="preserve">##          ID date_enroll         arm         age         sex         SBP </w:t>
      </w:r>
      <w:r>
        <w:br/>
      </w:r>
      <w:r>
        <w:rPr>
          <w:rStyle w:val="VerbatimChar"/>
        </w:rPr>
        <w:t xml:space="preserve">##           0           0           0           3           0           0 </w:t>
      </w:r>
      <w:r>
        <w:br/>
      </w:r>
      <w:r>
        <w:rPr>
          <w:rStyle w:val="VerbatimChar"/>
        </w:rPr>
        <w:t xml:space="preserve">##         DBP         BMI     smoking </w:t>
      </w:r>
      <w:r>
        <w:br/>
      </w:r>
      <w:r>
        <w:rPr>
          <w:rStyle w:val="VerbatimChar"/>
        </w:rPr>
        <w:t xml:space="preserve">##           0         252         259</w:t>
      </w:r>
    </w:p>
    <w:bookmarkEnd w:id="24"/>
    <w:bookmarkStart w:id="28" w:name="task-1-3"/>
    <w:p>
      <w:pPr>
        <w:pStyle w:val="2"/>
      </w:pPr>
      <w:r>
        <w:t xml:space="preserve">Task 1-3</w:t>
      </w:r>
    </w:p>
    <w:p>
      <w:pPr>
        <w:pStyle w:val="FirstParagraph"/>
      </w:pPr>
      <w:r>
        <w:t xml:space="preserve">任务：统计患者基线特征的缺失值数量</w:t>
      </w:r>
      <w:r>
        <w:br/>
      </w:r>
      <w:r>
        <w:t xml:space="preserve">输出：图片pdf</w:t>
      </w:r>
      <w:r>
        <w:br/>
      </w:r>
      <w:r>
        <w:t xml:space="preserve">使用R包：VIM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sorted by number of missings: </w:t>
      </w:r>
      <w:r>
        <w:br/>
      </w:r>
      <w:r>
        <w:rPr>
          <w:rStyle w:val="VerbatimChar"/>
        </w:rPr>
        <w:t xml:space="preserve">##     Variable Count</w:t>
      </w:r>
      <w:r>
        <w:br/>
      </w:r>
      <w:r>
        <w:rPr>
          <w:rStyle w:val="VerbatimChar"/>
        </w:rPr>
        <w:t xml:space="preserve">##      smoking   259</w:t>
      </w:r>
      <w:r>
        <w:br/>
      </w:r>
      <w:r>
        <w:rPr>
          <w:rStyle w:val="VerbatimChar"/>
        </w:rPr>
        <w:t xml:space="preserve">##          BMI   252</w:t>
      </w:r>
      <w:r>
        <w:br/>
      </w:r>
      <w:r>
        <w:rPr>
          <w:rStyle w:val="VerbatimChar"/>
        </w:rPr>
        <w:t xml:space="preserve">##          age     3</w:t>
      </w:r>
      <w:r>
        <w:br/>
      </w:r>
      <w:r>
        <w:rPr>
          <w:rStyle w:val="VerbatimChar"/>
        </w:rPr>
        <w:t xml:space="preserve">##           ID     0</w:t>
      </w:r>
      <w:r>
        <w:br/>
      </w:r>
      <w:r>
        <w:rPr>
          <w:rStyle w:val="VerbatimChar"/>
        </w:rPr>
        <w:t xml:space="preserve">##  date_enroll     0</w:t>
      </w:r>
      <w:r>
        <w:br/>
      </w:r>
      <w:r>
        <w:rPr>
          <w:rStyle w:val="VerbatimChar"/>
        </w:rPr>
        <w:t xml:space="preserve">##          arm     0</w:t>
      </w:r>
      <w:r>
        <w:br/>
      </w:r>
      <w:r>
        <w:rPr>
          <w:rStyle w:val="VerbatimChar"/>
        </w:rPr>
        <w:t xml:space="preserve">##          sex     0</w:t>
      </w:r>
      <w:r>
        <w:br/>
      </w:r>
      <w:r>
        <w:rPr>
          <w:rStyle w:val="VerbatimChar"/>
        </w:rPr>
        <w:t xml:space="preserve">##          SBP     0</w:t>
      </w:r>
      <w:r>
        <w:br/>
      </w:r>
      <w:r>
        <w:rPr>
          <w:rStyle w:val="VerbatimChar"/>
        </w:rPr>
        <w:t xml:space="preserve">##          DBP     0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代码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sorted by number of missings: </w:t>
      </w:r>
      <w:r>
        <w:br/>
      </w:r>
      <w:r>
        <w:rPr>
          <w:rStyle w:val="VerbatimChar"/>
        </w:rPr>
        <w:t xml:space="preserve">##     Variable Count</w:t>
      </w:r>
      <w:r>
        <w:br/>
      </w:r>
      <w:r>
        <w:rPr>
          <w:rStyle w:val="VerbatimChar"/>
        </w:rPr>
        <w:t xml:space="preserve">##      smoking   259</w:t>
      </w:r>
      <w:r>
        <w:br/>
      </w:r>
      <w:r>
        <w:rPr>
          <w:rStyle w:val="VerbatimChar"/>
        </w:rPr>
        <w:t xml:space="preserve">##          BMI   252</w:t>
      </w:r>
      <w:r>
        <w:br/>
      </w:r>
      <w:r>
        <w:rPr>
          <w:rStyle w:val="VerbatimChar"/>
        </w:rPr>
        <w:t xml:space="preserve">##          age     3</w:t>
      </w:r>
      <w:r>
        <w:br/>
      </w:r>
      <w:r>
        <w:rPr>
          <w:rStyle w:val="VerbatimChar"/>
        </w:rPr>
        <w:t xml:space="preserve">##           ID     0</w:t>
      </w:r>
      <w:r>
        <w:br/>
      </w:r>
      <w:r>
        <w:rPr>
          <w:rStyle w:val="VerbatimChar"/>
        </w:rPr>
        <w:t xml:space="preserve">##  date_enroll     0</w:t>
      </w:r>
      <w:r>
        <w:br/>
      </w:r>
      <w:r>
        <w:rPr>
          <w:rStyle w:val="VerbatimChar"/>
        </w:rPr>
        <w:t xml:space="preserve">##          arm     0</w:t>
      </w:r>
      <w:r>
        <w:br/>
      </w:r>
      <w:r>
        <w:rPr>
          <w:rStyle w:val="VerbatimChar"/>
        </w:rPr>
        <w:t xml:space="preserve">##          sex     0</w:t>
      </w:r>
      <w:r>
        <w:br/>
      </w:r>
      <w:r>
        <w:rPr>
          <w:rStyle w:val="VerbatimChar"/>
        </w:rPr>
        <w:t xml:space="preserve">##          SBP     0</w:t>
      </w:r>
      <w:r>
        <w:br/>
      </w:r>
      <w:r>
        <w:rPr>
          <w:rStyle w:val="VerbatimChar"/>
        </w:rPr>
        <w:t xml:space="preserve">##          DBP     0</w:t>
      </w:r>
    </w:p>
    <w:bookmarkEnd w:id="28"/>
    <w:bookmarkStart w:id="32" w:name="task-1-4"/>
    <w:p>
      <w:pPr>
        <w:pStyle w:val="2"/>
      </w:pPr>
      <w:r>
        <w:t xml:space="preserve">Task-1-4</w:t>
      </w:r>
    </w:p>
    <w:p>
      <w:pPr>
        <w:pStyle w:val="FirstParagraph"/>
      </w:pPr>
      <w:r>
        <w:t xml:space="preserve">任务：展示所有基线连续变量的直方图</w:t>
      </w:r>
      <w:r>
        <w:br/>
      </w:r>
      <w:r>
        <w:t xml:space="preserve">变量：基线表中的连续变量</w:t>
      </w:r>
      <w:r>
        <w:br/>
      </w:r>
      <w:r>
        <w:t xml:space="preserve">（数据字典是一个meta数据框,包括表名 表中文名 字段名 字段中文名 字段类型 值域字典。选取baseline表中字段类型为numeric的变量）</w:t>
      </w:r>
      <w:r>
        <w:br/>
      </w:r>
      <w:r>
        <w:t xml:space="preserve">输出: 图片</w:t>
      </w:r>
      <w:r>
        <w:br/>
      </w:r>
      <w:r>
        <w:t xml:space="preserve">使用R包：ggplot2,gridExtra</w:t>
      </w:r>
      <w:r>
        <w:br/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代码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描述性统计基线表"/>
    <w:p>
      <w:pPr>
        <w:pStyle w:val="1"/>
      </w:pPr>
      <w:r>
        <w:t xml:space="preserve">描述性统计(基线表)</w:t>
      </w:r>
    </w:p>
    <w:bookmarkStart w:id="34" w:name="task-1-5"/>
    <w:p>
      <w:pPr>
        <w:pStyle w:val="2"/>
      </w:pPr>
      <w:r>
        <w:t xml:space="preserve">Task 1-5</w:t>
      </w:r>
    </w:p>
    <w:p>
      <w:pPr>
        <w:pStyle w:val="FirstParagraph"/>
      </w:pPr>
      <w:r>
        <w:t xml:space="preserve">任务：统计两组患者的基线特征</w:t>
      </w:r>
      <w:r>
        <w:br/>
      </w:r>
      <w:r>
        <w:t xml:space="preserve">变量：基线表中变量</w:t>
      </w:r>
      <w:r>
        <w:br/>
      </w:r>
      <w:r>
        <w:t xml:space="preserve">方法：收缩压、舒张压作为非正态分布处理</w:t>
      </w:r>
      <w:r>
        <w:br/>
      </w:r>
      <w:r>
        <w:t xml:space="preserve">输出：表格</w:t>
      </w:r>
      <w:r>
        <w:br/>
      </w:r>
      <w:r>
        <w:t xml:space="preserve">使用R包：tableone</w:t>
      </w:r>
    </w:p>
    <w:p>
      <w:pPr>
        <w:pStyle w:val="SourceCode"/>
      </w:pPr>
      <w:r>
        <w:rPr>
          <w:rStyle w:val="VerbatimChar"/>
        </w:rPr>
        <w:t xml:space="preserve">##                     Stratified by arm</w:t>
      </w:r>
      <w:r>
        <w:br/>
      </w:r>
      <w:r>
        <w:rPr>
          <w:rStyle w:val="VerbatimChar"/>
        </w:rPr>
        <w:t xml:space="preserve">##                      level 0                       1                      </w:t>
      </w:r>
      <w:r>
        <w:br/>
      </w:r>
      <w:r>
        <w:rPr>
          <w:rStyle w:val="VerbatimChar"/>
        </w:rPr>
        <w:t xml:space="preserve">##   n                          1308                    1358                 </w:t>
      </w:r>
      <w:r>
        <w:br/>
      </w:r>
      <w:r>
        <w:rPr>
          <w:rStyle w:val="VerbatimChar"/>
        </w:rPr>
        <w:t xml:space="preserve">##   age (mean (SD))           71.77 (9.53)            72.18 (9.20)          </w:t>
      </w:r>
      <w:r>
        <w:br/>
      </w:r>
      <w:r>
        <w:rPr>
          <w:rStyle w:val="VerbatimChar"/>
        </w:rPr>
        <w:t xml:space="preserve">##   sex (%)            0        406 (31.0)              437 (32.2)          </w:t>
      </w:r>
      <w:r>
        <w:br/>
      </w:r>
      <w:r>
        <w:rPr>
          <w:rStyle w:val="VerbatimChar"/>
        </w:rPr>
        <w:t xml:space="preserve">##                      1        902 (69.0)              921 (67.8)          </w:t>
      </w:r>
      <w:r>
        <w:br/>
      </w:r>
      <w:r>
        <w:rPr>
          <w:rStyle w:val="VerbatimChar"/>
        </w:rPr>
        <w:t xml:space="preserve">##   SBP (median [IQR])       149.50 [142.70, 157.33] 149.20 [142.90, 156.20]</w:t>
      </w:r>
      <w:r>
        <w:br/>
      </w:r>
      <w:r>
        <w:rPr>
          <w:rStyle w:val="VerbatimChar"/>
        </w:rPr>
        <w:t xml:space="preserve">##   DBP (median [IQR])        87.20 [83.40, 91.70]    86.90 [83.40, 91.90]  </w:t>
      </w:r>
      <w:r>
        <w:br/>
      </w:r>
      <w:r>
        <w:rPr>
          <w:rStyle w:val="VerbatimChar"/>
        </w:rPr>
        <w:t xml:space="preserve">##   BMI (mean (SD))           30.29 (4.74)            32.48 (5.14)          </w:t>
      </w:r>
      <w:r>
        <w:br/>
      </w:r>
      <w:r>
        <w:rPr>
          <w:rStyle w:val="VerbatimChar"/>
        </w:rPr>
        <w:t xml:space="preserve">##   smoking (%)        0        395 (33.7)              426 (34.5)          </w:t>
      </w:r>
      <w:r>
        <w:br/>
      </w:r>
      <w:r>
        <w:rPr>
          <w:rStyle w:val="VerbatimChar"/>
        </w:rPr>
        <w:t xml:space="preserve">##                      1        560 (47.8)              584 (47.3)          </w:t>
      </w:r>
      <w:r>
        <w:br/>
      </w:r>
      <w:r>
        <w:rPr>
          <w:rStyle w:val="VerbatimChar"/>
        </w:rPr>
        <w:t xml:space="preserve">##                      2        217 (18.5)              225 (18.2)          </w:t>
      </w:r>
      <w:r>
        <w:br/>
      </w:r>
      <w:r>
        <w:rPr>
          <w:rStyle w:val="VerbatimChar"/>
        </w:rPr>
        <w:t xml:space="preserve">##                     Stratified by arm</w:t>
      </w:r>
      <w:r>
        <w:br/>
      </w:r>
      <w:r>
        <w:rPr>
          <w:rStyle w:val="VerbatimChar"/>
        </w:rPr>
        <w:t xml:space="preserve">##                      p      test   </w:t>
      </w:r>
      <w:r>
        <w:br/>
      </w:r>
      <w:r>
        <w:rPr>
          <w:rStyle w:val="VerbatimChar"/>
        </w:rPr>
        <w:t xml:space="preserve">##   n                                </w:t>
      </w:r>
      <w:r>
        <w:br/>
      </w:r>
      <w:r>
        <w:rPr>
          <w:rStyle w:val="VerbatimChar"/>
        </w:rPr>
        <w:t xml:space="preserve">##   age (mean (SD))     0.256        </w:t>
      </w:r>
      <w:r>
        <w:br/>
      </w:r>
      <w:r>
        <w:rPr>
          <w:rStyle w:val="VerbatimChar"/>
        </w:rPr>
        <w:t xml:space="preserve">##   sex (%)             0.554       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SBP (median [IQR])  0.344 nonnorm</w:t>
      </w:r>
      <w:r>
        <w:br/>
      </w:r>
      <w:r>
        <w:rPr>
          <w:rStyle w:val="VerbatimChar"/>
        </w:rPr>
        <w:t xml:space="preserve">##   DBP (median [IQR])  0.727 nonnorm</w:t>
      </w:r>
      <w:r>
        <w:br/>
      </w:r>
      <w:r>
        <w:rPr>
          <w:rStyle w:val="VerbatimChar"/>
        </w:rPr>
        <w:t xml:space="preserve">##   BMI (mean (SD))    &lt;0.001        </w:t>
      </w:r>
      <w:r>
        <w:br/>
      </w:r>
      <w:r>
        <w:rPr>
          <w:rStyle w:val="VerbatimChar"/>
        </w:rPr>
        <w:t xml:space="preserve">##   smoking (%)         0.919       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</w:t>
      </w:r>
    </w:p>
    <w:bookmarkEnd w:id="34"/>
    <w:bookmarkStart w:id="35" w:name="task-1-6"/>
    <w:p>
      <w:pPr>
        <w:pStyle w:val="2"/>
      </w:pPr>
      <w:r>
        <w:t xml:space="preserve">Task 1-6</w:t>
      </w:r>
    </w:p>
    <w:p>
      <w:pPr>
        <w:pStyle w:val="FirstParagraph"/>
      </w:pPr>
      <w:r>
        <w:t xml:space="preserve">任务：统计两组患者的基线特征</w:t>
      </w:r>
      <w:r>
        <w:br/>
      </w:r>
      <w:r>
        <w:t xml:space="preserve">人群：ITT</w:t>
      </w:r>
      <w:r>
        <w:br/>
      </w:r>
      <w:r>
        <w:t xml:space="preserve">基线变量：年龄、性别、BMI、吸烟</w:t>
      </w:r>
      <w:r>
        <w:br/>
      </w:r>
      <w:r>
        <w:t xml:space="preserve">输出：表格</w:t>
      </w:r>
      <w:r>
        <w:br/>
      </w:r>
      <w:r>
        <w:t xml:space="preserve">使用R包：gtsummary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变量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2,246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对照组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试验组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P值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年龄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72.2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性别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女性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男性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778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31.6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32.8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吸烟状态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从未吸烟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已经戒烟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曾经吸烟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</w:t>
            </w:r>
          </w:p>
        </w:tc>
      </w:tr>
    </w:tbl>
    <w:bookmarkEnd w:id="35"/>
    <w:bookmarkStart w:id="36" w:name="task-1-7"/>
    <w:p>
      <w:pPr>
        <w:pStyle w:val="2"/>
      </w:pPr>
      <w:r>
        <w:t xml:space="preserve">Task 1-7</w:t>
      </w:r>
    </w:p>
    <w:p>
      <w:pPr>
        <w:pStyle w:val="FirstParagraph"/>
      </w:pPr>
      <w:r>
        <w:t xml:space="preserve">任务：统计两组患者的基线特征</w:t>
      </w:r>
      <w:r>
        <w:br/>
      </w:r>
      <w:r>
        <w:t xml:space="preserve">人群：PP</w:t>
      </w:r>
      <w:r>
        <w:br/>
      </w:r>
      <w:r>
        <w:t xml:space="preserve">基线变量：年龄、性别、BMI、吸烟</w:t>
      </w:r>
      <w:r>
        <w:br/>
      </w:r>
      <w:r>
        <w:t xml:space="preserve">方法：连续变量采用中位数、上下四分位数进行描述;展示缺失值</w:t>
      </w:r>
      <w:r>
        <w:br/>
      </w:r>
      <w:r>
        <w:t xml:space="preserve">输出：表格</w:t>
      </w:r>
      <w:r>
        <w:br/>
      </w:r>
      <w:r>
        <w:t xml:space="preserve">使用R包：gtsummary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变量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对照组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试验组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P值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年龄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 (65.2, 79.1)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71.8 (65.1, 79.1)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 (65.6, 79.0)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性别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女性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男性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1,228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608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 (28.5, 35.5)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 (27.1, 33.9)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 (30.0, 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吸烟状态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从未吸烟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已经戒烟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曾经吸烟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</w:t>
            </w:r>
          </w:p>
        </w:tc>
      </w:tr>
    </w:tbl>
    <w:bookmarkEnd w:id="36"/>
    <w:bookmarkStart w:id="37" w:name="task-1-8"/>
    <w:p>
      <w:pPr>
        <w:pStyle w:val="2"/>
      </w:pPr>
      <w:r>
        <w:t xml:space="preserve">Task 1-8</w:t>
      </w:r>
    </w:p>
    <w:p>
      <w:pPr>
        <w:pStyle w:val="FirstParagraph"/>
      </w:pPr>
      <w:r>
        <w:t xml:space="preserve">任务：统计两组患者的基线特征</w:t>
      </w:r>
      <w:r>
        <w:br/>
      </w:r>
      <w:r>
        <w:t xml:space="preserve">人群：年龄&gt;60岁人群</w:t>
      </w:r>
      <w:r>
        <w:br/>
      </w:r>
      <w:r>
        <w:t xml:space="preserve">基线变量：年龄、性别、BMI&gt;35、吸烟</w:t>
      </w:r>
      <w:r>
        <w:br/>
      </w:r>
      <w:r>
        <w:t xml:space="preserve">方法：连续变量采用中位数、上下四分位数进行描述;展示缺失值</w:t>
      </w:r>
      <w:r>
        <w:br/>
      </w:r>
      <w:r>
        <w:t xml:space="preserve">输出：表格</w:t>
      </w:r>
      <w:r>
        <w:br/>
      </w:r>
      <w:r>
        <w:t xml:space="preserve">使用R包：gtsummary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变量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2,358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对照组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试验组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P值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年龄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73.6 (67.7, 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73.4 (67.6, 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73.7 (67.8, 79.9)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性别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女性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男性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778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&lt;=35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1,636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883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753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吸烟状态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从未吸烟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已经戒烟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曾经吸烟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</w:t>
            </w:r>
          </w:p>
        </w:tc>
      </w:tr>
    </w:tbl>
    <w:bookmarkEnd w:id="37"/>
    <w:bookmarkEnd w:id="38"/>
    <w:bookmarkStart w:id="48" w:name="纵向随访数据"/>
    <w:p>
      <w:pPr>
        <w:pStyle w:val="1"/>
      </w:pPr>
      <w:r>
        <w:t xml:space="preserve">纵向随访数据</w:t>
      </w:r>
    </w:p>
    <w:bookmarkStart w:id="42" w:name="task-2-1"/>
    <w:p>
      <w:pPr>
        <w:pStyle w:val="2"/>
      </w:pPr>
      <w:r>
        <w:t xml:space="preserve">Task 2-1</w:t>
      </w:r>
    </w:p>
    <w:p>
      <w:pPr>
        <w:pStyle w:val="FirstParagraph"/>
      </w:pPr>
      <w:r>
        <w:t xml:space="preserve">任务：绘制两组患者血压随时间变化图</w:t>
      </w:r>
      <w:r>
        <w:br/>
      </w:r>
      <w:r>
        <w:t xml:space="preserve">变量：收缩压</w:t>
      </w:r>
      <w:r>
        <w:br/>
      </w:r>
      <w:r>
        <w:t xml:space="preserve">输出：折线图, 横轴为随访次数，纵轴为收缩压, 展示均值、标准误</w:t>
      </w:r>
      <w:r>
        <w:br/>
      </w:r>
      <w:r>
        <w:t xml:space="preserve">使用R包：ggplot2, ggpubr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代码_files/figure-docx/unnamed-chunk-1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task-2-2"/>
    <w:p>
      <w:pPr>
        <w:pStyle w:val="2"/>
      </w:pPr>
      <w:r>
        <w:t xml:space="preserve">Task 2-2</w:t>
      </w:r>
    </w:p>
    <w:p>
      <w:pPr>
        <w:pStyle w:val="FirstParagraph"/>
      </w:pPr>
      <w:r>
        <w:t xml:space="preserve">任务：统计两组患者各血压随访时间点的人数</w:t>
      </w:r>
      <w:r>
        <w:br/>
      </w:r>
      <w:r>
        <w:t xml:space="preserve">人群：PP</w:t>
      </w:r>
      <w:r>
        <w:br/>
      </w:r>
      <w:r>
        <w:t xml:space="preserve">变量：人数</w:t>
      </w:r>
      <w:r>
        <w:br/>
      </w:r>
      <w:r>
        <w:t xml:space="preserve">输出：表格</w:t>
      </w:r>
    </w:p>
    <w:p>
      <w:pPr>
        <w:pStyle w:val="SourceCode"/>
      </w:pPr>
      <w:r>
        <w:rPr>
          <w:rStyle w:val="VerbatimChar"/>
        </w:rPr>
        <w:t xml:space="preserve">## # A tibble: 2 × 10</w:t>
      </w:r>
      <w:r>
        <w:br/>
      </w:r>
      <w:r>
        <w:rPr>
          <w:rStyle w:val="VerbatimChar"/>
        </w:rPr>
        <w:t xml:space="preserve">##   arm       V0    V1    V2    V3    V4    V5    V6    V7    V8</w:t>
      </w:r>
      <w:r>
        <w:br/>
      </w:r>
      <w:r>
        <w:rPr>
          <w:rStyle w:val="VerbatimChar"/>
        </w:rPr>
        <w:t xml:space="preserve">##   &lt;chr&gt;  &lt;int&gt; &lt;int&gt; &lt;int&gt; &lt;int&gt; &lt;int&gt; &lt;int&gt; &lt;int&gt; &lt;int&gt; &lt;int&gt;</w:t>
      </w:r>
      <w:r>
        <w:br/>
      </w:r>
      <w:r>
        <w:rPr>
          <w:rStyle w:val="VerbatimChar"/>
        </w:rPr>
        <w:t xml:space="preserve">## 1 对照组  1308  1080   988   931   874   760   607   489   365</w:t>
      </w:r>
      <w:r>
        <w:br/>
      </w:r>
      <w:r>
        <w:rPr>
          <w:rStyle w:val="VerbatimChar"/>
        </w:rPr>
        <w:t xml:space="preserve">## 2 试验组  1358  1176  1128  1020  1003   847   684   558   399</w:t>
      </w:r>
    </w:p>
    <w:bookmarkEnd w:id="43"/>
    <w:bookmarkStart w:id="47" w:name="task-2-3"/>
    <w:p>
      <w:pPr>
        <w:pStyle w:val="2"/>
      </w:pPr>
      <w:r>
        <w:t xml:space="preserve">Task 2-3</w:t>
      </w:r>
    </w:p>
    <w:p>
      <w:pPr>
        <w:pStyle w:val="FirstParagraph"/>
      </w:pPr>
      <w:r>
        <w:t xml:space="preserve">任务：绘制两组患者相对于基线的改变量随时间变化图</w:t>
      </w:r>
      <w:r>
        <w:br/>
      </w:r>
      <w:r>
        <w:t xml:space="preserve">变量：收缩压</w:t>
      </w:r>
      <w:r>
        <w:br/>
      </w:r>
      <w:r>
        <w:t xml:space="preserve">输出：折线图, 横轴为随访次数，纵轴为收缩压相对于基线的改变量, 展示均值、标准误</w:t>
      </w:r>
      <w:r>
        <w:t xml:space="preserve"> </w:t>
      </w:r>
      <w:r>
        <w:t xml:space="preserve">使用R包：ggplot2, ggpubr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代码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2" w:name="血压结局比较"/>
    <w:p>
      <w:pPr>
        <w:pStyle w:val="1"/>
      </w:pPr>
      <w:r>
        <w:t xml:space="preserve">血压结局比较</w:t>
      </w:r>
    </w:p>
    <w:bookmarkStart w:id="49" w:name="task-3-1"/>
    <w:p>
      <w:pPr>
        <w:pStyle w:val="2"/>
      </w:pPr>
      <w:r>
        <w:t xml:space="preserve">Task 3-1</w:t>
      </w:r>
    </w:p>
    <w:p>
      <w:pPr>
        <w:pStyle w:val="FirstParagraph"/>
      </w:pPr>
      <w:r>
        <w:t xml:space="preserve">任务：比较两组患者6个月、1年时，血压相对于基线的变化量。</w:t>
      </w:r>
      <w:r>
        <w:br/>
      </w:r>
      <w:r>
        <w:t xml:space="preserve">人群：ITT</w:t>
      </w:r>
      <w:r>
        <w:br/>
      </w:r>
      <w:r>
        <w:t xml:space="preserve">变量：收缩压、舒张压在6个月+/-14天，1年+/-30天，相对于基线的改变量。</w:t>
      </w:r>
      <w:r>
        <w:br/>
      </w:r>
      <w:r>
        <w:t xml:space="preserve">方法：使用均值+-标准差描述各终点，使用t检验进行组间比较，计算组间差的mean difference 和95%置信区间</w:t>
      </w:r>
      <w:r>
        <w:br/>
      </w:r>
      <w:r>
        <w:t xml:space="preserve">缺失值：不插补</w:t>
      </w:r>
      <w:r>
        <w:br/>
      </w:r>
      <w:r>
        <w:t xml:space="preserve">输出：表格, 展示缺失值</w:t>
      </w:r>
      <w:r>
        <w:br/>
      </w:r>
      <w:r>
        <w:t xml:space="preserve">使用R包：gtsummary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对照组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试验组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6个月收缩压变化(mmHg)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-8.8 ±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-23.8 ±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6个月舒张压变化(mmHg)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-5.0 ± 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-13.8 ±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8.3, 9.2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1年收缩压变化(mmHg)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-10.3 ±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-28.4 ± 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1年舒张压变化(mmHg)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 ± 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-16.4 ± 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SD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49"/>
    <w:bookmarkStart w:id="50" w:name="task-3-2"/>
    <w:p>
      <w:pPr>
        <w:pStyle w:val="2"/>
      </w:pPr>
      <w:r>
        <w:t xml:space="preserve">Task 3-2</w:t>
      </w:r>
    </w:p>
    <w:p>
      <w:pPr>
        <w:pStyle w:val="FirstParagraph"/>
      </w:pPr>
      <w:r>
        <w:t xml:space="preserve">任务：比较两组患者6个月、1年时，血压相对于基线的变化量。</w:t>
      </w:r>
      <w:r>
        <w:br/>
      </w:r>
      <w:r>
        <w:t xml:space="preserve">人群：ITT</w:t>
      </w:r>
      <w:r>
        <w:br/>
      </w:r>
      <w:r>
        <w:t xml:space="preserve">变量：收缩压、舒张压在6个月和1年时，相对于基线的改变量。</w:t>
      </w:r>
      <w:r>
        <w:br/>
      </w:r>
      <w:r>
        <w:t xml:space="preserve">方法：使用均值+-标准差描述各终点，使用t检验进行组间比较，计算组间差的mean difference 和95%置信区间</w:t>
      </w:r>
      <w:r>
        <w:br/>
      </w:r>
      <w:r>
        <w:t xml:space="preserve">缺失值处理: LOCF (对于6个月的终点，使用 182+14天前的最后一次观察值， 对于1年的终点，使用 365+14天前的最后一次观察值)</w:t>
      </w:r>
      <w:r>
        <w:br/>
      </w:r>
      <w:r>
        <w:t xml:space="preserve">输出：表格</w:t>
      </w:r>
      <w:r>
        <w:br/>
      </w:r>
      <w:r>
        <w:t xml:space="preserve">使用R包：gtsummary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对照组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试验组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6个月收缩压变化(mmHg)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 ± 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-21.4 ± 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6个月舒张压变化(mmHg)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 ± 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 ± 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7.7, 8.6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1年收缩压变化(mmHg)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-8.9 ± 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-25.7 ± 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1年舒张压变化(mmHg)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-5.0 ± 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-14.8 ± 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SD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50"/>
    <w:bookmarkStart w:id="51" w:name="task-3-3"/>
    <w:p>
      <w:pPr>
        <w:pStyle w:val="2"/>
      </w:pPr>
      <w:r>
        <w:t xml:space="preserve">Task 3-3</w:t>
      </w:r>
    </w:p>
    <w:p>
      <w:pPr>
        <w:pStyle w:val="FirstParagraph"/>
      </w:pPr>
      <w:r>
        <w:t xml:space="preserve">任务：分析血压变化量的影响因素。</w:t>
      </w:r>
      <w:r>
        <w:br/>
      </w:r>
      <w:r>
        <w:t xml:space="preserve">变量：1年时，收缩压相对于基线的改变量。</w:t>
      </w:r>
      <w:r>
        <w:br/>
      </w:r>
      <w:r>
        <w:t xml:space="preserve">方法：多元线性回归，模型包含治疗组、年龄、性别、基线BMI、基线SBP</w:t>
      </w:r>
      <w:r>
        <w:br/>
      </w:r>
      <w:r>
        <w:t xml:space="preserve">缺失值处理: LOCF (对于1年的终点，使用 365+14天前的最后一次观察值)</w:t>
      </w:r>
      <w:r>
        <w:br/>
      </w:r>
      <w:r>
        <w:t xml:space="preserve">输出：多元线性回归表</w:t>
      </w:r>
      <w:r>
        <w:br/>
      </w:r>
      <w:r>
        <w:t xml:space="preserve">使用R包：gtsummary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治疗组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对照组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试验组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年龄(岁)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性别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女性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男性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基线BMI(kg/m²)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基线收缩压(mmHg)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-0.83, 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51"/>
    <w:bookmarkEnd w:id="52"/>
    <w:bookmarkStart w:id="63" w:name="生存事件结局"/>
    <w:p>
      <w:pPr>
        <w:pStyle w:val="1"/>
      </w:pPr>
      <w:r>
        <w:t xml:space="preserve">生存事件结局</w:t>
      </w:r>
    </w:p>
    <w:bookmarkStart w:id="53" w:name="task-4-1"/>
    <w:p>
      <w:pPr>
        <w:pStyle w:val="2"/>
      </w:pPr>
      <w:r>
        <w:t xml:space="preserve">Task 4-1</w:t>
      </w:r>
    </w:p>
    <w:p>
      <w:pPr>
        <w:pStyle w:val="FirstParagraph"/>
      </w:pPr>
      <w:r>
        <w:t xml:space="preserve">任务：derive数据。根据事件表，计算患者的生存结局。</w:t>
      </w:r>
      <w:r>
        <w:br/>
      </w:r>
      <w:r>
        <w:t xml:space="preserve">events表中包含患者的各类事件0: 结束随访, 1:心血管死亡, 2:卒中, 3:心梗, 4:心衰, 5:非心源性死亡, 6:失访</w:t>
      </w:r>
      <w:r>
        <w:br/>
      </w:r>
      <w:r>
        <w:t xml:space="preserve">根据这张表，计算患者的生存结局表survival_data, 结构如下：</w:t>
      </w:r>
      <w:r>
        <w:br/>
      </w:r>
      <w:r>
        <w:t xml:space="preserve">包含字段</w:t>
      </w:r>
      <w:r>
        <w:br/>
      </w:r>
      <w:r>
        <w:t xml:space="preserve">ID: 患者ID</w:t>
      </w:r>
      <w:r>
        <w:br/>
      </w:r>
      <w:r>
        <w:t xml:space="preserve">days: 入组后天数</w:t>
      </w:r>
      <w:r>
        <w:br/>
      </w:r>
      <w:r>
        <w:t xml:space="preserve">status: 生存结局 1:死亡, 0:删失</w:t>
      </w:r>
    </w:p>
    <w:p>
      <w:pPr>
        <w:pStyle w:val="a0"/>
      </w:pPr>
      <w:r>
        <w:t xml:space="preserve">输出：survival_data.xlsx, 以及相应的数据字典。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ID     days status</w:t>
      </w:r>
      <w:r>
        <w:br/>
      </w:r>
      <w:r>
        <w:rPr>
          <w:rStyle w:val="VerbatimChar"/>
        </w:rPr>
        <w:t xml:space="preserve">##   &lt;chr&gt; &lt;dbl&gt;  &lt;dbl&gt;</w:t>
      </w:r>
      <w:r>
        <w:br/>
      </w:r>
      <w:r>
        <w:rPr>
          <w:rStyle w:val="VerbatimChar"/>
        </w:rPr>
        <w:t xml:space="preserve">## 1 X0001   615      0</w:t>
      </w:r>
      <w:r>
        <w:br/>
      </w:r>
      <w:r>
        <w:rPr>
          <w:rStyle w:val="VerbatimChar"/>
        </w:rPr>
        <w:t xml:space="preserve">## 2 X0002  1093      0</w:t>
      </w:r>
      <w:r>
        <w:br/>
      </w:r>
      <w:r>
        <w:rPr>
          <w:rStyle w:val="VerbatimChar"/>
        </w:rPr>
        <w:t xml:space="preserve">## 3 X0003  1093      0</w:t>
      </w:r>
      <w:r>
        <w:br/>
      </w:r>
      <w:r>
        <w:rPr>
          <w:rStyle w:val="VerbatimChar"/>
        </w:rPr>
        <w:t xml:space="preserve">## 4 X0004  1093      0</w:t>
      </w:r>
      <w:r>
        <w:br/>
      </w:r>
      <w:r>
        <w:rPr>
          <w:rStyle w:val="VerbatimChar"/>
        </w:rPr>
        <w:t xml:space="preserve">## 5 X0005     3      0</w:t>
      </w:r>
      <w:r>
        <w:br/>
      </w:r>
      <w:r>
        <w:rPr>
          <w:rStyle w:val="VerbatimChar"/>
        </w:rPr>
        <w:t xml:space="preserve">## 6 X0006   315      1</w:t>
      </w:r>
    </w:p>
    <w:bookmarkEnd w:id="53"/>
    <w:bookmarkStart w:id="54" w:name="task-4-2"/>
    <w:p>
      <w:pPr>
        <w:pStyle w:val="2"/>
      </w:pPr>
      <w:r>
        <w:t xml:space="preserve">Task 4-2</w:t>
      </w:r>
    </w:p>
    <w:p>
      <w:pPr>
        <w:pStyle w:val="FirstParagraph"/>
      </w:pPr>
      <w:r>
        <w:t xml:space="preserve">任务: derive数据。根据事件表，计算患者的MACE事件</w:t>
      </w:r>
      <w:r>
        <w:br/>
      </w:r>
      <w:r>
        <w:t xml:space="preserve">events表中包含患者的各类事件0: 结束随访, 1:心血管死亡, 2:卒中, 3:心梗, 4:心衰, 5:非心源性死亡, 6:失访</w:t>
      </w:r>
      <w:r>
        <w:br/>
      </w:r>
      <w:r>
        <w:t xml:space="preserve">变量：MACE事件包括心血管死亡、心梗、卒中、心衰；删失事件包括结束随访、失访、非心源性死亡 )</w:t>
      </w:r>
      <w:r>
        <w:br/>
      </w:r>
      <w:r>
        <w:t xml:space="preserve">计算患者的MACE事件表 MACE_data, 结构如下：</w:t>
      </w:r>
      <w:r>
        <w:br/>
      </w:r>
      <w:r>
        <w:t xml:space="preserve">包含字段</w:t>
      </w:r>
      <w:r>
        <w:br/>
      </w:r>
      <w:r>
        <w:t xml:space="preserve">ID: 患者ID</w:t>
      </w:r>
      <w:r>
        <w:br/>
      </w:r>
      <w:r>
        <w:t xml:space="preserve">days: 入组后天数</w:t>
      </w:r>
      <w:r>
        <w:br/>
      </w:r>
      <w:r>
        <w:t xml:space="preserve">status: 生存结局 1:死亡, 0:删失</w:t>
      </w:r>
      <w:r>
        <w:br/>
      </w:r>
      <w:r>
        <w:t xml:space="preserve">输出：MACE_data.xlsx, 以及相应的数据字典。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ID     days status</w:t>
      </w:r>
      <w:r>
        <w:br/>
      </w:r>
      <w:r>
        <w:rPr>
          <w:rStyle w:val="VerbatimChar"/>
        </w:rPr>
        <w:t xml:space="preserve">##   &lt;chr&gt; &lt;dbl&gt;  &lt;dbl&gt;</w:t>
      </w:r>
      <w:r>
        <w:br/>
      </w:r>
      <w:r>
        <w:rPr>
          <w:rStyle w:val="VerbatimChar"/>
        </w:rPr>
        <w:t xml:space="preserve">## 1 X0001   615      0</w:t>
      </w:r>
      <w:r>
        <w:br/>
      </w:r>
      <w:r>
        <w:rPr>
          <w:rStyle w:val="VerbatimChar"/>
        </w:rPr>
        <w:t xml:space="preserve">## 2 X0002  1093      0</w:t>
      </w:r>
      <w:r>
        <w:br/>
      </w:r>
      <w:r>
        <w:rPr>
          <w:rStyle w:val="VerbatimChar"/>
        </w:rPr>
        <w:t xml:space="preserve">## 3 X0003   201      1</w:t>
      </w:r>
      <w:r>
        <w:br/>
      </w:r>
      <w:r>
        <w:rPr>
          <w:rStyle w:val="VerbatimChar"/>
        </w:rPr>
        <w:t xml:space="preserve">## 4 X0004  1093      0</w:t>
      </w:r>
      <w:r>
        <w:br/>
      </w:r>
      <w:r>
        <w:rPr>
          <w:rStyle w:val="VerbatimChar"/>
        </w:rPr>
        <w:t xml:space="preserve">## 5 X0005     3      0</w:t>
      </w:r>
      <w:r>
        <w:br/>
      </w:r>
      <w:r>
        <w:rPr>
          <w:rStyle w:val="VerbatimChar"/>
        </w:rPr>
        <w:t xml:space="preserve">## 6 X0006   244      1</w:t>
      </w:r>
    </w:p>
    <w:bookmarkEnd w:id="54"/>
    <w:bookmarkStart w:id="61" w:name="task-4-3"/>
    <w:p>
      <w:pPr>
        <w:pStyle w:val="2"/>
      </w:pPr>
      <w:r>
        <w:t xml:space="preserve">Task 4-3</w:t>
      </w:r>
    </w:p>
    <w:p>
      <w:pPr>
        <w:pStyle w:val="FirstParagraph"/>
      </w:pPr>
      <w:r>
        <w:t xml:space="preserve">任务: 绘制两组患者的生存曲线</w:t>
      </w:r>
      <w:r>
        <w:br/>
      </w:r>
      <w:r>
        <w:t xml:space="preserve">人群：ITT</w:t>
      </w:r>
      <w:r>
        <w:br/>
      </w:r>
      <w:r>
        <w:t xml:space="preserve">变量：总生存OS (终点事件包括心血管死亡、非心源性死亡；删失事件包括结束随访、失访 )</w:t>
      </w:r>
      <w:r>
        <w:br/>
      </w:r>
      <w:r>
        <w:t xml:space="preserve">方法：KM曲线</w:t>
      </w:r>
      <w:r>
        <w:br/>
      </w:r>
      <w:r>
        <w:t xml:space="preserve">使用R包：survival, survminer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代码_files/figure-docx/unnamed-chunk-18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Task 4-4</w:t>
      </w:r>
      <w:r>
        <w:t xml:space="preserve"> </w:t>
      </w:r>
      <w:r>
        <w:t xml:space="preserve">任务: 绘制两组患者的MACE事件累积风险曲线</w:t>
      </w:r>
      <w:r>
        <w:br/>
      </w:r>
      <w:r>
        <w:t xml:space="preserve">人群：ITT</w:t>
      </w:r>
      <w:r>
        <w:br/>
      </w:r>
      <w:r>
        <w:t xml:space="preserve">变量：MACE (终点事件包括心血管死亡、心梗、卒中、心衰；删失事件包括结束随访、失访、非心源性死亡 )</w:t>
      </w:r>
      <w:r>
        <w:br/>
      </w:r>
      <w:r>
        <w:t xml:space="preserve">方法: 绘制累积风险曲线, 使用lancet配色, 增加risk table, y轴范围为0-0.1</w:t>
      </w:r>
      <w:r>
        <w:br/>
      </w:r>
      <w:r>
        <w:t xml:space="preserve">输出：pdf图</w:t>
      </w:r>
      <w:r>
        <w:br/>
      </w:r>
      <w:r>
        <w:t xml:space="preserve">使用R包：survival, survminer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代码_files/figure-docx/unnamed-chunk-19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task-4-5"/>
    <w:p>
      <w:pPr>
        <w:pStyle w:val="2"/>
      </w:pPr>
      <w:r>
        <w:t xml:space="preserve">Task 4-5</w:t>
      </w:r>
    </w:p>
    <w:p>
      <w:pPr>
        <w:pStyle w:val="FirstParagraph"/>
      </w:pPr>
      <w:r>
        <w:t xml:space="preserve">任务: 比较两组患者的MACE事件风险</w:t>
      </w:r>
      <w:r>
        <w:br/>
      </w:r>
      <w:r>
        <w:t xml:space="preserve">人群：ITT</w:t>
      </w:r>
      <w:r>
        <w:br/>
      </w:r>
      <w:r>
        <w:t xml:space="preserve">events表中包含患者的各类事件0: 结束随访, 1:心血管死亡, 2:卒中, 3:心梗, 4:心衰, 5:非心源性死亡, 6:失访</w:t>
      </w:r>
      <w:r>
        <w:t xml:space="preserve"> </w:t>
      </w:r>
      <w:r>
        <w:t xml:space="preserve">变量：MACE (终点事件包括心血管死亡、心梗、卒中、心衰；删失事件包括结束随访、失访、非心源性死亡 )</w:t>
      </w:r>
      <w:r>
        <w:br/>
      </w:r>
      <w:r>
        <w:t xml:space="preserve">方法: cox回归, 模型包括 治疗组、年龄、性别、基线SBP</w:t>
      </w:r>
      <w:r>
        <w:t xml:space="preserve"> </w:t>
      </w:r>
      <w:r>
        <w:t xml:space="preserve">输出：表格</w:t>
      </w:r>
      <w:r>
        <w:t xml:space="preserve"> </w:t>
      </w:r>
      <w:r>
        <w:t xml:space="preserve">使用R包：survival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Variable    HR `95% CI Lower` `95% CI Upper` `P-value`</w:t>
      </w:r>
      <w:r>
        <w:br/>
      </w:r>
      <w:r>
        <w:rPr>
          <w:rStyle w:val="VerbatimChar"/>
        </w:rPr>
        <w:t xml:space="preserve">##   &lt;chr&gt;    &lt;dbl&gt;          &lt;dbl&gt;          &lt;dbl&gt; &lt;chr&gt;    </w:t>
      </w:r>
      <w:r>
        <w:br/>
      </w:r>
      <w:r>
        <w:rPr>
          <w:rStyle w:val="VerbatimChar"/>
        </w:rPr>
        <w:t xml:space="preserve">## 1 arm       0.63           0.54           0.75 6.3e-08  </w:t>
      </w:r>
      <w:r>
        <w:br/>
      </w:r>
      <w:r>
        <w:rPr>
          <w:rStyle w:val="VerbatimChar"/>
        </w:rPr>
        <w:t xml:space="preserve">## 2 age       1.02           1.01           1.03 0.00015  </w:t>
      </w:r>
      <w:r>
        <w:br/>
      </w:r>
      <w:r>
        <w:rPr>
          <w:rStyle w:val="VerbatimChar"/>
        </w:rPr>
        <w:t xml:space="preserve">## 3 sex       1.09           0.91           1.3  0.37287  </w:t>
      </w:r>
      <w:r>
        <w:br/>
      </w:r>
      <w:r>
        <w:rPr>
          <w:rStyle w:val="VerbatimChar"/>
        </w:rPr>
        <w:t xml:space="preserve">## 4 SBP       1              1              1.01 0.25842</w:t>
      </w:r>
    </w:p>
    <w:bookmarkEnd w:id="62"/>
    <w:bookmarkEnd w:id="63"/>
    <w:sectPr w:rsidR="00F95344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EB860C5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09782576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C3291D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2" w:val="1F497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C3291D"/>
    <w:pPr>
      <w:keepNext/>
      <w:keepLines/>
      <w:spacing w:after="0" w:before="200"/>
      <w:outlineLvl w:val="1"/>
    </w:pPr>
    <w:rPr>
      <w:rFonts w:ascii="Times New Roman" w:cstheme="majorBidi" w:eastAsia="Times New Roman" w:hAnsi="Times New Roman"/>
      <w:b/>
      <w:bCs/>
      <w:color w:themeColor="text2" w:val="1F497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C3291D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C3291D"/>
    <w:pPr>
      <w:keepNext/>
      <w:keepLines/>
      <w:spacing w:after="240" w:before="480"/>
      <w:jc w:val="center"/>
    </w:pPr>
    <w:rPr>
      <w:rFonts w:ascii="Times New Roman" w:cstheme="majorBidi" w:eastAsia="Times New Roman" w:hAnsi="Times New Roman"/>
      <w:b/>
      <w:bCs/>
      <w:color w:themeColor="text2" w:val="1F497D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题注 字符"/>
    <w:basedOn w:val="a1"/>
    <w:link w:val="aa"/>
  </w:style>
  <w:style w:customStyle="1" w:styleId="VerbatimChar" w:type="character">
    <w:name w:val="Verbatim Char"/>
    <w:basedOn w:val="ab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临床研究数据分析样例集</dc:title>
  <dc:creator>Weituo Zhang</dc:creator>
  <cp:keywords/>
  <dcterms:created xsi:type="dcterms:W3CDTF">2025-06-08T06:29:25Z</dcterms:created>
  <dcterms:modified xsi:type="dcterms:W3CDTF">2025-06-08T06:29:25Z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  <property fmtid="{D5CDD505-2E9C-101B-9397-08002B2CF9AE}" pid="3" name="documentclass">
    <vt:lpwstr>ctexart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