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FE2640" w14:textId="11DFB712" w:rsidR="001104FC" w:rsidRPr="004A1CE6" w:rsidRDefault="00000000" w:rsidP="004A1CE6">
      <w:pPr>
        <w:keepNext/>
        <w:spacing w:after="60"/>
        <w:jc w:val="center"/>
        <w:rPr>
          <w:rFonts w:ascii="Garamond" w:hAnsi="Garamond"/>
        </w:rPr>
      </w:pPr>
      <w:r w:rsidRPr="004A1CE6">
        <w:rPr>
          <w:rFonts w:ascii="Garamond" w:hAnsi="Garamond"/>
          <w:b/>
          <w:color w:val="333333"/>
        </w:rPr>
        <w:t>Louisiana</w:t>
      </w:r>
    </w:p>
    <w:p w14:paraId="180E1CA0" w14:textId="77777777" w:rsidR="001104FC" w:rsidRDefault="00000000" w:rsidP="004A1CE6">
      <w:pPr>
        <w:keepNext/>
        <w:spacing w:after="60"/>
        <w:jc w:val="center"/>
        <w:rPr>
          <w:rFonts w:ascii="Garamond" w:hAnsi="Garamond"/>
          <w:color w:val="333333"/>
        </w:rPr>
      </w:pPr>
      <w:r w:rsidRPr="004A1CE6">
        <w:rPr>
          <w:rFonts w:ascii="Garamond" w:hAnsi="Garamond"/>
          <w:color w:val="333333"/>
        </w:rPr>
        <w:t>Transcripts &amp; Climate Change Mentions</w:t>
      </w:r>
    </w:p>
    <w:p w14:paraId="22E76527" w14:textId="77777777" w:rsidR="004A1CE6" w:rsidRPr="004A1CE6" w:rsidRDefault="004A1CE6" w:rsidP="004A1CE6">
      <w:pPr>
        <w:keepNext/>
        <w:spacing w:after="60"/>
        <w:jc w:val="center"/>
        <w:rPr>
          <w:rFonts w:ascii="Garamond" w:hAnsi="Garamond"/>
        </w:rPr>
      </w:pP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126"/>
        <w:gridCol w:w="1194"/>
        <w:gridCol w:w="1194"/>
        <w:gridCol w:w="1194"/>
        <w:gridCol w:w="1194"/>
        <w:gridCol w:w="1194"/>
      </w:tblGrid>
      <w:tr w:rsidR="001104FC" w:rsidRPr="004A1CE6" w14:paraId="19899209" w14:textId="77777777" w:rsidTr="001104FC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  <w:right w:val="single" w:sz="0" w:space="0" w:color="D3D3D3"/>
            </w:tcBorders>
          </w:tcPr>
          <w:p w14:paraId="706CE284" w14:textId="77777777" w:rsidR="001104FC" w:rsidRPr="004A1CE6" w:rsidRDefault="00000000">
            <w:pPr>
              <w:keepNext/>
              <w:spacing w:after="60"/>
              <w:rPr>
                <w:rFonts w:ascii="Garamond" w:hAnsi="Garamond"/>
              </w:rPr>
            </w:pPr>
            <w:r w:rsidRPr="004A1CE6">
              <w:rPr>
                <w:rFonts w:ascii="Garamond" w:hAnsi="Garamond"/>
              </w:rPr>
              <w:t>County Name</w:t>
            </w:r>
          </w:p>
        </w:tc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1C3ACB3B" w14:textId="77777777" w:rsidR="001104FC" w:rsidRPr="004A1CE6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1CE6">
              <w:rPr>
                <w:rFonts w:ascii="Garamond" w:hAnsi="Garamond"/>
              </w:rPr>
              <w:t>2014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169351DB" w14:textId="77777777" w:rsidR="001104FC" w:rsidRPr="004A1CE6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1CE6">
              <w:rPr>
                <w:rFonts w:ascii="Garamond" w:hAnsi="Garamond"/>
              </w:rPr>
              <w:t>2015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2CB7F39C" w14:textId="77777777" w:rsidR="001104FC" w:rsidRPr="004A1CE6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1CE6">
              <w:rPr>
                <w:rFonts w:ascii="Garamond" w:hAnsi="Garamond"/>
              </w:rPr>
              <w:t>2016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2809723A" w14:textId="77777777" w:rsidR="001104FC" w:rsidRPr="004A1CE6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1CE6">
              <w:rPr>
                <w:rFonts w:ascii="Garamond" w:hAnsi="Garamond"/>
              </w:rPr>
              <w:t>2017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0D6FEAA6" w14:textId="77777777" w:rsidR="001104FC" w:rsidRPr="004A1CE6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1CE6">
              <w:rPr>
                <w:rFonts w:ascii="Garamond" w:hAnsi="Garamond"/>
              </w:rPr>
              <w:t>2020</w:t>
            </w:r>
          </w:p>
        </w:tc>
      </w:tr>
      <w:tr w:rsidR="001104FC" w:rsidRPr="004A1CE6" w14:paraId="2DD4E11B" w14:textId="77777777" w:rsidTr="001104FC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B431CB" w14:textId="77777777" w:rsidR="001104FC" w:rsidRPr="004A1CE6" w:rsidRDefault="00000000">
            <w:pPr>
              <w:keepNext/>
              <w:spacing w:after="60"/>
              <w:rPr>
                <w:rFonts w:ascii="Garamond" w:hAnsi="Garamond"/>
              </w:rPr>
            </w:pPr>
            <w:r w:rsidRPr="004A1CE6">
              <w:rPr>
                <w:rFonts w:ascii="Garamond" w:hAnsi="Garamond"/>
              </w:rPr>
              <w:t>East Baton Rouge Parish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E72060" w14:textId="77777777" w:rsidR="001104FC" w:rsidRPr="004A1CE6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1CE6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D1BE5F" w14:textId="77777777" w:rsidR="001104FC" w:rsidRPr="004A1CE6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1CE6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0FE87" w14:textId="77777777" w:rsidR="001104FC" w:rsidRPr="004A1CE6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1CE6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B16DD6" w14:textId="77777777" w:rsidR="001104FC" w:rsidRPr="004A1CE6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1CE6">
              <w:rPr>
                <w:rFonts w:ascii="Garamond" w:hAnsi="Garamond"/>
              </w:rPr>
              <w:t>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CFB80F" w14:textId="77777777" w:rsidR="001104FC" w:rsidRPr="004A1CE6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1CE6">
              <w:rPr>
                <w:rFonts w:ascii="Garamond" w:hAnsi="Garamond"/>
              </w:rPr>
              <w:t>1 (0)</w:t>
            </w:r>
          </w:p>
        </w:tc>
      </w:tr>
      <w:tr w:rsidR="001104FC" w:rsidRPr="004A1CE6" w14:paraId="7CA3E715" w14:textId="77777777" w:rsidTr="001104FC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CC917D" w14:textId="77777777" w:rsidR="001104FC" w:rsidRPr="004A1CE6" w:rsidRDefault="00000000">
            <w:pPr>
              <w:keepNext/>
              <w:spacing w:after="60"/>
              <w:rPr>
                <w:rFonts w:ascii="Garamond" w:hAnsi="Garamond"/>
              </w:rPr>
            </w:pPr>
            <w:r w:rsidRPr="004A1CE6">
              <w:rPr>
                <w:rFonts w:ascii="Garamond" w:hAnsi="Garamond"/>
              </w:rPr>
              <w:t>Unique Counties in Year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F64997" w14:textId="77777777" w:rsidR="001104FC" w:rsidRPr="004A1CE6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1CE6">
              <w:rPr>
                <w:rFonts w:ascii="Garamond" w:hAnsi="Garamond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721640" w14:textId="77777777" w:rsidR="001104FC" w:rsidRPr="004A1CE6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1CE6">
              <w:rPr>
                <w:rFonts w:ascii="Garamond" w:hAnsi="Garamond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CC5A68" w14:textId="77777777" w:rsidR="001104FC" w:rsidRPr="004A1CE6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1CE6">
              <w:rPr>
                <w:rFonts w:ascii="Garamond" w:hAnsi="Garamond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B53AB8" w14:textId="77777777" w:rsidR="001104FC" w:rsidRPr="004A1CE6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1CE6">
              <w:rPr>
                <w:rFonts w:ascii="Garamond" w:hAnsi="Garamond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9A971D" w14:textId="77777777" w:rsidR="001104FC" w:rsidRPr="004A1CE6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1CE6">
              <w:rPr>
                <w:rFonts w:ascii="Garamond" w:hAnsi="Garamond"/>
              </w:rPr>
              <w:t>1</w:t>
            </w:r>
          </w:p>
        </w:tc>
      </w:tr>
      <w:tr w:rsidR="001104FC" w:rsidRPr="004A1CE6" w14:paraId="0C958F33" w14:textId="77777777" w:rsidTr="001104FC">
        <w:trPr>
          <w:cantSplit/>
          <w:jc w:val="center"/>
        </w:trPr>
        <w:tc>
          <w:tcPr>
            <w:tcW w:w="0" w:type="auto"/>
            <w:gridSpan w:val="6"/>
          </w:tcPr>
          <w:p w14:paraId="36E50FA2" w14:textId="77777777" w:rsidR="001104FC" w:rsidRPr="004A1CE6" w:rsidRDefault="00000000">
            <w:pPr>
              <w:keepNext/>
              <w:spacing w:after="60"/>
              <w:rPr>
                <w:rFonts w:ascii="Garamond" w:hAnsi="Garamond"/>
              </w:rPr>
            </w:pPr>
            <w:r w:rsidRPr="004A1CE6">
              <w:rPr>
                <w:rFonts w:ascii="Garamond" w:hAnsi="Garamond"/>
              </w:rPr>
              <w:t>Number of transcripts in county-year (Number of transcripts with at least one climate change mention) in parentheses</w:t>
            </w:r>
          </w:p>
        </w:tc>
      </w:tr>
      <w:tr w:rsidR="001104FC" w:rsidRPr="004A1CE6" w14:paraId="72DD5E67" w14:textId="77777777" w:rsidTr="001104FC">
        <w:trPr>
          <w:cantSplit/>
          <w:jc w:val="center"/>
        </w:trPr>
        <w:tc>
          <w:tcPr>
            <w:tcW w:w="0" w:type="auto"/>
            <w:gridSpan w:val="6"/>
          </w:tcPr>
          <w:p w14:paraId="60A346BB" w14:textId="77777777" w:rsidR="001104FC" w:rsidRPr="004A1CE6" w:rsidRDefault="00000000">
            <w:pPr>
              <w:keepNext/>
              <w:spacing w:after="60"/>
              <w:rPr>
                <w:rFonts w:ascii="Garamond" w:hAnsi="Garamond"/>
              </w:rPr>
            </w:pPr>
            <w:r w:rsidRPr="004A1CE6">
              <w:rPr>
                <w:rFonts w:ascii="Garamond" w:hAnsi="Garamond"/>
              </w:rPr>
              <w:t>`---` represents no transcripts in that county-year</w:t>
            </w:r>
          </w:p>
        </w:tc>
      </w:tr>
      <w:tr w:rsidR="001104FC" w:rsidRPr="004A1CE6" w14:paraId="6DCB9F0F" w14:textId="77777777" w:rsidTr="001104FC">
        <w:trPr>
          <w:cantSplit/>
          <w:jc w:val="center"/>
        </w:trPr>
        <w:tc>
          <w:tcPr>
            <w:tcW w:w="0" w:type="auto"/>
            <w:gridSpan w:val="6"/>
          </w:tcPr>
          <w:p w14:paraId="317B99E4" w14:textId="77777777" w:rsidR="001104FC" w:rsidRPr="004A1CE6" w:rsidRDefault="00000000">
            <w:pPr>
              <w:keepNext/>
              <w:spacing w:after="60"/>
              <w:rPr>
                <w:rFonts w:ascii="Garamond" w:hAnsi="Garamond"/>
              </w:rPr>
            </w:pPr>
            <w:r w:rsidRPr="004A1CE6">
              <w:rPr>
                <w:rFonts w:ascii="Garamond" w:hAnsi="Garamond"/>
              </w:rPr>
              <w:t>Number of Counties in State: 64</w:t>
            </w:r>
          </w:p>
        </w:tc>
      </w:tr>
      <w:tr w:rsidR="001104FC" w:rsidRPr="004A1CE6" w14:paraId="5C863B69" w14:textId="77777777" w:rsidTr="001104FC">
        <w:trPr>
          <w:cantSplit/>
          <w:jc w:val="center"/>
        </w:trPr>
        <w:tc>
          <w:tcPr>
            <w:tcW w:w="0" w:type="auto"/>
            <w:gridSpan w:val="6"/>
          </w:tcPr>
          <w:p w14:paraId="37A1FD7B" w14:textId="77777777" w:rsidR="001104FC" w:rsidRPr="004A1CE6" w:rsidRDefault="00000000">
            <w:pPr>
              <w:keepNext/>
              <w:spacing w:after="60"/>
              <w:rPr>
                <w:rFonts w:ascii="Garamond" w:hAnsi="Garamond"/>
              </w:rPr>
            </w:pPr>
            <w:r w:rsidRPr="004A1CE6">
              <w:rPr>
                <w:rFonts w:ascii="Garamond" w:hAnsi="Garamond"/>
              </w:rPr>
              <w:t>Number of Unique Counties in All Years: 1</w:t>
            </w:r>
          </w:p>
        </w:tc>
      </w:tr>
    </w:tbl>
    <w:p w14:paraId="24A22248" w14:textId="77777777" w:rsidR="001104FC" w:rsidRPr="004A1CE6" w:rsidRDefault="001104FC">
      <w:pPr>
        <w:pStyle w:val="FirstParagraph"/>
        <w:rPr>
          <w:rFonts w:ascii="Garamond" w:hAnsi="Garamond"/>
        </w:rPr>
      </w:pPr>
    </w:p>
    <w:sectPr w:rsidR="001104FC" w:rsidRPr="004A1CE6" w:rsidSect="004A1CE6">
      <w:pgSz w:w="15840" w:h="12240" w:orient="landscape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731503" w14:textId="77777777" w:rsidR="00390D06" w:rsidRDefault="00390D06">
      <w:pPr>
        <w:spacing w:after="0"/>
      </w:pPr>
      <w:r>
        <w:separator/>
      </w:r>
    </w:p>
  </w:endnote>
  <w:endnote w:type="continuationSeparator" w:id="0">
    <w:p w14:paraId="334C6A9A" w14:textId="77777777" w:rsidR="00390D06" w:rsidRDefault="00390D0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1CE4D3" w14:textId="77777777" w:rsidR="00390D06" w:rsidRDefault="00390D06">
      <w:r>
        <w:separator/>
      </w:r>
    </w:p>
  </w:footnote>
  <w:footnote w:type="continuationSeparator" w:id="0">
    <w:p w14:paraId="47B58876" w14:textId="77777777" w:rsidR="00390D06" w:rsidRDefault="00390D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C25CFF6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778988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04FC"/>
    <w:rsid w:val="001104FC"/>
    <w:rsid w:val="00161BD6"/>
    <w:rsid w:val="001C078C"/>
    <w:rsid w:val="00390D06"/>
    <w:rsid w:val="003C1A51"/>
    <w:rsid w:val="004A1CE6"/>
    <w:rsid w:val="00777053"/>
    <w:rsid w:val="00C049D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2E51E"/>
  <w15:docId w15:val="{F1BCA7ED-34DB-4FFD-9928-CFFD0DFA9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Elizabeth Muehlmann</cp:lastModifiedBy>
  <cp:revision>5</cp:revision>
  <dcterms:created xsi:type="dcterms:W3CDTF">2024-07-25T16:31:00Z</dcterms:created>
  <dcterms:modified xsi:type="dcterms:W3CDTF">2024-07-25T23:05:00Z</dcterms:modified>
</cp:coreProperties>
</file>