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>ФЕДЕРАЛЬНОЕ ГОСУДАРСТВЕННОЕ  БЮДЖЕТНОЕ ОБРАЗОВАТЕЛЬНОЕ УЧРЕЖДЕНИЕ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5E1F0F" w:rsidRPr="005E1F0F" w:rsidRDefault="005E1F0F" w:rsidP="005E1F0F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5E1F0F" w:rsidRPr="005E1F0F" w:rsidRDefault="005E1F0F" w:rsidP="005E1F0F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информационные технологии управления</w:t>
      </w:r>
    </w:p>
    <w:p w:rsidR="005E1F0F" w:rsidRPr="005E1F0F" w:rsidRDefault="005E1F0F" w:rsidP="005E1F0F">
      <w:pPr>
        <w:pStyle w:val="21"/>
        <w:spacing w:before="120" w:line="240" w:lineRule="auto"/>
        <w:rPr>
          <w:sz w:val="24"/>
          <w:szCs w:val="24"/>
        </w:rPr>
      </w:pPr>
    </w:p>
    <w:p w:rsidR="005E1F0F" w:rsidRPr="005E1F0F" w:rsidRDefault="005E1F0F" w:rsidP="005E1F0F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курсу</w:t>
      </w:r>
      <w:r w:rsidRPr="005E1F0F">
        <w:rPr>
          <w:rFonts w:eastAsia="Arial"/>
          <w:lang w:val="ru-RU"/>
        </w:rPr>
        <w:br/>
        <w:t>«Технологии программирования»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  <w:r w:rsidRPr="005E1F0F">
        <w:rPr>
          <w:sz w:val="24"/>
          <w:szCs w:val="24"/>
        </w:rPr>
        <w:t xml:space="preserve">Мобильное </w:t>
      </w:r>
      <w:proofErr w:type="spellStart"/>
      <w:r w:rsidRPr="005E1F0F">
        <w:rPr>
          <w:sz w:val="24"/>
          <w:szCs w:val="24"/>
        </w:rPr>
        <w:t>приложение«</w:t>
      </w:r>
      <w:r w:rsidR="00593A8B" w:rsidRPr="00074FE0">
        <w:rPr>
          <w:sz w:val="24"/>
          <w:szCs w:val="24"/>
        </w:rPr>
        <w:t>Мои</w:t>
      </w:r>
      <w:proofErr w:type="spellEnd"/>
      <w:r w:rsidR="00593A8B" w:rsidRPr="00074FE0">
        <w:rPr>
          <w:sz w:val="24"/>
          <w:szCs w:val="24"/>
        </w:rPr>
        <w:t xml:space="preserve"> расходы</w:t>
      </w:r>
      <w:r w:rsidRPr="005E1F0F">
        <w:rPr>
          <w:sz w:val="24"/>
          <w:szCs w:val="24"/>
        </w:rPr>
        <w:t>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Добрынина Е.А., Немчанинова Ю.Е.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955CE9" w:rsidRPr="00955CE9" w:rsidRDefault="005E1F0F" w:rsidP="00955CE9">
      <w:pPr>
        <w:jc w:val="center"/>
        <w:rPr>
          <w:rFonts w:ascii="Times New Roman" w:hAnsi="Times New Roman"/>
          <w:bCs/>
          <w:sz w:val="24"/>
          <w:szCs w:val="24"/>
        </w:rPr>
      </w:pPr>
      <w:r w:rsidRPr="005E1F0F">
        <w:rPr>
          <w:rFonts w:ascii="Times New Roman" w:hAnsi="Times New Roman"/>
          <w:bCs/>
          <w:sz w:val="24"/>
          <w:szCs w:val="24"/>
        </w:rPr>
        <w:t>Воронеж 2019</w: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5FC74" wp14:editId="3382ACDB">
                <wp:simplePos x="0" y="0"/>
                <wp:positionH relativeFrom="column">
                  <wp:posOffset>5263515</wp:posOffset>
                </wp:positionH>
                <wp:positionV relativeFrom="paragraph">
                  <wp:posOffset>664845</wp:posOffset>
                </wp:positionV>
                <wp:extent cx="1021715" cy="1722120"/>
                <wp:effectExtent l="9525" t="8255" r="6985" b="1270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715" cy="17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15205" id="Rectangle 3" o:spid="_x0000_s1026" style="position:absolute;margin-left:414.45pt;margin-top:52.35pt;width:80.45pt;height:13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" strokecolor="white"/>
            </w:pict>
          </mc:Fallback>
        </mc:AlternateContent>
      </w:r>
      <w:bookmarkStart w:id="0" w:name="_Toc376124115"/>
      <w:bookmarkStart w:id="1" w:name="_Toc376124257"/>
      <w:bookmarkStart w:id="2" w:name="_Toc376124471"/>
      <w:bookmarkStart w:id="3" w:name="_Toc376124606"/>
      <w:bookmarkStart w:id="4" w:name="_Toc376124634"/>
      <w:bookmarkStart w:id="5" w:name="_Toc376124741"/>
      <w:bookmarkStart w:id="6" w:name="_Toc377560048"/>
      <w:r w:rsidR="00955CE9">
        <w:rPr>
          <w:b/>
          <w:bCs/>
          <w:szCs w:val="28"/>
        </w:rPr>
        <w:fldChar w:fldCharType="begin"/>
      </w:r>
      <w:r w:rsidR="00955CE9">
        <w:rPr>
          <w:b/>
          <w:bCs/>
          <w:szCs w:val="28"/>
        </w:rPr>
        <w:instrText xml:space="preserve"> TOC \o "1-3" \h \z \u </w:instrText>
      </w:r>
      <w:r w:rsidR="00955CE9">
        <w:rPr>
          <w:b/>
          <w:bCs/>
          <w:szCs w:val="28"/>
        </w:rPr>
        <w:fldChar w:fldCharType="separate"/>
      </w:r>
    </w:p>
    <w:p w:rsidR="00955CE9" w:rsidRPr="00A556E6" w:rsidRDefault="00955CE9" w:rsidP="00955CE9">
      <w:pPr>
        <w:pStyle w:val="a3"/>
        <w:spacing w:before="240" w:after="120" w:line="360" w:lineRule="auto"/>
        <w:ind w:left="0"/>
        <w:contextualSpacing w:val="0"/>
        <w:jc w:val="center"/>
        <w:rPr>
          <w:sz w:val="32"/>
          <w:szCs w:val="32"/>
        </w:rPr>
      </w:pPr>
      <w:r w:rsidRPr="00A556E6">
        <w:rPr>
          <w:rFonts w:ascii="Times New Roman" w:hAnsi="Times New Roman"/>
          <w:b/>
          <w:bCs/>
          <w:sz w:val="32"/>
          <w:szCs w:val="32"/>
        </w:rPr>
        <w:lastRenderedPageBreak/>
        <w:t>СОДЕРЖАНИЕ</w:t>
      </w:r>
    </w:p>
    <w:p w:rsidR="00955CE9" w:rsidRDefault="00955CE9">
      <w:pPr>
        <w:pStyle w:val="11"/>
        <w:rPr>
          <w:rStyle w:val="a6"/>
          <w:noProof/>
          <w:sz w:val="28"/>
          <w:szCs w:val="28"/>
        </w:rPr>
      </w:pPr>
    </w:p>
    <w:p w:rsidR="00955CE9" w:rsidRPr="00955CE9" w:rsidRDefault="00955CE9">
      <w:pPr>
        <w:pStyle w:val="11"/>
        <w:rPr>
          <w:rFonts w:eastAsiaTheme="minorEastAsia"/>
          <w:noProof/>
          <w:sz w:val="28"/>
          <w:szCs w:val="28"/>
        </w:rPr>
      </w:pPr>
      <w:hyperlink w:anchor="_Toc6949080" w:history="1">
        <w:r w:rsidRPr="00955CE9">
          <w:rPr>
            <w:rStyle w:val="a6"/>
            <w:noProof/>
            <w:sz w:val="28"/>
            <w:szCs w:val="28"/>
          </w:rPr>
          <w:t>ВВЕДЕНИЕ</w:t>
        </w:r>
        <w:r w:rsidRPr="00955CE9">
          <w:rPr>
            <w:noProof/>
            <w:webHidden/>
            <w:sz w:val="28"/>
            <w:szCs w:val="28"/>
          </w:rPr>
          <w:tab/>
        </w:r>
        <w:r w:rsidRPr="00955CE9">
          <w:rPr>
            <w:noProof/>
            <w:webHidden/>
            <w:sz w:val="28"/>
            <w:szCs w:val="28"/>
          </w:rPr>
          <w:fldChar w:fldCharType="begin"/>
        </w:r>
        <w:r w:rsidRPr="00955CE9">
          <w:rPr>
            <w:noProof/>
            <w:webHidden/>
            <w:sz w:val="28"/>
            <w:szCs w:val="28"/>
          </w:rPr>
          <w:instrText xml:space="preserve"> PAGEREF _Toc6949080 \h </w:instrText>
        </w:r>
        <w:r w:rsidRPr="00955CE9">
          <w:rPr>
            <w:noProof/>
            <w:webHidden/>
            <w:sz w:val="28"/>
            <w:szCs w:val="28"/>
          </w:rPr>
        </w:r>
        <w:r w:rsidRPr="00955CE9">
          <w:rPr>
            <w:noProof/>
            <w:webHidden/>
            <w:sz w:val="28"/>
            <w:szCs w:val="28"/>
          </w:rPr>
          <w:fldChar w:fldCharType="separate"/>
        </w:r>
        <w:r w:rsidRPr="00955CE9">
          <w:rPr>
            <w:noProof/>
            <w:webHidden/>
            <w:sz w:val="28"/>
            <w:szCs w:val="28"/>
          </w:rPr>
          <w:t>3</w:t>
        </w:r>
        <w:r w:rsidRPr="00955CE9">
          <w:rPr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6949081" w:history="1">
        <w:r w:rsidRPr="00955CE9">
          <w:rPr>
            <w:rStyle w:val="a6"/>
            <w:noProof/>
            <w:sz w:val="28"/>
            <w:szCs w:val="28"/>
          </w:rPr>
          <w:t>1.</w:t>
        </w:r>
        <w:r w:rsidRPr="00955CE9">
          <w:rPr>
            <w:rFonts w:eastAsiaTheme="minorEastAsia"/>
            <w:noProof/>
            <w:sz w:val="28"/>
            <w:szCs w:val="28"/>
          </w:rPr>
          <w:tab/>
        </w:r>
        <w:r w:rsidRPr="00955CE9">
          <w:rPr>
            <w:rStyle w:val="a6"/>
            <w:noProof/>
            <w:sz w:val="28"/>
            <w:szCs w:val="28"/>
          </w:rPr>
          <w:t>АНАЛИЗ ПРЕДМЕТНОЙ ОБЛАСТИ</w:t>
        </w:r>
        <w:r w:rsidRPr="00955CE9">
          <w:rPr>
            <w:noProof/>
            <w:webHidden/>
            <w:sz w:val="28"/>
            <w:szCs w:val="28"/>
          </w:rPr>
          <w:tab/>
        </w:r>
        <w:r w:rsidRPr="00955CE9">
          <w:rPr>
            <w:noProof/>
            <w:webHidden/>
            <w:sz w:val="28"/>
            <w:szCs w:val="28"/>
          </w:rPr>
          <w:fldChar w:fldCharType="begin"/>
        </w:r>
        <w:r w:rsidRPr="00955CE9">
          <w:rPr>
            <w:noProof/>
            <w:webHidden/>
            <w:sz w:val="28"/>
            <w:szCs w:val="28"/>
          </w:rPr>
          <w:instrText xml:space="preserve"> PAGEREF _Toc6949081 \h </w:instrText>
        </w:r>
        <w:r w:rsidRPr="00955CE9">
          <w:rPr>
            <w:noProof/>
            <w:webHidden/>
            <w:sz w:val="28"/>
            <w:szCs w:val="28"/>
          </w:rPr>
        </w:r>
        <w:r w:rsidRPr="00955CE9">
          <w:rPr>
            <w:noProof/>
            <w:webHidden/>
            <w:sz w:val="28"/>
            <w:szCs w:val="28"/>
          </w:rPr>
          <w:fldChar w:fldCharType="separate"/>
        </w:r>
        <w:r w:rsidRPr="00955CE9">
          <w:rPr>
            <w:noProof/>
            <w:webHidden/>
            <w:sz w:val="28"/>
            <w:szCs w:val="28"/>
          </w:rPr>
          <w:t>4</w:t>
        </w:r>
        <w:r w:rsidRPr="00955CE9">
          <w:rPr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6949082" w:history="1">
        <w:r w:rsidRPr="00955CE9">
          <w:rPr>
            <w:rStyle w:val="a6"/>
            <w:rFonts w:ascii="Times New Roman" w:hAnsi="Times New Roman"/>
            <w:noProof/>
            <w:sz w:val="28"/>
            <w:szCs w:val="28"/>
          </w:rPr>
          <w:t>1.1. Глоссарий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_Toc6949082 \h </w:instrTex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6949083" w:history="1">
        <w:r w:rsidRPr="00955CE9">
          <w:rPr>
            <w:rStyle w:val="a6"/>
            <w:rFonts w:ascii="Times New Roman" w:hAnsi="Times New Roman"/>
            <w:noProof/>
            <w:sz w:val="28"/>
            <w:szCs w:val="28"/>
          </w:rPr>
          <w:t>1.2. Анализ существующих решений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_Toc6949083 \h </w:instrTex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3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6949084" w:history="1">
        <w:r w:rsidRPr="00955CE9">
          <w:rPr>
            <w:rStyle w:val="a6"/>
            <w:rFonts w:ascii="Times New Roman" w:hAnsi="Times New Roman"/>
            <w:noProof/>
            <w:sz w:val="28"/>
            <w:szCs w:val="28"/>
          </w:rPr>
          <w:t>1.2.1. Expense Manager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_Toc6949084 \h </w:instrTex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3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6949085" w:history="1">
        <w:r w:rsidRPr="00955CE9">
          <w:rPr>
            <w:rStyle w:val="a6"/>
            <w:rFonts w:ascii="Times New Roman" w:hAnsi="Times New Roman"/>
            <w:noProof/>
            <w:sz w:val="28"/>
            <w:szCs w:val="28"/>
          </w:rPr>
          <w:t>1.2.2. CoinKeeper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_Toc6949085 \h </w:instrTex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3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6949086" w:history="1">
        <w:r w:rsidRPr="00955CE9">
          <w:rPr>
            <w:rStyle w:val="a6"/>
            <w:rFonts w:ascii="Times New Roman" w:hAnsi="Times New Roman"/>
            <w:noProof/>
            <w:sz w:val="28"/>
            <w:szCs w:val="28"/>
          </w:rPr>
          <w:t>1.2.3. E</w:t>
        </w:r>
        <w:r w:rsidRPr="00955CE9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asyMoney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_Toc6949086 \h </w:instrTex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6949087" w:history="1">
        <w:r w:rsidRPr="00955CE9">
          <w:rPr>
            <w:rStyle w:val="a6"/>
            <w:rFonts w:ascii="Times New Roman" w:hAnsi="Times New Roman"/>
            <w:noProof/>
            <w:sz w:val="28"/>
            <w:szCs w:val="28"/>
          </w:rPr>
          <w:t xml:space="preserve">1.3. </w:t>
        </w:r>
        <w:r w:rsidRPr="00955CE9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UML </w:t>
        </w:r>
        <w:r w:rsidRPr="00955CE9">
          <w:rPr>
            <w:rStyle w:val="a6"/>
            <w:rFonts w:ascii="Times New Roman" w:hAnsi="Times New Roman"/>
            <w:noProof/>
            <w:sz w:val="28"/>
            <w:szCs w:val="28"/>
          </w:rPr>
          <w:t>диаграммы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_Toc6949087 \h </w:instrTex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3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6949088" w:history="1">
        <w:r w:rsidRPr="00955CE9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1.3.1. </w:t>
        </w:r>
        <w:r w:rsidRPr="00955CE9">
          <w:rPr>
            <w:rStyle w:val="a6"/>
            <w:rFonts w:ascii="Times New Roman" w:hAnsi="Times New Roman"/>
            <w:noProof/>
            <w:sz w:val="28"/>
            <w:szCs w:val="28"/>
          </w:rPr>
          <w:t>Диаграмма вариантов использования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_Toc6949088 \h </w:instrTex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3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6949089" w:history="1">
        <w:r w:rsidRPr="00955CE9">
          <w:rPr>
            <w:rStyle w:val="a6"/>
            <w:rFonts w:ascii="Times New Roman" w:hAnsi="Times New Roman"/>
            <w:noProof/>
            <w:sz w:val="28"/>
            <w:szCs w:val="28"/>
          </w:rPr>
          <w:t>1.3.2. Диаграмма состояний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_Toc6949089 \h </w:instrTex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3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6949090" w:history="1">
        <w:r w:rsidRPr="00955CE9">
          <w:rPr>
            <w:rStyle w:val="a6"/>
            <w:rFonts w:ascii="Times New Roman" w:hAnsi="Times New Roman"/>
            <w:noProof/>
            <w:sz w:val="28"/>
            <w:szCs w:val="28"/>
          </w:rPr>
          <w:t>1.3.3. Диаграмма коммуникаций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_Toc6949090 \h </w:instrTex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3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6949091" w:history="1">
        <w:r w:rsidRPr="00955CE9">
          <w:rPr>
            <w:rStyle w:val="a6"/>
            <w:rFonts w:ascii="Times New Roman" w:hAnsi="Times New Roman"/>
            <w:noProof/>
            <w:sz w:val="28"/>
            <w:szCs w:val="28"/>
          </w:rPr>
          <w:t>1.3.4. Диаграмма взаимодействия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_Toc6949091 \h </w:instrTex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3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6949092" w:history="1">
        <w:r w:rsidRPr="00955CE9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1.3.5. </w:t>
        </w:r>
        <w:r w:rsidRPr="00955CE9">
          <w:rPr>
            <w:rStyle w:val="a6"/>
            <w:rFonts w:ascii="Times New Roman" w:hAnsi="Times New Roman"/>
            <w:noProof/>
            <w:sz w:val="28"/>
            <w:szCs w:val="28"/>
          </w:rPr>
          <w:t>Диаграмма последовательности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_Toc6949092 \h </w:instrTex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3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6949093" w:history="1">
        <w:r w:rsidRPr="00955CE9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1.3.6. </w:t>
        </w:r>
        <w:r w:rsidRPr="00955CE9">
          <w:rPr>
            <w:rStyle w:val="a6"/>
            <w:rFonts w:ascii="Times New Roman" w:hAnsi="Times New Roman"/>
            <w:noProof/>
            <w:sz w:val="28"/>
            <w:szCs w:val="28"/>
          </w:rPr>
          <w:t>Диаграмма классов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_Toc6949093 \h </w:instrTex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6949094" w:history="1">
        <w:r w:rsidRPr="00955CE9">
          <w:rPr>
            <w:rStyle w:val="a6"/>
            <w:noProof/>
            <w:sz w:val="28"/>
            <w:szCs w:val="28"/>
          </w:rPr>
          <w:t>2.</w:t>
        </w:r>
        <w:r w:rsidRPr="00955CE9">
          <w:rPr>
            <w:rFonts w:eastAsiaTheme="minorEastAsia"/>
            <w:noProof/>
            <w:sz w:val="28"/>
            <w:szCs w:val="28"/>
          </w:rPr>
          <w:tab/>
        </w:r>
        <w:r w:rsidRPr="00955CE9">
          <w:rPr>
            <w:rStyle w:val="a6"/>
            <w:noProof/>
            <w:sz w:val="28"/>
            <w:szCs w:val="28"/>
          </w:rPr>
          <w:t>ПОСТАНОВКА ЗАДАЧИ</w:t>
        </w:r>
        <w:r w:rsidRPr="00955CE9">
          <w:rPr>
            <w:noProof/>
            <w:webHidden/>
            <w:sz w:val="28"/>
            <w:szCs w:val="28"/>
          </w:rPr>
          <w:tab/>
        </w:r>
        <w:r w:rsidRPr="00955CE9">
          <w:rPr>
            <w:noProof/>
            <w:webHidden/>
            <w:sz w:val="28"/>
            <w:szCs w:val="28"/>
          </w:rPr>
          <w:fldChar w:fldCharType="begin"/>
        </w:r>
        <w:r w:rsidRPr="00955CE9">
          <w:rPr>
            <w:noProof/>
            <w:webHidden/>
            <w:sz w:val="28"/>
            <w:szCs w:val="28"/>
          </w:rPr>
          <w:instrText xml:space="preserve"> PAGEREF _Toc6949094 \h </w:instrText>
        </w:r>
        <w:r w:rsidRPr="00955CE9">
          <w:rPr>
            <w:noProof/>
            <w:webHidden/>
            <w:sz w:val="28"/>
            <w:szCs w:val="28"/>
          </w:rPr>
        </w:r>
        <w:r w:rsidRPr="00955CE9">
          <w:rPr>
            <w:noProof/>
            <w:webHidden/>
            <w:sz w:val="28"/>
            <w:szCs w:val="28"/>
          </w:rPr>
          <w:fldChar w:fldCharType="separate"/>
        </w:r>
        <w:r w:rsidRPr="00955CE9">
          <w:rPr>
            <w:noProof/>
            <w:webHidden/>
            <w:sz w:val="28"/>
            <w:szCs w:val="28"/>
          </w:rPr>
          <w:t>8</w:t>
        </w:r>
        <w:r w:rsidRPr="00955CE9">
          <w:rPr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6949095" w:history="1">
        <w:r w:rsidRPr="00955CE9">
          <w:rPr>
            <w:rStyle w:val="a6"/>
            <w:noProof/>
            <w:sz w:val="28"/>
            <w:szCs w:val="28"/>
          </w:rPr>
          <w:t>3.</w:t>
        </w:r>
        <w:r w:rsidRPr="00955CE9">
          <w:rPr>
            <w:rFonts w:eastAsiaTheme="minorEastAsia"/>
            <w:noProof/>
            <w:sz w:val="28"/>
            <w:szCs w:val="28"/>
          </w:rPr>
          <w:tab/>
        </w:r>
        <w:r w:rsidRPr="00955CE9">
          <w:rPr>
            <w:rStyle w:val="a6"/>
            <w:noProof/>
            <w:sz w:val="28"/>
            <w:szCs w:val="28"/>
          </w:rPr>
          <w:t>ТРЕБОВАНИЯ К РАЗРАБАТЫВАЕМОЙ СИСТЕМЕ</w:t>
        </w:r>
        <w:r w:rsidRPr="00955CE9">
          <w:rPr>
            <w:noProof/>
            <w:webHidden/>
            <w:sz w:val="28"/>
            <w:szCs w:val="28"/>
          </w:rPr>
          <w:tab/>
        </w:r>
        <w:r w:rsidRPr="00955CE9">
          <w:rPr>
            <w:noProof/>
            <w:webHidden/>
            <w:sz w:val="28"/>
            <w:szCs w:val="28"/>
          </w:rPr>
          <w:fldChar w:fldCharType="begin"/>
        </w:r>
        <w:r w:rsidRPr="00955CE9">
          <w:rPr>
            <w:noProof/>
            <w:webHidden/>
            <w:sz w:val="28"/>
            <w:szCs w:val="28"/>
          </w:rPr>
          <w:instrText xml:space="preserve"> PAGEREF _Toc6949095 \h </w:instrText>
        </w:r>
        <w:r w:rsidRPr="00955CE9">
          <w:rPr>
            <w:noProof/>
            <w:webHidden/>
            <w:sz w:val="28"/>
            <w:szCs w:val="28"/>
          </w:rPr>
        </w:r>
        <w:r w:rsidRPr="00955CE9">
          <w:rPr>
            <w:noProof/>
            <w:webHidden/>
            <w:sz w:val="28"/>
            <w:szCs w:val="28"/>
          </w:rPr>
          <w:fldChar w:fldCharType="separate"/>
        </w:r>
        <w:r w:rsidRPr="00955CE9">
          <w:rPr>
            <w:noProof/>
            <w:webHidden/>
            <w:sz w:val="28"/>
            <w:szCs w:val="28"/>
          </w:rPr>
          <w:t>9</w:t>
        </w:r>
        <w:r w:rsidRPr="00955CE9">
          <w:rPr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6949096" w:history="1">
        <w:r w:rsidRPr="00955CE9">
          <w:rPr>
            <w:rStyle w:val="a6"/>
            <w:noProof/>
            <w:sz w:val="28"/>
            <w:szCs w:val="28"/>
          </w:rPr>
          <w:t>4.</w:t>
        </w:r>
        <w:r w:rsidRPr="00955CE9">
          <w:rPr>
            <w:rFonts w:eastAsiaTheme="minorEastAsia"/>
            <w:noProof/>
            <w:sz w:val="28"/>
            <w:szCs w:val="28"/>
          </w:rPr>
          <w:tab/>
        </w:r>
        <w:r w:rsidRPr="00955CE9">
          <w:rPr>
            <w:rStyle w:val="a6"/>
            <w:noProof/>
            <w:sz w:val="28"/>
            <w:szCs w:val="28"/>
          </w:rPr>
          <w:t>КРИТЕРИИ ПРИЕМКИ</w:t>
        </w:r>
        <w:r w:rsidRPr="00955CE9">
          <w:rPr>
            <w:noProof/>
            <w:webHidden/>
            <w:sz w:val="28"/>
            <w:szCs w:val="28"/>
          </w:rPr>
          <w:tab/>
        </w:r>
        <w:r w:rsidRPr="00955CE9">
          <w:rPr>
            <w:noProof/>
            <w:webHidden/>
            <w:sz w:val="28"/>
            <w:szCs w:val="28"/>
          </w:rPr>
          <w:fldChar w:fldCharType="begin"/>
        </w:r>
        <w:r w:rsidRPr="00955CE9">
          <w:rPr>
            <w:noProof/>
            <w:webHidden/>
            <w:sz w:val="28"/>
            <w:szCs w:val="28"/>
          </w:rPr>
          <w:instrText xml:space="preserve"> PAGEREF _Toc6949096 \h </w:instrText>
        </w:r>
        <w:r w:rsidRPr="00955CE9">
          <w:rPr>
            <w:noProof/>
            <w:webHidden/>
            <w:sz w:val="28"/>
            <w:szCs w:val="28"/>
          </w:rPr>
        </w:r>
        <w:r w:rsidRPr="00955CE9">
          <w:rPr>
            <w:noProof/>
            <w:webHidden/>
            <w:sz w:val="28"/>
            <w:szCs w:val="28"/>
          </w:rPr>
          <w:fldChar w:fldCharType="separate"/>
        </w:r>
        <w:r w:rsidRPr="00955CE9">
          <w:rPr>
            <w:noProof/>
            <w:webHidden/>
            <w:sz w:val="28"/>
            <w:szCs w:val="28"/>
          </w:rPr>
          <w:t>10</w:t>
        </w:r>
        <w:r w:rsidRPr="00955CE9">
          <w:rPr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11"/>
        <w:rPr>
          <w:rFonts w:eastAsiaTheme="minorEastAsia"/>
          <w:noProof/>
          <w:sz w:val="28"/>
          <w:szCs w:val="28"/>
        </w:rPr>
      </w:pPr>
      <w:hyperlink w:anchor="_Toc6949097" w:history="1">
        <w:r w:rsidRPr="00955CE9">
          <w:rPr>
            <w:rStyle w:val="a6"/>
            <w:noProof/>
            <w:sz w:val="28"/>
            <w:szCs w:val="28"/>
          </w:rPr>
          <w:t>5. ПЛАНИРОВАНИЕ РАБОТ</w:t>
        </w:r>
        <w:r w:rsidRPr="00955CE9">
          <w:rPr>
            <w:noProof/>
            <w:webHidden/>
            <w:sz w:val="28"/>
            <w:szCs w:val="28"/>
          </w:rPr>
          <w:tab/>
        </w:r>
        <w:r w:rsidRPr="00955CE9">
          <w:rPr>
            <w:noProof/>
            <w:webHidden/>
            <w:sz w:val="28"/>
            <w:szCs w:val="28"/>
          </w:rPr>
          <w:fldChar w:fldCharType="begin"/>
        </w:r>
        <w:r w:rsidRPr="00955CE9">
          <w:rPr>
            <w:noProof/>
            <w:webHidden/>
            <w:sz w:val="28"/>
            <w:szCs w:val="28"/>
          </w:rPr>
          <w:instrText xml:space="preserve"> PAGEREF _Toc6949097 \h </w:instrText>
        </w:r>
        <w:r w:rsidRPr="00955CE9">
          <w:rPr>
            <w:noProof/>
            <w:webHidden/>
            <w:sz w:val="28"/>
            <w:szCs w:val="28"/>
          </w:rPr>
        </w:r>
        <w:r w:rsidRPr="00955CE9">
          <w:rPr>
            <w:noProof/>
            <w:webHidden/>
            <w:sz w:val="28"/>
            <w:szCs w:val="28"/>
          </w:rPr>
          <w:fldChar w:fldCharType="separate"/>
        </w:r>
        <w:r w:rsidRPr="00955CE9">
          <w:rPr>
            <w:noProof/>
            <w:webHidden/>
            <w:sz w:val="28"/>
            <w:szCs w:val="28"/>
          </w:rPr>
          <w:t>13</w:t>
        </w:r>
        <w:r w:rsidRPr="00955CE9">
          <w:rPr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6949098" w:history="1">
        <w:r w:rsidRPr="00955CE9">
          <w:rPr>
            <w:rStyle w:val="a6"/>
            <w:rFonts w:ascii="Times New Roman" w:hAnsi="Times New Roman"/>
            <w:noProof/>
            <w:sz w:val="28"/>
            <w:szCs w:val="28"/>
          </w:rPr>
          <w:t>5.1. Выбор методологии проектирования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_Toc6949098 \h </w:instrTex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6949099" w:history="1">
        <w:r w:rsidRPr="00955CE9">
          <w:rPr>
            <w:rStyle w:val="a6"/>
            <w:rFonts w:ascii="Times New Roman" w:hAnsi="Times New Roman"/>
            <w:noProof/>
            <w:sz w:val="28"/>
            <w:szCs w:val="28"/>
          </w:rPr>
          <w:t>5.2. Виды работ, которые необходимо выполнить в процессе разработки программного средства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_Toc6949099 \h </w:instrTex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6949100" w:history="1">
        <w:r w:rsidRPr="00955CE9">
          <w:rPr>
            <w:rStyle w:val="a6"/>
            <w:rFonts w:ascii="Times New Roman" w:hAnsi="Times New Roman"/>
            <w:noProof/>
            <w:sz w:val="28"/>
            <w:szCs w:val="28"/>
          </w:rPr>
          <w:t>5.3. Состав команды, распределение задач по участникам и по времени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_Toc6949100 \h </w:instrTex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11"/>
        <w:rPr>
          <w:rFonts w:eastAsiaTheme="minorEastAsia"/>
          <w:noProof/>
          <w:sz w:val="28"/>
          <w:szCs w:val="28"/>
        </w:rPr>
      </w:pPr>
      <w:hyperlink w:anchor="_Toc6949101" w:history="1">
        <w:r w:rsidRPr="00955CE9">
          <w:rPr>
            <w:rStyle w:val="a6"/>
            <w:noProof/>
            <w:sz w:val="28"/>
            <w:szCs w:val="28"/>
          </w:rPr>
          <w:t>6. ИТОГИ РАБОТЫ</w:t>
        </w:r>
        <w:r w:rsidRPr="00955CE9">
          <w:rPr>
            <w:noProof/>
            <w:webHidden/>
            <w:sz w:val="28"/>
            <w:szCs w:val="28"/>
          </w:rPr>
          <w:tab/>
        </w:r>
        <w:r w:rsidRPr="00955CE9">
          <w:rPr>
            <w:noProof/>
            <w:webHidden/>
            <w:sz w:val="28"/>
            <w:szCs w:val="28"/>
          </w:rPr>
          <w:fldChar w:fldCharType="begin"/>
        </w:r>
        <w:r w:rsidRPr="00955CE9">
          <w:rPr>
            <w:noProof/>
            <w:webHidden/>
            <w:sz w:val="28"/>
            <w:szCs w:val="28"/>
          </w:rPr>
          <w:instrText xml:space="preserve"> PAGEREF _Toc6949101 \h </w:instrText>
        </w:r>
        <w:r w:rsidRPr="00955CE9">
          <w:rPr>
            <w:noProof/>
            <w:webHidden/>
            <w:sz w:val="28"/>
            <w:szCs w:val="28"/>
          </w:rPr>
        </w:r>
        <w:r w:rsidRPr="00955CE9">
          <w:rPr>
            <w:noProof/>
            <w:webHidden/>
            <w:sz w:val="28"/>
            <w:szCs w:val="28"/>
          </w:rPr>
          <w:fldChar w:fldCharType="separate"/>
        </w:r>
        <w:r w:rsidRPr="00955CE9">
          <w:rPr>
            <w:noProof/>
            <w:webHidden/>
            <w:sz w:val="28"/>
            <w:szCs w:val="28"/>
          </w:rPr>
          <w:t>14</w:t>
        </w:r>
        <w:r w:rsidRPr="00955CE9">
          <w:rPr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6949102" w:history="1">
        <w:r w:rsidRPr="00955CE9">
          <w:rPr>
            <w:rStyle w:val="a6"/>
            <w:rFonts w:ascii="Times New Roman" w:hAnsi="Times New Roman"/>
            <w:noProof/>
            <w:sz w:val="28"/>
            <w:szCs w:val="28"/>
          </w:rPr>
          <w:t>6.1. Проект интерфейсной части программного средства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_Toc6949102 \h </w:instrTex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955CE9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11"/>
        <w:rPr>
          <w:rFonts w:eastAsiaTheme="minorEastAsia"/>
          <w:noProof/>
          <w:sz w:val="28"/>
          <w:szCs w:val="28"/>
        </w:rPr>
      </w:pPr>
      <w:hyperlink w:anchor="_Toc6949103" w:history="1">
        <w:r w:rsidRPr="00955CE9">
          <w:rPr>
            <w:rStyle w:val="a6"/>
            <w:noProof/>
            <w:sz w:val="28"/>
            <w:szCs w:val="28"/>
          </w:rPr>
          <w:t>ЗАКЛЮЧЕНИЕ</w:t>
        </w:r>
        <w:r w:rsidRPr="00955CE9">
          <w:rPr>
            <w:noProof/>
            <w:webHidden/>
            <w:sz w:val="28"/>
            <w:szCs w:val="28"/>
          </w:rPr>
          <w:tab/>
        </w:r>
        <w:r w:rsidRPr="00955CE9">
          <w:rPr>
            <w:noProof/>
            <w:webHidden/>
            <w:sz w:val="28"/>
            <w:szCs w:val="28"/>
          </w:rPr>
          <w:fldChar w:fldCharType="begin"/>
        </w:r>
        <w:r w:rsidRPr="00955CE9">
          <w:rPr>
            <w:noProof/>
            <w:webHidden/>
            <w:sz w:val="28"/>
            <w:szCs w:val="28"/>
          </w:rPr>
          <w:instrText xml:space="preserve"> PAGEREF _Toc6949103 \h </w:instrText>
        </w:r>
        <w:r w:rsidRPr="00955CE9">
          <w:rPr>
            <w:noProof/>
            <w:webHidden/>
            <w:sz w:val="28"/>
            <w:szCs w:val="28"/>
          </w:rPr>
        </w:r>
        <w:r w:rsidRPr="00955CE9">
          <w:rPr>
            <w:noProof/>
            <w:webHidden/>
            <w:sz w:val="28"/>
            <w:szCs w:val="28"/>
          </w:rPr>
          <w:fldChar w:fldCharType="separate"/>
        </w:r>
        <w:r w:rsidRPr="00955CE9">
          <w:rPr>
            <w:noProof/>
            <w:webHidden/>
            <w:sz w:val="28"/>
            <w:szCs w:val="28"/>
          </w:rPr>
          <w:t>15</w:t>
        </w:r>
        <w:r w:rsidRPr="00955CE9">
          <w:rPr>
            <w:noProof/>
            <w:webHidden/>
            <w:sz w:val="28"/>
            <w:szCs w:val="28"/>
          </w:rPr>
          <w:fldChar w:fldCharType="end"/>
        </w:r>
      </w:hyperlink>
    </w:p>
    <w:p w:rsidR="00955CE9" w:rsidRPr="00955CE9" w:rsidRDefault="00955CE9">
      <w:pPr>
        <w:pStyle w:val="11"/>
        <w:rPr>
          <w:rFonts w:eastAsiaTheme="minorEastAsia"/>
          <w:noProof/>
          <w:sz w:val="22"/>
          <w:szCs w:val="22"/>
        </w:rPr>
      </w:pPr>
      <w:hyperlink w:anchor="_Toc6949104" w:history="1">
        <w:r w:rsidRPr="00955CE9">
          <w:rPr>
            <w:rStyle w:val="a6"/>
            <w:noProof/>
            <w:sz w:val="28"/>
            <w:szCs w:val="28"/>
          </w:rPr>
          <w:t>СПИСОК ЛИТЕРАТУРЫ</w:t>
        </w:r>
        <w:r w:rsidRPr="00955CE9">
          <w:rPr>
            <w:noProof/>
            <w:webHidden/>
            <w:sz w:val="28"/>
            <w:szCs w:val="28"/>
          </w:rPr>
          <w:tab/>
        </w:r>
        <w:r w:rsidRPr="00955CE9">
          <w:rPr>
            <w:noProof/>
            <w:webHidden/>
            <w:sz w:val="28"/>
            <w:szCs w:val="28"/>
          </w:rPr>
          <w:fldChar w:fldCharType="begin"/>
        </w:r>
        <w:r w:rsidRPr="00955CE9">
          <w:rPr>
            <w:noProof/>
            <w:webHidden/>
            <w:sz w:val="28"/>
            <w:szCs w:val="28"/>
          </w:rPr>
          <w:instrText xml:space="preserve"> PAGEREF _Toc6949104 \h </w:instrText>
        </w:r>
        <w:r w:rsidRPr="00955CE9">
          <w:rPr>
            <w:noProof/>
            <w:webHidden/>
            <w:sz w:val="28"/>
            <w:szCs w:val="28"/>
          </w:rPr>
        </w:r>
        <w:r w:rsidRPr="00955CE9">
          <w:rPr>
            <w:noProof/>
            <w:webHidden/>
            <w:sz w:val="28"/>
            <w:szCs w:val="28"/>
          </w:rPr>
          <w:fldChar w:fldCharType="separate"/>
        </w:r>
        <w:r w:rsidRPr="00955CE9">
          <w:rPr>
            <w:noProof/>
            <w:webHidden/>
            <w:sz w:val="28"/>
            <w:szCs w:val="28"/>
          </w:rPr>
          <w:t>16</w:t>
        </w:r>
        <w:r w:rsidRPr="00955CE9">
          <w:rPr>
            <w:noProof/>
            <w:webHidden/>
            <w:sz w:val="28"/>
            <w:szCs w:val="28"/>
          </w:rPr>
          <w:fldChar w:fldCharType="end"/>
        </w:r>
      </w:hyperlink>
    </w:p>
    <w:p w:rsidR="005E1F0F" w:rsidRPr="002B28E9" w:rsidRDefault="00955CE9" w:rsidP="005E1F0F">
      <w:pPr>
        <w:pStyle w:val="a7"/>
        <w:spacing w:line="276" w:lineRule="auto"/>
        <w:rPr>
          <w:bCs/>
          <w:sz w:val="24"/>
          <w:szCs w:val="28"/>
        </w:rPr>
      </w:pPr>
      <w:r>
        <w:rPr>
          <w:b/>
          <w:bCs/>
          <w:szCs w:val="28"/>
        </w:rPr>
        <w:fldChar w:fldCharType="end"/>
      </w:r>
    </w:p>
    <w:p w:rsidR="00955CE9" w:rsidRPr="00955CE9" w:rsidRDefault="00955CE9" w:rsidP="00955CE9">
      <w:bookmarkStart w:id="7" w:name="_Toc389128317"/>
    </w:p>
    <w:p w:rsidR="005E1F0F" w:rsidRDefault="005E1F0F" w:rsidP="00955CE9">
      <w:pPr>
        <w:pStyle w:val="1"/>
      </w:pPr>
      <w:r w:rsidRPr="00982A49">
        <w:lastRenderedPageBreak/>
        <w:t xml:space="preserve"> </w:t>
      </w:r>
      <w:bookmarkStart w:id="8" w:name="_Toc4600114"/>
      <w:bookmarkStart w:id="9" w:name="_Toc6949080"/>
      <w:bookmarkEnd w:id="7"/>
      <w:r>
        <w:t>ВВЕДЕНИЕ</w:t>
      </w:r>
      <w:bookmarkEnd w:id="8"/>
      <w:bookmarkEnd w:id="9"/>
    </w:p>
    <w:p w:rsidR="00074FE0" w:rsidRPr="00074FE0" w:rsidRDefault="00074FE0" w:rsidP="00074FE0"/>
    <w:p w:rsidR="005E1F0F" w:rsidRPr="00E771F5" w:rsidRDefault="005E1F0F" w:rsidP="00955CE9">
      <w:pPr>
        <w:pStyle w:val="a7"/>
      </w:pPr>
      <w:r w:rsidRPr="00E771F5">
        <w:t>В настоящее время каждому человеку приходится осуществлять большое количество финансовых операций. Поэтому становится очевидной необходимость ведения личной бухгалтерии. С ее помощью возможно увидеть уязвимости в личном бюджете, которые до этого на глаза не попадались. Но главное — благодаря личной бухгалтерии будет возможность найти простые способы для оптимизации вашего бюджета.</w:t>
      </w:r>
    </w:p>
    <w:p w:rsidR="005E1F0F" w:rsidRPr="00E771F5" w:rsidRDefault="005E1F0F" w:rsidP="00955CE9">
      <w:pPr>
        <w:pStyle w:val="a7"/>
      </w:pPr>
      <w:r w:rsidRPr="00E771F5">
        <w:t>Существует множество способов ведения личной бухгалтерии, к примеру, записи в блокнот или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о расходах, просматривать отчеты и анализ финансов становится очень быстро и удобно, все записи находятся «под рукой», нет привязки к компьютеру.</w:t>
      </w:r>
    </w:p>
    <w:p w:rsidR="005E1F0F" w:rsidRPr="00E771F5" w:rsidRDefault="005E1F0F" w:rsidP="00955CE9">
      <w:pPr>
        <w:pStyle w:val="a7"/>
      </w:pPr>
      <w:r w:rsidRPr="00E771F5">
        <w:t xml:space="preserve">Но большинство существующих мобильных приложений не обладает интуитивно понятным интерфейсом, необходимыми пользователю функциями, не являются легковесными и удобными, а поэтому не предпочтительны. Кроме того, к сожалению, эргономичные, удобные, простые приложения, предоставляющие пользователю широкий спектр возможностей, являются платными, наполнены рекламой или предоставляют бесплатно весьма ограниченный функционал. </w:t>
      </w:r>
    </w:p>
    <w:p w:rsidR="005E1F0F" w:rsidRPr="00E771F5" w:rsidRDefault="005E1F0F" w:rsidP="00955CE9">
      <w:pPr>
        <w:pStyle w:val="a7"/>
      </w:pPr>
      <w:r w:rsidRPr="00E771F5"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p w:rsidR="005E1F0F" w:rsidRPr="002014EB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Cs/>
          <w:sz w:val="24"/>
          <w:szCs w:val="28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10" w:name="_Toc387587831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11" w:name="_Toc4600115"/>
      <w:bookmarkStart w:id="12" w:name="_Toc6949081"/>
      <w:bookmarkEnd w:id="10"/>
      <w:r>
        <w:lastRenderedPageBreak/>
        <w:t>АНАЛИЗ ПРЕДМЕТНОЙ ОБЛАСТИ</w:t>
      </w:r>
      <w:bookmarkEnd w:id="11"/>
      <w:bookmarkEnd w:id="12"/>
    </w:p>
    <w:p w:rsidR="00074FE0" w:rsidRPr="00074FE0" w:rsidRDefault="00074FE0" w:rsidP="00074FE0"/>
    <w:p w:rsidR="005E1F0F" w:rsidRPr="00B306A8" w:rsidRDefault="005E1F0F" w:rsidP="00B306A8">
      <w:pPr>
        <w:pStyle w:val="2"/>
      </w:pPr>
      <w:bookmarkStart w:id="13" w:name="_Toc6949082"/>
      <w:r w:rsidRPr="00B306A8">
        <w:t>1.1. Глоссарий</w:t>
      </w:r>
      <w:bookmarkEnd w:id="13"/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Доход</w:t>
      </w:r>
      <w:r w:rsidRPr="00C71559">
        <w:rPr>
          <w:lang w:val="ru-RU"/>
        </w:rPr>
        <w:t xml:space="preserve"> — денежные средства, полученные пользователем, в результате какой-либо деятельности за определённый период времени.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Расходы</w:t>
      </w:r>
      <w:r w:rsidRPr="00C71559">
        <w:rPr>
          <w:lang w:val="ru-RU"/>
        </w:rPr>
        <w:t xml:space="preserve"> — денежные средства, потраченные пользователем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lang w:val="ru-RU"/>
        </w:rPr>
        <w:t>на какую-либо группу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Цель</w:t>
      </w:r>
      <w:r w:rsidRPr="00C71559">
        <w:rPr>
          <w:lang w:val="ru-RU"/>
        </w:rPr>
        <w:t xml:space="preserve"> — намерение пользователя накопить определенную сумму денег до определенной даты.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Категория</w:t>
      </w:r>
      <w:r w:rsidRPr="00C71559">
        <w:rPr>
          <w:lang w:val="ru-RU"/>
        </w:rPr>
        <w:t xml:space="preserve"> — группа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Предел расходов</w:t>
      </w:r>
      <w:r w:rsidRPr="00C71559">
        <w:rPr>
          <w:lang w:val="ru-RU"/>
        </w:rPr>
        <w:t xml:space="preserve"> — намерение пользователя потратить сумму, не превышающую заданной.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Чек</w:t>
      </w:r>
      <w:r w:rsidRPr="00C71559">
        <w:rPr>
          <w:lang w:val="ru-RU"/>
        </w:rPr>
        <w:t xml:space="preserve"> — фотография ценной бумаги, содержащей информацию о совершенной пользователем покупке.</w:t>
      </w:r>
    </w:p>
    <w:p w:rsidR="00074FE0" w:rsidRPr="00B306A8" w:rsidRDefault="00B306A8" w:rsidP="00B306A8">
      <w:pPr>
        <w:pStyle w:val="2"/>
      </w:pPr>
      <w:bookmarkStart w:id="14" w:name="_Toc4600116"/>
      <w:bookmarkStart w:id="15" w:name="_Toc6949083"/>
      <w:r w:rsidRPr="00B306A8">
        <w:t xml:space="preserve">1.2. </w:t>
      </w:r>
      <w:r w:rsidR="005E1F0F" w:rsidRPr="00B306A8">
        <w:t>Анализ существующих решений</w:t>
      </w:r>
      <w:bookmarkEnd w:id="14"/>
      <w:bookmarkEnd w:id="15"/>
    </w:p>
    <w:p w:rsidR="005E1F0F" w:rsidRPr="00F60D63" w:rsidRDefault="005E1F0F" w:rsidP="005E1F0F">
      <w:pPr>
        <w:pStyle w:val="a7"/>
        <w:rPr>
          <w:lang w:val="ru-RU"/>
        </w:rPr>
      </w:pPr>
      <w:r w:rsidRPr="00464B0C">
        <w:rPr>
          <w:lang w:val="ru-RU"/>
        </w:rPr>
        <w:t>Расс</w:t>
      </w:r>
      <w:r>
        <w:rPr>
          <w:lang w:val="ru-RU"/>
        </w:rPr>
        <w:t>мотрим существующие решения.</w:t>
      </w:r>
    </w:p>
    <w:p w:rsidR="005E1F0F" w:rsidRDefault="005E1F0F" w:rsidP="00B306A8">
      <w:pPr>
        <w:pStyle w:val="3"/>
      </w:pPr>
      <w:bookmarkStart w:id="16" w:name="_Toc4600117"/>
      <w:bookmarkStart w:id="17" w:name="_Toc6949084"/>
      <w:r w:rsidRPr="00C71559">
        <w:t>1.2</w:t>
      </w:r>
      <w:r>
        <w:t xml:space="preserve">.1. </w:t>
      </w:r>
      <w:proofErr w:type="spellStart"/>
      <w:r w:rsidRPr="00F60D63">
        <w:t>Expense</w:t>
      </w:r>
      <w:proofErr w:type="spellEnd"/>
      <w:r w:rsidRPr="00F60D63">
        <w:t xml:space="preserve"> </w:t>
      </w:r>
      <w:proofErr w:type="spellStart"/>
      <w:r w:rsidRPr="00F60D63">
        <w:t>Manager</w:t>
      </w:r>
      <w:bookmarkEnd w:id="16"/>
      <w:bookmarkEnd w:id="17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Приложений с подобным названием в данный момент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 xml:space="preserve"> несколько, но именно приложение разработанное компанией </w:t>
      </w:r>
      <w:proofErr w:type="spellStart"/>
      <w:r w:rsidRPr="00E771F5">
        <w:rPr>
          <w:szCs w:val="28"/>
        </w:rPr>
        <w:t>Bishinews</w:t>
      </w:r>
      <w:proofErr w:type="spellEnd"/>
      <w:r w:rsidRPr="00E771F5">
        <w:rPr>
          <w:szCs w:val="28"/>
          <w:lang w:val="ru-RU"/>
        </w:rPr>
        <w:t xml:space="preserve"> пользуется популярностью. Об этом можно судить по счетчику скачиваний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>, который совсем недавно достиг отметки в 5 000 000 скачиваний.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Функционал приложения огромен, но самым главным является планировка своих финансов. Однако разработчики не наделили программу русским интерфейсом.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подробный и наглядный график расходов.</w:t>
      </w:r>
    </w:p>
    <w:p w:rsidR="005E1F0F" w:rsidRDefault="005E1F0F" w:rsidP="005E1F0F">
      <w:pPr>
        <w:pStyle w:val="a7"/>
        <w:rPr>
          <w:szCs w:val="28"/>
          <w:lang w:val="ru-RU"/>
        </w:rPr>
      </w:pPr>
    </w:p>
    <w:p w:rsidR="005E1F0F" w:rsidRDefault="005E1F0F" w:rsidP="005E1F0F">
      <w:pPr>
        <w:pStyle w:val="a7"/>
        <w:rPr>
          <w:szCs w:val="28"/>
          <w:lang w:val="ru-RU"/>
        </w:rPr>
      </w:pPr>
    </w:p>
    <w:p w:rsidR="005E1F0F" w:rsidRDefault="005E1F0F" w:rsidP="005E1F0F">
      <w:pPr>
        <w:pStyle w:val="a7"/>
        <w:rPr>
          <w:szCs w:val="28"/>
          <w:lang w:val="ru-RU"/>
        </w:rPr>
      </w:pP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lastRenderedPageBreak/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много полезных функций;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просмотр отчетов в виде графиков;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Недостатки: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ограниченный функционал бесплатной версии;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отсутствие русского языка.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Default="005E1F0F" w:rsidP="00B306A8">
      <w:pPr>
        <w:pStyle w:val="3"/>
      </w:pPr>
      <w:bookmarkStart w:id="18" w:name="_Toc4600118"/>
      <w:bookmarkStart w:id="19" w:name="_Toc6949085"/>
      <w:r>
        <w:t>1</w:t>
      </w:r>
      <w:r w:rsidRPr="00F60D63">
        <w:t>.2.</w:t>
      </w:r>
      <w:r>
        <w:t>2</w:t>
      </w:r>
      <w:r w:rsidRPr="00F60D63">
        <w:t xml:space="preserve">. </w:t>
      </w:r>
      <w:proofErr w:type="spellStart"/>
      <w:r w:rsidRPr="00547922">
        <w:t>CoinKeeper</w:t>
      </w:r>
      <w:bookmarkEnd w:id="18"/>
      <w:bookmarkEnd w:id="19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E771F5">
        <w:rPr>
          <w:szCs w:val="28"/>
        </w:rPr>
        <w:t>Android</w:t>
      </w:r>
      <w:r w:rsidRPr="00E771F5">
        <w:rPr>
          <w:szCs w:val="28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E771F5">
        <w:rPr>
          <w:szCs w:val="28"/>
          <w:lang w:val="ru-RU"/>
        </w:rPr>
        <w:t>Google</w:t>
      </w:r>
      <w:proofErr w:type="spellEnd"/>
      <w:r w:rsidRPr="00E771F5">
        <w:rPr>
          <w:szCs w:val="28"/>
          <w:lang w:val="ru-RU"/>
        </w:rPr>
        <w:t xml:space="preserve"> </w:t>
      </w:r>
      <w:proofErr w:type="spellStart"/>
      <w:r w:rsidRPr="00E771F5">
        <w:rPr>
          <w:szCs w:val="28"/>
          <w:lang w:val="ru-RU"/>
        </w:rPr>
        <w:t>Play</w:t>
      </w:r>
      <w:proofErr w:type="spellEnd"/>
      <w:r w:rsidRPr="00E771F5">
        <w:rPr>
          <w:szCs w:val="28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любые операции можно провести перетягиванием одной иконки на другую;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подсказки;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автоматическое планирование бюджета;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синхронизация с другими устройствами</w:t>
      </w:r>
      <w:r w:rsidRPr="00E771F5">
        <w:rPr>
          <w:szCs w:val="28"/>
        </w:rPr>
        <w:t>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возможность установки пароля.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</w:t>
      </w:r>
      <w:r w:rsidRPr="00E771F5">
        <w:rPr>
          <w:szCs w:val="28"/>
        </w:rPr>
        <w:t>: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невозможность представления отчета в виде графика;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медленная анимация, которая тормозит даже на современных устройствах.</w:t>
      </w: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Pr="001A126B" w:rsidRDefault="005E1F0F" w:rsidP="00B306A8">
      <w:pPr>
        <w:pStyle w:val="3"/>
      </w:pPr>
      <w:bookmarkStart w:id="20" w:name="_Toc4600119"/>
      <w:bookmarkStart w:id="21" w:name="_Toc6949086"/>
      <w:r w:rsidRPr="00547922">
        <w:lastRenderedPageBreak/>
        <w:t>1.2.</w:t>
      </w:r>
      <w:r>
        <w:t>3</w:t>
      </w:r>
      <w:r w:rsidRPr="00547922">
        <w:t>. E</w:t>
      </w:r>
      <w:proofErr w:type="spellStart"/>
      <w:r>
        <w:rPr>
          <w:lang w:val="en-US"/>
        </w:rPr>
        <w:t>asyMoney</w:t>
      </w:r>
      <w:bookmarkEnd w:id="20"/>
      <w:bookmarkEnd w:id="21"/>
      <w:proofErr w:type="spellEnd"/>
    </w:p>
    <w:p w:rsidR="005E1F0F" w:rsidRDefault="005E1F0F" w:rsidP="005E1F0F">
      <w:pPr>
        <w:pStyle w:val="a7"/>
        <w:rPr>
          <w:lang w:val="ru-RU"/>
        </w:rPr>
      </w:pPr>
      <w:r>
        <w:rPr>
          <w:lang w:val="ru-RU"/>
        </w:rPr>
        <w:t>Д</w:t>
      </w:r>
      <w:r w:rsidRPr="00547922">
        <w:rPr>
          <w:lang w:val="ru-RU"/>
        </w:rPr>
        <w:t>орогое и самое функциональное приложение из данной категории приложений. Но</w:t>
      </w:r>
      <w:r>
        <w:rPr>
          <w:lang w:val="ru-RU"/>
        </w:rPr>
        <w:t>,</w:t>
      </w:r>
      <w:r w:rsidRPr="00547922">
        <w:rPr>
          <w:lang w:val="ru-RU"/>
        </w:rPr>
        <w:t xml:space="preserve"> судя по количеству скачиваний в </w:t>
      </w:r>
      <w:r w:rsidRPr="00547922">
        <w:t>Google</w:t>
      </w:r>
      <w:r w:rsidRPr="00547922">
        <w:rPr>
          <w:lang w:val="ru-RU"/>
        </w:rPr>
        <w:t xml:space="preserve"> </w:t>
      </w:r>
      <w:r w:rsidRPr="00547922">
        <w:t>Play</w:t>
      </w:r>
      <w:r>
        <w:rPr>
          <w:lang w:val="ru-RU"/>
        </w:rPr>
        <w:t>,</w:t>
      </w:r>
      <w:r w:rsidRPr="00547922">
        <w:rPr>
          <w:lang w:val="ru-RU"/>
        </w:rPr>
        <w:t xml:space="preserve"> пользователей цена приложения вовсе не останавливает,</w:t>
      </w:r>
      <w:r>
        <w:rPr>
          <w:lang w:val="ru-RU"/>
        </w:rPr>
        <w:t xml:space="preserve"> </w:t>
      </w:r>
      <w:r w:rsidRPr="00547922">
        <w:rPr>
          <w:lang w:val="ru-RU"/>
        </w:rPr>
        <w:t>тем</w:t>
      </w:r>
      <w:r>
        <w:rPr>
          <w:lang w:val="ru-RU"/>
        </w:rPr>
        <w:t xml:space="preserve"> </w:t>
      </w:r>
      <w:r w:rsidRPr="00547922">
        <w:rPr>
          <w:lang w:val="ru-RU"/>
        </w:rPr>
        <w:t>более</w:t>
      </w:r>
      <w:r>
        <w:rPr>
          <w:lang w:val="ru-RU"/>
        </w:rPr>
        <w:t xml:space="preserve"> </w:t>
      </w:r>
      <w:r w:rsidRPr="00547922">
        <w:rPr>
          <w:lang w:val="ru-RU"/>
        </w:rPr>
        <w:t>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Достоинства: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громный функционал;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аглядные отчеты в виде интерактивных графиков;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 xml:space="preserve">аличие удобного </w:t>
      </w:r>
      <w:proofErr w:type="spellStart"/>
      <w:r w:rsidRPr="00116419">
        <w:rPr>
          <w:lang w:val="ru-RU"/>
        </w:rPr>
        <w:t>виджета</w:t>
      </w:r>
      <w:proofErr w:type="spellEnd"/>
      <w:r w:rsidRPr="00116419">
        <w:rPr>
          <w:lang w:val="ru-RU"/>
        </w:rPr>
        <w:t>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Недостатки: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е совсем понятный интерфейс;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тсутствие русского языка;</w:t>
      </w:r>
    </w:p>
    <w:p w:rsidR="005E1F0F" w:rsidRPr="00B8320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Pr="00116419">
        <w:rPr>
          <w:lang w:val="ru-RU"/>
        </w:rPr>
        <w:t>ысокая стоимость за полную версию программы.</w:t>
      </w:r>
      <w:bookmarkEnd w:id="0"/>
      <w:bookmarkEnd w:id="1"/>
      <w:bookmarkEnd w:id="2"/>
      <w:bookmarkEnd w:id="3"/>
      <w:bookmarkEnd w:id="4"/>
      <w:bookmarkEnd w:id="5"/>
      <w:bookmarkEnd w:id="6"/>
    </w:p>
    <w:p w:rsidR="005E1F0F" w:rsidRDefault="005E1F0F" w:rsidP="005E1F0F">
      <w:pPr>
        <w:pStyle w:val="a7"/>
        <w:ind w:firstLine="0"/>
        <w:jc w:val="left"/>
        <w:rPr>
          <w:lang w:val="ru-RU"/>
        </w:rPr>
      </w:pPr>
    </w:p>
    <w:p w:rsidR="00074FE0" w:rsidRDefault="00074FE0" w:rsidP="00B306A8">
      <w:pPr>
        <w:pStyle w:val="2"/>
      </w:pPr>
      <w:bookmarkStart w:id="22" w:name="_Toc6949087"/>
      <w:r>
        <w:t xml:space="preserve">1.3. </w:t>
      </w:r>
      <w:r>
        <w:rPr>
          <w:lang w:val="en-US"/>
        </w:rPr>
        <w:t xml:space="preserve">UML </w:t>
      </w:r>
      <w:r>
        <w:t>диаграммы</w:t>
      </w:r>
      <w:bookmarkEnd w:id="22"/>
      <w:r>
        <w:t xml:space="preserve"> </w:t>
      </w:r>
    </w:p>
    <w:p w:rsidR="00B306A8" w:rsidRDefault="00B306A8" w:rsidP="00B306A8">
      <w:pPr>
        <w:pStyle w:val="3"/>
      </w:pPr>
      <w:bookmarkStart w:id="23" w:name="_Toc6949088"/>
      <w:r>
        <w:rPr>
          <w:lang w:val="en-US"/>
        </w:rPr>
        <w:t xml:space="preserve">1.3.1. </w:t>
      </w:r>
      <w:r>
        <w:t>Диаграмма вариантов использования</w:t>
      </w:r>
      <w:bookmarkEnd w:id="23"/>
    </w:p>
    <w:p w:rsidR="00B306A8" w:rsidRDefault="00B306A8" w:rsidP="00B306A8">
      <w:pPr>
        <w:pStyle w:val="3"/>
      </w:pPr>
      <w:bookmarkStart w:id="24" w:name="_Toc6949089"/>
      <w:r w:rsidRPr="00B306A8">
        <w:t xml:space="preserve">1.3.2. </w:t>
      </w:r>
      <w:r>
        <w:t>Диаграмма состояний</w:t>
      </w:r>
      <w:bookmarkEnd w:id="24"/>
    </w:p>
    <w:p w:rsidR="00B306A8" w:rsidRDefault="00B306A8" w:rsidP="00B306A8">
      <w:pPr>
        <w:pStyle w:val="3"/>
      </w:pPr>
      <w:bookmarkStart w:id="25" w:name="_Toc6949090"/>
      <w:r>
        <w:t>1.3.3</w:t>
      </w:r>
      <w:r w:rsidRPr="00B306A8">
        <w:t xml:space="preserve">. </w:t>
      </w:r>
      <w:r>
        <w:t>Диаграмма коммуникаций</w:t>
      </w:r>
      <w:bookmarkEnd w:id="25"/>
    </w:p>
    <w:p w:rsidR="00B306A8" w:rsidRDefault="00B306A8" w:rsidP="00B306A8">
      <w:pPr>
        <w:pStyle w:val="3"/>
      </w:pPr>
      <w:bookmarkStart w:id="26" w:name="_Toc6949091"/>
      <w:r w:rsidRPr="00B306A8">
        <w:t xml:space="preserve">1.3.4. </w:t>
      </w:r>
      <w:r>
        <w:t>Диаграмма взаимодействия</w:t>
      </w:r>
      <w:bookmarkEnd w:id="26"/>
    </w:p>
    <w:p w:rsidR="00B306A8" w:rsidRDefault="00B306A8" w:rsidP="00B306A8">
      <w:pPr>
        <w:pStyle w:val="3"/>
      </w:pPr>
      <w:bookmarkStart w:id="27" w:name="_Toc6949092"/>
      <w:r>
        <w:rPr>
          <w:lang w:val="en-US"/>
        </w:rPr>
        <w:t xml:space="preserve">1.3.5. </w:t>
      </w:r>
      <w:r>
        <w:t>Диаграмма последовательности</w:t>
      </w:r>
      <w:bookmarkEnd w:id="27"/>
    </w:p>
    <w:p w:rsidR="00B306A8" w:rsidRDefault="00B306A8" w:rsidP="00B306A8">
      <w:pPr>
        <w:pStyle w:val="3"/>
      </w:pPr>
      <w:bookmarkStart w:id="28" w:name="_Toc6949093"/>
      <w:r>
        <w:rPr>
          <w:lang w:val="en-US"/>
        </w:rPr>
        <w:t xml:space="preserve">1.3.6. </w:t>
      </w:r>
      <w:r>
        <w:t>Диаграмма классов</w:t>
      </w:r>
      <w:bookmarkEnd w:id="28"/>
    </w:p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074FE0" w:rsidRPr="00074FE0" w:rsidRDefault="00074FE0" w:rsidP="00074FE0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074FE0" w:rsidRPr="00B118D9" w:rsidRDefault="00074FE0" w:rsidP="005E1F0F">
      <w:pPr>
        <w:pStyle w:val="a7"/>
        <w:ind w:firstLine="0"/>
        <w:jc w:val="left"/>
        <w:rPr>
          <w:lang w:val="ru-RU"/>
        </w:rPr>
        <w:sectPr w:rsidR="00074FE0" w:rsidRPr="00B118D9" w:rsidSect="00521CB3">
          <w:footerReference w:type="default" r:id="rId8"/>
          <w:footerReference w:type="first" r:id="rId9"/>
          <w:pgSz w:w="11906" w:h="16838"/>
          <w:pgMar w:top="851" w:right="851" w:bottom="851" w:left="1701" w:header="708" w:footer="57" w:gutter="0"/>
          <w:cols w:space="708"/>
          <w:titlePg/>
          <w:docGrid w:linePitch="360"/>
        </w:sect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29" w:name="_Toc4600120"/>
      <w:bookmarkStart w:id="30" w:name="_Toc6949094"/>
      <w:r>
        <w:lastRenderedPageBreak/>
        <w:t>ПОСТАНОВКА ЗАДАЧИ</w:t>
      </w:r>
      <w:bookmarkEnd w:id="29"/>
      <w:bookmarkEnd w:id="30"/>
    </w:p>
    <w:p w:rsidR="00074FE0" w:rsidRPr="00074FE0" w:rsidRDefault="00074FE0" w:rsidP="00074FE0">
      <w:pPr>
        <w:ind w:left="360"/>
      </w:pP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Ц</w:t>
      </w:r>
      <w:r w:rsidR="00955CE9">
        <w:rPr>
          <w:lang w:val="ru-RU"/>
        </w:rPr>
        <w:t xml:space="preserve">ель курсовой работы - </w:t>
      </w:r>
      <w:r w:rsidRPr="00C244DF">
        <w:rPr>
          <w:lang w:val="ru-RU"/>
        </w:rPr>
        <w:t xml:space="preserve">реализовать </w:t>
      </w:r>
      <w:r>
        <w:t>Android</w:t>
      </w:r>
      <w:r w:rsidRPr="00C244DF">
        <w:rPr>
          <w:lang w:val="ru-RU"/>
        </w:rPr>
        <w:t>-приложение для отслеживания личных расходов.</w:t>
      </w:r>
    </w:p>
    <w:p w:rsidR="005E1F0F" w:rsidRPr="00C244DF" w:rsidRDefault="005E1F0F" w:rsidP="005E1F0F">
      <w:pPr>
        <w:pStyle w:val="a7"/>
        <w:jc w:val="center"/>
        <w:rPr>
          <w:b/>
          <w:sz w:val="32"/>
          <w:szCs w:val="32"/>
          <w:lang w:val="ru-RU"/>
        </w:rPr>
      </w:pPr>
      <w:r w:rsidRPr="00C244DF">
        <w:rPr>
          <w:b/>
          <w:sz w:val="32"/>
          <w:szCs w:val="32"/>
          <w:lang w:val="ru-RU"/>
        </w:rPr>
        <w:t>ЗАДАЧИ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Приложение должно позволять пользователю: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1.</w:t>
      </w:r>
      <w:r w:rsidRPr="00C244DF">
        <w:rPr>
          <w:lang w:val="ru-RU"/>
        </w:rPr>
        <w:tab/>
        <w:t>Создавать категории расходов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2.</w:t>
      </w:r>
      <w:r w:rsidRPr="00C244DF">
        <w:rPr>
          <w:lang w:val="ru-RU"/>
        </w:rPr>
        <w:tab/>
        <w:t>Добавлять критическую сумму расходов для каждой категории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3.</w:t>
      </w:r>
      <w:r w:rsidRPr="00C244DF">
        <w:rPr>
          <w:lang w:val="ru-RU"/>
        </w:rPr>
        <w:tab/>
        <w:t>Вносить информацию о расходах по категориям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4.</w:t>
      </w:r>
      <w:r w:rsidRPr="00C244DF">
        <w:rPr>
          <w:lang w:val="ru-RU"/>
        </w:rPr>
        <w:tab/>
        <w:t xml:space="preserve">Получать уведомления о превышении критической суммы 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5.</w:t>
      </w:r>
      <w:r w:rsidRPr="00C244DF">
        <w:rPr>
          <w:lang w:val="ru-RU"/>
        </w:rPr>
        <w:tab/>
        <w:t>Получать отчет о расходах в различных вариантах</w:t>
      </w: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1" w:name="_Toc4600121"/>
      <w:bookmarkStart w:id="32" w:name="_Toc6949095"/>
      <w:r>
        <w:lastRenderedPageBreak/>
        <w:t>ТРЕБОВАНИЯ К РАЗРАБАТЫВАЕМОЙ СИСТЕМЕ</w:t>
      </w:r>
      <w:bookmarkEnd w:id="31"/>
      <w:bookmarkEnd w:id="32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просматривать все записи с помощью клика на советующую кнопку в главном меню.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изменять существующие записи о расходах ,выбрав необходимую запись в общем списке записей. Он может изменить дату, сумму или категорию расхода.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удалить существующую запись. Для этого необходимо перейти в общий список записей , выбрать необходимую запись, где он может нажать кнопку удаления. При этого система отобразит окно ,где пользователю будет необходимо подтвердить свои действия.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редактировать категории. Можно изменить название категории ,добавить лимит или изменить лимит.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категорию. При этом все записи расходов для этой категории удаляются. </w:t>
      </w:r>
    </w:p>
    <w:p w:rsidR="005E1F0F" w:rsidRPr="001078C8" w:rsidRDefault="005E1F0F" w:rsidP="001078C8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</w:p>
    <w:p w:rsidR="005E1F0F" w:rsidRDefault="005E1F0F" w:rsidP="00074FE0">
      <w:pPr>
        <w:pStyle w:val="1"/>
        <w:numPr>
          <w:ilvl w:val="0"/>
          <w:numId w:val="10"/>
        </w:numPr>
      </w:pPr>
      <w:bookmarkStart w:id="33" w:name="_Toc4600122"/>
      <w:bookmarkStart w:id="34" w:name="_Toc6949096"/>
      <w:r w:rsidRPr="00074FE0">
        <w:lastRenderedPageBreak/>
        <w:t>КРИТЕРИИ ПРИЕМКИ</w:t>
      </w:r>
      <w:bookmarkEnd w:id="33"/>
      <w:bookmarkEnd w:id="34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Главный экран(первый при входе в приложение)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Таблицу с названием категорий, суммой расходов за текущий месяц и критической суммой для каждой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«Категории» – для просмотра всех созданных категорий.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«Отчет» – для перехода на экран для генерации сводного отчета.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«История» – для просмотра всех созданных записей расходов.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«Добавить расход» – для перехода на экран для добавления нового расхода.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Список категорий ,из которого пользователь может выбрать только одну категорию.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комментария. Длина комментария не может превышать 100 символов.  Это поле является  не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После нажатия на кнопку система верифицирует введенные пользователем данные. Если эти данные корректны (введена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Список всех созданных категорий.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на строку пользователь переходит на экран «Редактирование категории».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кнопку для удаления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«Добавление новой категории»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названия категории. Это поле обязательное. Длина не более 30 символов.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критической суммы расходов по категории. Это поле не является обязательным. В поле могут быть введены только неотрицательные числа.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 для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категории» содержит те же поля и ограничения что и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Экран «История» содержит список всех записей расходов ,которые создал пользователь. 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сумму расхода, категорию, дату создания записи.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Пользователь может удалить или изменить запись, нажав на соответствующую кнопку для каждой строки.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записи» содержит те же поля и ограничения что и экран «Добавление новой записи расхода».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«Отчет»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Поле для ввода даты начала периода и даты конца периода, за который будет формироваться отчет.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 </w:t>
      </w:r>
    </w:p>
    <w:p w:rsidR="001078C8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Каждый экран содержит кнопку для перехода на главный экран.</w:t>
      </w:r>
    </w:p>
    <w:p w:rsidR="005E1F0F" w:rsidRPr="001078C8" w:rsidRDefault="001078C8" w:rsidP="001078C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306A8" w:rsidRPr="00B306A8" w:rsidRDefault="00B306A8" w:rsidP="00B306A8">
      <w:pPr>
        <w:pStyle w:val="1"/>
      </w:pPr>
      <w:bookmarkStart w:id="35" w:name="_Toc515219550"/>
      <w:bookmarkStart w:id="36" w:name="_Toc6949097"/>
      <w:r w:rsidRPr="00B306A8">
        <w:lastRenderedPageBreak/>
        <w:t>5. ПЛАНИРОВАНИЕ РАБОТ</w:t>
      </w:r>
      <w:bookmarkEnd w:id="35"/>
      <w:bookmarkEnd w:id="36"/>
    </w:p>
    <w:p w:rsidR="001078C8" w:rsidRDefault="001078C8" w:rsidP="00955CE9">
      <w:pPr>
        <w:pStyle w:val="2"/>
      </w:pPr>
      <w:bookmarkStart w:id="37" w:name="_Toc515219551"/>
      <w:bookmarkStart w:id="38" w:name="_Toc6949098"/>
      <w:r w:rsidRPr="00955CE9">
        <w:t xml:space="preserve">5.1. </w:t>
      </w:r>
      <w:r w:rsidR="00955CE9" w:rsidRPr="00955CE9">
        <w:t>Выбор методологии проектирования</w:t>
      </w:r>
      <w:bookmarkEnd w:id="38"/>
    </w:p>
    <w:p w:rsidR="00955CE9" w:rsidRPr="00955CE9" w:rsidRDefault="00955CE9" w:rsidP="00955CE9">
      <w:pPr>
        <w:pStyle w:val="a7"/>
      </w:pPr>
      <w:r w:rsidRPr="00955CE9">
        <w:t>Для проекта выбрана методология Agile. Главная причина отказа от классического Waterfall является то, что в этой методологии предполагает последовательный переход к каждому этапу разработки и невозможностью вернуться на шаг назад. Внести какие-либо изменения будет возможно только после релиза проекта.</w:t>
      </w:r>
    </w:p>
    <w:p w:rsidR="00955CE9" w:rsidRPr="00955CE9" w:rsidRDefault="00955CE9" w:rsidP="00955CE9">
      <w:pPr>
        <w:pStyle w:val="a7"/>
      </w:pPr>
      <w:r w:rsidRPr="00955CE9">
        <w:t>Преимущества методологии Agile:</w:t>
      </w:r>
    </w:p>
    <w:p w:rsidR="00955CE9" w:rsidRPr="00955CE9" w:rsidRDefault="00955CE9" w:rsidP="00955CE9">
      <w:pPr>
        <w:pStyle w:val="a7"/>
        <w:numPr>
          <w:ilvl w:val="1"/>
          <w:numId w:val="12"/>
        </w:numPr>
      </w:pPr>
      <w:r w:rsidRPr="00955CE9">
        <w:t>Внесение необходимых изменений и внедрение нового функционала может происходить независимо от цикла разработки продукта.</w:t>
      </w:r>
    </w:p>
    <w:p w:rsidR="00955CE9" w:rsidRPr="00955CE9" w:rsidRDefault="00955CE9" w:rsidP="00955CE9">
      <w:pPr>
        <w:pStyle w:val="a7"/>
        <w:numPr>
          <w:ilvl w:val="1"/>
          <w:numId w:val="12"/>
        </w:numPr>
        <w:rPr>
          <w:szCs w:val="24"/>
        </w:rPr>
      </w:pPr>
      <w:r w:rsidRPr="00955CE9">
        <w:rPr>
          <w:szCs w:val="24"/>
        </w:rPr>
        <w:t>Проект состоит из коротких и понятных циклов, по окончании которых создается рабочая версия продукта. Каждый цикл представляет собой завершенный мини-проект, в котором есть этапы анализа, планирования, тестирования и реализации. В итоге клиент получает продукт, который, при необходимости, корректируется.</w:t>
      </w:r>
    </w:p>
    <w:p w:rsidR="00955CE9" w:rsidRPr="00955CE9" w:rsidRDefault="00955CE9" w:rsidP="00955CE9">
      <w:pPr>
        <w:pStyle w:val="a7"/>
        <w:numPr>
          <w:ilvl w:val="1"/>
          <w:numId w:val="12"/>
        </w:numPr>
        <w:rPr>
          <w:szCs w:val="24"/>
        </w:rPr>
      </w:pPr>
      <w:r w:rsidRPr="00955CE9">
        <w:rPr>
          <w:szCs w:val="24"/>
        </w:rPr>
        <w:t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</w:p>
    <w:p w:rsidR="00955CE9" w:rsidRPr="00955CE9" w:rsidRDefault="00955CE9" w:rsidP="00955CE9"/>
    <w:p w:rsidR="00B306A8" w:rsidRDefault="00B306A8" w:rsidP="00B306A8">
      <w:pPr>
        <w:pStyle w:val="2"/>
      </w:pPr>
      <w:bookmarkStart w:id="39" w:name="_Toc6949099"/>
      <w:r>
        <w:t>5</w:t>
      </w:r>
      <w:r w:rsidR="001078C8">
        <w:t>.2</w:t>
      </w:r>
      <w:r>
        <w:t>.</w:t>
      </w:r>
      <w:r w:rsidRPr="00F765D7">
        <w:t xml:space="preserve"> Виды работ, которые необходимо выполнить в процессе разработки программного средства</w:t>
      </w:r>
      <w:bookmarkEnd w:id="37"/>
      <w:bookmarkEnd w:id="39"/>
    </w:p>
    <w:p w:rsidR="0067449F" w:rsidRDefault="0067449F" w:rsidP="0067449F">
      <w:pPr>
        <w:pStyle w:val="a7"/>
        <w:rPr>
          <w:lang w:val="ru-RU"/>
        </w:rPr>
      </w:pPr>
      <w:r w:rsidRPr="00C1083D">
        <w:rPr>
          <w:lang w:val="ru-RU"/>
        </w:rPr>
        <w:t xml:space="preserve">Разработка приложения должна быть проведена в </w:t>
      </w:r>
      <w:r>
        <w:rPr>
          <w:lang w:val="ru-RU"/>
        </w:rPr>
        <w:t>три</w:t>
      </w:r>
      <w:r w:rsidRPr="00C1083D">
        <w:rPr>
          <w:lang w:val="ru-RU"/>
        </w:rPr>
        <w:t xml:space="preserve"> этапа:</w:t>
      </w:r>
    </w:p>
    <w:p w:rsidR="0067449F" w:rsidRPr="00C1083D" w:rsidRDefault="00521CB3" w:rsidP="0067449F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</w:t>
      </w:r>
      <w:r w:rsidR="0067449F" w:rsidRPr="00C1083D">
        <w:rPr>
          <w:lang w:val="ru-RU"/>
        </w:rPr>
        <w:t xml:space="preserve">азработка </w:t>
      </w:r>
      <w:r w:rsidR="0067449F">
        <w:rPr>
          <w:lang w:val="ru-RU"/>
        </w:rPr>
        <w:t>документации</w:t>
      </w:r>
      <w:r>
        <w:rPr>
          <w:lang w:val="ru-RU"/>
        </w:rPr>
        <w:t>;</w:t>
      </w:r>
    </w:p>
    <w:p w:rsidR="0067449F" w:rsidRPr="00C1083D" w:rsidRDefault="00521CB3" w:rsidP="0067449F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разработка приложения</w:t>
      </w:r>
      <w:r>
        <w:t>;</w:t>
      </w:r>
    </w:p>
    <w:p w:rsidR="0067449F" w:rsidRPr="00C1083D" w:rsidRDefault="00521CB3" w:rsidP="0067449F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т</w:t>
      </w:r>
      <w:r w:rsidR="0067449F" w:rsidRPr="00C1083D">
        <w:rPr>
          <w:lang w:val="ru-RU"/>
        </w:rPr>
        <w:t>естирование приложения.</w:t>
      </w:r>
    </w:p>
    <w:p w:rsidR="0067449F" w:rsidRPr="0067449F" w:rsidRDefault="0067449F" w:rsidP="0067449F">
      <w:pPr>
        <w:pStyle w:val="a7"/>
        <w:rPr>
          <w:lang w:val="ru-RU"/>
        </w:rPr>
      </w:pPr>
      <w:r w:rsidRPr="0067449F">
        <w:rPr>
          <w:lang w:val="ru-RU"/>
        </w:rPr>
        <w:t>Рассмотри</w:t>
      </w:r>
      <w:r>
        <w:rPr>
          <w:lang w:val="ru-RU"/>
        </w:rPr>
        <w:t>м</w:t>
      </w:r>
      <w:r w:rsidRPr="0067449F">
        <w:rPr>
          <w:lang w:val="ru-RU"/>
        </w:rPr>
        <w:t xml:space="preserve"> подробнее каждый из них.</w:t>
      </w:r>
    </w:p>
    <w:p w:rsidR="0067449F" w:rsidRDefault="0067449F" w:rsidP="0067449F">
      <w:pPr>
        <w:pStyle w:val="a7"/>
      </w:pPr>
      <w:r w:rsidRPr="0067449F">
        <w:t>На этапе разработки документации должны быть выполнены следующие работы:</w:t>
      </w:r>
    </w:p>
    <w:p w:rsidR="0067449F" w:rsidRDefault="00521CB3" w:rsidP="0067449F">
      <w:pPr>
        <w:pStyle w:val="a7"/>
        <w:numPr>
          <w:ilvl w:val="0"/>
          <w:numId w:val="15"/>
        </w:numPr>
      </w:pPr>
      <w:r>
        <w:rPr>
          <w:lang w:val="ru-RU"/>
        </w:rPr>
        <w:t>написание в</w:t>
      </w:r>
      <w:r>
        <w:t>ведения;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определение актуальности</w:t>
      </w:r>
      <w:r w:rsidR="0067449F" w:rsidRPr="0067449F">
        <w:rPr>
          <w:lang w:val="ru-RU"/>
        </w:rPr>
        <w:t xml:space="preserve"> задачи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составление а</w:t>
      </w:r>
      <w:r w:rsidR="0067449F" w:rsidRPr="0067449F">
        <w:rPr>
          <w:lang w:val="ru-RU"/>
        </w:rPr>
        <w:t>нализ</w:t>
      </w:r>
      <w:r>
        <w:rPr>
          <w:lang w:val="ru-RU"/>
        </w:rPr>
        <w:t>а</w:t>
      </w:r>
      <w:r w:rsidR="0067449F" w:rsidRPr="0067449F">
        <w:rPr>
          <w:lang w:val="ru-RU"/>
        </w:rPr>
        <w:t xml:space="preserve"> аналогов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в</w:t>
      </w:r>
      <w:r w:rsidR="0067449F" w:rsidRPr="0067449F">
        <w:rPr>
          <w:lang w:val="ru-RU"/>
        </w:rPr>
        <w:t>ыбор методологии разработки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67449F" w:rsidRPr="0067449F">
        <w:rPr>
          <w:lang w:val="ru-RU"/>
        </w:rPr>
        <w:t>предел</w:t>
      </w:r>
      <w:r w:rsidR="0067449F">
        <w:rPr>
          <w:lang w:val="ru-RU"/>
        </w:rPr>
        <w:t>е</w:t>
      </w:r>
      <w:r w:rsidR="0067449F" w:rsidRPr="0067449F">
        <w:rPr>
          <w:lang w:val="ru-RU"/>
        </w:rPr>
        <w:t>ние требований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вариантов использования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коммуникаций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состояний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последовательности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взаимодействия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глоссария</w:t>
      </w:r>
      <w:r w:rsidR="0067449F" w:rsidRPr="0067449F">
        <w:rPr>
          <w:lang w:val="ru-RU"/>
        </w:rPr>
        <w:t xml:space="preserve"> проекта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написание </w:t>
      </w:r>
      <w:r w:rsidR="0067449F" w:rsidRPr="0067449F">
        <w:rPr>
          <w:lang w:val="ru-RU"/>
        </w:rPr>
        <w:t>ТЗ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функциональной схемы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прототипов</w:t>
      </w:r>
      <w:r w:rsidR="0067449F" w:rsidRPr="0067449F">
        <w:rPr>
          <w:lang w:val="ru-RU"/>
        </w:rPr>
        <w:t xml:space="preserve"> экранов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</w:pPr>
      <w:r>
        <w:rPr>
          <w:lang w:val="ru-RU"/>
        </w:rPr>
        <w:t xml:space="preserve">создание </w:t>
      </w:r>
      <w:r>
        <w:t>диаграммы</w:t>
      </w:r>
      <w:r w:rsidR="0067449F">
        <w:t xml:space="preserve"> классов.</w:t>
      </w:r>
    </w:p>
    <w:p w:rsidR="0067449F" w:rsidRDefault="0067449F" w:rsidP="0067449F">
      <w:pPr>
        <w:pStyle w:val="a7"/>
      </w:pPr>
      <w:r>
        <w:t>На этапе разработки приложения должна быть выполнены следующие виды работ:</w:t>
      </w:r>
    </w:p>
    <w:p w:rsidR="0067449F" w:rsidRDefault="0067449F" w:rsidP="0067449F">
      <w:pPr>
        <w:pStyle w:val="a7"/>
      </w:pPr>
      <w:r>
        <w:t>●</w:t>
      </w:r>
      <w:r>
        <w:tab/>
        <w:t>создание репозитория в системе контроля версия GitHub;</w:t>
      </w:r>
    </w:p>
    <w:p w:rsidR="0067449F" w:rsidRDefault="0067449F" w:rsidP="0067449F">
      <w:pPr>
        <w:pStyle w:val="a7"/>
      </w:pPr>
      <w:r>
        <w:t>●</w:t>
      </w:r>
      <w:r>
        <w:tab/>
        <w:t>установка и настройка необходимых инструментальных средств;</w:t>
      </w:r>
    </w:p>
    <w:p w:rsidR="0067449F" w:rsidRDefault="0067449F" w:rsidP="0067449F">
      <w:pPr>
        <w:pStyle w:val="a7"/>
      </w:pPr>
      <w:r>
        <w:t>●</w:t>
      </w:r>
      <w:r>
        <w:tab/>
        <w:t>проектирование и создание БД;</w:t>
      </w:r>
    </w:p>
    <w:p w:rsidR="0067449F" w:rsidRPr="00521CB3" w:rsidRDefault="0067449F" w:rsidP="0067449F">
      <w:pPr>
        <w:pStyle w:val="a7"/>
        <w:rPr>
          <w:lang w:val="ru-RU"/>
        </w:rPr>
      </w:pPr>
      <w:r w:rsidRPr="00521CB3">
        <w:rPr>
          <w:lang w:val="ru-RU"/>
        </w:rPr>
        <w:t>●</w:t>
      </w:r>
      <w:r w:rsidRPr="00521CB3">
        <w:rPr>
          <w:lang w:val="ru-RU"/>
        </w:rPr>
        <w:tab/>
      </w:r>
      <w:r>
        <w:rPr>
          <w:lang w:val="ru-RU"/>
        </w:rPr>
        <w:t>реализация классов приложения</w:t>
      </w:r>
      <w:r w:rsidRPr="00521CB3">
        <w:rPr>
          <w:lang w:val="ru-RU"/>
        </w:rPr>
        <w:t>;</w:t>
      </w:r>
    </w:p>
    <w:p w:rsidR="0067449F" w:rsidRPr="00521CB3" w:rsidRDefault="0067449F" w:rsidP="0067449F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 w:rsidR="00521CB3">
        <w:rPr>
          <w:lang w:val="ru-RU"/>
        </w:rPr>
        <w:t>создание интерфейсной части приложения.</w:t>
      </w:r>
    </w:p>
    <w:p w:rsidR="0067449F" w:rsidRPr="0067449F" w:rsidRDefault="0067449F" w:rsidP="0067449F"/>
    <w:p w:rsidR="001078C8" w:rsidRDefault="00B306A8" w:rsidP="00B306A8">
      <w:pPr>
        <w:pStyle w:val="2"/>
      </w:pPr>
      <w:bookmarkStart w:id="40" w:name="_Toc515219552"/>
      <w:bookmarkStart w:id="41" w:name="_Toc6949100"/>
      <w:r>
        <w:t>5</w:t>
      </w:r>
      <w:r w:rsidR="001078C8">
        <w:t>.3</w:t>
      </w:r>
      <w:r>
        <w:t>.</w:t>
      </w:r>
      <w:r w:rsidRPr="00F765D7">
        <w:t xml:space="preserve"> </w:t>
      </w:r>
      <w:r w:rsidRPr="00FF37A3">
        <w:t>Состав команды</w:t>
      </w:r>
      <w:r>
        <w:t xml:space="preserve">, </w:t>
      </w:r>
      <w:r w:rsidRPr="00FF37A3">
        <w:t>распределение задач по участникам и по времени</w:t>
      </w:r>
      <w:bookmarkEnd w:id="40"/>
      <w:bookmarkEnd w:id="41"/>
    </w:p>
    <w:p w:rsidR="00521CB3" w:rsidRPr="00521CB3" w:rsidRDefault="00521CB3" w:rsidP="00521CB3">
      <w:pPr>
        <w:pStyle w:val="a7"/>
      </w:pPr>
      <w:r w:rsidRPr="00521CB3">
        <w:t>В состав команды разработчиков вошли: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1.</w:t>
      </w:r>
      <w:r w:rsidRPr="00521CB3">
        <w:rPr>
          <w:lang w:val="ru-RU"/>
        </w:rPr>
        <w:tab/>
      </w:r>
      <w:r>
        <w:rPr>
          <w:lang w:val="ru-RU"/>
        </w:rPr>
        <w:t>Добрынина Елизавета</w:t>
      </w:r>
      <w:r w:rsidRPr="00521CB3">
        <w:rPr>
          <w:lang w:val="ru-RU"/>
        </w:rPr>
        <w:t>;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2.</w:t>
      </w:r>
      <w:r w:rsidRPr="00521CB3">
        <w:rPr>
          <w:lang w:val="ru-RU"/>
        </w:rPr>
        <w:tab/>
      </w:r>
      <w:r>
        <w:rPr>
          <w:lang w:val="ru-RU"/>
        </w:rPr>
        <w:t>Немчанинова Юлия.</w:t>
      </w:r>
    </w:p>
    <w:p w:rsidR="00521CB3" w:rsidRPr="00521CB3" w:rsidRDefault="00521CB3" w:rsidP="00521CB3">
      <w:pPr>
        <w:pStyle w:val="a7"/>
        <w:rPr>
          <w:lang w:val="ru-RU"/>
        </w:rPr>
      </w:pPr>
    </w:p>
    <w:p w:rsid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lastRenderedPageBreak/>
        <w:t xml:space="preserve">Ниже представлено расписание работ, которые вели разработчики, на </w:t>
      </w:r>
      <w:r>
        <w:rPr>
          <w:lang w:val="ru-RU"/>
        </w:rPr>
        <w:t>3</w:t>
      </w:r>
      <w:r w:rsidRPr="00521CB3">
        <w:rPr>
          <w:lang w:val="ru-RU"/>
        </w:rPr>
        <w:t xml:space="preserve"> этапа, описанных в пункте 5</w:t>
      </w:r>
      <w:r>
        <w:rPr>
          <w:lang w:val="ru-RU"/>
        </w:rPr>
        <w:t>.2</w:t>
      </w:r>
      <w:r w:rsidRPr="00521CB3">
        <w:rPr>
          <w:lang w:val="ru-RU"/>
        </w:rPr>
        <w:t>.</w:t>
      </w:r>
    </w:p>
    <w:p w:rsidR="00AE41A7" w:rsidRDefault="00AE41A7" w:rsidP="00521CB3">
      <w:pPr>
        <w:pStyle w:val="a7"/>
        <w:rPr>
          <w:lang w:val="ru-RU"/>
        </w:rPr>
      </w:pPr>
    </w:p>
    <w:p w:rsidR="00521CB3" w:rsidRPr="00521CB3" w:rsidRDefault="00B40D89" w:rsidP="00AE41A7">
      <w:pPr>
        <w:pStyle w:val="a7"/>
        <w:ind w:left="-1276"/>
        <w:rPr>
          <w:lang w:val="ru-RU"/>
        </w:rPr>
      </w:pPr>
      <w:r>
        <w:rPr>
          <w:noProof/>
        </w:rPr>
        <w:drawing>
          <wp:inline distT="0" distB="0" distL="0" distR="0" wp14:anchorId="5AEC7F68" wp14:editId="6BCE017B">
            <wp:extent cx="6554792" cy="3120390"/>
            <wp:effectExtent l="0" t="0" r="17780" b="381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W w:w="3840" w:type="dxa"/>
        <w:tblInd w:w="2736" w:type="dxa"/>
        <w:tblLook w:val="04A0" w:firstRow="1" w:lastRow="0" w:firstColumn="1" w:lastColumn="0" w:noHBand="0" w:noVBand="1"/>
      </w:tblPr>
      <w:tblGrid>
        <w:gridCol w:w="960"/>
        <w:gridCol w:w="2880"/>
      </w:tblGrid>
      <w:tr w:rsidR="00B40D89" w:rsidRPr="00B40D89" w:rsidTr="00B40D8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:rsidR="00B40D89" w:rsidRPr="00B40D89" w:rsidRDefault="00B40D89" w:rsidP="00B40D89">
            <w:pPr>
              <w:spacing w:after="0" w:line="240" w:lineRule="auto"/>
              <w:rPr>
                <w:rFonts w:cs="Calibri"/>
                <w:color w:val="000000"/>
              </w:rPr>
            </w:pPr>
            <w:r w:rsidRPr="00B40D89">
              <w:rPr>
                <w:rFonts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D89" w:rsidRPr="00B40D89" w:rsidRDefault="00B40D89" w:rsidP="00B40D89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B40D89">
              <w:rPr>
                <w:rFonts w:cs="Calibri"/>
                <w:color w:val="000000"/>
              </w:rPr>
              <w:t>Добрынина Елизавета</w:t>
            </w:r>
          </w:p>
        </w:tc>
      </w:tr>
      <w:tr w:rsidR="00B40D89" w:rsidRPr="00B40D89" w:rsidTr="00B40D89">
        <w:trPr>
          <w:trHeight w:val="300"/>
        </w:trPr>
        <w:tc>
          <w:tcPr>
            <w:tcW w:w="3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D89" w:rsidRPr="00B40D89" w:rsidRDefault="00B40D89" w:rsidP="00B40D89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</w:p>
        </w:tc>
      </w:tr>
      <w:tr w:rsidR="00B40D89" w:rsidRPr="00B40D89" w:rsidTr="00B40D8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B40D89" w:rsidRPr="00B40D89" w:rsidRDefault="00B40D89" w:rsidP="00B40D89">
            <w:pPr>
              <w:spacing w:after="0" w:line="240" w:lineRule="auto"/>
              <w:rPr>
                <w:rFonts w:cs="Calibri"/>
                <w:color w:val="000000"/>
              </w:rPr>
            </w:pPr>
            <w:r w:rsidRPr="00B40D89">
              <w:rPr>
                <w:rFonts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D89" w:rsidRPr="00B40D89" w:rsidRDefault="00B40D89" w:rsidP="00B40D89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B40D89">
              <w:rPr>
                <w:rFonts w:cs="Calibri"/>
                <w:color w:val="000000"/>
              </w:rPr>
              <w:t>Немчанинова Юлия</w:t>
            </w:r>
          </w:p>
        </w:tc>
      </w:tr>
    </w:tbl>
    <w:p w:rsidR="00B306A8" w:rsidRDefault="00B306A8" w:rsidP="001078C8">
      <w:pPr>
        <w:spacing w:after="160" w:line="259" w:lineRule="auto"/>
      </w:pPr>
    </w:p>
    <w:p w:rsidR="00B40D89" w:rsidRPr="001078C8" w:rsidRDefault="00B40D89" w:rsidP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bookmarkStart w:id="42" w:name="_GoBack"/>
      <w:bookmarkEnd w:id="42"/>
    </w:p>
    <w:p w:rsidR="001078C8" w:rsidRPr="00875FD6" w:rsidRDefault="001078C8" w:rsidP="001078C8">
      <w:pPr>
        <w:pStyle w:val="1"/>
      </w:pPr>
      <w:bookmarkStart w:id="43" w:name="_Toc515219563"/>
      <w:bookmarkStart w:id="44" w:name="_Toc6949101"/>
      <w:r>
        <w:t>6. ИТ</w:t>
      </w:r>
      <w:r w:rsidRPr="00875FD6">
        <w:t>ОГИ РАБОТЫ</w:t>
      </w:r>
      <w:bookmarkEnd w:id="43"/>
      <w:bookmarkEnd w:id="44"/>
    </w:p>
    <w:p w:rsidR="001078C8" w:rsidRDefault="001078C8" w:rsidP="001078C8">
      <w:pPr>
        <w:pStyle w:val="2"/>
      </w:pPr>
      <w:bookmarkStart w:id="45" w:name="_Toc515219564"/>
      <w:bookmarkStart w:id="46" w:name="_Toc6949102"/>
      <w:r>
        <w:t>6</w:t>
      </w:r>
      <w:r w:rsidRPr="00F765D7">
        <w:t>.1</w:t>
      </w:r>
      <w:r>
        <w:t xml:space="preserve">. </w:t>
      </w:r>
      <w:r w:rsidRPr="001C6E8B">
        <w:t>Проект интерфейсной части программного средства</w:t>
      </w:r>
      <w:bookmarkEnd w:id="45"/>
      <w:bookmarkEnd w:id="46"/>
    </w:p>
    <w:p w:rsidR="001078C8" w:rsidRPr="001078C8" w:rsidRDefault="001078C8" w:rsidP="001078C8"/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:rsidR="001078C8" w:rsidRDefault="001078C8" w:rsidP="001078C8">
      <w:pPr>
        <w:pStyle w:val="1"/>
      </w:pPr>
      <w:bookmarkStart w:id="47" w:name="_Toc6949103"/>
      <w:r w:rsidRPr="00167B49">
        <w:lastRenderedPageBreak/>
        <w:t>ЗАКЛЮЧЕНИЕ</w:t>
      </w:r>
      <w:bookmarkEnd w:id="47"/>
    </w:p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48" w:name="_Toc515219565"/>
      <w:r>
        <w:br w:type="page"/>
      </w:r>
    </w:p>
    <w:p w:rsidR="001078C8" w:rsidRPr="001078C8" w:rsidRDefault="001078C8" w:rsidP="001078C8">
      <w:pPr>
        <w:pStyle w:val="1"/>
      </w:pPr>
      <w:bookmarkStart w:id="49" w:name="_Toc6949104"/>
      <w:r w:rsidRPr="009F351E">
        <w:lastRenderedPageBreak/>
        <w:t>СПИСОК ЛИТЕРАТУРЫ</w:t>
      </w:r>
      <w:bookmarkEnd w:id="48"/>
      <w:bookmarkEnd w:id="49"/>
    </w:p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>
      <w:pPr>
        <w:pStyle w:val="a3"/>
        <w:ind w:left="0"/>
      </w:pPr>
    </w:p>
    <w:p w:rsidR="00B306A8" w:rsidRPr="00B306A8" w:rsidRDefault="00B306A8" w:rsidP="00B306A8">
      <w:pPr>
        <w:spacing w:after="160" w:line="360" w:lineRule="auto"/>
        <w:rPr>
          <w:rFonts w:ascii="Times New Roman" w:hAnsi="Times New Roman"/>
          <w:sz w:val="28"/>
        </w:rPr>
      </w:pPr>
    </w:p>
    <w:p w:rsidR="005E1F0F" w:rsidRPr="005E1F0F" w:rsidRDefault="005E1F0F" w:rsidP="005E1F0F"/>
    <w:p w:rsidR="005E1F0F" w:rsidRPr="005E1F0F" w:rsidRDefault="005E1F0F" w:rsidP="005E1F0F">
      <w:pPr>
        <w:rPr>
          <w:rFonts w:ascii="Times New Roman" w:hAnsi="Times New Roman"/>
          <w:b/>
          <w:sz w:val="32"/>
        </w:rPr>
      </w:pPr>
    </w:p>
    <w:p w:rsidR="00521CB3" w:rsidRDefault="00521CB3"/>
    <w:sectPr w:rsidR="00521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52E" w:rsidRDefault="0027052E">
      <w:pPr>
        <w:spacing w:after="0" w:line="240" w:lineRule="auto"/>
      </w:pPr>
      <w:r>
        <w:separator/>
      </w:r>
    </w:p>
  </w:endnote>
  <w:endnote w:type="continuationSeparator" w:id="0">
    <w:p w:rsidR="0027052E" w:rsidRDefault="00270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CB3" w:rsidRPr="0031276E" w:rsidRDefault="00521CB3" w:rsidP="00521CB3">
    <w:pPr>
      <w:pStyle w:val="a4"/>
      <w:jc w:val="center"/>
      <w:rPr>
        <w:rFonts w:ascii="Times New Roman" w:hAnsi="Times New Roman"/>
        <w:sz w:val="24"/>
      </w:rPr>
    </w:pPr>
    <w:r w:rsidRPr="0031276E">
      <w:rPr>
        <w:rFonts w:ascii="Times New Roman" w:hAnsi="Times New Roman"/>
        <w:sz w:val="24"/>
      </w:rPr>
      <w:fldChar w:fldCharType="begin"/>
    </w:r>
    <w:r w:rsidRPr="0031276E">
      <w:rPr>
        <w:rFonts w:ascii="Times New Roman" w:hAnsi="Times New Roman"/>
        <w:sz w:val="24"/>
      </w:rPr>
      <w:instrText>PAGE   \* MERGEFORMAT</w:instrText>
    </w:r>
    <w:r w:rsidRPr="0031276E">
      <w:rPr>
        <w:rFonts w:ascii="Times New Roman" w:hAnsi="Times New Roman"/>
        <w:sz w:val="24"/>
      </w:rPr>
      <w:fldChar w:fldCharType="separate"/>
    </w:r>
    <w:r w:rsidR="00B40D89">
      <w:rPr>
        <w:rFonts w:ascii="Times New Roman" w:hAnsi="Times New Roman"/>
        <w:noProof/>
        <w:sz w:val="24"/>
      </w:rPr>
      <w:t>16</w:t>
    </w:r>
    <w:r w:rsidRPr="0031276E">
      <w:rPr>
        <w:rFonts w:ascii="Times New Roman" w:hAnsi="Times New Roman"/>
        <w:sz w:val="24"/>
      </w:rPr>
      <w:fldChar w:fldCharType="end"/>
    </w:r>
  </w:p>
  <w:p w:rsidR="00521CB3" w:rsidRDefault="00521CB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CB3" w:rsidRPr="0031276E" w:rsidRDefault="00521CB3" w:rsidP="00521CB3">
    <w:pPr>
      <w:pStyle w:val="a4"/>
      <w:jc w:val="center"/>
      <w:rPr>
        <w:rFonts w:ascii="Times New Roman" w:hAnsi="Times New Roman"/>
        <w:sz w:val="24"/>
      </w:rPr>
    </w:pPr>
  </w:p>
  <w:p w:rsidR="00521CB3" w:rsidRDefault="00521CB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52E" w:rsidRDefault="0027052E">
      <w:pPr>
        <w:spacing w:after="0" w:line="240" w:lineRule="auto"/>
      </w:pPr>
      <w:r>
        <w:separator/>
      </w:r>
    </w:p>
  </w:footnote>
  <w:footnote w:type="continuationSeparator" w:id="0">
    <w:p w:rsidR="0027052E" w:rsidRDefault="00270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967B3F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2A22BFC"/>
    <w:multiLevelType w:val="multilevel"/>
    <w:tmpl w:val="1CE25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F4C0A4B"/>
    <w:multiLevelType w:val="multilevel"/>
    <w:tmpl w:val="E6421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7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49D3796E"/>
    <w:multiLevelType w:val="hybridMultilevel"/>
    <w:tmpl w:val="84AAE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7F94539"/>
    <w:multiLevelType w:val="hybridMultilevel"/>
    <w:tmpl w:val="0490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CE3717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3"/>
  </w:num>
  <w:num w:numId="4">
    <w:abstractNumId w:val="2"/>
  </w:num>
  <w:num w:numId="5">
    <w:abstractNumId w:val="11"/>
  </w:num>
  <w:num w:numId="6">
    <w:abstractNumId w:val="0"/>
  </w:num>
  <w:num w:numId="7">
    <w:abstractNumId w:val="9"/>
  </w:num>
  <w:num w:numId="8">
    <w:abstractNumId w:val="6"/>
  </w:num>
  <w:num w:numId="9">
    <w:abstractNumId w:val="4"/>
  </w:num>
  <w:num w:numId="10">
    <w:abstractNumId w:val="3"/>
  </w:num>
  <w:num w:numId="11">
    <w:abstractNumId w:val="12"/>
  </w:num>
  <w:num w:numId="12">
    <w:abstractNumId w:val="7"/>
  </w:num>
  <w:num w:numId="13">
    <w:abstractNumId w:val="1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9"/>
    <w:rsid w:val="00074FE0"/>
    <w:rsid w:val="001078C8"/>
    <w:rsid w:val="00194795"/>
    <w:rsid w:val="0027052E"/>
    <w:rsid w:val="003B1447"/>
    <w:rsid w:val="004C01AC"/>
    <w:rsid w:val="00521CB3"/>
    <w:rsid w:val="00593A8B"/>
    <w:rsid w:val="005E1F0F"/>
    <w:rsid w:val="0067449F"/>
    <w:rsid w:val="00680479"/>
    <w:rsid w:val="007B7A29"/>
    <w:rsid w:val="00955CE9"/>
    <w:rsid w:val="00AE41A7"/>
    <w:rsid w:val="00B306A8"/>
    <w:rsid w:val="00B40D89"/>
    <w:rsid w:val="00C1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8364E-B2C6-484A-9E0C-6D9C6ED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4F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6A8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06A8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F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F0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F0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F0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F0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F0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5E1F0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21">
    <w:name w:val="Основной текст 21"/>
    <w:basedOn w:val="a"/>
    <w:rsid w:val="005E1F0F"/>
    <w:pPr>
      <w:suppressAutoHyphens/>
      <w:spacing w:after="120" w:line="480" w:lineRule="auto"/>
    </w:pPr>
    <w:rPr>
      <w:rFonts w:ascii="Times New Roman" w:hAnsi="Times New Roman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E1F0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E1F0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E1F0F"/>
    <w:rPr>
      <w:rFonts w:ascii="Calibri" w:eastAsia="Times New Roman" w:hAnsi="Calibri" w:cs="Times New Roman"/>
      <w:lang w:eastAsia="ru-RU"/>
    </w:rPr>
  </w:style>
  <w:style w:type="character" w:styleId="a6">
    <w:name w:val="Hyperlink"/>
    <w:uiPriority w:val="99"/>
    <w:unhideWhenUsed/>
    <w:rsid w:val="005E1F0F"/>
    <w:rPr>
      <w:color w:val="0000FF"/>
      <w:u w:val="single"/>
    </w:rPr>
  </w:style>
  <w:style w:type="paragraph" w:customStyle="1" w:styleId="a7">
    <w:name w:val="СТИЛЬ ТЕКСТА"/>
    <w:basedOn w:val="a"/>
    <w:link w:val="a8"/>
    <w:qFormat/>
    <w:rsid w:val="005E1F0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8">
    <w:name w:val="СТИЛЬ ТЕКСТА Знак"/>
    <w:link w:val="a7"/>
    <w:rsid w:val="005E1F0F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22">
    <w:name w:val="toc 2"/>
    <w:basedOn w:val="a"/>
    <w:next w:val="a"/>
    <w:autoRedefine/>
    <w:uiPriority w:val="39"/>
    <w:unhideWhenUsed/>
    <w:rsid w:val="005E1F0F"/>
    <w:pPr>
      <w:tabs>
        <w:tab w:val="right" w:leader="dot" w:pos="9344"/>
      </w:tabs>
      <w:ind w:left="220" w:firstLine="206"/>
    </w:pPr>
  </w:style>
  <w:style w:type="paragraph" w:customStyle="1" w:styleId="23">
    <w:name w:val="Текст2"/>
    <w:basedOn w:val="a"/>
    <w:rsid w:val="005E1F0F"/>
    <w:pPr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2">
    <w:name w:val="Текст1"/>
    <w:basedOn w:val="a"/>
    <w:rsid w:val="005E1F0F"/>
    <w:pPr>
      <w:widowControl w:val="0"/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5E1F0F"/>
    <w:pPr>
      <w:spacing w:after="120" w:line="480" w:lineRule="auto"/>
      <w:ind w:firstLine="567"/>
      <w:jc w:val="both"/>
    </w:pPr>
    <w:rPr>
      <w:rFonts w:ascii="Times New Roman" w:hAnsi="Times New Roman"/>
      <w:sz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074FE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1F0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E1F0F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E1F0F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E1F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E1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5CE9"/>
    <w:pPr>
      <w:spacing w:after="100"/>
      <w:ind w:left="440"/>
    </w:pPr>
  </w:style>
  <w:style w:type="paragraph" w:styleId="a9">
    <w:name w:val="No Spacing"/>
    <w:uiPriority w:val="1"/>
    <w:qFormat/>
    <w:rsid w:val="0067449F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Лист1!$A$6:$A$20</c:f>
              <c:strCache>
                <c:ptCount val="15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последовательности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</c:strCache>
            </c:strRef>
          </c:cat>
          <c:val>
            <c:numRef>
              <c:f>Лист1!$B$6:$B$20</c:f>
              <c:numCache>
                <c:formatCode>dd/mm/yy;@</c:formatCode>
                <c:ptCount val="15"/>
                <c:pt idx="0">
                  <c:v>43525</c:v>
                </c:pt>
                <c:pt idx="1">
                  <c:v>43526</c:v>
                </c:pt>
                <c:pt idx="2">
                  <c:v>43527</c:v>
                </c:pt>
                <c:pt idx="3">
                  <c:v>43534</c:v>
                </c:pt>
                <c:pt idx="4">
                  <c:v>43538</c:v>
                </c:pt>
                <c:pt idx="5">
                  <c:v>43541</c:v>
                </c:pt>
                <c:pt idx="6">
                  <c:v>43541</c:v>
                </c:pt>
                <c:pt idx="7">
                  <c:v>43542</c:v>
                </c:pt>
                <c:pt idx="8">
                  <c:v>43542</c:v>
                </c:pt>
                <c:pt idx="9">
                  <c:v>43543</c:v>
                </c:pt>
                <c:pt idx="10">
                  <c:v>43543</c:v>
                </c:pt>
                <c:pt idx="11">
                  <c:v>43544</c:v>
                </c:pt>
                <c:pt idx="12">
                  <c:v>43547</c:v>
                </c:pt>
                <c:pt idx="13">
                  <c:v>43547</c:v>
                </c:pt>
                <c:pt idx="14">
                  <c:v>43550</c:v>
                </c:pt>
              </c:numCache>
            </c:numRef>
          </c:val>
        </c:ser>
        <c:ser>
          <c:idx val="1"/>
          <c:order val="1"/>
          <c:tx>
            <c:strRef>
              <c:f>Лист1!$C$5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5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2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13"/>
            <c:invertIfNegative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Лист1!$A$6:$A$20</c:f>
              <c:strCache>
                <c:ptCount val="15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последовательности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</c:strCache>
            </c:strRef>
          </c:cat>
          <c:val>
            <c:numRef>
              <c:f>Лист1!$C$6:$C$20</c:f>
              <c:numCache>
                <c:formatCode>General</c:formatCode>
                <c:ptCount val="15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2</c:v>
                </c:pt>
                <c:pt idx="1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overlap val="100"/>
        <c:axId val="346491408"/>
        <c:axId val="346491800"/>
      </c:barChart>
      <c:catAx>
        <c:axId val="34649140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6491800"/>
        <c:crosses val="autoZero"/>
        <c:auto val="1"/>
        <c:lblAlgn val="ctr"/>
        <c:lblOffset val="100"/>
        <c:noMultiLvlLbl val="0"/>
      </c:catAx>
      <c:valAx>
        <c:axId val="346491800"/>
        <c:scaling>
          <c:orientation val="minMax"/>
          <c:max val="43551"/>
          <c:min val="43524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6491408"/>
        <c:crosses val="max"/>
        <c:crossBetween val="between"/>
        <c:maj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6FCCF-021D-4A28-AEF8-C83B73935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2222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Liza Dobrynina</cp:lastModifiedBy>
  <cp:revision>4</cp:revision>
  <dcterms:created xsi:type="dcterms:W3CDTF">2019-03-27T14:17:00Z</dcterms:created>
  <dcterms:modified xsi:type="dcterms:W3CDTF">2019-04-23T19:46:00Z</dcterms:modified>
</cp:coreProperties>
</file>