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64330E" w:rsidRPr="0064330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64330E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64330E" w:rsidRPr="0064330E" w:rsidRDefault="0064330E">
      <w:pPr>
        <w:pStyle w:val="11"/>
        <w:rPr>
          <w:rFonts w:eastAsiaTheme="minorEastAsia"/>
          <w:noProof/>
          <w:sz w:val="28"/>
          <w:szCs w:val="28"/>
        </w:rPr>
      </w:pPr>
      <w:hyperlink w:anchor="_Toc8068751" w:history="1">
        <w:r w:rsidRPr="0064330E">
          <w:rPr>
            <w:rStyle w:val="a6"/>
            <w:noProof/>
            <w:sz w:val="28"/>
            <w:szCs w:val="28"/>
          </w:rPr>
          <w:t>ВВЕДЕНИЕ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_Toc8068751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2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52" w:history="1">
        <w:r w:rsidRPr="0064330E">
          <w:rPr>
            <w:rStyle w:val="a6"/>
            <w:noProof/>
            <w:sz w:val="28"/>
            <w:szCs w:val="28"/>
          </w:rPr>
          <w:t>1.</w:t>
        </w:r>
        <w:r w:rsidRPr="0064330E">
          <w:rPr>
            <w:rFonts w:eastAsiaTheme="minorEastAsia"/>
            <w:noProof/>
            <w:sz w:val="28"/>
            <w:szCs w:val="28"/>
          </w:rPr>
          <w:tab/>
        </w:r>
        <w:r w:rsidRPr="0064330E">
          <w:rPr>
            <w:rStyle w:val="a6"/>
            <w:noProof/>
            <w:sz w:val="28"/>
            <w:szCs w:val="28"/>
          </w:rPr>
          <w:t>АНАЛИЗ ПРЕДМЕТНОЙ ОБЛАСТИ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_Toc8068752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3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3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_Toc8068753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4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_Toc8068754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5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_Toc8068755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6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_Toc8068756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7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_Toc8068757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8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_Toc8068758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9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_Toc8068759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0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_Toc8068760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1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_Toc8068761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2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_Toc8068762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3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классов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_Toc8068763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4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1.3.6. Диаграмма развертывания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_Toc8068764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5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объектов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_Toc8068765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6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деятельности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_Toc8068766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7" w:history="1">
        <w:r w:rsidRPr="0064330E">
          <w:rPr>
            <w:rStyle w:val="a6"/>
            <w:noProof/>
            <w:sz w:val="28"/>
            <w:szCs w:val="28"/>
          </w:rPr>
          <w:t>2.</w:t>
        </w:r>
        <w:r w:rsidRPr="0064330E">
          <w:rPr>
            <w:rFonts w:eastAsiaTheme="minorEastAsia"/>
            <w:noProof/>
            <w:sz w:val="28"/>
            <w:szCs w:val="28"/>
          </w:rPr>
          <w:tab/>
        </w:r>
        <w:r w:rsidRPr="0064330E">
          <w:rPr>
            <w:rStyle w:val="a6"/>
            <w:noProof/>
            <w:sz w:val="28"/>
            <w:szCs w:val="28"/>
          </w:rPr>
          <w:t>ПОСТАНОВКА ЗАДАЧИ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_Toc8068767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18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8" w:history="1">
        <w:r w:rsidRPr="0064330E">
          <w:rPr>
            <w:rStyle w:val="a6"/>
            <w:noProof/>
            <w:sz w:val="28"/>
            <w:szCs w:val="28"/>
          </w:rPr>
          <w:t>3.</w:t>
        </w:r>
        <w:r w:rsidRPr="0064330E">
          <w:rPr>
            <w:rFonts w:eastAsiaTheme="minorEastAsia"/>
            <w:noProof/>
            <w:sz w:val="28"/>
            <w:szCs w:val="28"/>
          </w:rPr>
          <w:tab/>
        </w:r>
        <w:r w:rsidRPr="0064330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_Toc8068768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19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9" w:history="1">
        <w:r w:rsidRPr="0064330E">
          <w:rPr>
            <w:rStyle w:val="a6"/>
            <w:noProof/>
            <w:sz w:val="28"/>
            <w:szCs w:val="28"/>
          </w:rPr>
          <w:t>4.</w:t>
        </w:r>
        <w:r w:rsidRPr="0064330E">
          <w:rPr>
            <w:rFonts w:eastAsiaTheme="minorEastAsia"/>
            <w:noProof/>
            <w:sz w:val="28"/>
            <w:szCs w:val="28"/>
          </w:rPr>
          <w:tab/>
        </w:r>
        <w:r w:rsidRPr="0064330E">
          <w:rPr>
            <w:rStyle w:val="a6"/>
            <w:noProof/>
            <w:sz w:val="28"/>
            <w:szCs w:val="28"/>
          </w:rPr>
          <w:t>КРИТЕРИИ ПРИЕМКИ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_Toc8068769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20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rPr>
          <w:rFonts w:eastAsiaTheme="minorEastAsia"/>
          <w:noProof/>
          <w:sz w:val="28"/>
          <w:szCs w:val="28"/>
        </w:rPr>
      </w:pPr>
      <w:hyperlink w:anchor="_Toc8068770" w:history="1">
        <w:r w:rsidRPr="0064330E">
          <w:rPr>
            <w:rStyle w:val="a6"/>
            <w:noProof/>
            <w:sz w:val="28"/>
            <w:szCs w:val="28"/>
          </w:rPr>
          <w:t>5. ПЛАНИРОВАНИЕ РАБОТ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_Toc8068770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23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1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_Toc8068771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2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_Toc8068772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3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_Toc8068773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rPr>
          <w:rFonts w:eastAsiaTheme="minorEastAsia"/>
          <w:noProof/>
          <w:sz w:val="28"/>
          <w:szCs w:val="28"/>
        </w:rPr>
      </w:pPr>
      <w:hyperlink w:anchor="_Toc8068774" w:history="1">
        <w:r w:rsidRPr="0064330E">
          <w:rPr>
            <w:rStyle w:val="a6"/>
            <w:noProof/>
            <w:sz w:val="28"/>
            <w:szCs w:val="28"/>
          </w:rPr>
          <w:t>6. ИТОГИ РАБОТЫ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_Toc8068774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25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5" w:history="1">
        <w:r w:rsidRPr="0064330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_Toc8068775 \h </w:instrTex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rPr>
          <w:rFonts w:eastAsiaTheme="minorEastAsia"/>
          <w:noProof/>
          <w:sz w:val="28"/>
          <w:szCs w:val="28"/>
        </w:rPr>
      </w:pPr>
      <w:hyperlink w:anchor="_Toc8068776" w:history="1">
        <w:r w:rsidRPr="0064330E">
          <w:rPr>
            <w:rStyle w:val="a6"/>
            <w:noProof/>
            <w:sz w:val="28"/>
            <w:szCs w:val="28"/>
          </w:rPr>
          <w:t>ЗАКЛЮЧЕНИЕ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_Toc8068776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27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64330E">
      <w:pPr>
        <w:pStyle w:val="11"/>
        <w:rPr>
          <w:rFonts w:eastAsiaTheme="minorEastAsia"/>
          <w:noProof/>
          <w:sz w:val="28"/>
          <w:szCs w:val="28"/>
        </w:rPr>
      </w:pPr>
      <w:hyperlink w:anchor="_Toc8068777" w:history="1">
        <w:r w:rsidRPr="0064330E">
          <w:rPr>
            <w:rStyle w:val="a6"/>
            <w:noProof/>
            <w:sz w:val="28"/>
            <w:szCs w:val="28"/>
          </w:rPr>
          <w:t>СПИСОК ЛИТЕРАТУРЫ</w:t>
        </w:r>
        <w:r w:rsidRPr="0064330E">
          <w:rPr>
            <w:noProof/>
            <w:webHidden/>
            <w:sz w:val="28"/>
            <w:szCs w:val="28"/>
          </w:rPr>
          <w:tab/>
        </w:r>
        <w:r w:rsidRPr="0064330E">
          <w:rPr>
            <w:noProof/>
            <w:webHidden/>
            <w:sz w:val="28"/>
            <w:szCs w:val="28"/>
          </w:rPr>
          <w:fldChar w:fldCharType="begin"/>
        </w:r>
        <w:r w:rsidRPr="0064330E">
          <w:rPr>
            <w:noProof/>
            <w:webHidden/>
            <w:sz w:val="28"/>
            <w:szCs w:val="28"/>
          </w:rPr>
          <w:instrText xml:space="preserve"> PAGEREF _Toc8068777 \h </w:instrText>
        </w:r>
        <w:r w:rsidRPr="0064330E">
          <w:rPr>
            <w:noProof/>
            <w:webHidden/>
            <w:sz w:val="28"/>
            <w:szCs w:val="28"/>
          </w:rPr>
        </w:r>
        <w:r w:rsidRPr="0064330E">
          <w:rPr>
            <w:noProof/>
            <w:webHidden/>
            <w:sz w:val="28"/>
            <w:szCs w:val="28"/>
          </w:rPr>
          <w:fldChar w:fldCharType="separate"/>
        </w:r>
        <w:r w:rsidRPr="0064330E">
          <w:rPr>
            <w:noProof/>
            <w:webHidden/>
            <w:sz w:val="28"/>
            <w:szCs w:val="28"/>
          </w:rPr>
          <w:t>28</w:t>
        </w:r>
        <w:r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64330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80687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80687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80687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80687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80687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80687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80687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80687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80687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80687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73.9pt" o:ole="">
            <v:imagedata r:id="rId9" o:title=""/>
          </v:shape>
          <o:OLEObject Type="Embed" ProgID="Visio.Drawing.15" ShapeID="_x0000_i1025" DrawAspect="Content" ObjectID="_1618683079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4pt;height:173.9pt" o:ole="">
            <v:imagedata r:id="rId11" o:title=""/>
          </v:shape>
          <o:OLEObject Type="Embed" ProgID="Visio.Drawing.15" ShapeID="_x0000_i1026" DrawAspect="Content" ObjectID="_1618683080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.45pt;height:176.75pt" o:ole="">
            <v:imagedata r:id="rId13" o:title=""/>
          </v:shape>
          <o:OLEObject Type="Embed" ProgID="Visio.Drawing.15" ShapeID="_x0000_i1027" DrawAspect="Content" ObjectID="_1618683081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80687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8068762"/>
      <w:bookmarkStart w:id="27" w:name="_GoBack"/>
      <w:bookmarkEnd w:id="27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8908EF" w:rsidP="00B306A8">
      <w:pPr>
        <w:pStyle w:val="3"/>
      </w:pPr>
      <w:bookmarkStart w:id="28" w:name="_Toc8068763"/>
      <w:r>
        <w:t>1.3.5</w:t>
      </w:r>
      <w:r w:rsidR="00B306A8" w:rsidRPr="00BA25CF">
        <w:t xml:space="preserve">. </w:t>
      </w:r>
      <w:r w:rsidR="00B306A8">
        <w:t>Диаграмма классов</w:t>
      </w:r>
      <w:bookmarkEnd w:id="28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>Этот класс имеет методы для создания, изменения и удаления расходов и категорий ,а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>На главном экране есть 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8908EF" w:rsidP="007659E6">
      <w:pPr>
        <w:pStyle w:val="3"/>
      </w:pPr>
      <w:bookmarkStart w:id="29" w:name="_Toc8068764"/>
      <w:r>
        <w:t>1.3.6</w:t>
      </w:r>
      <w:r w:rsidR="00F7541E">
        <w:t>. Диаграмма развертывания</w:t>
      </w:r>
      <w:bookmarkEnd w:id="29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8908EF" w:rsidP="007659E6">
      <w:pPr>
        <w:pStyle w:val="3"/>
      </w:pPr>
      <w:bookmarkStart w:id="30" w:name="_Toc8068765"/>
      <w:r>
        <w:lastRenderedPageBreak/>
        <w:t>1.3.7</w:t>
      </w:r>
      <w:r w:rsidR="00F7541E">
        <w:t>. Диаграмма объектов</w:t>
      </w:r>
      <w:bookmarkEnd w:id="30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8908EF" w:rsidP="007659E6">
      <w:pPr>
        <w:pStyle w:val="3"/>
      </w:pPr>
      <w:bookmarkStart w:id="31" w:name="_Toc8068766"/>
      <w:r>
        <w:t>1.3.8.</w:t>
      </w:r>
      <w:r w:rsidR="009E256F">
        <w:t xml:space="preserve"> Диаграмма деятельности</w:t>
      </w:r>
      <w:bookmarkEnd w:id="31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8" type="#_x0000_t75" style="width:273.95pt;height:457.25pt" o:ole="">
            <v:imagedata r:id="rId24" o:title=""/>
          </v:shape>
          <o:OLEObject Type="Embed" ProgID="Visio.Drawing.15" ShapeID="_x0000_i1028" DrawAspect="Content" ObjectID="_1618683082" r:id="rId25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29" type="#_x0000_t75" style="width:282.4pt;height:467.55pt" o:ole="">
            <v:imagedata r:id="rId26" o:title=""/>
          </v:shape>
          <o:OLEObject Type="Embed" ProgID="Visio.Drawing.15" ShapeID="_x0000_i1029" DrawAspect="Content" ObjectID="_1618683083" r:id="rId27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74FE0" w:rsidRPr="008908EF" w:rsidRDefault="00074FE0" w:rsidP="00090B40">
      <w:pPr>
        <w:pStyle w:val="3"/>
        <w:sectPr w:rsidR="00074FE0" w:rsidRPr="008908EF" w:rsidSect="00521CB3">
          <w:footerReference w:type="default" r:id="rId28"/>
          <w:footerReference w:type="first" r:id="rId2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2" w:name="_Toc4600120"/>
      <w:bookmarkStart w:id="33" w:name="_Toc8068767"/>
      <w:r>
        <w:lastRenderedPageBreak/>
        <w:t>ПОСТАНОВКА ЗАДАЧИ</w:t>
      </w:r>
      <w:bookmarkEnd w:id="32"/>
      <w:bookmarkEnd w:id="33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4" w:name="_Toc4600121"/>
      <w:bookmarkStart w:id="35" w:name="_Toc8068768"/>
      <w:r>
        <w:lastRenderedPageBreak/>
        <w:t>ТРЕБОВАНИЯ К РАЗРАБАТЫВАЕМОЙ СИСТЕМЕ</w:t>
      </w:r>
      <w:bookmarkEnd w:id="34"/>
      <w:bookmarkEnd w:id="35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6" w:name="_Toc4600122"/>
      <w:bookmarkStart w:id="37" w:name="_Toc8068769"/>
      <w:r w:rsidRPr="00074FE0">
        <w:lastRenderedPageBreak/>
        <w:t>КРИТЕРИИ ПРИЕМКИ</w:t>
      </w:r>
      <w:bookmarkEnd w:id="36"/>
      <w:bookmarkEnd w:id="37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8" w:name="_Toc515219550"/>
      <w:bookmarkStart w:id="39" w:name="_Toc8068770"/>
      <w:r w:rsidRPr="00B306A8">
        <w:lastRenderedPageBreak/>
        <w:t>5. ПЛАНИРОВАНИЕ РАБОТ</w:t>
      </w:r>
      <w:bookmarkEnd w:id="38"/>
      <w:bookmarkEnd w:id="39"/>
    </w:p>
    <w:p w:rsidR="001078C8" w:rsidRDefault="001078C8" w:rsidP="00955CE9">
      <w:pPr>
        <w:pStyle w:val="2"/>
      </w:pPr>
      <w:bookmarkStart w:id="40" w:name="_Toc515219551"/>
      <w:bookmarkStart w:id="41" w:name="_Toc8068771"/>
      <w:r w:rsidRPr="00955CE9">
        <w:t xml:space="preserve">5.1. </w:t>
      </w:r>
      <w:r w:rsidR="00955CE9" w:rsidRPr="00955CE9">
        <w:t>Выбор методологии проектирования</w:t>
      </w:r>
      <w:bookmarkEnd w:id="41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2" w:name="_Toc80687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2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0F3E4B" w:rsidRDefault="00521CB3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0F3E4B" w:rsidRPr="00090B40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90B40" w:rsidRPr="000F3E4B" w:rsidRDefault="00090B40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 деятельности</w:t>
      </w:r>
      <w:r>
        <w:t>;</w:t>
      </w:r>
    </w:p>
    <w:p w:rsidR="000F3E4B" w:rsidRPr="0067449F" w:rsidRDefault="000F3E4B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3" w:name="_Toc515219552"/>
      <w:bookmarkStart w:id="44" w:name="_Toc80687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3"/>
      <w:bookmarkEnd w:id="44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DB2A8E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64330E" w:rsidP="0064330E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:rsidR="001078C8" w:rsidRPr="00875FD6" w:rsidRDefault="001078C8" w:rsidP="001078C8">
      <w:pPr>
        <w:pStyle w:val="1"/>
      </w:pPr>
      <w:bookmarkStart w:id="45" w:name="_Toc515219563"/>
      <w:bookmarkStart w:id="46" w:name="_Toc8068774"/>
      <w:r>
        <w:lastRenderedPageBreak/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80687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9" w:name="_Toc8068776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8068777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D51" w:rsidRDefault="006B6D51">
      <w:pPr>
        <w:spacing w:after="0" w:line="240" w:lineRule="auto"/>
      </w:pPr>
      <w:r>
        <w:separator/>
      </w:r>
    </w:p>
  </w:endnote>
  <w:endnote w:type="continuationSeparator" w:id="0">
    <w:p w:rsidR="006B6D51" w:rsidRDefault="006B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8E" w:rsidRPr="0031276E" w:rsidRDefault="00DB2A8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8D3EFA">
      <w:rPr>
        <w:rFonts w:ascii="Times New Roman" w:hAnsi="Times New Roman"/>
        <w:noProof/>
        <w:sz w:val="24"/>
      </w:rPr>
      <w:t>11</w:t>
    </w:r>
    <w:r w:rsidRPr="0031276E">
      <w:rPr>
        <w:rFonts w:ascii="Times New Roman" w:hAnsi="Times New Roman"/>
        <w:sz w:val="24"/>
      </w:rPr>
      <w:fldChar w:fldCharType="end"/>
    </w:r>
  </w:p>
  <w:p w:rsidR="00DB2A8E" w:rsidRDefault="00DB2A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8E" w:rsidRPr="0031276E" w:rsidRDefault="00DB2A8E" w:rsidP="00521CB3">
    <w:pPr>
      <w:pStyle w:val="a4"/>
      <w:jc w:val="center"/>
      <w:rPr>
        <w:rFonts w:ascii="Times New Roman" w:hAnsi="Times New Roman"/>
        <w:sz w:val="24"/>
      </w:rPr>
    </w:pPr>
  </w:p>
  <w:p w:rsidR="00DB2A8E" w:rsidRDefault="00DB2A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D51" w:rsidRDefault="006B6D51">
      <w:pPr>
        <w:spacing w:after="0" w:line="240" w:lineRule="auto"/>
      </w:pPr>
      <w:r>
        <w:separator/>
      </w:r>
    </w:p>
  </w:footnote>
  <w:footnote w:type="continuationSeparator" w:id="0">
    <w:p w:rsidR="006B6D51" w:rsidRDefault="006B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90B40"/>
    <w:rsid w:val="000B0CA9"/>
    <w:rsid w:val="000F19AE"/>
    <w:rsid w:val="000F3E4B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64014"/>
    <w:rsid w:val="004A47B0"/>
    <w:rsid w:val="004C01AC"/>
    <w:rsid w:val="00521CB3"/>
    <w:rsid w:val="00593A8B"/>
    <w:rsid w:val="005D1C45"/>
    <w:rsid w:val="005D5FD1"/>
    <w:rsid w:val="005E1F0F"/>
    <w:rsid w:val="00611DA1"/>
    <w:rsid w:val="0064330E"/>
    <w:rsid w:val="006464DA"/>
    <w:rsid w:val="0067449F"/>
    <w:rsid w:val="00680479"/>
    <w:rsid w:val="006B6D51"/>
    <w:rsid w:val="00731ECD"/>
    <w:rsid w:val="007659E6"/>
    <w:rsid w:val="007B7A29"/>
    <w:rsid w:val="008908EF"/>
    <w:rsid w:val="0089212E"/>
    <w:rsid w:val="008D050D"/>
    <w:rsid w:val="008D3EFA"/>
    <w:rsid w:val="00955CE9"/>
    <w:rsid w:val="009C747D"/>
    <w:rsid w:val="009E256F"/>
    <w:rsid w:val="00A02CA8"/>
    <w:rsid w:val="00A14BF9"/>
    <w:rsid w:val="00AB5A2B"/>
    <w:rsid w:val="00AE10EB"/>
    <w:rsid w:val="00AE41A7"/>
    <w:rsid w:val="00B306A8"/>
    <w:rsid w:val="00B34C6C"/>
    <w:rsid w:val="00B40D89"/>
    <w:rsid w:val="00B63442"/>
    <w:rsid w:val="00BA25CF"/>
    <w:rsid w:val="00BA5C82"/>
    <w:rsid w:val="00BD647E"/>
    <w:rsid w:val="00C001FD"/>
    <w:rsid w:val="00C11094"/>
    <w:rsid w:val="00C112AF"/>
    <w:rsid w:val="00C200D4"/>
    <w:rsid w:val="00C90F88"/>
    <w:rsid w:val="00CF547E"/>
    <w:rsid w:val="00DB18F4"/>
    <w:rsid w:val="00DB2A8E"/>
    <w:rsid w:val="00E64320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package" Target="embeddings/_________Microsoft_Visio4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e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package" Target="embeddings/_________Microsoft_Visio5.vsdx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303301056"/>
        <c:axId val="303302232"/>
      </c:barChart>
      <c:catAx>
        <c:axId val="3033010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302232"/>
        <c:crosses val="autoZero"/>
        <c:auto val="1"/>
        <c:lblAlgn val="ctr"/>
        <c:lblOffset val="100"/>
        <c:noMultiLvlLbl val="0"/>
      </c:catAx>
      <c:valAx>
        <c:axId val="303302232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301056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3303016"/>
        <c:axId val="303301448"/>
      </c:barChart>
      <c:catAx>
        <c:axId val="3033030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301448"/>
        <c:crosses val="autoZero"/>
        <c:auto val="1"/>
        <c:lblAlgn val="ctr"/>
        <c:lblOffset val="100"/>
        <c:noMultiLvlLbl val="0"/>
      </c:catAx>
      <c:valAx>
        <c:axId val="303301448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303016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E0C6-AD0A-429C-A27E-A7EE4286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3255</Words>
  <Characters>18557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25</cp:revision>
  <dcterms:created xsi:type="dcterms:W3CDTF">2019-03-27T14:17:00Z</dcterms:created>
  <dcterms:modified xsi:type="dcterms:W3CDTF">2019-05-06T18:25:00Z</dcterms:modified>
</cp:coreProperties>
</file>