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5E1F0F" w:rsidRPr="005E1F0F" w:rsidRDefault="005E1F0F" w:rsidP="005E1F0F">
      <w:pPr>
        <w:pStyle w:val="12"/>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5E1F0F" w:rsidRPr="005E1F0F" w:rsidRDefault="005E1F0F" w:rsidP="005E1F0F">
      <w:pPr>
        <w:pStyle w:val="12"/>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информационные технологии управления</w:t>
      </w:r>
    </w:p>
    <w:p w:rsidR="005E1F0F" w:rsidRPr="005E1F0F" w:rsidRDefault="005E1F0F" w:rsidP="005E1F0F">
      <w:pPr>
        <w:pStyle w:val="21"/>
        <w:spacing w:before="120" w:line="240" w:lineRule="auto"/>
        <w:rPr>
          <w:sz w:val="24"/>
          <w:szCs w:val="24"/>
        </w:rPr>
      </w:pPr>
    </w:p>
    <w:p w:rsidR="005E1F0F" w:rsidRPr="005E1F0F" w:rsidRDefault="005E1F0F" w:rsidP="005E1F0F">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5E1F0F" w:rsidRPr="005E1F0F" w:rsidRDefault="005E1F0F" w:rsidP="005E1F0F">
      <w:pPr>
        <w:pStyle w:val="21"/>
        <w:spacing w:before="120" w:line="240" w:lineRule="auto"/>
        <w:jc w:val="center"/>
        <w:rPr>
          <w:sz w:val="24"/>
          <w:szCs w:val="24"/>
        </w:rPr>
      </w:pPr>
      <w:r w:rsidRPr="005E1F0F">
        <w:rPr>
          <w:sz w:val="24"/>
          <w:szCs w:val="24"/>
        </w:rPr>
        <w:t>Мобильное приложение</w:t>
      </w:r>
      <w:r w:rsidR="00113E18">
        <w:rPr>
          <w:sz w:val="24"/>
          <w:szCs w:val="24"/>
        </w:rPr>
        <w:t xml:space="preserve"> </w:t>
      </w:r>
      <w:r w:rsidRPr="005E1F0F">
        <w:rPr>
          <w:sz w:val="24"/>
          <w:szCs w:val="24"/>
        </w:rPr>
        <w:t>«</w:t>
      </w:r>
      <w:r w:rsidR="00593A8B" w:rsidRPr="00074FE0">
        <w:rPr>
          <w:sz w:val="24"/>
          <w:szCs w:val="24"/>
        </w:rPr>
        <w:t>Мои расходы</w:t>
      </w:r>
      <w:r w:rsidRPr="005E1F0F">
        <w:rPr>
          <w:sz w:val="24"/>
          <w:szCs w:val="24"/>
        </w:rPr>
        <w:t>»</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r w:rsidRPr="005E1F0F">
        <w:rPr>
          <w:sz w:val="24"/>
          <w:szCs w:val="24"/>
        </w:rPr>
        <w:t>Выполнили: студенты 3 курса, группы 3.2</w:t>
      </w:r>
    </w:p>
    <w:p w:rsidR="005E1F0F" w:rsidRPr="005E1F0F" w:rsidRDefault="005E1F0F" w:rsidP="005E1F0F">
      <w:pPr>
        <w:pStyle w:val="21"/>
        <w:spacing w:before="120" w:line="240" w:lineRule="auto"/>
        <w:jc w:val="right"/>
        <w:rPr>
          <w:sz w:val="24"/>
          <w:szCs w:val="24"/>
        </w:rPr>
      </w:pPr>
      <w:r w:rsidRPr="005E1F0F">
        <w:rPr>
          <w:sz w:val="24"/>
          <w:szCs w:val="24"/>
        </w:rPr>
        <w:t xml:space="preserve">Добрынина Е.А., </w:t>
      </w:r>
      <w:proofErr w:type="spellStart"/>
      <w:r w:rsidRPr="005E1F0F">
        <w:rPr>
          <w:sz w:val="24"/>
          <w:szCs w:val="24"/>
        </w:rPr>
        <w:t>Немчанинова</w:t>
      </w:r>
      <w:proofErr w:type="spellEnd"/>
      <w:r w:rsidRPr="005E1F0F">
        <w:rPr>
          <w:sz w:val="24"/>
          <w:szCs w:val="24"/>
        </w:rPr>
        <w:t xml:space="preserve"> Ю.Е.</w:t>
      </w:r>
    </w:p>
    <w:p w:rsidR="005E1F0F" w:rsidRPr="005E1F0F" w:rsidRDefault="005E1F0F" w:rsidP="005E1F0F">
      <w:pPr>
        <w:pStyle w:val="21"/>
        <w:spacing w:before="120" w:line="240" w:lineRule="auto"/>
        <w:jc w:val="right"/>
        <w:rPr>
          <w:sz w:val="24"/>
          <w:szCs w:val="24"/>
        </w:rPr>
      </w:pPr>
      <w:r w:rsidRPr="005E1F0F">
        <w:rPr>
          <w:sz w:val="24"/>
          <w:szCs w:val="24"/>
        </w:rPr>
        <w:t xml:space="preserve">Руководитель: Полещук Х. А. </w:t>
      </w: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F7541E" w:rsidRDefault="00F7541E">
      <w:pPr>
        <w:spacing w:after="160" w:line="259" w:lineRule="auto"/>
        <w:rPr>
          <w:rFonts w:ascii="Times New Roman" w:hAnsi="Times New Roman"/>
          <w:bCs/>
          <w:sz w:val="24"/>
          <w:szCs w:val="24"/>
        </w:rPr>
      </w:pPr>
      <w:r>
        <w:rPr>
          <w:rFonts w:ascii="Times New Roman" w:hAnsi="Times New Roman"/>
          <w:bCs/>
          <w:sz w:val="24"/>
          <w:szCs w:val="24"/>
        </w:rPr>
        <w:br w:type="page"/>
      </w:r>
    </w:p>
    <w:p w:rsidR="008B0BC2" w:rsidRPr="008B0BC2" w:rsidRDefault="00F7541E" w:rsidP="00955CE9">
      <w:pPr>
        <w:jc w:val="center"/>
        <w:rPr>
          <w:rFonts w:ascii="Times New Roman" w:hAnsi="Times New Roman"/>
          <w:noProof/>
          <w:sz w:val="24"/>
          <w:szCs w:val="24"/>
        </w:rPr>
      </w:pPr>
      <w:bookmarkStart w:id="0" w:name="_Toc376124115"/>
      <w:bookmarkStart w:id="1" w:name="_Toc376124257"/>
      <w:bookmarkStart w:id="2" w:name="_Toc376124471"/>
      <w:bookmarkStart w:id="3" w:name="_Toc376124606"/>
      <w:bookmarkStart w:id="4" w:name="_Toc376124634"/>
      <w:bookmarkStart w:id="5" w:name="_Toc376124741"/>
      <w:bookmarkStart w:id="6" w:name="_Toc377560048"/>
      <w:r w:rsidRPr="0064330E">
        <w:rPr>
          <w:rFonts w:ascii="Times New Roman" w:hAnsi="Times New Roman"/>
          <w:b/>
          <w:bCs/>
          <w:sz w:val="28"/>
          <w:szCs w:val="28"/>
        </w:rPr>
        <w:lastRenderedPageBreak/>
        <w:t>Содержание</w:t>
      </w:r>
      <w:r w:rsidR="00955CE9" w:rsidRPr="0064330E">
        <w:rPr>
          <w:rFonts w:ascii="Times New Roman" w:hAnsi="Times New Roman"/>
          <w:b/>
          <w:bCs/>
          <w:sz w:val="28"/>
          <w:szCs w:val="28"/>
        </w:rPr>
        <w:fldChar w:fldCharType="begin"/>
      </w:r>
      <w:r w:rsidR="00955CE9" w:rsidRPr="0064330E">
        <w:rPr>
          <w:rFonts w:ascii="Times New Roman" w:hAnsi="Times New Roman"/>
          <w:b/>
          <w:bCs/>
          <w:sz w:val="28"/>
          <w:szCs w:val="28"/>
        </w:rPr>
        <w:instrText xml:space="preserve"> TOC \o "1-3" \h \z \u </w:instrText>
      </w:r>
      <w:r w:rsidR="00955CE9" w:rsidRPr="0064330E">
        <w:rPr>
          <w:rFonts w:ascii="Times New Roman" w:hAnsi="Times New Roman"/>
          <w:b/>
          <w:bCs/>
          <w:sz w:val="28"/>
          <w:szCs w:val="28"/>
        </w:rPr>
        <w:fldChar w:fldCharType="separate"/>
      </w:r>
    </w:p>
    <w:p w:rsidR="008B0BC2" w:rsidRPr="008B0BC2" w:rsidRDefault="005E5174">
      <w:pPr>
        <w:pStyle w:val="11"/>
        <w:rPr>
          <w:rFonts w:eastAsiaTheme="minorEastAsia"/>
          <w:noProof/>
        </w:rPr>
      </w:pPr>
      <w:hyperlink w:anchor="_Toc10128324" w:history="1">
        <w:r w:rsidR="008B0BC2" w:rsidRPr="008B0BC2">
          <w:rPr>
            <w:rStyle w:val="a6"/>
            <w:noProof/>
          </w:rPr>
          <w:t>ВВЕДЕНИЕ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_Toc10128324 \h </w:instrText>
        </w:r>
        <w:r w:rsidR="008B0BC2" w:rsidRPr="008B0BC2">
          <w:rPr>
            <w:noProof/>
            <w:webHidden/>
          </w:rPr>
        </w:r>
        <w:r w:rsidR="008B0BC2" w:rsidRPr="008B0BC2">
          <w:rPr>
            <w:noProof/>
            <w:webHidden/>
          </w:rPr>
          <w:fldChar w:fldCharType="separate"/>
        </w:r>
        <w:r w:rsidR="008B0BC2" w:rsidRPr="008B0BC2">
          <w:rPr>
            <w:noProof/>
            <w:webHidden/>
          </w:rPr>
          <w:t>3</w:t>
        </w:r>
        <w:r w:rsidR="008B0BC2" w:rsidRPr="008B0BC2">
          <w:rPr>
            <w:noProof/>
            <w:webHidden/>
          </w:rPr>
          <w:fldChar w:fldCharType="end"/>
        </w:r>
      </w:hyperlink>
    </w:p>
    <w:p w:rsidR="008B0BC2" w:rsidRPr="008B0BC2" w:rsidRDefault="005E5174">
      <w:pPr>
        <w:pStyle w:val="11"/>
        <w:tabs>
          <w:tab w:val="left" w:pos="440"/>
        </w:tabs>
        <w:rPr>
          <w:rFonts w:eastAsiaTheme="minorEastAsia"/>
          <w:noProof/>
        </w:rPr>
      </w:pPr>
      <w:hyperlink w:anchor="_Toc10128325" w:history="1">
        <w:r w:rsidR="008B0BC2" w:rsidRPr="008B0BC2">
          <w:rPr>
            <w:rStyle w:val="a6"/>
            <w:noProof/>
          </w:rPr>
          <w:t>1.</w:t>
        </w:r>
        <w:r w:rsidR="008B0BC2" w:rsidRPr="008B0BC2">
          <w:rPr>
            <w:rFonts w:eastAsiaTheme="minorEastAsia"/>
            <w:noProof/>
          </w:rPr>
          <w:tab/>
        </w:r>
        <w:r w:rsidR="008B0BC2" w:rsidRPr="008B0BC2">
          <w:rPr>
            <w:rStyle w:val="a6"/>
            <w:noProof/>
          </w:rPr>
          <w:t>ПОСТАНОВКА ЗАДАЧИ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_Toc10128325 \h </w:instrText>
        </w:r>
        <w:r w:rsidR="008B0BC2" w:rsidRPr="008B0BC2">
          <w:rPr>
            <w:noProof/>
            <w:webHidden/>
          </w:rPr>
        </w:r>
        <w:r w:rsidR="008B0BC2" w:rsidRPr="008B0BC2">
          <w:rPr>
            <w:noProof/>
            <w:webHidden/>
          </w:rPr>
          <w:fldChar w:fldCharType="separate"/>
        </w:r>
        <w:r w:rsidR="008B0BC2" w:rsidRPr="008B0BC2">
          <w:rPr>
            <w:noProof/>
            <w:webHidden/>
          </w:rPr>
          <w:t>4</w:t>
        </w:r>
        <w:r w:rsidR="008B0BC2" w:rsidRPr="008B0BC2">
          <w:rPr>
            <w:noProof/>
            <w:webHidden/>
          </w:rPr>
          <w:fldChar w:fldCharType="end"/>
        </w:r>
      </w:hyperlink>
    </w:p>
    <w:p w:rsidR="008B0BC2" w:rsidRPr="008B0BC2" w:rsidRDefault="005E5174">
      <w:pPr>
        <w:pStyle w:val="11"/>
        <w:tabs>
          <w:tab w:val="left" w:pos="440"/>
        </w:tabs>
        <w:rPr>
          <w:rFonts w:eastAsiaTheme="minorEastAsia"/>
          <w:noProof/>
        </w:rPr>
      </w:pPr>
      <w:hyperlink w:anchor="_Toc10128326" w:history="1">
        <w:r w:rsidR="008B0BC2" w:rsidRPr="008B0BC2">
          <w:rPr>
            <w:rStyle w:val="a6"/>
            <w:noProof/>
          </w:rPr>
          <w:t>2.</w:t>
        </w:r>
        <w:r w:rsidR="008B0BC2" w:rsidRPr="008B0BC2">
          <w:rPr>
            <w:rFonts w:eastAsiaTheme="minorEastAsia"/>
            <w:noProof/>
          </w:rPr>
          <w:tab/>
        </w:r>
        <w:r w:rsidR="008B0BC2" w:rsidRPr="008B0BC2">
          <w:rPr>
            <w:rStyle w:val="a6"/>
            <w:noProof/>
          </w:rPr>
          <w:t>АНАЛИЗ ПРЕДМЕТНОЙ ОБЛАСТИ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_Toc10128326 \h </w:instrText>
        </w:r>
        <w:r w:rsidR="008B0BC2" w:rsidRPr="008B0BC2">
          <w:rPr>
            <w:noProof/>
            <w:webHidden/>
          </w:rPr>
        </w:r>
        <w:r w:rsidR="008B0BC2" w:rsidRPr="008B0BC2">
          <w:rPr>
            <w:noProof/>
            <w:webHidden/>
          </w:rPr>
          <w:fldChar w:fldCharType="separate"/>
        </w:r>
        <w:r w:rsidR="008B0BC2" w:rsidRPr="008B0BC2">
          <w:rPr>
            <w:noProof/>
            <w:webHidden/>
          </w:rPr>
          <w:t>5</w:t>
        </w:r>
        <w:r w:rsidR="008B0BC2" w:rsidRPr="008B0BC2">
          <w:rPr>
            <w:noProof/>
            <w:webHidden/>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27" w:history="1">
        <w:r w:rsidR="008B0BC2" w:rsidRPr="008B0BC2">
          <w:rPr>
            <w:rStyle w:val="a6"/>
            <w:rFonts w:ascii="Times New Roman" w:hAnsi="Times New Roman"/>
            <w:noProof/>
            <w:sz w:val="24"/>
            <w:szCs w:val="24"/>
          </w:rPr>
          <w:t>2.1. Глоссарий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28" w:history="1">
        <w:r w:rsidR="008B0BC2" w:rsidRPr="008B0BC2">
          <w:rPr>
            <w:rStyle w:val="a6"/>
            <w:rFonts w:ascii="Times New Roman" w:hAnsi="Times New Roman"/>
            <w:noProof/>
            <w:sz w:val="24"/>
            <w:szCs w:val="24"/>
          </w:rPr>
          <w:t>2.2. Анализ существующих решений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29" w:history="1">
        <w:r w:rsidR="008B0BC2" w:rsidRPr="008B0BC2">
          <w:rPr>
            <w:rStyle w:val="a6"/>
            <w:rFonts w:ascii="Times New Roman" w:hAnsi="Times New Roman"/>
            <w:noProof/>
            <w:sz w:val="24"/>
            <w:szCs w:val="24"/>
          </w:rPr>
          <w:t>2.2.1. Expense Manager</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_Toc10128329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5</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0" w:history="1">
        <w:r w:rsidR="008B0BC2" w:rsidRPr="008B0BC2">
          <w:rPr>
            <w:rStyle w:val="a6"/>
            <w:rFonts w:ascii="Times New Roman" w:hAnsi="Times New Roman"/>
            <w:noProof/>
            <w:sz w:val="24"/>
            <w:szCs w:val="24"/>
          </w:rPr>
          <w:t>2.2.2. CoinKeeper</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6</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1" w:history="1">
        <w:r w:rsidR="008B0BC2" w:rsidRPr="008B0BC2">
          <w:rPr>
            <w:rStyle w:val="a6"/>
            <w:rFonts w:ascii="Times New Roman" w:hAnsi="Times New Roman"/>
            <w:noProof/>
            <w:sz w:val="24"/>
            <w:szCs w:val="24"/>
          </w:rPr>
          <w:t>2.2.3. E</w:t>
        </w:r>
        <w:r w:rsidR="008B0BC2" w:rsidRPr="008B0BC2">
          <w:rPr>
            <w:rStyle w:val="a6"/>
            <w:rFonts w:ascii="Times New Roman" w:hAnsi="Times New Roman"/>
            <w:noProof/>
            <w:sz w:val="24"/>
            <w:szCs w:val="24"/>
            <w:lang w:val="en-US"/>
          </w:rPr>
          <w:t>asyMoney</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_Toc10128331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6</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32" w:history="1">
        <w:r w:rsidR="008B0BC2" w:rsidRPr="008B0BC2">
          <w:rPr>
            <w:rStyle w:val="a6"/>
            <w:rFonts w:ascii="Times New Roman" w:hAnsi="Times New Roman"/>
            <w:noProof/>
            <w:sz w:val="24"/>
            <w:szCs w:val="24"/>
          </w:rPr>
          <w:t>2.3. Анализ средств реализации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_Toc10128332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7</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33" w:history="1">
        <w:r w:rsidR="008B0BC2" w:rsidRPr="008B0BC2">
          <w:rPr>
            <w:rStyle w:val="a6"/>
            <w:rFonts w:ascii="Times New Roman" w:hAnsi="Times New Roman"/>
            <w:noProof/>
            <w:sz w:val="24"/>
            <w:szCs w:val="24"/>
          </w:rPr>
          <w:t xml:space="preserve">2.4. </w:t>
        </w:r>
        <w:r w:rsidR="008B0BC2" w:rsidRPr="008B0BC2">
          <w:rPr>
            <w:rStyle w:val="a6"/>
            <w:rFonts w:ascii="Times New Roman" w:hAnsi="Times New Roman"/>
            <w:noProof/>
            <w:sz w:val="24"/>
            <w:szCs w:val="24"/>
            <w:lang w:val="en-US"/>
          </w:rPr>
          <w:t>UML</w:t>
        </w:r>
        <w:r w:rsidR="008B0BC2" w:rsidRPr="008B0BC2">
          <w:rPr>
            <w:rStyle w:val="a6"/>
            <w:rFonts w:ascii="Times New Roman" w:hAnsi="Times New Roman"/>
            <w:noProof/>
            <w:sz w:val="24"/>
            <w:szCs w:val="24"/>
          </w:rPr>
          <w:t xml:space="preserve"> диаграммы</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_Toc10128333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8</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4" w:history="1">
        <w:r w:rsidR="008B0BC2" w:rsidRPr="008B0BC2">
          <w:rPr>
            <w:rStyle w:val="a6"/>
            <w:rFonts w:ascii="Times New Roman" w:hAnsi="Times New Roman"/>
            <w:noProof/>
            <w:sz w:val="24"/>
            <w:szCs w:val="24"/>
          </w:rPr>
          <w:t>2.4.1. Диаграмма вариантов использования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_Toc10128334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8</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5" w:history="1">
        <w:r w:rsidR="008B0BC2" w:rsidRPr="008B0BC2">
          <w:rPr>
            <w:rStyle w:val="a6"/>
            <w:rFonts w:ascii="Times New Roman" w:hAnsi="Times New Roman"/>
            <w:noProof/>
            <w:sz w:val="24"/>
            <w:szCs w:val="24"/>
            <w:lang w:val="en-US"/>
          </w:rPr>
          <w:t xml:space="preserve">2.4.2. </w:t>
        </w:r>
        <w:r w:rsidR="008B0BC2" w:rsidRPr="008B0BC2">
          <w:rPr>
            <w:rStyle w:val="a6"/>
            <w:rFonts w:ascii="Times New Roman" w:hAnsi="Times New Roman"/>
            <w:noProof/>
            <w:sz w:val="24"/>
            <w:szCs w:val="24"/>
          </w:rPr>
          <w:t>Диаграмма последовательности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_Toc10128335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9</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6" w:history="1">
        <w:r w:rsidR="008B0BC2" w:rsidRPr="008B0BC2">
          <w:rPr>
            <w:rStyle w:val="a6"/>
            <w:rFonts w:ascii="Times New Roman" w:hAnsi="Times New Roman"/>
            <w:noProof/>
            <w:sz w:val="24"/>
            <w:szCs w:val="24"/>
          </w:rPr>
          <w:t>2.4.3. Диаграмма коммуникаций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_Toc10128336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11</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7" w:history="1">
        <w:r w:rsidR="008B0BC2" w:rsidRPr="008B0BC2">
          <w:rPr>
            <w:rStyle w:val="a6"/>
            <w:rFonts w:ascii="Times New Roman" w:hAnsi="Times New Roman"/>
            <w:noProof/>
            <w:sz w:val="24"/>
            <w:szCs w:val="24"/>
          </w:rPr>
          <w:t>2.4.4. Диаграмма состояний</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13</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8" w:history="1">
        <w:r w:rsidR="008B0BC2" w:rsidRPr="008B0BC2">
          <w:rPr>
            <w:rStyle w:val="a6"/>
            <w:rFonts w:ascii="Times New Roman" w:hAnsi="Times New Roman"/>
            <w:noProof/>
            <w:sz w:val="24"/>
            <w:szCs w:val="24"/>
          </w:rPr>
          <w:t>2.4.5. Диаграмма классов</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14</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39" w:history="1">
        <w:r w:rsidR="008B0BC2" w:rsidRPr="008B0BC2">
          <w:rPr>
            <w:rStyle w:val="a6"/>
            <w:rFonts w:ascii="Times New Roman" w:hAnsi="Times New Roman"/>
            <w:noProof/>
            <w:sz w:val="24"/>
            <w:szCs w:val="24"/>
          </w:rPr>
          <w:t>2.4.6. Диаграмма развертывания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_Toc10128339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16</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40" w:history="1">
        <w:r w:rsidR="008B0BC2" w:rsidRPr="008B0BC2">
          <w:rPr>
            <w:rStyle w:val="a6"/>
            <w:rFonts w:ascii="Times New Roman" w:hAnsi="Times New Roman"/>
            <w:noProof/>
            <w:sz w:val="24"/>
            <w:szCs w:val="24"/>
          </w:rPr>
          <w:t>2.4.7. Диаграмма объектов</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17</w:t>
        </w:r>
        <w:r w:rsidR="008B0BC2" w:rsidRPr="008B0BC2">
          <w:rPr>
            <w:rFonts w:ascii="Times New Roman" w:hAnsi="Times New Roman"/>
            <w:noProof/>
            <w:webHidden/>
            <w:sz w:val="24"/>
            <w:szCs w:val="24"/>
          </w:rPr>
          <w:fldChar w:fldCharType="end"/>
        </w:r>
      </w:hyperlink>
    </w:p>
    <w:p w:rsidR="008B0BC2" w:rsidRPr="008B0BC2" w:rsidRDefault="005E5174">
      <w:pPr>
        <w:pStyle w:val="31"/>
        <w:tabs>
          <w:tab w:val="right" w:leader="dot" w:pos="9344"/>
        </w:tabs>
        <w:rPr>
          <w:rFonts w:ascii="Times New Roman" w:eastAsiaTheme="minorEastAsia" w:hAnsi="Times New Roman"/>
          <w:noProof/>
          <w:sz w:val="24"/>
          <w:szCs w:val="24"/>
        </w:rPr>
      </w:pPr>
      <w:hyperlink w:anchor="_Toc10128341" w:history="1">
        <w:r w:rsidR="008B0BC2" w:rsidRPr="008B0BC2">
          <w:rPr>
            <w:rStyle w:val="a6"/>
            <w:rFonts w:ascii="Times New Roman" w:hAnsi="Times New Roman"/>
            <w:noProof/>
            <w:sz w:val="24"/>
            <w:szCs w:val="24"/>
          </w:rPr>
          <w:t>2.4.8. Диаграмма деятельности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_Toc10128341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17</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42" w:history="1">
        <w:r w:rsidR="008B0BC2" w:rsidRPr="008B0BC2">
          <w:rPr>
            <w:rStyle w:val="a6"/>
            <w:rFonts w:ascii="Times New Roman" w:hAnsi="Times New Roman"/>
            <w:noProof/>
            <w:sz w:val="24"/>
            <w:szCs w:val="24"/>
          </w:rPr>
          <w:t>2.5. Схема базы данных</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_Toc10128342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20</w:t>
        </w:r>
        <w:r w:rsidR="008B0BC2" w:rsidRPr="008B0BC2">
          <w:rPr>
            <w:rFonts w:ascii="Times New Roman" w:hAnsi="Times New Roman"/>
            <w:noProof/>
            <w:webHidden/>
            <w:sz w:val="24"/>
            <w:szCs w:val="24"/>
          </w:rPr>
          <w:fldChar w:fldCharType="end"/>
        </w:r>
      </w:hyperlink>
    </w:p>
    <w:p w:rsidR="008B0BC2" w:rsidRPr="008B0BC2" w:rsidRDefault="005E5174">
      <w:pPr>
        <w:pStyle w:val="11"/>
        <w:tabs>
          <w:tab w:val="left" w:pos="440"/>
        </w:tabs>
        <w:rPr>
          <w:rFonts w:eastAsiaTheme="minorEastAsia"/>
          <w:noProof/>
        </w:rPr>
      </w:pPr>
      <w:hyperlink w:anchor="_Toc10128343" w:history="1">
        <w:r w:rsidR="008B0BC2" w:rsidRPr="008B0BC2">
          <w:rPr>
            <w:rStyle w:val="a6"/>
            <w:noProof/>
          </w:rPr>
          <w:t>3.</w:t>
        </w:r>
        <w:r w:rsidR="008B0BC2" w:rsidRPr="008B0BC2">
          <w:rPr>
            <w:rFonts w:eastAsiaTheme="minorEastAsia"/>
            <w:noProof/>
          </w:rPr>
          <w:tab/>
        </w:r>
        <w:r w:rsidR="008B0BC2" w:rsidRPr="008B0BC2">
          <w:rPr>
            <w:rStyle w:val="a6"/>
            <w:noProof/>
          </w:rPr>
          <w:t>ТРЕБОВАНИЯ К РАЗРАБАТЫВАЕМОЙ СИСТЕМЕ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_Toc10128343 \h </w:instrText>
        </w:r>
        <w:r w:rsidR="008B0BC2" w:rsidRPr="008B0BC2">
          <w:rPr>
            <w:noProof/>
            <w:webHidden/>
          </w:rPr>
        </w:r>
        <w:r w:rsidR="008B0BC2" w:rsidRPr="008B0BC2">
          <w:rPr>
            <w:noProof/>
            <w:webHidden/>
          </w:rPr>
          <w:fldChar w:fldCharType="separate"/>
        </w:r>
        <w:r w:rsidR="008B0BC2" w:rsidRPr="008B0BC2">
          <w:rPr>
            <w:noProof/>
            <w:webHidden/>
          </w:rPr>
          <w:t>21</w:t>
        </w:r>
        <w:r w:rsidR="008B0BC2" w:rsidRPr="008B0BC2">
          <w:rPr>
            <w:noProof/>
            <w:webHidden/>
          </w:rPr>
          <w:fldChar w:fldCharType="end"/>
        </w:r>
      </w:hyperlink>
    </w:p>
    <w:p w:rsidR="008B0BC2" w:rsidRPr="008B0BC2" w:rsidRDefault="005E5174">
      <w:pPr>
        <w:pStyle w:val="11"/>
        <w:tabs>
          <w:tab w:val="left" w:pos="440"/>
        </w:tabs>
        <w:rPr>
          <w:rFonts w:eastAsiaTheme="minorEastAsia"/>
          <w:noProof/>
        </w:rPr>
      </w:pPr>
      <w:hyperlink w:anchor="_Toc10128344" w:history="1">
        <w:r w:rsidR="008B0BC2" w:rsidRPr="008B0BC2">
          <w:rPr>
            <w:rStyle w:val="a6"/>
            <w:noProof/>
          </w:rPr>
          <w:t>4.</w:t>
        </w:r>
        <w:r w:rsidR="008B0BC2" w:rsidRPr="008B0BC2">
          <w:rPr>
            <w:rFonts w:eastAsiaTheme="minorEastAsia"/>
            <w:noProof/>
          </w:rPr>
          <w:tab/>
        </w:r>
        <w:r w:rsidR="008B0BC2" w:rsidRPr="008B0BC2">
          <w:rPr>
            <w:rStyle w:val="a6"/>
            <w:noProof/>
          </w:rPr>
          <w:t>КРИТЕРИИ ПРИЕМКИ</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_Toc10128344 \h </w:instrText>
        </w:r>
        <w:r w:rsidR="008B0BC2" w:rsidRPr="008B0BC2">
          <w:rPr>
            <w:noProof/>
            <w:webHidden/>
          </w:rPr>
        </w:r>
        <w:r w:rsidR="008B0BC2" w:rsidRPr="008B0BC2">
          <w:rPr>
            <w:noProof/>
            <w:webHidden/>
          </w:rPr>
          <w:fldChar w:fldCharType="separate"/>
        </w:r>
        <w:r w:rsidR="008B0BC2" w:rsidRPr="008B0BC2">
          <w:rPr>
            <w:noProof/>
            <w:webHidden/>
          </w:rPr>
          <w:t>22</w:t>
        </w:r>
        <w:r w:rsidR="008B0BC2" w:rsidRPr="008B0BC2">
          <w:rPr>
            <w:noProof/>
            <w:webHidden/>
          </w:rPr>
          <w:fldChar w:fldCharType="end"/>
        </w:r>
      </w:hyperlink>
    </w:p>
    <w:p w:rsidR="008B0BC2" w:rsidRPr="008B0BC2" w:rsidRDefault="005E5174">
      <w:pPr>
        <w:pStyle w:val="11"/>
        <w:rPr>
          <w:rFonts w:eastAsiaTheme="minorEastAsia"/>
          <w:noProof/>
        </w:rPr>
      </w:pPr>
      <w:hyperlink w:anchor="_Toc10128345" w:history="1">
        <w:r w:rsidR="008B0BC2" w:rsidRPr="008B0BC2">
          <w:rPr>
            <w:rStyle w:val="a6"/>
            <w:noProof/>
          </w:rPr>
          <w:t>5. ПЛАНИРОВАНИЕ РАБОТ</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_Toc10128345 \h </w:instrText>
        </w:r>
        <w:r w:rsidR="008B0BC2" w:rsidRPr="008B0BC2">
          <w:rPr>
            <w:noProof/>
            <w:webHidden/>
          </w:rPr>
        </w:r>
        <w:r w:rsidR="008B0BC2" w:rsidRPr="008B0BC2">
          <w:rPr>
            <w:noProof/>
            <w:webHidden/>
          </w:rPr>
          <w:fldChar w:fldCharType="separate"/>
        </w:r>
        <w:r w:rsidR="008B0BC2" w:rsidRPr="008B0BC2">
          <w:rPr>
            <w:noProof/>
            <w:webHidden/>
          </w:rPr>
          <w:t>25</w:t>
        </w:r>
        <w:r w:rsidR="008B0BC2" w:rsidRPr="008B0BC2">
          <w:rPr>
            <w:noProof/>
            <w:webHidden/>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46" w:history="1">
        <w:r w:rsidR="008B0BC2" w:rsidRPr="008B0BC2">
          <w:rPr>
            <w:rStyle w:val="a6"/>
            <w:rFonts w:ascii="Times New Roman" w:hAnsi="Times New Roman"/>
            <w:noProof/>
            <w:sz w:val="24"/>
            <w:szCs w:val="24"/>
          </w:rPr>
          <w:t>5.1. Выбор методологии проектирования</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_Toc10128346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25</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47" w:history="1">
        <w:r w:rsidR="008B0BC2" w:rsidRPr="008B0BC2">
          <w:rPr>
            <w:rStyle w:val="a6"/>
            <w:rFonts w:ascii="Times New Roman" w:hAnsi="Times New Roman"/>
            <w:noProof/>
            <w:sz w:val="24"/>
            <w:szCs w:val="24"/>
          </w:rPr>
          <w:t>5.2. Виды работ, которые необходимо выполнить в процессе разработки программного средства</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_Toc10128347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25</w:t>
        </w:r>
        <w:r w:rsidR="008B0BC2" w:rsidRPr="008B0BC2">
          <w:rPr>
            <w:rFonts w:ascii="Times New Roman" w:hAnsi="Times New Roman"/>
            <w:noProof/>
            <w:webHidden/>
            <w:sz w:val="24"/>
            <w:szCs w:val="24"/>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48" w:history="1">
        <w:r w:rsidR="008B0BC2" w:rsidRPr="008B0BC2">
          <w:rPr>
            <w:rStyle w:val="a6"/>
            <w:rFonts w:ascii="Times New Roman" w:hAnsi="Times New Roman"/>
            <w:noProof/>
            <w:sz w:val="24"/>
            <w:szCs w:val="24"/>
          </w:rPr>
          <w:t>5.3. Состав команды, распределение задач по участникам и по времени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_Toc10128348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26</w:t>
        </w:r>
        <w:r w:rsidR="008B0BC2" w:rsidRPr="008B0BC2">
          <w:rPr>
            <w:rFonts w:ascii="Times New Roman" w:hAnsi="Times New Roman"/>
            <w:noProof/>
            <w:webHidden/>
            <w:sz w:val="24"/>
            <w:szCs w:val="24"/>
          </w:rPr>
          <w:fldChar w:fldCharType="end"/>
        </w:r>
      </w:hyperlink>
    </w:p>
    <w:p w:rsidR="008B0BC2" w:rsidRPr="008B0BC2" w:rsidRDefault="005E5174">
      <w:pPr>
        <w:pStyle w:val="11"/>
        <w:rPr>
          <w:rFonts w:eastAsiaTheme="minorEastAsia"/>
          <w:noProof/>
        </w:rPr>
      </w:pPr>
      <w:hyperlink w:anchor="_Toc10128349" w:history="1">
        <w:r w:rsidR="008B0BC2" w:rsidRPr="008B0BC2">
          <w:rPr>
            <w:rStyle w:val="a6"/>
            <w:noProof/>
          </w:rPr>
          <w:t>6. РЕАЛИЗАЦИЯ</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_Toc10128349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5E5174">
      <w:pPr>
        <w:pStyle w:val="22"/>
        <w:rPr>
          <w:rFonts w:ascii="Times New Roman" w:eastAsiaTheme="minorEastAsia" w:hAnsi="Times New Roman"/>
          <w:noProof/>
          <w:sz w:val="24"/>
          <w:szCs w:val="24"/>
        </w:rPr>
      </w:pPr>
      <w:hyperlink w:anchor="_Toc10128350" w:history="1">
        <w:r w:rsidR="008B0BC2" w:rsidRPr="008B0BC2">
          <w:rPr>
            <w:rStyle w:val="a6"/>
            <w:rFonts w:ascii="Times New Roman" w:hAnsi="Times New Roman"/>
            <w:noProof/>
            <w:sz w:val="24"/>
            <w:szCs w:val="24"/>
          </w:rPr>
          <w:t>6.1. Использованные средства реализации</w:t>
        </w:r>
        <w:r w:rsidR="008B0BC2" w:rsidRPr="008B0BC2">
          <w:rPr>
            <w:rFonts w:ascii="Times New Roman" w:hAnsi="Times New Roman"/>
            <w:noProof/>
            <w:webHidden/>
            <w:sz w:val="24"/>
            <w:szCs w:val="24"/>
          </w:rPr>
          <w:tab/>
        </w:r>
        <w:r w:rsidR="008B0BC2" w:rsidRPr="008B0BC2">
          <w:rPr>
            <w:rFonts w:ascii="Times New Roman" w:hAnsi="Times New Roman"/>
            <w:noProof/>
            <w:webHidden/>
            <w:sz w:val="24"/>
            <w:szCs w:val="24"/>
          </w:rPr>
          <w:fldChar w:fldCharType="begin"/>
        </w:r>
        <w:r w:rsidR="008B0BC2" w:rsidRPr="008B0BC2">
          <w:rPr>
            <w:rFonts w:ascii="Times New Roman" w:hAnsi="Times New Roman"/>
            <w:noProof/>
            <w:webHidden/>
            <w:sz w:val="24"/>
            <w:szCs w:val="24"/>
          </w:rPr>
          <w:instrText xml:space="preserve"> PAGEREF _Toc10128350 \h </w:instrText>
        </w:r>
        <w:r w:rsidR="008B0BC2" w:rsidRPr="008B0BC2">
          <w:rPr>
            <w:rFonts w:ascii="Times New Roman" w:hAnsi="Times New Roman"/>
            <w:noProof/>
            <w:webHidden/>
            <w:sz w:val="24"/>
            <w:szCs w:val="24"/>
          </w:rPr>
        </w:r>
        <w:r w:rsidR="008B0BC2" w:rsidRPr="008B0BC2">
          <w:rPr>
            <w:rFonts w:ascii="Times New Roman" w:hAnsi="Times New Roman"/>
            <w:noProof/>
            <w:webHidden/>
            <w:sz w:val="24"/>
            <w:szCs w:val="24"/>
          </w:rPr>
          <w:fldChar w:fldCharType="separate"/>
        </w:r>
        <w:r w:rsidR="008B0BC2" w:rsidRPr="008B0BC2">
          <w:rPr>
            <w:rFonts w:ascii="Times New Roman" w:hAnsi="Times New Roman"/>
            <w:noProof/>
            <w:webHidden/>
            <w:sz w:val="24"/>
            <w:szCs w:val="24"/>
          </w:rPr>
          <w:t>28</w:t>
        </w:r>
        <w:r w:rsidR="008B0BC2" w:rsidRPr="008B0BC2">
          <w:rPr>
            <w:rFonts w:ascii="Times New Roman" w:hAnsi="Times New Roman"/>
            <w:noProof/>
            <w:webHidden/>
            <w:sz w:val="24"/>
            <w:szCs w:val="24"/>
          </w:rPr>
          <w:fldChar w:fldCharType="end"/>
        </w:r>
      </w:hyperlink>
    </w:p>
    <w:p w:rsidR="008B0BC2" w:rsidRPr="008B0BC2" w:rsidRDefault="005E5174">
      <w:pPr>
        <w:pStyle w:val="11"/>
        <w:rPr>
          <w:rFonts w:eastAsiaTheme="minorEastAsia"/>
          <w:noProof/>
        </w:rPr>
      </w:pPr>
      <w:hyperlink w:anchor="_Toc10128351" w:history="1">
        <w:r w:rsidR="008B0BC2" w:rsidRPr="008B0BC2">
          <w:rPr>
            <w:rStyle w:val="a6"/>
            <w:noProof/>
          </w:rPr>
          <w:t>7. ТЕСТИРОВАНИЕ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_Toc10128351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5E5174">
      <w:pPr>
        <w:pStyle w:val="11"/>
        <w:rPr>
          <w:rFonts w:eastAsiaTheme="minorEastAsia"/>
          <w:noProof/>
        </w:rPr>
      </w:pPr>
      <w:hyperlink w:anchor="_Toc10128352" w:history="1">
        <w:r w:rsidR="008B0BC2" w:rsidRPr="008B0BC2">
          <w:rPr>
            <w:rStyle w:val="a6"/>
            <w:noProof/>
          </w:rPr>
          <w:t>8. ИТОГИ РАБОТЫ</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_Toc10128352 \h </w:instrText>
        </w:r>
        <w:r w:rsidR="008B0BC2" w:rsidRPr="008B0BC2">
          <w:rPr>
            <w:noProof/>
            <w:webHidden/>
          </w:rPr>
        </w:r>
        <w:r w:rsidR="008B0BC2" w:rsidRPr="008B0BC2">
          <w:rPr>
            <w:noProof/>
            <w:webHidden/>
          </w:rPr>
          <w:fldChar w:fldCharType="separate"/>
        </w:r>
        <w:r w:rsidR="008B0BC2" w:rsidRPr="008B0BC2">
          <w:rPr>
            <w:noProof/>
            <w:webHidden/>
          </w:rPr>
          <w:t>28</w:t>
        </w:r>
        <w:r w:rsidR="008B0BC2" w:rsidRPr="008B0BC2">
          <w:rPr>
            <w:noProof/>
            <w:webHidden/>
          </w:rPr>
          <w:fldChar w:fldCharType="end"/>
        </w:r>
      </w:hyperlink>
    </w:p>
    <w:p w:rsidR="008B0BC2" w:rsidRPr="008B0BC2" w:rsidRDefault="005E5174">
      <w:pPr>
        <w:pStyle w:val="11"/>
        <w:rPr>
          <w:rFonts w:eastAsiaTheme="minorEastAsia"/>
          <w:noProof/>
        </w:rPr>
      </w:pPr>
      <w:hyperlink w:anchor="_Toc10128353" w:history="1">
        <w:r w:rsidR="008B0BC2" w:rsidRPr="008B0BC2">
          <w:rPr>
            <w:rStyle w:val="a6"/>
            <w:noProof/>
          </w:rPr>
          <w:t>ЗАКЛЮЧЕНИЕ</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_Toc10128353 \h </w:instrText>
        </w:r>
        <w:r w:rsidR="008B0BC2" w:rsidRPr="008B0BC2">
          <w:rPr>
            <w:noProof/>
            <w:webHidden/>
          </w:rPr>
        </w:r>
        <w:r w:rsidR="008B0BC2" w:rsidRPr="008B0BC2">
          <w:rPr>
            <w:noProof/>
            <w:webHidden/>
          </w:rPr>
          <w:fldChar w:fldCharType="separate"/>
        </w:r>
        <w:r w:rsidR="008B0BC2" w:rsidRPr="008B0BC2">
          <w:rPr>
            <w:noProof/>
            <w:webHidden/>
          </w:rPr>
          <w:t>29</w:t>
        </w:r>
        <w:r w:rsidR="008B0BC2" w:rsidRPr="008B0BC2">
          <w:rPr>
            <w:noProof/>
            <w:webHidden/>
          </w:rPr>
          <w:fldChar w:fldCharType="end"/>
        </w:r>
      </w:hyperlink>
    </w:p>
    <w:p w:rsidR="008B0BC2" w:rsidRDefault="005E5174">
      <w:pPr>
        <w:pStyle w:val="11"/>
        <w:rPr>
          <w:rFonts w:asciiTheme="minorHAnsi" w:eastAsiaTheme="minorEastAsia" w:hAnsiTheme="minorHAnsi" w:cstheme="minorBidi"/>
          <w:noProof/>
          <w:sz w:val="22"/>
          <w:szCs w:val="22"/>
        </w:rPr>
      </w:pPr>
      <w:hyperlink w:anchor="_Toc10128354" w:history="1">
        <w:r w:rsidR="008B0BC2" w:rsidRPr="008B0BC2">
          <w:rPr>
            <w:rStyle w:val="a6"/>
            <w:noProof/>
          </w:rPr>
          <w:t>СПИСОК ЛИТЕРАТУРЫ</w:t>
        </w:r>
        <w:r w:rsidR="008B0BC2" w:rsidRPr="008B0BC2">
          <w:rPr>
            <w:noProof/>
            <w:webHidden/>
          </w:rPr>
          <w:tab/>
        </w:r>
        <w:r w:rsidR="008B0BC2" w:rsidRPr="008B0BC2">
          <w:rPr>
            <w:noProof/>
            <w:webHidden/>
          </w:rPr>
          <w:fldChar w:fldCharType="begin"/>
        </w:r>
        <w:r w:rsidR="008B0BC2" w:rsidRPr="008B0BC2">
          <w:rPr>
            <w:noProof/>
            <w:webHidden/>
          </w:rPr>
          <w:instrText xml:space="preserve"> PAGEREF _Toc10128354 \h </w:instrText>
        </w:r>
        <w:r w:rsidR="008B0BC2" w:rsidRPr="008B0BC2">
          <w:rPr>
            <w:noProof/>
            <w:webHidden/>
          </w:rPr>
        </w:r>
        <w:r w:rsidR="008B0BC2" w:rsidRPr="008B0BC2">
          <w:rPr>
            <w:noProof/>
            <w:webHidden/>
          </w:rPr>
          <w:fldChar w:fldCharType="separate"/>
        </w:r>
        <w:r w:rsidR="008B0BC2" w:rsidRPr="008B0BC2">
          <w:rPr>
            <w:noProof/>
            <w:webHidden/>
          </w:rPr>
          <w:t>30</w:t>
        </w:r>
        <w:r w:rsidR="008B0BC2" w:rsidRPr="008B0BC2">
          <w:rPr>
            <w:noProof/>
            <w:webHidden/>
          </w:rPr>
          <w:fldChar w:fldCharType="end"/>
        </w:r>
      </w:hyperlink>
    </w:p>
    <w:p w:rsidR="005E1F0F" w:rsidRPr="00F7541E" w:rsidRDefault="00955CE9" w:rsidP="00D15FD4">
      <w:pPr>
        <w:pStyle w:val="1"/>
        <w:rPr>
          <w:bCs/>
          <w:sz w:val="24"/>
          <w:szCs w:val="28"/>
        </w:rPr>
      </w:pPr>
      <w:r w:rsidRPr="0064330E">
        <w:rPr>
          <w:rFonts w:cs="Times New Roman"/>
          <w:bCs/>
          <w:sz w:val="28"/>
          <w:szCs w:val="28"/>
        </w:rPr>
        <w:lastRenderedPageBreak/>
        <w:fldChar w:fldCharType="end"/>
      </w:r>
      <w:bookmarkStart w:id="7" w:name="_Toc4600114"/>
      <w:bookmarkStart w:id="8" w:name="_Toc10128324"/>
      <w:r w:rsidR="005E1F0F">
        <w:t>ВВЕДЕНИЕ</w:t>
      </w:r>
      <w:bookmarkEnd w:id="7"/>
      <w:bookmarkEnd w:id="8"/>
    </w:p>
    <w:p w:rsidR="00074FE0" w:rsidRPr="00074FE0" w:rsidRDefault="00074FE0" w:rsidP="00074FE0"/>
    <w:p w:rsidR="005E1F0F" w:rsidRPr="00113E18" w:rsidRDefault="005E1F0F" w:rsidP="00955CE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955CE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955CE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5E1F0F" w:rsidRPr="00113E18" w:rsidRDefault="005E1F0F" w:rsidP="00955CE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5E1F0F" w:rsidRPr="002014EB" w:rsidRDefault="005E1F0F" w:rsidP="005E1F0F">
      <w:pPr>
        <w:pStyle w:val="a3"/>
        <w:spacing w:before="240" w:after="120" w:line="360" w:lineRule="auto"/>
        <w:ind w:left="0"/>
        <w:contextualSpacing w:val="0"/>
        <w:jc w:val="center"/>
        <w:outlineLvl w:val="0"/>
        <w:rPr>
          <w:rFonts w:ascii="Times New Roman" w:hAnsi="Times New Roman"/>
          <w:bCs/>
          <w:sz w:val="24"/>
          <w:szCs w:val="28"/>
        </w:rPr>
      </w:pPr>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bookmarkStart w:id="9" w:name="_Toc387587831"/>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p>
    <w:p w:rsidR="0063156F" w:rsidRDefault="0063156F" w:rsidP="0063156F">
      <w:pPr>
        <w:pStyle w:val="1"/>
        <w:numPr>
          <w:ilvl w:val="0"/>
          <w:numId w:val="10"/>
        </w:numPr>
      </w:pPr>
      <w:bookmarkStart w:id="10" w:name="_Toc10128325"/>
      <w:bookmarkStart w:id="11" w:name="_Toc4600115"/>
      <w:bookmarkEnd w:id="9"/>
      <w:r>
        <w:lastRenderedPageBreak/>
        <w:t>ПОСТАНОВКА ЗАДАЧИ</w:t>
      </w:r>
      <w:bookmarkEnd w:id="10"/>
    </w:p>
    <w:p w:rsidR="0063156F" w:rsidRPr="00074FE0" w:rsidRDefault="0063156F" w:rsidP="0063156F">
      <w:pPr>
        <w:ind w:left="360"/>
      </w:pPr>
    </w:p>
    <w:p w:rsidR="0063156F" w:rsidRPr="00C244DF" w:rsidRDefault="0063156F" w:rsidP="0063156F">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для отслеживания личных расходов.</w:t>
      </w:r>
    </w:p>
    <w:p w:rsidR="0063156F" w:rsidRPr="00C244DF" w:rsidRDefault="0063156F" w:rsidP="0063156F">
      <w:pPr>
        <w:pStyle w:val="a7"/>
        <w:rPr>
          <w:lang w:val="ru-RU"/>
        </w:rPr>
      </w:pPr>
      <w:r w:rsidRPr="00C244DF">
        <w:rPr>
          <w:lang w:val="ru-RU"/>
        </w:rPr>
        <w:t>Приложение должно позволять пользователю:</w:t>
      </w:r>
    </w:p>
    <w:p w:rsidR="0063156F" w:rsidRPr="00C244DF" w:rsidRDefault="0063156F" w:rsidP="0063156F">
      <w:pPr>
        <w:pStyle w:val="a7"/>
        <w:rPr>
          <w:lang w:val="ru-RU"/>
        </w:rPr>
      </w:pPr>
      <w:r w:rsidRPr="00C244DF">
        <w:rPr>
          <w:lang w:val="ru-RU"/>
        </w:rPr>
        <w:t>1.</w:t>
      </w:r>
      <w:r w:rsidRPr="00C244DF">
        <w:rPr>
          <w:lang w:val="ru-RU"/>
        </w:rPr>
        <w:tab/>
        <w:t>Создавать категории расходов</w:t>
      </w:r>
    </w:p>
    <w:p w:rsidR="0063156F" w:rsidRPr="00C244DF" w:rsidRDefault="0063156F" w:rsidP="0063156F">
      <w:pPr>
        <w:pStyle w:val="a7"/>
        <w:rPr>
          <w:lang w:val="ru-RU"/>
        </w:rPr>
      </w:pPr>
      <w:r w:rsidRPr="00C244DF">
        <w:rPr>
          <w:lang w:val="ru-RU"/>
        </w:rPr>
        <w:t>2.</w:t>
      </w:r>
      <w:r w:rsidRPr="00C244DF">
        <w:rPr>
          <w:lang w:val="ru-RU"/>
        </w:rPr>
        <w:tab/>
        <w:t>Добавлять критическую сумму расходов для каждой категории</w:t>
      </w:r>
    </w:p>
    <w:p w:rsidR="0063156F" w:rsidRPr="00C244DF" w:rsidRDefault="0063156F" w:rsidP="0063156F">
      <w:pPr>
        <w:pStyle w:val="a7"/>
        <w:rPr>
          <w:lang w:val="ru-RU"/>
        </w:rPr>
      </w:pPr>
      <w:r w:rsidRPr="00C244DF">
        <w:rPr>
          <w:lang w:val="ru-RU"/>
        </w:rPr>
        <w:t>3.</w:t>
      </w:r>
      <w:r w:rsidRPr="00C244DF">
        <w:rPr>
          <w:lang w:val="ru-RU"/>
        </w:rPr>
        <w:tab/>
        <w:t>Вносить информацию о расходах по категориям</w:t>
      </w:r>
    </w:p>
    <w:p w:rsidR="0063156F" w:rsidRPr="00C244DF" w:rsidRDefault="0063156F" w:rsidP="0063156F">
      <w:pPr>
        <w:pStyle w:val="a7"/>
        <w:rPr>
          <w:lang w:val="ru-RU"/>
        </w:rPr>
      </w:pPr>
      <w:r w:rsidRPr="00C244DF">
        <w:rPr>
          <w:lang w:val="ru-RU"/>
        </w:rPr>
        <w:t>4.</w:t>
      </w:r>
      <w:r w:rsidRPr="00C244DF">
        <w:rPr>
          <w:lang w:val="ru-RU"/>
        </w:rPr>
        <w:tab/>
        <w:t xml:space="preserve">Получать уведомления о превышении критической суммы </w:t>
      </w:r>
    </w:p>
    <w:p w:rsidR="0063156F" w:rsidRDefault="0063156F" w:rsidP="0063156F">
      <w:pPr>
        <w:pStyle w:val="a7"/>
        <w:rPr>
          <w:lang w:val="ru-RU"/>
        </w:rPr>
      </w:pPr>
      <w:r w:rsidRPr="00C244DF">
        <w:rPr>
          <w:lang w:val="ru-RU"/>
        </w:rPr>
        <w:t>5.</w:t>
      </w:r>
      <w:r w:rsidRPr="00C244DF">
        <w:rPr>
          <w:lang w:val="ru-RU"/>
        </w:rPr>
        <w:tab/>
        <w:t xml:space="preserve">Получать отчет о расходах в </w:t>
      </w:r>
      <w:r>
        <w:rPr>
          <w:lang w:val="ru-RU"/>
        </w:rPr>
        <w:t>виде круговой диаграммы</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2" w:name="_Toc10128326"/>
      <w:r>
        <w:lastRenderedPageBreak/>
        <w:t>АНАЛИЗ ПРЕДМЕТНОЙ ОБЛАСТИ</w:t>
      </w:r>
      <w:bookmarkEnd w:id="11"/>
      <w:bookmarkEnd w:id="12"/>
    </w:p>
    <w:p w:rsidR="00074FE0" w:rsidRPr="00074FE0" w:rsidRDefault="00074FE0" w:rsidP="00074FE0"/>
    <w:p w:rsidR="005E1F0F" w:rsidRPr="00B306A8" w:rsidRDefault="00DC4F6E" w:rsidP="00B306A8">
      <w:pPr>
        <w:pStyle w:val="2"/>
      </w:pPr>
      <w:bookmarkStart w:id="13" w:name="_Toc10128327"/>
      <w:r>
        <w:t>2</w:t>
      </w:r>
      <w:r w:rsidR="005E1F0F" w:rsidRPr="00B306A8">
        <w:t>.1. Глоссарий</w:t>
      </w:r>
      <w:bookmarkEnd w:id="13"/>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14" w:name="_Toc4600116"/>
      <w:bookmarkStart w:id="15" w:name="_Toc10128328"/>
      <w:r>
        <w:t>2</w:t>
      </w:r>
      <w:r w:rsidR="00B306A8" w:rsidRPr="00B306A8">
        <w:t xml:space="preserve">.2. </w:t>
      </w:r>
      <w:r w:rsidR="005E1F0F" w:rsidRPr="00B306A8">
        <w:t>Анализ существующих решений</w:t>
      </w:r>
      <w:bookmarkEnd w:id="14"/>
      <w:bookmarkEnd w:id="15"/>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Default="00DC4F6E" w:rsidP="00B306A8">
      <w:pPr>
        <w:pStyle w:val="3"/>
      </w:pPr>
      <w:bookmarkStart w:id="16" w:name="_Toc4600117"/>
      <w:bookmarkStart w:id="17" w:name="_Toc10128329"/>
      <w:r>
        <w:t>2</w:t>
      </w:r>
      <w:r w:rsidR="005E1F0F" w:rsidRPr="00C71559">
        <w:t>.2</w:t>
      </w:r>
      <w:r w:rsidR="005E1F0F">
        <w:t xml:space="preserve">.1. </w:t>
      </w:r>
      <w:proofErr w:type="spellStart"/>
      <w:r w:rsidR="005E1F0F" w:rsidRPr="00F60D63">
        <w:t>Expense</w:t>
      </w:r>
      <w:proofErr w:type="spellEnd"/>
      <w:r w:rsidR="005E1F0F" w:rsidRPr="00F60D63">
        <w:t xml:space="preserve"> </w:t>
      </w:r>
      <w:proofErr w:type="spellStart"/>
      <w:r w:rsidR="005E1F0F" w:rsidRPr="00F60D63">
        <w:t>Manager</w:t>
      </w:r>
      <w:bookmarkEnd w:id="16"/>
      <w:bookmarkEnd w:id="17"/>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приложение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18" w:name="_Toc4600118"/>
      <w:bookmarkStart w:id="19" w:name="_Toc10128330"/>
      <w:r>
        <w:lastRenderedPageBreak/>
        <w:t>2</w:t>
      </w:r>
      <w:r w:rsidR="005E1F0F" w:rsidRPr="00F60D63">
        <w:t>.2.</w:t>
      </w:r>
      <w:r w:rsidR="005E1F0F">
        <w:t>2</w:t>
      </w:r>
      <w:r w:rsidR="005E1F0F" w:rsidRPr="00F60D63">
        <w:t xml:space="preserve">. </w:t>
      </w:r>
      <w:proofErr w:type="spellStart"/>
      <w:r w:rsidR="005E1F0F" w:rsidRPr="00547922">
        <w:t>CoinKeeper</w:t>
      </w:r>
      <w:bookmarkEnd w:id="18"/>
      <w:bookmarkEnd w:id="19"/>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0" w:name="_Toc4600119"/>
      <w:bookmarkStart w:id="21" w:name="_Toc10128331"/>
      <w:r>
        <w:t>2</w:t>
      </w:r>
      <w:r w:rsidR="005E1F0F" w:rsidRPr="00547922">
        <w:t>.2.</w:t>
      </w:r>
      <w:r w:rsidR="005E1F0F">
        <w:t>3</w:t>
      </w:r>
      <w:r w:rsidR="005E1F0F" w:rsidRPr="00547922">
        <w:t>. E</w:t>
      </w:r>
      <w:proofErr w:type="spellStart"/>
      <w:r w:rsidR="005E1F0F">
        <w:rPr>
          <w:lang w:val="en-US"/>
        </w:rPr>
        <w:t>asyMoney</w:t>
      </w:r>
      <w:bookmarkEnd w:id="20"/>
      <w:bookmarkEnd w:id="21"/>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lastRenderedPageBreak/>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0"/>
      <w:bookmarkEnd w:id="1"/>
      <w:bookmarkEnd w:id="2"/>
      <w:bookmarkEnd w:id="3"/>
      <w:bookmarkEnd w:id="4"/>
      <w:bookmarkEnd w:id="5"/>
      <w:bookmarkEnd w:id="6"/>
    </w:p>
    <w:p w:rsidR="00897314" w:rsidRPr="00B306A8" w:rsidRDefault="00897314" w:rsidP="00897314">
      <w:pPr>
        <w:pStyle w:val="2"/>
      </w:pPr>
      <w:bookmarkStart w:id="22" w:name="_Toc10128332"/>
      <w:r>
        <w:t>2.3</w:t>
      </w:r>
      <w:r w:rsidRPr="00B306A8">
        <w:t xml:space="preserve">. Анализ </w:t>
      </w:r>
      <w:r>
        <w:t>средств реализации</w:t>
      </w:r>
      <w:bookmarkEnd w:id="22"/>
    </w:p>
    <w:p w:rsidR="005E1F0F" w:rsidRDefault="00045466" w:rsidP="00045466">
      <w:pPr>
        <w:pStyle w:val="a7"/>
        <w:rPr>
          <w:lang w:val="ru-RU"/>
        </w:rPr>
      </w:pPr>
      <w:r>
        <w:rPr>
          <w:lang w:val="ru-RU"/>
        </w:rPr>
        <w:t>Ниже представлены технологии, которые используются для реализации клиент-серверного мобильного приложения для отслеживания личных расходов:</w:t>
      </w:r>
    </w:p>
    <w:p w:rsidR="00045466" w:rsidRDefault="00045466" w:rsidP="00045466">
      <w:pPr>
        <w:pStyle w:val="a7"/>
        <w:numPr>
          <w:ilvl w:val="0"/>
          <w:numId w:val="21"/>
        </w:numPr>
        <w:rPr>
          <w:lang w:val="ru-RU"/>
        </w:rPr>
      </w:pPr>
      <w:r>
        <w:t>Android</w:t>
      </w:r>
      <w:r w:rsidRPr="00045466">
        <w:rPr>
          <w:lang w:val="ru-RU"/>
        </w:rPr>
        <w:t xml:space="preserve"> </w:t>
      </w:r>
      <w:r>
        <w:t>SDK</w:t>
      </w:r>
      <w:r w:rsidRPr="00045466">
        <w:rPr>
          <w:lang w:val="ru-RU"/>
        </w:rPr>
        <w:t xml:space="preserve"> - набор компонентов и средств, необходимых для р</w:t>
      </w:r>
      <w:r>
        <w:rPr>
          <w:lang w:val="ru-RU"/>
        </w:rPr>
        <w:t xml:space="preserve">азработки приложений на </w:t>
      </w:r>
      <w:proofErr w:type="spellStart"/>
      <w:r>
        <w:rPr>
          <w:lang w:val="ru-RU"/>
        </w:rPr>
        <w:t>Android</w:t>
      </w:r>
      <w:proofErr w:type="spellEnd"/>
      <w:r>
        <w:rPr>
          <w:lang w:val="ru-RU"/>
        </w:rPr>
        <w:t>, обладающий</w:t>
      </w:r>
      <w:r w:rsidRPr="00045466">
        <w:rPr>
          <w:lang w:val="ru-RU"/>
        </w:rPr>
        <w:t xml:space="preserve"> </w:t>
      </w:r>
      <w:r>
        <w:rPr>
          <w:lang w:val="ru-RU"/>
        </w:rPr>
        <w:t>широкими функциональными возможностями</w:t>
      </w:r>
      <w:r w:rsidRPr="00045466">
        <w:rPr>
          <w:lang w:val="ru-RU"/>
        </w:rPr>
        <w:t>, позволяющи</w:t>
      </w:r>
      <w:r>
        <w:rPr>
          <w:lang w:val="ru-RU"/>
        </w:rPr>
        <w:t>ми</w:t>
      </w:r>
      <w:r w:rsidRPr="00045466">
        <w:rPr>
          <w:lang w:val="ru-RU"/>
        </w:rPr>
        <w:t xml:space="preserve"> запускать тестирование и отладку исходных кодов, оценивать работу приложения в режиме совместимости с различными версиями ОС </w:t>
      </w:r>
      <w:proofErr w:type="spellStart"/>
      <w:r w:rsidRPr="00045466">
        <w:rPr>
          <w:lang w:val="ru-RU"/>
        </w:rPr>
        <w:t>Android</w:t>
      </w:r>
      <w:proofErr w:type="spellEnd"/>
      <w:r w:rsidRPr="00045466">
        <w:rPr>
          <w:lang w:val="ru-RU"/>
        </w:rPr>
        <w:t xml:space="preserve"> и наблюдать результат в реальном времени.</w:t>
      </w:r>
    </w:p>
    <w:p w:rsidR="00045466" w:rsidRDefault="003736EF" w:rsidP="00045466">
      <w:pPr>
        <w:pStyle w:val="a7"/>
        <w:numPr>
          <w:ilvl w:val="0"/>
          <w:numId w:val="21"/>
        </w:numPr>
        <w:rPr>
          <w:lang w:val="ru-RU"/>
        </w:rPr>
      </w:pPr>
      <w:r>
        <w:rPr>
          <w:lang w:val="ru-RU"/>
        </w:rPr>
        <w:t xml:space="preserve">Язык реализации клиентской части приложения - </w:t>
      </w:r>
      <w:r>
        <w:t>Java</w:t>
      </w:r>
      <w:r>
        <w:rPr>
          <w:lang w:val="ru-RU"/>
        </w:rPr>
        <w:t>.</w:t>
      </w:r>
    </w:p>
    <w:p w:rsidR="003736EF" w:rsidRDefault="003736EF" w:rsidP="003736EF">
      <w:pPr>
        <w:pStyle w:val="a7"/>
        <w:numPr>
          <w:ilvl w:val="0"/>
          <w:numId w:val="21"/>
        </w:numPr>
        <w:rPr>
          <w:lang w:val="ru-RU"/>
        </w:rPr>
      </w:pPr>
      <w:r>
        <w:rPr>
          <w:lang w:val="ru-RU"/>
        </w:rPr>
        <w:t xml:space="preserve">Серверная часть приложения реализована на языке </w:t>
      </w:r>
      <w:r>
        <w:t>Python</w:t>
      </w:r>
      <w:r w:rsidRPr="003736EF">
        <w:rPr>
          <w:lang w:val="ru-RU"/>
        </w:rPr>
        <w:t xml:space="preserve"> </w:t>
      </w:r>
      <w:r>
        <w:rPr>
          <w:lang w:val="ru-RU"/>
        </w:rPr>
        <w:t xml:space="preserve">с использованием инструмента </w:t>
      </w:r>
      <w:proofErr w:type="spellStart"/>
      <w:r w:rsidR="00B753E8">
        <w:t>FastAPI</w:t>
      </w:r>
      <w:proofErr w:type="spellEnd"/>
      <w:r>
        <w:rPr>
          <w:lang w:val="ru-RU"/>
        </w:rPr>
        <w:t xml:space="preserve"> - </w:t>
      </w:r>
      <w:proofErr w:type="spellStart"/>
      <w:r w:rsidRPr="003736EF">
        <w:rPr>
          <w:lang w:val="ru-RU"/>
        </w:rPr>
        <w:t>фреймворк</w:t>
      </w:r>
      <w:proofErr w:type="spellEnd"/>
      <w:r w:rsidRPr="003736EF">
        <w:rPr>
          <w:lang w:val="ru-RU"/>
        </w:rPr>
        <w:t>, имеющий встроенный веб-сервер.</w:t>
      </w:r>
    </w:p>
    <w:p w:rsidR="003736EF" w:rsidRPr="003736EF" w:rsidRDefault="003736EF" w:rsidP="003736EF">
      <w:pPr>
        <w:pStyle w:val="a7"/>
        <w:numPr>
          <w:ilvl w:val="0"/>
          <w:numId w:val="21"/>
        </w:numPr>
        <w:rPr>
          <w:lang w:val="ru-RU"/>
        </w:rPr>
      </w:pPr>
      <w:r>
        <w:rPr>
          <w:lang w:val="ru-RU"/>
        </w:rPr>
        <w:t xml:space="preserve">В качестве СУБД выбрана </w:t>
      </w:r>
      <w:r>
        <w:t>SQLite</w:t>
      </w:r>
      <w:r w:rsidRPr="003736EF">
        <w:rPr>
          <w:lang w:val="ru-RU"/>
        </w:rPr>
        <w:t>.</w:t>
      </w:r>
    </w:p>
    <w:p w:rsidR="003736EF" w:rsidRPr="00045466" w:rsidRDefault="00CE1129" w:rsidP="003736EF">
      <w:pPr>
        <w:pStyle w:val="a7"/>
        <w:numPr>
          <w:ilvl w:val="0"/>
          <w:numId w:val="21"/>
        </w:numPr>
        <w:rPr>
          <w:lang w:val="ru-RU"/>
        </w:rPr>
      </w:pPr>
      <w:r>
        <w:t>ORM</w:t>
      </w:r>
      <w:r w:rsidRPr="00CE1129">
        <w:rPr>
          <w:lang w:val="ru-RU"/>
        </w:rPr>
        <w:t xml:space="preserve"> </w:t>
      </w:r>
      <w:r>
        <w:rPr>
          <w:lang w:val="ru-RU"/>
        </w:rPr>
        <w:t xml:space="preserve">для взаимодействия с базой данных – </w:t>
      </w:r>
      <w:r>
        <w:t>Peewee</w:t>
      </w:r>
      <w:r w:rsidRPr="00CE1129">
        <w:rPr>
          <w:lang w:val="ru-RU"/>
        </w:rPr>
        <w:t>.</w:t>
      </w:r>
    </w:p>
    <w:p w:rsidR="00074FE0" w:rsidRDefault="00DC4F6E" w:rsidP="00B306A8">
      <w:pPr>
        <w:pStyle w:val="2"/>
      </w:pPr>
      <w:bookmarkStart w:id="23" w:name="_Toc10128333"/>
      <w:r>
        <w:lastRenderedPageBreak/>
        <w:t>2</w:t>
      </w:r>
      <w:r w:rsidR="00897314">
        <w:t>.4</w:t>
      </w:r>
      <w:r w:rsidR="00074FE0">
        <w:t xml:space="preserve">. </w:t>
      </w:r>
      <w:r w:rsidR="00074FE0">
        <w:rPr>
          <w:lang w:val="en-US"/>
        </w:rPr>
        <w:t>UML</w:t>
      </w:r>
      <w:r w:rsidR="00074FE0" w:rsidRPr="00113E18">
        <w:t xml:space="preserve"> </w:t>
      </w:r>
      <w:r w:rsidR="00074FE0">
        <w:t>диаграммы</w:t>
      </w:r>
      <w:bookmarkEnd w:id="23"/>
      <w:r w:rsidR="00074FE0">
        <w:t xml:space="preserve"> </w:t>
      </w:r>
    </w:p>
    <w:p w:rsidR="00B306A8" w:rsidRDefault="00DC4F6E" w:rsidP="00B306A8">
      <w:pPr>
        <w:pStyle w:val="3"/>
      </w:pPr>
      <w:bookmarkStart w:id="24" w:name="_Toc10128334"/>
      <w:r>
        <w:t>2</w:t>
      </w:r>
      <w:r w:rsidR="00897314">
        <w:t>.4</w:t>
      </w:r>
      <w:r w:rsidR="00B306A8" w:rsidRPr="00113E18">
        <w:t xml:space="preserve">.1. </w:t>
      </w:r>
      <w:r w:rsidR="00B306A8">
        <w:t>Диаграмма вариантов использования</w:t>
      </w:r>
      <w:bookmarkEnd w:id="24"/>
    </w:p>
    <w:p w:rsidR="005D5FD1" w:rsidRDefault="008040B5" w:rsidP="008040B5">
      <w:pPr>
        <w:ind w:left="-426" w:firstLine="568"/>
      </w:pPr>
      <w:r>
        <w:object w:dxaOrig="13351"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36.4pt" o:ole="">
            <v:imagedata r:id="rId8" o:title=""/>
          </v:shape>
          <o:OLEObject Type="Embed" ProgID="Visio.Drawing.15" ShapeID="_x0000_i1025" DrawAspect="Content" ObjectID="_1620909493" r:id="rId9"/>
        </w:object>
      </w:r>
    </w:p>
    <w:p w:rsidR="00A02CA8" w:rsidRPr="00A02CA8" w:rsidRDefault="00A02CA8" w:rsidP="00A02CA8">
      <w:pPr>
        <w:ind w:left="-426" w:hanging="141"/>
        <w:jc w:val="center"/>
        <w:rPr>
          <w:rFonts w:ascii="Times New Roman" w:hAnsi="Times New Roman"/>
          <w:sz w:val="24"/>
        </w:rPr>
      </w:pPr>
      <w:r w:rsidRPr="00A02CA8">
        <w:rPr>
          <w:rFonts w:ascii="Times New Roman" w:hAnsi="Times New Roman"/>
          <w:sz w:val="24"/>
        </w:rPr>
        <w:t>Рис. 1. Диаграмма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C90F88">
        <w:rPr>
          <w:lang w:val="ru-RU"/>
        </w:rPr>
        <w:t xml:space="preserve"> на рис.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t>добавить категорию</w:t>
      </w:r>
      <w:r>
        <w:t>;</w:t>
      </w:r>
    </w:p>
    <w:p w:rsidR="005D5FD1" w:rsidRPr="00762F55" w:rsidRDefault="005D5FD1" w:rsidP="005D5FD1">
      <w:pPr>
        <w:pStyle w:val="a7"/>
        <w:numPr>
          <w:ilvl w:val="0"/>
          <w:numId w:val="17"/>
        </w:numPr>
        <w:rPr>
          <w:lang w:val="ru-RU"/>
        </w:rPr>
      </w:pPr>
      <w:r>
        <w:rPr>
          <w:lang w:val="ru-RU"/>
        </w:rPr>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25" w:name="_Toc10128335"/>
      <w:r>
        <w:rPr>
          <w:lang w:val="en-US"/>
        </w:rPr>
        <w:lastRenderedPageBreak/>
        <w:t>2</w:t>
      </w:r>
      <w:r w:rsidR="00897314">
        <w:rPr>
          <w:lang w:val="en-US"/>
        </w:rPr>
        <w:t>.4</w:t>
      </w:r>
      <w:r w:rsidR="00F7541E">
        <w:rPr>
          <w:lang w:val="en-US"/>
        </w:rPr>
        <w:t xml:space="preserve">.2. </w:t>
      </w:r>
      <w:r w:rsidR="00F7541E">
        <w:t>Диаграмма последовательности</w:t>
      </w:r>
      <w:bookmarkEnd w:id="25"/>
    </w:p>
    <w:p w:rsidR="00F7541E" w:rsidRDefault="001D7AE5" w:rsidP="001D7AE5">
      <w:pPr>
        <w:pStyle w:val="a7"/>
        <w:numPr>
          <w:ilvl w:val="0"/>
          <w:numId w:val="19"/>
        </w:numPr>
        <w:rPr>
          <w:lang w:val="ru-RU"/>
        </w:rPr>
      </w:pPr>
      <w:r>
        <w:rPr>
          <w:lang w:val="ru-RU"/>
        </w:rPr>
        <w:t>Диаграмма последовательности для запуска</w:t>
      </w:r>
      <w:r w:rsidR="00F7541E" w:rsidRPr="001D7AE5">
        <w:rPr>
          <w:lang w:val="ru-RU"/>
        </w:rPr>
        <w:t xml:space="preserve"> приложения</w:t>
      </w:r>
      <w:r w:rsidR="00C90F88">
        <w:rPr>
          <w:lang w:val="ru-RU"/>
        </w:rPr>
        <w:t>, рис. 2</w:t>
      </w:r>
      <w:r w:rsidR="00F7541E" w:rsidRPr="001D7AE5">
        <w:rPr>
          <w:lang w:val="ru-RU"/>
        </w:rPr>
        <w:t>:</w:t>
      </w:r>
    </w:p>
    <w:p w:rsidR="00975846" w:rsidRDefault="00975846" w:rsidP="00975846">
      <w:pPr>
        <w:pStyle w:val="a7"/>
        <w:ind w:left="1429" w:firstLine="0"/>
        <w:rPr>
          <w:lang w:val="ru-RU"/>
        </w:rPr>
      </w:pPr>
    </w:p>
    <w:p w:rsidR="00C90F88" w:rsidRPr="00C90F88" w:rsidRDefault="00E208F8" w:rsidP="00975846">
      <w:pPr>
        <w:pStyle w:val="a7"/>
        <w:ind w:left="284" w:hanging="284"/>
        <w:jc w:val="center"/>
        <w:rPr>
          <w:lang w:val="ru-RU"/>
        </w:rPr>
      </w:pPr>
      <w:r>
        <w:object w:dxaOrig="12961" w:dyaOrig="3991">
          <v:shape id="_x0000_i1026" type="#_x0000_t75" style="width:492.7pt;height:151.5pt" o:ole="">
            <v:imagedata r:id="rId10" o:title=""/>
          </v:shape>
          <o:OLEObject Type="Embed" ProgID="Visio.Drawing.15" ShapeID="_x0000_i1026" DrawAspect="Content" ObjectID="_1620909494" r:id="rId11"/>
        </w:object>
      </w:r>
      <w:r w:rsidR="00C90F88" w:rsidRPr="00C90F88">
        <w:rPr>
          <w:sz w:val="24"/>
          <w:lang w:val="ru-RU"/>
        </w:rPr>
        <w:t>Рис. 2. Диаграмма последовательности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r w:rsidR="00975846">
        <w:t>json</w:t>
      </w:r>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B6155F">
      <w:pPr>
        <w:pStyle w:val="a7"/>
        <w:numPr>
          <w:ilvl w:val="0"/>
          <w:numId w:val="19"/>
        </w:numPr>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 3</w:t>
      </w:r>
      <w:r w:rsidRPr="001D7AE5">
        <w:rPr>
          <w:lang w:val="ru-RU"/>
        </w:rPr>
        <w:t>:</w:t>
      </w:r>
    </w:p>
    <w:p w:rsidR="00E208F8" w:rsidRDefault="00E208F8" w:rsidP="00E208F8">
      <w:pPr>
        <w:pStyle w:val="a7"/>
        <w:ind w:left="1069" w:firstLine="0"/>
        <w:rPr>
          <w:lang w:val="ru-RU"/>
        </w:rPr>
      </w:pPr>
    </w:p>
    <w:p w:rsidR="00E862D0" w:rsidRDefault="00E208F8" w:rsidP="00E208F8">
      <w:pPr>
        <w:pStyle w:val="a7"/>
        <w:ind w:left="709" w:hanging="425"/>
        <w:jc w:val="center"/>
        <w:rPr>
          <w:sz w:val="24"/>
          <w:lang w:val="ru-RU"/>
        </w:rPr>
      </w:pPr>
      <w:r>
        <w:object w:dxaOrig="12961" w:dyaOrig="6406">
          <v:shape id="_x0000_i1027" type="#_x0000_t75" style="width:472.3pt;height:235.35pt" o:ole="">
            <v:imagedata r:id="rId12" o:title=""/>
          </v:shape>
          <o:OLEObject Type="Embed" ProgID="Visio.Drawing.15" ShapeID="_x0000_i1027" DrawAspect="Content" ObjectID="_1620909495" r:id="rId13"/>
        </w:object>
      </w:r>
      <w:r w:rsidR="00C90F88">
        <w:rPr>
          <w:sz w:val="24"/>
          <w:lang w:val="ru-RU"/>
        </w:rPr>
        <w:t>Рис. 3</w:t>
      </w:r>
      <w:r w:rsidR="00C90F88" w:rsidRPr="00C90F88">
        <w:rPr>
          <w:sz w:val="24"/>
          <w:lang w:val="ru-RU"/>
        </w:rPr>
        <w:t>. Диаграмма последовательности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E862D0">
      <w:pPr>
        <w:pStyle w:val="a7"/>
        <w:numPr>
          <w:ilvl w:val="0"/>
          <w:numId w:val="19"/>
        </w:numPr>
        <w:rPr>
          <w:lang w:val="ru-RU"/>
        </w:rPr>
      </w:pPr>
      <w:r w:rsidRPr="001D7AE5">
        <w:rPr>
          <w:lang w:val="ru-RU"/>
        </w:rPr>
        <w:t xml:space="preserve">Диаграмма последовательности </w:t>
      </w:r>
      <w:r>
        <w:rPr>
          <w:lang w:val="ru-RU"/>
        </w:rPr>
        <w:t>для добавления расхода</w:t>
      </w:r>
      <w:r w:rsidR="00C90F88">
        <w:rPr>
          <w:lang w:val="ru-RU"/>
        </w:rPr>
        <w:t>, рис. 4</w:t>
      </w:r>
      <w:r w:rsidRPr="001D7AE5">
        <w:rPr>
          <w:lang w:val="ru-RU"/>
        </w:rPr>
        <w:t>:</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8" type="#_x0000_t75" style="width:467.45pt;height:231.05pt" o:ole="">
            <v:imagedata r:id="rId14" o:title=""/>
          </v:shape>
          <o:OLEObject Type="Embed" ProgID="Visio.Drawing.15" ShapeID="_x0000_i1028" DrawAspect="Content" ObjectID="_1620909496" r:id="rId15"/>
        </w:object>
      </w:r>
      <w:r w:rsidR="00C90F88" w:rsidRPr="00B753E8">
        <w:rPr>
          <w:sz w:val="24"/>
          <w:lang w:val="ru-RU"/>
        </w:rPr>
        <w:t>Рис. 4. Диаграмма последовательности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26" w:name="_Toc10128336"/>
      <w:r>
        <w:lastRenderedPageBreak/>
        <w:t>2</w:t>
      </w:r>
      <w:r w:rsidR="00897314">
        <w:t>.4</w:t>
      </w:r>
      <w:r w:rsidR="00F7541E">
        <w:t>.3</w:t>
      </w:r>
      <w:r w:rsidR="00F7541E" w:rsidRPr="00B306A8">
        <w:t xml:space="preserve">. </w:t>
      </w:r>
      <w:r w:rsidR="00F7541E">
        <w:t>Диаграмма коммуникаций</w:t>
      </w:r>
      <w:bookmarkEnd w:id="26"/>
    </w:p>
    <w:p w:rsidR="00C112AF" w:rsidRDefault="00C112AF" w:rsidP="00C112AF">
      <w:pPr>
        <w:pStyle w:val="a7"/>
        <w:numPr>
          <w:ilvl w:val="0"/>
          <w:numId w:val="19"/>
        </w:numPr>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C90F88">
        <w:rPr>
          <w:lang w:val="ru-RU"/>
        </w:rPr>
        <w:t>рис. 5</w:t>
      </w:r>
      <w:r w:rsidRPr="001D7AE5">
        <w:rPr>
          <w:lang w:val="ru-RU"/>
        </w:rPr>
        <w:t>:</w:t>
      </w:r>
    </w:p>
    <w:p w:rsidR="00C112AF" w:rsidRPr="00C112AF" w:rsidRDefault="00C112AF" w:rsidP="00C112AF"/>
    <w:p w:rsidR="00BA25CF" w:rsidRDefault="005F4680" w:rsidP="005F4680">
      <w:pPr>
        <w:ind w:firstLine="142"/>
      </w:pPr>
      <w:r>
        <w:rPr>
          <w:noProof/>
        </w:rPr>
        <w:drawing>
          <wp:inline distT="0" distB="0" distL="0" distR="0" wp14:anchorId="7778D072" wp14:editId="1BCE7BBA">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5</w:t>
      </w:r>
      <w:r w:rsidRPr="00C90F88">
        <w:rPr>
          <w:rFonts w:ascii="Times New Roman" w:hAnsi="Times New Roman"/>
          <w:sz w:val="24"/>
        </w:rPr>
        <w:t>. Диаграмма коммуникации для запуска приложения.</w:t>
      </w:r>
    </w:p>
    <w:p w:rsidR="00C112AF" w:rsidRDefault="00C112AF" w:rsidP="00C112AF">
      <w:pPr>
        <w:ind w:hanging="426"/>
      </w:pPr>
    </w:p>
    <w:p w:rsidR="00C112AF" w:rsidRDefault="00C112AF" w:rsidP="00C112AF">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C90F88">
        <w:rPr>
          <w:lang w:val="ru-RU"/>
        </w:rPr>
        <w:t>, рис. 6</w:t>
      </w:r>
      <w:r w:rsidRPr="001D7AE5">
        <w:rPr>
          <w:lang w:val="ru-RU"/>
        </w:rPr>
        <w:t>:</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201C2C52" wp14:editId="6A44418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Default="00C90F88" w:rsidP="00070321">
      <w:pPr>
        <w:ind w:hanging="426"/>
        <w:jc w:val="center"/>
      </w:pPr>
      <w:r>
        <w:rPr>
          <w:rFonts w:ascii="Times New Roman" w:hAnsi="Times New Roman"/>
          <w:sz w:val="24"/>
        </w:rPr>
        <w:lastRenderedPageBreak/>
        <w:t>Рис. 6</w:t>
      </w:r>
      <w:r w:rsidRPr="00C90F88">
        <w:rPr>
          <w:rFonts w:ascii="Times New Roman" w:hAnsi="Times New Roman"/>
          <w:sz w:val="24"/>
        </w:rPr>
        <w:t>. Диаграмма коммуникации для добавления категории.</w:t>
      </w:r>
    </w:p>
    <w:p w:rsidR="00E75791" w:rsidRDefault="00E75791" w:rsidP="00E75791">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C90F88">
        <w:rPr>
          <w:lang w:val="ru-RU"/>
        </w:rPr>
        <w:t>, рис. 7</w:t>
      </w:r>
      <w:r w:rsidRPr="001D7AE5">
        <w:rPr>
          <w:lang w:val="ru-RU"/>
        </w:rPr>
        <w:t>:</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drawing>
          <wp:inline distT="0" distB="0" distL="0" distR="0" wp14:anchorId="4A5DCC5A" wp14:editId="5B7AD47A">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7</w:t>
      </w:r>
      <w:r w:rsidRPr="00C90F88">
        <w:rPr>
          <w:rFonts w:ascii="Times New Roman" w:hAnsi="Times New Roman"/>
          <w:sz w:val="24"/>
        </w:rPr>
        <w:t xml:space="preserve">. Диаграмма коммуникации для добавления </w:t>
      </w:r>
      <w:r>
        <w:rPr>
          <w:rFonts w:ascii="Times New Roman" w:hAnsi="Times New Roman"/>
          <w:sz w:val="24"/>
        </w:rPr>
        <w:t>расхода</w:t>
      </w:r>
      <w:r w:rsidRPr="00C90F88">
        <w:rPr>
          <w:rFonts w:ascii="Times New Roman" w:hAnsi="Times New Roman"/>
          <w:sz w:val="24"/>
        </w:rPr>
        <w:t>.</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27" w:name="_Toc10128337"/>
      <w:r>
        <w:lastRenderedPageBreak/>
        <w:t>2</w:t>
      </w:r>
      <w:r w:rsidR="00897314">
        <w:t>.4</w:t>
      </w:r>
      <w:r w:rsidR="00F7541E">
        <w:t>.4</w:t>
      </w:r>
      <w:r w:rsidR="00B306A8" w:rsidRPr="00B306A8">
        <w:t xml:space="preserve">. </w:t>
      </w:r>
      <w:r w:rsidR="00B306A8">
        <w:t>Диаграмма состояний</w:t>
      </w:r>
      <w:bookmarkEnd w:id="27"/>
    </w:p>
    <w:p w:rsidR="00F7562C" w:rsidRDefault="002E197D" w:rsidP="00256651">
      <w:pPr>
        <w:keepNext/>
        <w:rPr>
          <w:noProof/>
        </w:rPr>
      </w:pPr>
      <w:r>
        <w:t xml:space="preserve">       </w:t>
      </w:r>
    </w:p>
    <w:p w:rsidR="00256651" w:rsidRDefault="00F7562C" w:rsidP="00256651">
      <w:pPr>
        <w:keepNext/>
      </w:pPr>
      <w:r>
        <w:rPr>
          <w:noProof/>
        </w:rPr>
        <w:t xml:space="preserve">                </w:t>
      </w:r>
      <w:r>
        <w:rPr>
          <w:noProof/>
        </w:rPr>
        <w:drawing>
          <wp:inline distT="0" distB="0" distL="0" distR="0">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Default="00256651" w:rsidP="00256651">
      <w:pPr>
        <w:ind w:hanging="426"/>
        <w:jc w:val="center"/>
        <w:rPr>
          <w:rFonts w:ascii="Times New Roman" w:hAnsi="Times New Roman"/>
          <w:sz w:val="24"/>
        </w:rPr>
      </w:pPr>
      <w:r>
        <w:rPr>
          <w:rFonts w:ascii="Times New Roman" w:hAnsi="Times New Roman"/>
          <w:sz w:val="24"/>
        </w:rPr>
        <w:t>Рис. 8</w:t>
      </w:r>
      <w:r w:rsidRPr="00C90F88">
        <w:rPr>
          <w:rFonts w:ascii="Times New Roman" w:hAnsi="Times New Roman"/>
          <w:sz w:val="24"/>
        </w:rPr>
        <w:t>. Диагра</w:t>
      </w:r>
      <w:r>
        <w:rPr>
          <w:rFonts w:ascii="Times New Roman" w:hAnsi="Times New Roman"/>
          <w:sz w:val="24"/>
        </w:rPr>
        <w:t>мма состояний</w:t>
      </w:r>
      <w:r w:rsidRPr="00C90F88">
        <w:rPr>
          <w:rFonts w:ascii="Times New Roman" w:hAnsi="Times New Roman"/>
          <w:sz w:val="24"/>
        </w:rPr>
        <w:t>.</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получен, система обрабатывает ответ и отображает результат </w:t>
      </w:r>
      <w:r>
        <w:rPr>
          <w:lang w:val="ru-RU"/>
        </w:rPr>
        <w:lastRenderedPageBreak/>
        <w:t>пользователю и 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256651" w:rsidRDefault="00256651" w:rsidP="00256651">
      <w:pPr>
        <w:keepNext/>
      </w:pPr>
    </w:p>
    <w:p w:rsidR="00B306A8" w:rsidRDefault="00DC4F6E" w:rsidP="00B306A8">
      <w:pPr>
        <w:pStyle w:val="3"/>
      </w:pPr>
      <w:bookmarkStart w:id="28" w:name="_Toc10128338"/>
      <w:r>
        <w:t>2</w:t>
      </w:r>
      <w:r w:rsidR="00897314">
        <w:t>.4</w:t>
      </w:r>
      <w:r w:rsidR="008908EF">
        <w:t>.5</w:t>
      </w:r>
      <w:r w:rsidR="00B306A8" w:rsidRPr="00BA25CF">
        <w:t xml:space="preserve">. </w:t>
      </w:r>
      <w:r w:rsidR="00B306A8">
        <w:t>Диаграмма классов</w:t>
      </w:r>
      <w:bookmarkEnd w:id="28"/>
    </w:p>
    <w:p w:rsidR="00464014" w:rsidRDefault="00464014" w:rsidP="00CF547E">
      <w:pPr>
        <w:ind w:hanging="426"/>
        <w:jc w:val="center"/>
        <w:rPr>
          <w:rFonts w:ascii="Times New Roman" w:hAnsi="Times New Roman"/>
          <w:sz w:val="24"/>
        </w:rPr>
      </w:pPr>
    </w:p>
    <w:p w:rsidR="00C200D4" w:rsidRDefault="00C200D4" w:rsidP="00CF547E">
      <w:pPr>
        <w:ind w:hanging="426"/>
        <w:jc w:val="center"/>
        <w:rPr>
          <w:rFonts w:ascii="Times New Roman" w:hAnsi="Times New Roman"/>
          <w:sz w:val="24"/>
        </w:rPr>
      </w:pPr>
    </w:p>
    <w:p w:rsidR="00CF547E" w:rsidRDefault="00CF547E" w:rsidP="00CF547E"/>
    <w:p w:rsidR="00CF547E" w:rsidRPr="00CF547E" w:rsidRDefault="00CF547E" w:rsidP="00CF547E"/>
    <w:p w:rsidR="00070321" w:rsidRDefault="00DC4F6E" w:rsidP="007659E6">
      <w:pPr>
        <w:pStyle w:val="3"/>
      </w:pPr>
      <w:bookmarkStart w:id="29" w:name="_Toc10128339"/>
      <w:r>
        <w:t>2</w:t>
      </w:r>
      <w:r w:rsidR="00897314">
        <w:t>.4</w:t>
      </w:r>
      <w:r w:rsidR="008908EF">
        <w:t>.6</w:t>
      </w:r>
      <w:r w:rsidR="00F7541E">
        <w:t>. Диаграмма развертывания</w:t>
      </w:r>
      <w:bookmarkEnd w:id="29"/>
    </w:p>
    <w:p w:rsidR="00A02CA8" w:rsidRDefault="00C90F88" w:rsidP="00070321">
      <w:pPr>
        <w:pStyle w:val="a7"/>
        <w:rPr>
          <w:lang w:val="ru-RU"/>
        </w:rPr>
      </w:pPr>
      <w:r w:rsidRPr="00256651">
        <w:rPr>
          <w:lang w:val="ru-RU"/>
        </w:rPr>
        <w:t xml:space="preserve">На рис. </w:t>
      </w:r>
      <w:r w:rsidR="000F3E4B" w:rsidRPr="000F3E4B">
        <w:rPr>
          <w:lang w:val="ru-RU"/>
        </w:rPr>
        <w:t>12</w:t>
      </w:r>
      <w:r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 и как различные части этого комплекса соединяются друг с другом.</w:t>
      </w:r>
      <w:r w:rsidR="00480224">
        <w:rPr>
          <w:lang w:val="ru-RU"/>
        </w:rPr>
        <w:t xml:space="preserve"> </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drawing>
          <wp:inline distT="0" distB="0" distL="0" distR="0" wp14:anchorId="74FCD453" wp14:editId="5B75E994">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Default="00C90F88" w:rsidP="00070321">
      <w:pPr>
        <w:ind w:hanging="426"/>
        <w:jc w:val="center"/>
      </w:pPr>
      <w:r>
        <w:rPr>
          <w:rFonts w:ascii="Times New Roman" w:hAnsi="Times New Roman"/>
          <w:sz w:val="24"/>
        </w:rPr>
        <w:t xml:space="preserve">Рис. </w:t>
      </w:r>
      <w:r w:rsidR="00CF547E" w:rsidRPr="00CF547E">
        <w:rPr>
          <w:rFonts w:ascii="Times New Roman" w:hAnsi="Times New Roman"/>
          <w:color w:val="000000" w:themeColor="text1"/>
          <w:sz w:val="24"/>
        </w:rPr>
        <w:t>12</w:t>
      </w:r>
      <w:r w:rsidRPr="00C90F88">
        <w:rPr>
          <w:rFonts w:ascii="Times New Roman" w:hAnsi="Times New Roman"/>
          <w:sz w:val="24"/>
        </w:rPr>
        <w:t xml:space="preserve">. Диаграмма </w:t>
      </w:r>
      <w:r>
        <w:rPr>
          <w:rFonts w:ascii="Times New Roman" w:hAnsi="Times New Roman"/>
          <w:sz w:val="24"/>
        </w:rPr>
        <w:t>развертывания</w:t>
      </w:r>
      <w:r w:rsidRPr="00C90F88">
        <w:rPr>
          <w:rFonts w:ascii="Times New Roman" w:hAnsi="Times New Roman"/>
          <w:sz w:val="24"/>
        </w:rPr>
        <w:t>.</w:t>
      </w:r>
    </w:p>
    <w:p w:rsidR="00F7541E" w:rsidRDefault="00DC4F6E" w:rsidP="007659E6">
      <w:pPr>
        <w:pStyle w:val="3"/>
      </w:pPr>
      <w:bookmarkStart w:id="30" w:name="_Toc10128340"/>
      <w:r>
        <w:lastRenderedPageBreak/>
        <w:t>2</w:t>
      </w:r>
      <w:r w:rsidR="00897314">
        <w:t>.4</w:t>
      </w:r>
      <w:r w:rsidR="008908EF">
        <w:t>.7</w:t>
      </w:r>
      <w:r w:rsidR="00F7541E">
        <w:t>. Диаграмма объектов</w:t>
      </w:r>
      <w:bookmarkEnd w:id="30"/>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1" w:name="_Toc10128341"/>
      <w:r>
        <w:t>2</w:t>
      </w:r>
      <w:r w:rsidR="00897314">
        <w:t>.4</w:t>
      </w:r>
      <w:r w:rsidR="008908EF">
        <w:t>.8.</w:t>
      </w:r>
      <w:r w:rsidR="009E256F">
        <w:t xml:space="preserve"> Диаграмма деятельности</w:t>
      </w:r>
      <w:bookmarkEnd w:id="31"/>
    </w:p>
    <w:p w:rsidR="000C5054" w:rsidRDefault="007B7FC0" w:rsidP="00DC4F6E">
      <w:pPr>
        <w:pStyle w:val="a7"/>
        <w:ind w:firstLine="0"/>
        <w:rPr>
          <w:lang w:val="ru-RU"/>
        </w:rPr>
      </w:pPr>
      <w:r>
        <w:rPr>
          <w:noProof/>
          <w:lang w:val="ru-RU"/>
        </w:rPr>
        <w:drawing>
          <wp:inline distT="0" distB="0" distL="0" distR="0">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Default="00B06672" w:rsidP="00B06672">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 </w:t>
      </w:r>
      <w:r>
        <w:rPr>
          <w:rFonts w:ascii="Times New Roman" w:hAnsi="Times New Roman"/>
          <w:sz w:val="24"/>
        </w:rPr>
        <w:t>Диаграмма активности для добавления расхода</w:t>
      </w:r>
    </w:p>
    <w:p w:rsidR="007B7FC0" w:rsidRDefault="00B06672" w:rsidP="00DC4F6E">
      <w:pPr>
        <w:pStyle w:val="a7"/>
        <w:ind w:firstLine="0"/>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7B7FC0">
        <w:rPr>
          <w:lang w:val="ru-RU"/>
        </w:rPr>
        <w:t xml:space="preserve"> и нажать кнопку «Сохранить». 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отправки запроса </w:t>
      </w:r>
      <w:r w:rsidR="007B7FC0">
        <w:rPr>
          <w:lang w:val="ru-RU"/>
        </w:rPr>
        <w:lastRenderedPageBreak/>
        <w:t>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DC4F6E">
      <w:pPr>
        <w:pStyle w:val="a7"/>
        <w:ind w:firstLine="0"/>
        <w:rPr>
          <w:lang w:val="ru-RU"/>
        </w:rPr>
      </w:pPr>
      <w:r>
        <w:rPr>
          <w:lang w:val="ru-RU"/>
        </w:rP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Default="000C5054" w:rsidP="00DC4F6E">
      <w:pPr>
        <w:pStyle w:val="a7"/>
        <w:ind w:firstLine="0"/>
        <w:rPr>
          <w:lang w:val="ru-RU"/>
        </w:rPr>
      </w:pPr>
    </w:p>
    <w:p w:rsidR="000C5054" w:rsidRDefault="000C5054" w:rsidP="00DC4F6E">
      <w:pPr>
        <w:pStyle w:val="a7"/>
        <w:ind w:firstLine="0"/>
        <w:rPr>
          <w:lang w:val="ru-RU"/>
        </w:rPr>
      </w:pPr>
    </w:p>
    <w:p w:rsidR="00B06672" w:rsidRDefault="00B06672" w:rsidP="00DC4F6E">
      <w:pPr>
        <w:pStyle w:val="a7"/>
        <w:ind w:firstLine="0"/>
        <w:rPr>
          <w:lang w:val="ru-RU"/>
        </w:rPr>
      </w:pPr>
    </w:p>
    <w:p w:rsidR="00B06672" w:rsidRDefault="00B06672" w:rsidP="00DC4F6E">
      <w:pPr>
        <w:pStyle w:val="a7"/>
        <w:ind w:firstLine="0"/>
        <w:rPr>
          <w:lang w:val="ru-RU"/>
        </w:rPr>
      </w:pPr>
    </w:p>
    <w:p w:rsidR="00B06672" w:rsidRDefault="00B06672" w:rsidP="00DC4F6E">
      <w:pPr>
        <w:pStyle w:val="a7"/>
        <w:ind w:firstLine="0"/>
        <w:rPr>
          <w:lang w:val="ru-RU"/>
        </w:rPr>
      </w:pPr>
    </w:p>
    <w:p w:rsidR="000C5054" w:rsidRDefault="000C5054" w:rsidP="000C5054">
      <w:pPr>
        <w:pStyle w:val="2"/>
      </w:pPr>
      <w:bookmarkStart w:id="32" w:name="_Toc10128342"/>
      <w:r>
        <w:t>2.5. Схема базы данных</w:t>
      </w:r>
      <w:bookmarkEnd w:id="32"/>
    </w:p>
    <w:p w:rsidR="000C5054" w:rsidRPr="000C5054" w:rsidRDefault="000C5054" w:rsidP="000C5054"/>
    <w:p w:rsidR="000C5054" w:rsidRPr="00B753E8" w:rsidRDefault="00B541EF" w:rsidP="008B0BC2">
      <w:pPr>
        <w:pStyle w:val="a7"/>
        <w:ind w:firstLine="284"/>
        <w:rPr>
          <w:lang w:val="ru-RU"/>
        </w:rPr>
      </w:pPr>
      <w:r>
        <w:object w:dxaOrig="9901" w:dyaOrig="6000">
          <v:shape id="_x0000_i1029" type="#_x0000_t75" style="width:467.45pt;height:283.7pt" o:ole="">
            <v:imagedata r:id="rId22" o:title=""/>
          </v:shape>
          <o:OLEObject Type="Embed" ProgID="Visio.Drawing.15" ShapeID="_x0000_i1029" DrawAspect="Content" ObjectID="_1620909497" r:id="rId23"/>
        </w:object>
      </w:r>
      <w:r w:rsidR="000C5054" w:rsidRPr="00B753E8">
        <w:rPr>
          <w:lang w:val="ru-RU"/>
        </w:rPr>
        <w:t xml:space="preserve"> </w:t>
      </w:r>
    </w:p>
    <w:p w:rsidR="000C5054" w:rsidRDefault="000C5054" w:rsidP="00DC4F6E">
      <w:pPr>
        <w:pStyle w:val="a7"/>
        <w:ind w:firstLine="0"/>
        <w:rPr>
          <w:lang w:val="ru-RU"/>
        </w:rPr>
      </w:pPr>
    </w:p>
    <w:p w:rsidR="000C5054" w:rsidRDefault="000C5054" w:rsidP="000C5054">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15. </w:t>
      </w:r>
      <w:r>
        <w:rPr>
          <w:rFonts w:ascii="Times New Roman" w:hAnsi="Times New Roman"/>
          <w:sz w:val="24"/>
        </w:rPr>
        <w:t>Схема базы данных</w:t>
      </w:r>
    </w:p>
    <w:p w:rsidR="000C5054" w:rsidRDefault="000C5054" w:rsidP="00DC4F6E">
      <w:pPr>
        <w:pStyle w:val="a7"/>
        <w:ind w:firstLine="0"/>
        <w:rPr>
          <w:lang w:val="ru-RU"/>
        </w:rPr>
      </w:pPr>
    </w:p>
    <w:p w:rsidR="007B7FC0" w:rsidRDefault="007B7FC0" w:rsidP="00DC4F6E">
      <w:pPr>
        <w:pStyle w:val="a7"/>
        <w:ind w:firstLine="0"/>
        <w:rPr>
          <w:lang w:val="ru-RU"/>
        </w:rPr>
      </w:pPr>
      <w:r>
        <w:rPr>
          <w:lang w:val="ru-RU"/>
        </w:rPr>
        <w:lastRenderedPageBreak/>
        <w:t>В базе данных содержится 3 таблицы:</w:t>
      </w:r>
    </w:p>
    <w:p w:rsidR="007B7FC0" w:rsidRDefault="007B7FC0" w:rsidP="007B7FC0">
      <w:pPr>
        <w:pStyle w:val="a7"/>
        <w:rPr>
          <w:lang w:val="ru-RU"/>
        </w:rPr>
      </w:pPr>
    </w:p>
    <w:p w:rsidR="007B7FC0" w:rsidRDefault="00F30FFC" w:rsidP="007B7FC0">
      <w:pPr>
        <w:pStyle w:val="a7"/>
        <w:rPr>
          <w:lang w:val="ru-RU"/>
        </w:rPr>
      </w:pPr>
      <w:r>
        <w:rPr>
          <w:lang w:val="ru-RU"/>
        </w:rPr>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w:t>
      </w:r>
      <w:proofErr w:type="spellStart"/>
      <w:r>
        <w:rPr>
          <w:lang w:val="ru-RU"/>
        </w:rPr>
        <w:t>Категория_сумма</w:t>
      </w:r>
      <w:proofErr w:type="spellEnd"/>
      <w:r>
        <w:rPr>
          <w:lang w:val="ru-RU"/>
        </w:rPr>
        <w:t xml:space="preserve">» хранит информацию об общей сумме денег, потраченной по категории за текущий месяц. </w:t>
      </w:r>
      <w:r>
        <w:rPr>
          <w:lang w:val="ru-RU"/>
        </w:rPr>
        <w:t>Поле «Категория»</w:t>
      </w:r>
      <w:r>
        <w:rPr>
          <w:lang w:val="ru-RU"/>
        </w:rPr>
        <w:t xml:space="preserve"> является первичным ключом и внешним ключом на </w:t>
      </w:r>
      <w:r>
        <w:rPr>
          <w:lang w:val="ru-RU"/>
        </w:rPr>
        <w:t>таблицу «Категории»</w:t>
      </w:r>
      <w:r>
        <w:rPr>
          <w:lang w:val="ru-RU"/>
        </w:rPr>
        <w:t>. Поле «Сумма» хранит общую сумму потраченных денег по категории, является обязательным.</w:t>
      </w:r>
      <w:bookmarkStart w:id="33" w:name="_GoBack"/>
      <w:bookmarkEnd w:id="33"/>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521CB3">
          <w:footerReference w:type="default" r:id="rId24"/>
          <w:footerReference w:type="first" r:id="rId25"/>
          <w:pgSz w:w="11906" w:h="16838"/>
          <w:pgMar w:top="851" w:right="851" w:bottom="851" w:left="1701" w:header="708" w:footer="57" w:gutter="0"/>
          <w:cols w:space="708"/>
          <w:titlePg/>
          <w:docGrid w:linePitch="360"/>
        </w:sectPr>
      </w:pPr>
    </w:p>
    <w:p w:rsidR="005E1F0F" w:rsidRDefault="005E1F0F" w:rsidP="00074FE0">
      <w:pPr>
        <w:pStyle w:val="1"/>
        <w:numPr>
          <w:ilvl w:val="0"/>
          <w:numId w:val="10"/>
        </w:numPr>
      </w:pPr>
      <w:bookmarkStart w:id="34" w:name="_Toc4600121"/>
      <w:bookmarkStart w:id="35" w:name="_Toc10128343"/>
      <w:r>
        <w:lastRenderedPageBreak/>
        <w:t>ТРЕБОВАНИЯ К РАЗРАБАТЫВАЕМОЙ СИСТЕМЕ</w:t>
      </w:r>
      <w:bookmarkEnd w:id="34"/>
      <w:bookmarkEnd w:id="35"/>
    </w:p>
    <w:p w:rsidR="00074FE0" w:rsidRPr="00074FE0" w:rsidRDefault="00074FE0" w:rsidP="00074FE0">
      <w:pPr>
        <w:ind w:left="360"/>
      </w:pP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 xml:space="preserve">Пользователь может добавлять запись о расходах с помощью ввода суммы расхода и даты и выбора категории из существующих в базе данных. При корректном вводе всех данных запись о расходах добавляется в базу данных. </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Если после пересчета суммы по категории эта сумма превышает заданный пользователем лимит, система вывод уведомление о превышении лимита.</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просматривать все записи с помощью клика на советующую кнопку в главном меню.</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изменять</w:t>
      </w:r>
      <w:r w:rsidR="00731932">
        <w:rPr>
          <w:rFonts w:ascii="Times New Roman" w:hAnsi="Times New Roman"/>
          <w:sz w:val="28"/>
          <w:szCs w:val="28"/>
        </w:rPr>
        <w:t xml:space="preserve"> существующие записи о расходах</w:t>
      </w:r>
      <w:r w:rsidRPr="005E1F0F">
        <w:rPr>
          <w:rFonts w:ascii="Times New Roman" w:hAnsi="Times New Roman"/>
          <w:sz w:val="28"/>
          <w:szCs w:val="28"/>
        </w:rPr>
        <w:t>,</w:t>
      </w:r>
      <w:r w:rsidR="00731932">
        <w:rPr>
          <w:rFonts w:ascii="Times New Roman" w:hAnsi="Times New Roman"/>
          <w:sz w:val="28"/>
          <w:szCs w:val="28"/>
        </w:rPr>
        <w:t xml:space="preserve"> </w:t>
      </w:r>
      <w:r w:rsidRPr="005E1F0F">
        <w:rPr>
          <w:rFonts w:ascii="Times New Roman" w:hAnsi="Times New Roman"/>
          <w:sz w:val="28"/>
          <w:szCs w:val="28"/>
        </w:rPr>
        <w:t>выбрав необходимую запись в общем списке записей. Он может изменить дату, сумму или категорию расхода.</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 xml:space="preserve">Пользователь может удалить существующую запись. Для этого необходимо перейти в общий список записей , выбрать необходимую запись, где он может нажать кнопку удаления. </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добавлять новые категории расходов. Ему нужно указать название категории и по желанию критическую сумму расходов по этой категории.</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редактировать категории. Можно изменить название категории ,добавить лимит или изменить лимит.</w:t>
      </w:r>
    </w:p>
    <w:p w:rsidR="005E1F0F" w:rsidRPr="005E1F0F" w:rsidRDefault="005E1F0F" w:rsidP="005E1F0F">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 xml:space="preserve">Пользователь может удалить категорию. При этом все записи расходов для этой категории удаляются. </w:t>
      </w:r>
    </w:p>
    <w:p w:rsidR="00A47996" w:rsidRPr="001078C8" w:rsidRDefault="005E1F0F" w:rsidP="001078C8">
      <w:pPr>
        <w:pStyle w:val="a3"/>
        <w:numPr>
          <w:ilvl w:val="0"/>
          <w:numId w:val="7"/>
        </w:numPr>
        <w:spacing w:after="160" w:line="360" w:lineRule="auto"/>
        <w:rPr>
          <w:rFonts w:ascii="Times New Roman" w:hAnsi="Times New Roman"/>
          <w:sz w:val="28"/>
          <w:szCs w:val="28"/>
        </w:rPr>
      </w:pPr>
      <w:r w:rsidRPr="005E1F0F">
        <w:rPr>
          <w:rFonts w:ascii="Times New Roman" w:hAnsi="Times New Roman"/>
          <w:sz w:val="28"/>
          <w:szCs w:val="28"/>
        </w:rPr>
        <w:t>Пользователь может получать сводный отчет: список категорий с общей суммой расходов по каждой категории для выбранного периода времени.</w:t>
      </w:r>
      <w:r w:rsidR="00DD5B4E" w:rsidRPr="001078C8">
        <w:rPr>
          <w:rFonts w:ascii="Times New Roman" w:hAnsi="Times New Roman"/>
          <w:sz w:val="28"/>
          <w:szCs w:val="28"/>
        </w:rPr>
        <w:t xml:space="preserve"> </w:t>
      </w:r>
    </w:p>
    <w:p w:rsidR="005E1F0F" w:rsidRDefault="005E1F0F" w:rsidP="00074FE0">
      <w:pPr>
        <w:pStyle w:val="1"/>
        <w:numPr>
          <w:ilvl w:val="0"/>
          <w:numId w:val="10"/>
        </w:numPr>
      </w:pPr>
      <w:bookmarkStart w:id="36" w:name="_Toc4600122"/>
      <w:bookmarkStart w:id="37" w:name="_Toc10128344"/>
      <w:r w:rsidRPr="00074FE0">
        <w:lastRenderedPageBreak/>
        <w:t>КРИТЕРИИ ПРИЕМКИ</w:t>
      </w:r>
      <w:bookmarkEnd w:id="36"/>
      <w:bookmarkEnd w:id="37"/>
    </w:p>
    <w:p w:rsidR="00074FE0" w:rsidRPr="00074FE0" w:rsidRDefault="00074FE0" w:rsidP="00074FE0">
      <w:pPr>
        <w:ind w:left="360"/>
      </w:pP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Главный экран(первый при входе в приложение) содержит:</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Таблицу с названием категорий, суммой расходов за текущий месяц и критической суммой для каждой категории.</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«Категории» – для просмотра всех созданных категорий.</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«Отчет» – для перехода на экран для генерации сводного отчета.</w:t>
      </w:r>
    </w:p>
    <w:p w:rsidR="005E1F0F" w:rsidRPr="005E1F0F" w:rsidRDefault="006464DA" w:rsidP="005E1F0F">
      <w:pPr>
        <w:pStyle w:val="a3"/>
        <w:numPr>
          <w:ilvl w:val="1"/>
          <w:numId w:val="9"/>
        </w:numPr>
        <w:spacing w:after="160" w:line="360" w:lineRule="auto"/>
        <w:rPr>
          <w:rFonts w:ascii="Times New Roman" w:hAnsi="Times New Roman"/>
          <w:sz w:val="28"/>
        </w:rPr>
      </w:pPr>
      <w:r>
        <w:rPr>
          <w:rFonts w:ascii="Times New Roman" w:hAnsi="Times New Roman"/>
          <w:sz w:val="28"/>
        </w:rPr>
        <w:t>Кнопку «Все расходы</w:t>
      </w:r>
      <w:r w:rsidR="005E1F0F" w:rsidRPr="005E1F0F">
        <w:rPr>
          <w:rFonts w:ascii="Times New Roman" w:hAnsi="Times New Roman"/>
          <w:sz w:val="28"/>
        </w:rPr>
        <w:t>» – для просмотра всех созданных записей расходов.</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«Добавить расход» – для перехода на экран для добавления нового расхода.</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 xml:space="preserve"> При нажатии кнопки «Добавить расход» пользователь переходит на экран «Добавление новой записи расхода». Экран «Добавление новой записи расхода» содержит:</w:t>
      </w:r>
    </w:p>
    <w:p w:rsidR="006464DA" w:rsidRDefault="006464DA" w:rsidP="005E1F0F">
      <w:pPr>
        <w:pStyle w:val="a3"/>
        <w:numPr>
          <w:ilvl w:val="1"/>
          <w:numId w:val="9"/>
        </w:numPr>
        <w:spacing w:after="160" w:line="360" w:lineRule="auto"/>
        <w:rPr>
          <w:rFonts w:ascii="Times New Roman" w:hAnsi="Times New Roman"/>
          <w:sz w:val="28"/>
        </w:rPr>
      </w:pPr>
      <w:r>
        <w:rPr>
          <w:rFonts w:ascii="Times New Roman" w:hAnsi="Times New Roman"/>
          <w:sz w:val="28"/>
        </w:rPr>
        <w:t>Поле для ввода даты.</w:t>
      </w:r>
      <w:r w:rsidRPr="006464DA">
        <w:rPr>
          <w:rFonts w:ascii="Times New Roman" w:hAnsi="Times New Roman"/>
          <w:sz w:val="28"/>
        </w:rPr>
        <w:t xml:space="preserve"> </w:t>
      </w:r>
      <w:r w:rsidRPr="005E1F0F">
        <w:rPr>
          <w:rFonts w:ascii="Times New Roman" w:hAnsi="Times New Roman"/>
          <w:sz w:val="28"/>
        </w:rPr>
        <w:t>Это поле является обязательным.</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Текстовое поле для ввода суммы расходов. В это поле могут быть введены только положительные числа. Это поле является обязательным.</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Список категорий ,из которого пользователь может выбрать только одну категорию.</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для  подтверждения введенных данных.</w:t>
      </w:r>
    </w:p>
    <w:p w:rsidR="005E1F0F" w:rsidRPr="005E1F0F" w:rsidRDefault="005E1F0F" w:rsidP="005E1F0F">
      <w:pPr>
        <w:pStyle w:val="a3"/>
        <w:numPr>
          <w:ilvl w:val="2"/>
          <w:numId w:val="9"/>
        </w:numPr>
        <w:spacing w:after="160" w:line="360" w:lineRule="auto"/>
        <w:rPr>
          <w:rFonts w:ascii="Times New Roman" w:hAnsi="Times New Roman"/>
          <w:sz w:val="28"/>
        </w:rPr>
      </w:pPr>
      <w:r w:rsidRPr="005E1F0F">
        <w:rPr>
          <w:rFonts w:ascii="Times New Roman" w:hAnsi="Times New Roman"/>
          <w:sz w:val="28"/>
        </w:rPr>
        <w:t xml:space="preserve"> После нажатия на кнопку система верифицирует введенные пользователем данные. Если эти данные корректны (введена положительная сумма, выбрана категория), система проводит новую запись и перенаправляет пользователя на главный экран. Если данные не корректны – выдать сообщение об ошибке.</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При нажатии кнопки «Категории» пользователь переходит на экран «Список категорий». Экран «Список категорий» содержит:</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lastRenderedPageBreak/>
        <w:t>Список всех созданных категорий.</w:t>
      </w:r>
    </w:p>
    <w:p w:rsidR="005E1F0F" w:rsidRPr="005E1F0F" w:rsidRDefault="005E1F0F" w:rsidP="005E1F0F">
      <w:pPr>
        <w:pStyle w:val="a3"/>
        <w:numPr>
          <w:ilvl w:val="2"/>
          <w:numId w:val="9"/>
        </w:numPr>
        <w:spacing w:after="160" w:line="360" w:lineRule="auto"/>
        <w:rPr>
          <w:rFonts w:ascii="Times New Roman" w:hAnsi="Times New Roman"/>
          <w:sz w:val="28"/>
        </w:rPr>
      </w:pPr>
      <w:r w:rsidRPr="005E1F0F">
        <w:rPr>
          <w:rFonts w:ascii="Times New Roman" w:hAnsi="Times New Roman"/>
          <w:sz w:val="28"/>
        </w:rPr>
        <w:t>При нажатии на строку пользователь переходит на экран «Редактирование категории».</w:t>
      </w:r>
    </w:p>
    <w:p w:rsidR="005E1F0F" w:rsidRPr="005E1F0F" w:rsidRDefault="005E1F0F" w:rsidP="005E1F0F">
      <w:pPr>
        <w:pStyle w:val="a3"/>
        <w:numPr>
          <w:ilvl w:val="2"/>
          <w:numId w:val="9"/>
        </w:numPr>
        <w:spacing w:after="160" w:line="360" w:lineRule="auto"/>
        <w:rPr>
          <w:rFonts w:ascii="Times New Roman" w:hAnsi="Times New Roman"/>
          <w:sz w:val="28"/>
        </w:rPr>
      </w:pPr>
      <w:r w:rsidRPr="005E1F0F">
        <w:rPr>
          <w:rFonts w:ascii="Times New Roman" w:hAnsi="Times New Roman"/>
          <w:sz w:val="28"/>
        </w:rPr>
        <w:t>Каждая строка содержит кнопку для удаления категории.</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для добавления новой категории. При нажатии на эту кнопку пользователь переходит на экран «Добавление новой категории».</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Экран «Добавление новой категории» содержит:</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Текстовое поле для ввода названия категории. Это поле обязательное. Длина не более 30 символов.</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Текстовое поле для ввода критической суммы расходов по категории. Это поле не является обязательным. В поле могут быть введены только неотрицательные числа.</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Кнопку  для  подтверждения введенных данных.</w:t>
      </w:r>
    </w:p>
    <w:p w:rsidR="005E1F0F" w:rsidRPr="005E1F0F" w:rsidRDefault="005E1F0F" w:rsidP="005E1F0F">
      <w:pPr>
        <w:pStyle w:val="a3"/>
        <w:numPr>
          <w:ilvl w:val="2"/>
          <w:numId w:val="9"/>
        </w:numPr>
        <w:spacing w:after="160" w:line="360" w:lineRule="auto"/>
        <w:rPr>
          <w:rFonts w:ascii="Times New Roman" w:hAnsi="Times New Roman"/>
          <w:sz w:val="28"/>
        </w:rPr>
      </w:pPr>
      <w:r w:rsidRPr="005E1F0F">
        <w:rPr>
          <w:rFonts w:ascii="Times New Roman" w:hAnsi="Times New Roman"/>
          <w:sz w:val="28"/>
        </w:rPr>
        <w:t>Если введенные данные являются корректными, система добавляет новую категорию и перенаправляет пользователя на главный экран. Если данные не корректны – выдать сообщение об ошибке.</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Экран «Редактирование категории» содержит те же поля и ограничения что и экран «Добавление новой категории».</w:t>
      </w:r>
    </w:p>
    <w:p w:rsidR="005E1F0F" w:rsidRPr="005E1F0F" w:rsidRDefault="006464DA" w:rsidP="005E1F0F">
      <w:pPr>
        <w:pStyle w:val="a3"/>
        <w:numPr>
          <w:ilvl w:val="0"/>
          <w:numId w:val="9"/>
        </w:numPr>
        <w:spacing w:after="160" w:line="360" w:lineRule="auto"/>
        <w:rPr>
          <w:rFonts w:ascii="Times New Roman" w:hAnsi="Times New Roman"/>
          <w:sz w:val="28"/>
        </w:rPr>
      </w:pPr>
      <w:r>
        <w:rPr>
          <w:rFonts w:ascii="Times New Roman" w:hAnsi="Times New Roman"/>
          <w:sz w:val="28"/>
        </w:rPr>
        <w:t>Экран «Все расходы</w:t>
      </w:r>
      <w:r w:rsidR="005E1F0F" w:rsidRPr="005E1F0F">
        <w:rPr>
          <w:rFonts w:ascii="Times New Roman" w:hAnsi="Times New Roman"/>
          <w:sz w:val="28"/>
        </w:rPr>
        <w:t xml:space="preserve">» содержит список всех записей расходов ,которые создал пользователь. </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Каждая строка содержит сумму расхода, категорию, дату создания записи.</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 xml:space="preserve"> Пользователь может удалить или изменить запись, нажав на соответствующую кнопку для каждой строки. </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Экран «Редактирование записи» содержит те же поля и ограничения что и экран «Добавление новой записи расхода».</w:t>
      </w:r>
    </w:p>
    <w:p w:rsidR="005E1F0F" w:rsidRPr="005E1F0F"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Экран «Отчет» содержит:</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lastRenderedPageBreak/>
        <w:t>Поле для ввода даты начала периода и даты конца периода, за который будет формироваться отчет.</w:t>
      </w:r>
    </w:p>
    <w:p w:rsidR="005E1F0F" w:rsidRPr="005E1F0F" w:rsidRDefault="005E1F0F" w:rsidP="005E1F0F">
      <w:pPr>
        <w:pStyle w:val="a3"/>
        <w:numPr>
          <w:ilvl w:val="1"/>
          <w:numId w:val="9"/>
        </w:numPr>
        <w:spacing w:after="160" w:line="360" w:lineRule="auto"/>
        <w:rPr>
          <w:rFonts w:ascii="Times New Roman" w:hAnsi="Times New Roman"/>
          <w:sz w:val="28"/>
        </w:rPr>
      </w:pPr>
      <w:r w:rsidRPr="005E1F0F">
        <w:rPr>
          <w:rFonts w:ascii="Times New Roman" w:hAnsi="Times New Roman"/>
          <w:sz w:val="28"/>
        </w:rPr>
        <w:t xml:space="preserve">Кнопку для подтверждения выбранного периода. После нажатия пользователю выводиться отчет в виде списка. Каждая строка списка содержит категорию и общую сумму расхода для каждой категории. </w:t>
      </w:r>
    </w:p>
    <w:p w:rsidR="001078C8" w:rsidRDefault="005E1F0F" w:rsidP="005E1F0F">
      <w:pPr>
        <w:pStyle w:val="a3"/>
        <w:numPr>
          <w:ilvl w:val="0"/>
          <w:numId w:val="9"/>
        </w:numPr>
        <w:spacing w:after="160" w:line="360" w:lineRule="auto"/>
        <w:rPr>
          <w:rFonts w:ascii="Times New Roman" w:hAnsi="Times New Roman"/>
          <w:sz w:val="28"/>
        </w:rPr>
      </w:pPr>
      <w:r w:rsidRPr="005E1F0F">
        <w:rPr>
          <w:rFonts w:ascii="Times New Roman" w:hAnsi="Times New Roman"/>
          <w:sz w:val="28"/>
        </w:rPr>
        <w:t>Каждый экран содержит кнопку для перехода на главный экран.</w:t>
      </w:r>
    </w:p>
    <w:p w:rsidR="005E1F0F" w:rsidRPr="001078C8" w:rsidRDefault="001078C8" w:rsidP="001078C8">
      <w:pPr>
        <w:spacing w:after="160" w:line="259" w:lineRule="auto"/>
        <w:rPr>
          <w:rFonts w:ascii="Times New Roman" w:hAnsi="Times New Roman"/>
          <w:sz w:val="28"/>
        </w:rPr>
      </w:pPr>
      <w:r>
        <w:rPr>
          <w:rFonts w:ascii="Times New Roman" w:hAnsi="Times New Roman"/>
          <w:sz w:val="28"/>
        </w:rPr>
        <w:br w:type="page"/>
      </w:r>
    </w:p>
    <w:p w:rsidR="00B306A8" w:rsidRPr="00B306A8" w:rsidRDefault="00B306A8" w:rsidP="00B306A8">
      <w:pPr>
        <w:pStyle w:val="1"/>
      </w:pPr>
      <w:bookmarkStart w:id="38" w:name="_Toc515219550"/>
      <w:bookmarkStart w:id="39" w:name="_Toc10128345"/>
      <w:r w:rsidRPr="00B306A8">
        <w:lastRenderedPageBreak/>
        <w:t>5. ПЛАНИРОВАНИЕ РАБОТ</w:t>
      </w:r>
      <w:bookmarkEnd w:id="38"/>
      <w:bookmarkEnd w:id="39"/>
    </w:p>
    <w:p w:rsidR="001078C8" w:rsidRDefault="001078C8" w:rsidP="00955CE9">
      <w:pPr>
        <w:pStyle w:val="2"/>
      </w:pPr>
      <w:bookmarkStart w:id="40" w:name="_Toc10128346"/>
      <w:bookmarkStart w:id="41" w:name="_Toc515219551"/>
      <w:r w:rsidRPr="00955CE9">
        <w:t xml:space="preserve">5.1. </w:t>
      </w:r>
      <w:r w:rsidR="00955CE9" w:rsidRPr="00955CE9">
        <w:t>Выбор методологии проектирования</w:t>
      </w:r>
      <w:bookmarkEnd w:id="40"/>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r w:rsidRPr="00955CE9">
        <w:t>Преимущества методологии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В итоге клиент получает продукт, который, при необходимости, корректируется.</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B306A8" w:rsidP="00B306A8">
      <w:pPr>
        <w:pStyle w:val="2"/>
      </w:pPr>
      <w:bookmarkStart w:id="42" w:name="_Toc10128347"/>
      <w:r>
        <w:t>5</w:t>
      </w:r>
      <w:r w:rsidR="001078C8">
        <w:t>.2</w:t>
      </w:r>
      <w:r>
        <w:t>.</w:t>
      </w:r>
      <w:r w:rsidRPr="00F765D7">
        <w:t xml:space="preserve"> Виды работ, которые необходимо выполнить в процессе разработки программного средства</w:t>
      </w:r>
      <w:bookmarkEnd w:id="41"/>
      <w:bookmarkEnd w:id="42"/>
    </w:p>
    <w:p w:rsidR="0067449F" w:rsidRDefault="0067449F" w:rsidP="0067449F">
      <w:pPr>
        <w:pStyle w:val="a7"/>
        <w:rPr>
          <w:lang w:val="ru-RU"/>
        </w:rPr>
      </w:pPr>
      <w:r w:rsidRPr="00C1083D">
        <w:rPr>
          <w:lang w:val="ru-RU"/>
        </w:rPr>
        <w:t xml:space="preserve">Разработка приложения должна быть проведена в </w:t>
      </w:r>
      <w:r w:rsidR="009C747D">
        <w:rPr>
          <w:lang w:val="ru-RU"/>
        </w:rPr>
        <w:t>два</w:t>
      </w:r>
      <w:r w:rsidRPr="00C1083D">
        <w:rPr>
          <w:lang w:val="ru-RU"/>
        </w:rPr>
        <w:t xml:space="preserve"> 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9C747D" w:rsidRDefault="00521CB3" w:rsidP="009C747D">
      <w:pPr>
        <w:pStyle w:val="a7"/>
        <w:numPr>
          <w:ilvl w:val="1"/>
          <w:numId w:val="14"/>
        </w:numPr>
        <w:rPr>
          <w:lang w:val="ru-RU"/>
        </w:rPr>
      </w:pPr>
      <w:r>
        <w:rPr>
          <w:lang w:val="ru-RU"/>
        </w:rPr>
        <w:t>разработка приложения</w:t>
      </w:r>
      <w:r w:rsidR="009C747D" w:rsidRPr="009C747D">
        <w:rPr>
          <w:lang w:val="ru-RU"/>
        </w:rPr>
        <w:t>.</w:t>
      </w:r>
    </w:p>
    <w:p w:rsidR="0067449F" w:rsidRPr="0067449F" w:rsidRDefault="009C747D" w:rsidP="009C747D">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Pr="00113E18"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67449F" w:rsidRPr="009C747D" w:rsidRDefault="00521CB3" w:rsidP="0067449F">
      <w:pPr>
        <w:pStyle w:val="a7"/>
        <w:numPr>
          <w:ilvl w:val="0"/>
          <w:numId w:val="15"/>
        </w:numPr>
        <w:rPr>
          <w:lang w:val="ru-RU"/>
        </w:rPr>
      </w:pPr>
      <w:r>
        <w:rPr>
          <w:lang w:val="ru-RU"/>
        </w:rPr>
        <w:t>написание в</w:t>
      </w:r>
      <w:r w:rsidRPr="009C747D">
        <w:rPr>
          <w:lang w:val="ru-RU"/>
        </w:rPr>
        <w:t>ведения;</w:t>
      </w:r>
    </w:p>
    <w:p w:rsidR="0067449F" w:rsidRPr="0067449F" w:rsidRDefault="00521CB3" w:rsidP="0067449F">
      <w:pPr>
        <w:pStyle w:val="a7"/>
        <w:numPr>
          <w:ilvl w:val="0"/>
          <w:numId w:val="15"/>
        </w:numPr>
        <w:rPr>
          <w:lang w:val="ru-RU"/>
        </w:rPr>
      </w:pPr>
      <w:r>
        <w:rPr>
          <w:lang w:val="ru-RU"/>
        </w:rPr>
        <w:t>определение актуальности</w:t>
      </w:r>
      <w:r w:rsidR="0067449F" w:rsidRPr="0067449F">
        <w:rPr>
          <w:lang w:val="ru-RU"/>
        </w:rPr>
        <w:t xml:space="preserve"> задачи</w:t>
      </w:r>
      <w:r w:rsidRPr="009C747D">
        <w:rPr>
          <w:lang w:val="ru-RU"/>
        </w:rPr>
        <w:t>;</w:t>
      </w:r>
    </w:p>
    <w:p w:rsidR="0067449F" w:rsidRPr="0067449F" w:rsidRDefault="00521CB3" w:rsidP="0067449F">
      <w:pPr>
        <w:pStyle w:val="a7"/>
        <w:numPr>
          <w:ilvl w:val="0"/>
          <w:numId w:val="15"/>
        </w:numPr>
        <w:rPr>
          <w:lang w:val="ru-RU"/>
        </w:rPr>
      </w:pPr>
      <w:r>
        <w:rPr>
          <w:lang w:val="ru-RU"/>
        </w:rPr>
        <w:lastRenderedPageBreak/>
        <w:t>составление а</w:t>
      </w:r>
      <w:r w:rsidR="0067449F" w:rsidRPr="0067449F">
        <w:rPr>
          <w:lang w:val="ru-RU"/>
        </w:rPr>
        <w:t>нализ</w:t>
      </w:r>
      <w:r>
        <w:rPr>
          <w:lang w:val="ru-RU"/>
        </w:rPr>
        <w:t>а</w:t>
      </w:r>
      <w:r w:rsidR="0067449F" w:rsidRPr="0067449F">
        <w:rPr>
          <w:lang w:val="ru-RU"/>
        </w:rPr>
        <w:t xml:space="preserve"> аналогов</w:t>
      </w:r>
      <w:r>
        <w:t>;</w:t>
      </w:r>
    </w:p>
    <w:p w:rsidR="0067449F" w:rsidRPr="0067449F" w:rsidRDefault="00521CB3" w:rsidP="0067449F">
      <w:pPr>
        <w:pStyle w:val="a7"/>
        <w:numPr>
          <w:ilvl w:val="0"/>
          <w:numId w:val="15"/>
        </w:numPr>
        <w:rPr>
          <w:lang w:val="ru-RU"/>
        </w:rPr>
      </w:pPr>
      <w:r>
        <w:rPr>
          <w:lang w:val="ru-RU"/>
        </w:rPr>
        <w:t>в</w:t>
      </w:r>
      <w:r w:rsidR="0067449F" w:rsidRPr="0067449F">
        <w:rPr>
          <w:lang w:val="ru-RU"/>
        </w:rPr>
        <w:t>ыбор методологии разработки</w:t>
      </w:r>
      <w:r>
        <w:t>;</w:t>
      </w:r>
    </w:p>
    <w:p w:rsidR="0067449F" w:rsidRPr="0067449F" w:rsidRDefault="00521CB3" w:rsidP="0067449F">
      <w:pPr>
        <w:pStyle w:val="a7"/>
        <w:numPr>
          <w:ilvl w:val="0"/>
          <w:numId w:val="15"/>
        </w:numPr>
        <w:rPr>
          <w:lang w:val="ru-RU"/>
        </w:rPr>
      </w:pPr>
      <w:r>
        <w:rPr>
          <w:lang w:val="ru-RU"/>
        </w:rPr>
        <w:t>о</w:t>
      </w:r>
      <w:r w:rsidR="0067449F" w:rsidRPr="0067449F">
        <w:rPr>
          <w:lang w:val="ru-RU"/>
        </w:rPr>
        <w:t>предел</w:t>
      </w:r>
      <w:r w:rsidR="0067449F">
        <w:rPr>
          <w:lang w:val="ru-RU"/>
        </w:rPr>
        <w:t>е</w:t>
      </w:r>
      <w:r w:rsidR="0067449F" w:rsidRPr="0067449F">
        <w:rPr>
          <w:lang w:val="ru-RU"/>
        </w:rPr>
        <w:t>ние требований</w:t>
      </w:r>
      <w:r>
        <w:t>;</w:t>
      </w:r>
    </w:p>
    <w:p w:rsidR="0067449F" w:rsidRPr="0067449F" w:rsidRDefault="00521CB3" w:rsidP="0067449F">
      <w:pPr>
        <w:pStyle w:val="a7"/>
        <w:numPr>
          <w:ilvl w:val="0"/>
          <w:numId w:val="15"/>
        </w:numPr>
        <w:rPr>
          <w:lang w:val="ru-RU"/>
        </w:rPr>
      </w:pPr>
      <w:r>
        <w:rPr>
          <w:lang w:val="ru-RU"/>
        </w:rPr>
        <w:t>создание диаграммы</w:t>
      </w:r>
      <w:r w:rsidR="0067449F" w:rsidRPr="0067449F">
        <w:rPr>
          <w:lang w:val="ru-RU"/>
        </w:rPr>
        <w:t xml:space="preserve"> вариантов использования</w:t>
      </w:r>
      <w:r>
        <w:t>;</w:t>
      </w:r>
    </w:p>
    <w:p w:rsidR="0067449F" w:rsidRPr="0067449F" w:rsidRDefault="00521CB3" w:rsidP="0067449F">
      <w:pPr>
        <w:pStyle w:val="a7"/>
        <w:numPr>
          <w:ilvl w:val="0"/>
          <w:numId w:val="15"/>
        </w:numPr>
        <w:rPr>
          <w:lang w:val="ru-RU"/>
        </w:rPr>
      </w:pPr>
      <w:r>
        <w:rPr>
          <w:lang w:val="ru-RU"/>
        </w:rPr>
        <w:t>создание диаграммы</w:t>
      </w:r>
      <w:r w:rsidR="0067449F" w:rsidRPr="0067449F">
        <w:rPr>
          <w:lang w:val="ru-RU"/>
        </w:rPr>
        <w:t xml:space="preserve"> коммуникаций</w:t>
      </w:r>
      <w:r>
        <w:t>;</w:t>
      </w:r>
    </w:p>
    <w:p w:rsidR="0067449F" w:rsidRPr="0067449F" w:rsidRDefault="00521CB3" w:rsidP="0067449F">
      <w:pPr>
        <w:pStyle w:val="a7"/>
        <w:numPr>
          <w:ilvl w:val="0"/>
          <w:numId w:val="15"/>
        </w:numPr>
        <w:rPr>
          <w:lang w:val="ru-RU"/>
        </w:rPr>
      </w:pPr>
      <w:r>
        <w:rPr>
          <w:lang w:val="ru-RU"/>
        </w:rPr>
        <w:t>создание диаграммы</w:t>
      </w:r>
      <w:r w:rsidRPr="0067449F">
        <w:rPr>
          <w:lang w:val="ru-RU"/>
        </w:rPr>
        <w:t xml:space="preserve"> </w:t>
      </w:r>
      <w:r w:rsidR="0067449F" w:rsidRPr="0067449F">
        <w:rPr>
          <w:lang w:val="ru-RU"/>
        </w:rPr>
        <w:t>состояний</w:t>
      </w:r>
      <w:r>
        <w:t>;</w:t>
      </w:r>
    </w:p>
    <w:p w:rsidR="0067449F" w:rsidRPr="000F3E4B" w:rsidRDefault="00521CB3" w:rsidP="00090B40">
      <w:pPr>
        <w:pStyle w:val="a7"/>
        <w:numPr>
          <w:ilvl w:val="0"/>
          <w:numId w:val="15"/>
        </w:numPr>
        <w:rPr>
          <w:lang w:val="ru-RU"/>
        </w:rPr>
      </w:pPr>
      <w:r>
        <w:rPr>
          <w:lang w:val="ru-RU"/>
        </w:rPr>
        <w:t>создание диаграммы</w:t>
      </w:r>
      <w:r w:rsidRPr="0067449F">
        <w:rPr>
          <w:lang w:val="ru-RU"/>
        </w:rPr>
        <w:t xml:space="preserve"> </w:t>
      </w:r>
      <w:r w:rsidR="0067449F" w:rsidRPr="0067449F">
        <w:rPr>
          <w:lang w:val="ru-RU"/>
        </w:rPr>
        <w:t>последовательности</w:t>
      </w:r>
      <w:r>
        <w:t>;</w:t>
      </w:r>
    </w:p>
    <w:p w:rsidR="000F3E4B" w:rsidRPr="00090B40" w:rsidRDefault="000F3E4B" w:rsidP="0067449F">
      <w:pPr>
        <w:pStyle w:val="a7"/>
        <w:numPr>
          <w:ilvl w:val="0"/>
          <w:numId w:val="15"/>
        </w:numPr>
        <w:rPr>
          <w:lang w:val="ru-RU"/>
        </w:rPr>
      </w:pPr>
      <w:r>
        <w:rPr>
          <w:lang w:val="ru-RU"/>
        </w:rPr>
        <w:t>создание диаграммы</w:t>
      </w:r>
      <w:r w:rsidRPr="0067449F">
        <w:rPr>
          <w:lang w:val="ru-RU"/>
        </w:rPr>
        <w:t xml:space="preserve"> </w:t>
      </w:r>
      <w:r>
        <w:rPr>
          <w:lang w:val="ru-RU"/>
        </w:rPr>
        <w:t>развертывания</w:t>
      </w:r>
      <w:r>
        <w:t>;</w:t>
      </w:r>
    </w:p>
    <w:p w:rsidR="00090B40" w:rsidRPr="000F3E4B" w:rsidRDefault="00090B40" w:rsidP="0067449F">
      <w:pPr>
        <w:pStyle w:val="a7"/>
        <w:numPr>
          <w:ilvl w:val="0"/>
          <w:numId w:val="15"/>
        </w:numPr>
        <w:rPr>
          <w:lang w:val="ru-RU"/>
        </w:rPr>
      </w:pPr>
      <w:r>
        <w:rPr>
          <w:lang w:val="ru-RU"/>
        </w:rPr>
        <w:t>создание диаграммы деятельности</w:t>
      </w:r>
      <w:r>
        <w:t>;</w:t>
      </w:r>
    </w:p>
    <w:p w:rsidR="000F3E4B" w:rsidRPr="0067449F" w:rsidRDefault="000F3E4B" w:rsidP="00090B40">
      <w:pPr>
        <w:pStyle w:val="a7"/>
        <w:numPr>
          <w:ilvl w:val="0"/>
          <w:numId w:val="15"/>
        </w:numPr>
        <w:rPr>
          <w:lang w:val="ru-RU"/>
        </w:rPr>
      </w:pPr>
      <w:r>
        <w:rPr>
          <w:lang w:val="ru-RU"/>
        </w:rPr>
        <w:t>создание диаграммы</w:t>
      </w:r>
      <w:r w:rsidRPr="0067449F">
        <w:rPr>
          <w:lang w:val="ru-RU"/>
        </w:rPr>
        <w:t xml:space="preserve"> </w:t>
      </w:r>
      <w:r>
        <w:rPr>
          <w:lang w:val="ru-RU"/>
        </w:rPr>
        <w:t>объектов</w:t>
      </w:r>
      <w:r>
        <w:t>;</w:t>
      </w:r>
    </w:p>
    <w:p w:rsidR="0067449F" w:rsidRPr="0067449F" w:rsidRDefault="00521CB3" w:rsidP="0067449F">
      <w:pPr>
        <w:pStyle w:val="a7"/>
        <w:numPr>
          <w:ilvl w:val="0"/>
          <w:numId w:val="15"/>
        </w:numPr>
        <w:rPr>
          <w:lang w:val="ru-RU"/>
        </w:rPr>
      </w:pPr>
      <w:r>
        <w:rPr>
          <w:lang w:val="ru-RU"/>
        </w:rPr>
        <w:t>написание глоссария</w:t>
      </w:r>
      <w:r w:rsidR="0067449F" w:rsidRPr="0067449F">
        <w:rPr>
          <w:lang w:val="ru-RU"/>
        </w:rPr>
        <w:t xml:space="preserve"> проекта</w:t>
      </w:r>
      <w:r>
        <w:t>;</w:t>
      </w:r>
    </w:p>
    <w:p w:rsidR="0067449F" w:rsidRPr="0067449F" w:rsidRDefault="00521CB3" w:rsidP="0067449F">
      <w:pPr>
        <w:pStyle w:val="a7"/>
        <w:numPr>
          <w:ilvl w:val="0"/>
          <w:numId w:val="15"/>
        </w:numPr>
        <w:rPr>
          <w:lang w:val="ru-RU"/>
        </w:rPr>
      </w:pPr>
      <w:r>
        <w:rPr>
          <w:lang w:val="ru-RU"/>
        </w:rPr>
        <w:t xml:space="preserve">написание </w:t>
      </w:r>
      <w:r w:rsidR="0067449F" w:rsidRPr="0067449F">
        <w:rPr>
          <w:lang w:val="ru-RU"/>
        </w:rPr>
        <w:t>ТЗ</w:t>
      </w:r>
      <w:r>
        <w:t>;</w:t>
      </w:r>
    </w:p>
    <w:p w:rsidR="0067449F" w:rsidRPr="0067449F" w:rsidRDefault="00521CB3" w:rsidP="0067449F">
      <w:pPr>
        <w:pStyle w:val="a7"/>
        <w:numPr>
          <w:ilvl w:val="0"/>
          <w:numId w:val="15"/>
        </w:numPr>
        <w:rPr>
          <w:lang w:val="ru-RU"/>
        </w:rPr>
      </w:pPr>
      <w:r>
        <w:rPr>
          <w:lang w:val="ru-RU"/>
        </w:rPr>
        <w:t>создание функциональной схемы</w:t>
      </w:r>
      <w:r>
        <w:t>;</w:t>
      </w:r>
    </w:p>
    <w:p w:rsidR="0067449F" w:rsidRPr="0067449F" w:rsidRDefault="00521CB3" w:rsidP="0067449F">
      <w:pPr>
        <w:pStyle w:val="a7"/>
        <w:numPr>
          <w:ilvl w:val="0"/>
          <w:numId w:val="15"/>
        </w:numPr>
        <w:rPr>
          <w:lang w:val="ru-RU"/>
        </w:rPr>
      </w:pPr>
      <w:r>
        <w:rPr>
          <w:lang w:val="ru-RU"/>
        </w:rPr>
        <w:t>создание прототипов</w:t>
      </w:r>
      <w:r w:rsidR="0067449F" w:rsidRPr="0067449F">
        <w:rPr>
          <w:lang w:val="ru-RU"/>
        </w:rPr>
        <w:t xml:space="preserve"> экранов</w:t>
      </w:r>
      <w:r>
        <w:t>;</w:t>
      </w:r>
    </w:p>
    <w:p w:rsidR="0067449F" w:rsidRPr="0067449F" w:rsidRDefault="00521CB3" w:rsidP="0067449F">
      <w:pPr>
        <w:pStyle w:val="a7"/>
        <w:numPr>
          <w:ilvl w:val="0"/>
          <w:numId w:val="15"/>
        </w:numPr>
      </w:pPr>
      <w:r>
        <w:rPr>
          <w:lang w:val="ru-RU"/>
        </w:rPr>
        <w:t xml:space="preserve">создание </w:t>
      </w:r>
      <w:r>
        <w:t>диаграммы</w:t>
      </w:r>
      <w:r w:rsidR="0067449F">
        <w:t xml:space="preserve"> классов.</w:t>
      </w:r>
    </w:p>
    <w:p w:rsidR="0067449F" w:rsidRPr="00113E18" w:rsidRDefault="0067449F" w:rsidP="0067449F">
      <w:pPr>
        <w:pStyle w:val="a7"/>
        <w:rPr>
          <w:lang w:val="ru-RU"/>
        </w:rPr>
      </w:pPr>
      <w:r w:rsidRPr="00113E18">
        <w:rPr>
          <w:lang w:val="ru-RU"/>
        </w:rPr>
        <w:t>На этапе разработки приложения должна быть выполнены следующие виды работ:</w:t>
      </w:r>
    </w:p>
    <w:p w:rsidR="0067449F" w:rsidRPr="00113E18" w:rsidRDefault="0067449F" w:rsidP="0067449F">
      <w:pPr>
        <w:pStyle w:val="a7"/>
        <w:rPr>
          <w:lang w:val="ru-RU"/>
        </w:rPr>
      </w:pPr>
      <w:r w:rsidRPr="00113E18">
        <w:rPr>
          <w:lang w:val="ru-RU"/>
        </w:rPr>
        <w:t>●</w:t>
      </w:r>
      <w:r w:rsidRPr="00113E18">
        <w:rPr>
          <w:lang w:val="ru-RU"/>
        </w:rPr>
        <w:tab/>
        <w:t xml:space="preserve">создание репозитория в системе контроля версия </w:t>
      </w:r>
      <w:r>
        <w:t>GitHub</w:t>
      </w:r>
      <w:r w:rsidRPr="00113E18">
        <w:rPr>
          <w:lang w:val="ru-RU"/>
        </w:rPr>
        <w:t>;</w:t>
      </w:r>
    </w:p>
    <w:p w:rsidR="0067449F" w:rsidRPr="00113E18" w:rsidRDefault="0067449F" w:rsidP="0067449F">
      <w:pPr>
        <w:pStyle w:val="a7"/>
        <w:rPr>
          <w:lang w:val="ru-RU"/>
        </w:rPr>
      </w:pPr>
      <w:r w:rsidRPr="00113E18">
        <w:rPr>
          <w:lang w:val="ru-RU"/>
        </w:rPr>
        <w:t>●</w:t>
      </w:r>
      <w:r w:rsidRPr="00113E18">
        <w:rPr>
          <w:lang w:val="ru-RU"/>
        </w:rPr>
        <w:tab/>
        <w:t>установка и настройка необходимых инструментальных средств;</w:t>
      </w:r>
    </w:p>
    <w:p w:rsidR="0067449F" w:rsidRPr="00113E18" w:rsidRDefault="0067449F" w:rsidP="0067449F">
      <w:pPr>
        <w:pStyle w:val="a7"/>
        <w:rPr>
          <w:lang w:val="ru-RU"/>
        </w:rPr>
      </w:pPr>
      <w:r w:rsidRPr="00113E18">
        <w:rPr>
          <w:lang w:val="ru-RU"/>
        </w:rPr>
        <w:t>●</w:t>
      </w:r>
      <w:r w:rsidRPr="00113E18">
        <w:rPr>
          <w:lang w:val="ru-RU"/>
        </w:rPr>
        <w:tab/>
        <w:t>проектирование и создание БД;</w:t>
      </w:r>
    </w:p>
    <w:p w:rsidR="0067449F" w:rsidRPr="00521CB3" w:rsidRDefault="0067449F" w:rsidP="0067449F">
      <w:pPr>
        <w:pStyle w:val="a7"/>
        <w:rPr>
          <w:lang w:val="ru-RU"/>
        </w:rPr>
      </w:pPr>
      <w:r w:rsidRPr="00521CB3">
        <w:rPr>
          <w:lang w:val="ru-RU"/>
        </w:rPr>
        <w:t>●</w:t>
      </w:r>
      <w:r w:rsidRPr="00521CB3">
        <w:rPr>
          <w:lang w:val="ru-RU"/>
        </w:rPr>
        <w:tab/>
      </w:r>
      <w:r>
        <w:rPr>
          <w:lang w:val="ru-RU"/>
        </w:rPr>
        <w:t>реализация классов приложения</w:t>
      </w:r>
      <w:r w:rsidRPr="00521CB3">
        <w:rPr>
          <w:lang w:val="ru-RU"/>
        </w:rPr>
        <w:t>;</w:t>
      </w:r>
    </w:p>
    <w:p w:rsidR="0067449F" w:rsidRDefault="0067449F" w:rsidP="0067449F">
      <w:pPr>
        <w:pStyle w:val="a7"/>
        <w:rPr>
          <w:lang w:val="ru-RU"/>
        </w:rPr>
      </w:pPr>
      <w:r w:rsidRPr="0067449F">
        <w:rPr>
          <w:lang w:val="ru-RU"/>
        </w:rPr>
        <w:t>●</w:t>
      </w:r>
      <w:r w:rsidRPr="0067449F">
        <w:rPr>
          <w:lang w:val="ru-RU"/>
        </w:rPr>
        <w:tab/>
      </w:r>
      <w:r w:rsidR="00521CB3">
        <w:rPr>
          <w:lang w:val="ru-RU"/>
        </w:rPr>
        <w:t>создани</w:t>
      </w:r>
      <w:r w:rsidR="00070321">
        <w:rPr>
          <w:lang w:val="ru-RU"/>
        </w:rPr>
        <w:t>е интерфейсной части приложения;</w:t>
      </w:r>
    </w:p>
    <w:p w:rsidR="00070321" w:rsidRDefault="00070321" w:rsidP="00070321">
      <w:pPr>
        <w:pStyle w:val="a7"/>
        <w:rPr>
          <w:lang w:val="ru-RU"/>
        </w:rPr>
      </w:pPr>
      <w:r w:rsidRPr="0067449F">
        <w:rPr>
          <w:lang w:val="ru-RU"/>
        </w:rPr>
        <w:t>●</w:t>
      </w:r>
      <w:r w:rsidRPr="0067449F">
        <w:rPr>
          <w:lang w:val="ru-RU"/>
        </w:rPr>
        <w:tab/>
      </w:r>
      <w:r>
        <w:rPr>
          <w:lang w:val="ru-RU"/>
        </w:rPr>
        <w:t>создание логической части приложения.</w:t>
      </w:r>
    </w:p>
    <w:p w:rsidR="0067449F" w:rsidRPr="0067449F" w:rsidRDefault="0067449F" w:rsidP="0067449F"/>
    <w:p w:rsidR="001078C8" w:rsidRDefault="00B306A8" w:rsidP="00B306A8">
      <w:pPr>
        <w:pStyle w:val="2"/>
      </w:pPr>
      <w:bookmarkStart w:id="43" w:name="_Toc515219552"/>
      <w:bookmarkStart w:id="44" w:name="_Toc10128348"/>
      <w:r>
        <w:t>5</w:t>
      </w:r>
      <w:r w:rsidR="001078C8">
        <w:t>.3</w:t>
      </w:r>
      <w:r>
        <w:t>.</w:t>
      </w:r>
      <w:r w:rsidRPr="00F765D7">
        <w:t xml:space="preserve"> </w:t>
      </w:r>
      <w:r w:rsidRPr="00FF37A3">
        <w:t>Состав команды</w:t>
      </w:r>
      <w:r>
        <w:t xml:space="preserve">, </w:t>
      </w:r>
      <w:r w:rsidRPr="00FF37A3">
        <w:t>распределение задач по участникам и по времени</w:t>
      </w:r>
      <w:bookmarkEnd w:id="43"/>
      <w:bookmarkEnd w:id="44"/>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02CA8" w:rsidP="00521CB3">
      <w:pPr>
        <w:pStyle w:val="a7"/>
        <w:rPr>
          <w:lang w:val="ru-RU"/>
        </w:rPr>
      </w:pPr>
      <w:r>
        <w:rPr>
          <w:lang w:val="ru-RU"/>
        </w:rPr>
        <w:lastRenderedPageBreak/>
        <w:t>Ниже представлена</w:t>
      </w:r>
      <w:r w:rsidR="00521CB3" w:rsidRPr="00521CB3">
        <w:rPr>
          <w:lang w:val="ru-RU"/>
        </w:rPr>
        <w:t xml:space="preserve"> </w:t>
      </w:r>
      <w:r>
        <w:rPr>
          <w:lang w:val="ru-RU"/>
        </w:rPr>
        <w:t xml:space="preserve">диаграмма Ганта для выполненных работ </w:t>
      </w:r>
      <w:r w:rsidR="00521CB3" w:rsidRPr="00521CB3">
        <w:rPr>
          <w:lang w:val="ru-RU"/>
        </w:rPr>
        <w:t xml:space="preserve">на </w:t>
      </w:r>
      <w:r w:rsidR="009C747D">
        <w:rPr>
          <w:lang w:val="ru-RU"/>
        </w:rPr>
        <w:t>два</w:t>
      </w:r>
      <w:r w:rsidR="00521CB3" w:rsidRPr="00521CB3">
        <w:rPr>
          <w:lang w:val="ru-RU"/>
        </w:rPr>
        <w:t xml:space="preserve"> этапа, описанных в пункте 5</w:t>
      </w:r>
      <w:r w:rsidR="00521CB3">
        <w:rPr>
          <w:lang w:val="ru-RU"/>
        </w:rPr>
        <w:t>.2</w:t>
      </w:r>
      <w:r w:rsidR="00521CB3" w:rsidRPr="00521CB3">
        <w:rPr>
          <w:lang w:val="ru-RU"/>
        </w:rPr>
        <w:t>.</w:t>
      </w:r>
    </w:p>
    <w:p w:rsidR="00AE41A7" w:rsidRDefault="00AE41A7" w:rsidP="00521CB3">
      <w:pPr>
        <w:pStyle w:val="a7"/>
        <w:rPr>
          <w:lang w:val="ru-RU"/>
        </w:rPr>
      </w:pPr>
    </w:p>
    <w:p w:rsidR="00521CB3" w:rsidRDefault="0089212E" w:rsidP="0089212E">
      <w:pPr>
        <w:pStyle w:val="a7"/>
        <w:ind w:left="-1276" w:firstLine="0"/>
        <w:rPr>
          <w:lang w:val="ru-RU"/>
        </w:rPr>
      </w:pPr>
      <w:r>
        <w:rPr>
          <w:noProof/>
          <w:lang w:val="ru-RU"/>
        </w:rPr>
        <w:drawing>
          <wp:inline distT="0" distB="0" distL="0" distR="0" wp14:anchorId="7A24DB08" wp14:editId="2ED566FD">
            <wp:extent cx="7053671" cy="3336925"/>
            <wp:effectExtent l="0" t="0" r="13970" b="1587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31ECD" w:rsidRDefault="0089212E" w:rsidP="0089212E">
      <w:pPr>
        <w:pStyle w:val="a7"/>
        <w:ind w:left="-1276" w:firstLine="0"/>
        <w:rPr>
          <w:lang w:val="ru-RU"/>
        </w:rPr>
      </w:pPr>
      <w:r>
        <w:rPr>
          <w:noProof/>
          <w:lang w:val="ru-RU"/>
        </w:rPr>
        <w:drawing>
          <wp:inline distT="0" distB="0" distL="0" distR="0" wp14:anchorId="5B3582E8" wp14:editId="207264E9">
            <wp:extent cx="7065645" cy="1923803"/>
            <wp:effectExtent l="0" t="0" r="1905" b="63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306A8" w:rsidRDefault="00B306A8" w:rsidP="001078C8">
      <w:pPr>
        <w:spacing w:after="160" w:line="259" w:lineRule="auto"/>
      </w:pPr>
    </w:p>
    <w:p w:rsidR="00B40D89" w:rsidRDefault="0089212E" w:rsidP="0089212E">
      <w:pPr>
        <w:spacing w:after="160" w:line="259" w:lineRule="auto"/>
        <w:ind w:hanging="851"/>
        <w:rPr>
          <w:rFonts w:ascii="Times New Roman" w:eastAsiaTheme="majorEastAsia" w:hAnsi="Times New Roman" w:cstheme="majorBidi"/>
          <w:b/>
          <w:color w:val="000000" w:themeColor="text1"/>
          <w:sz w:val="28"/>
          <w:szCs w:val="26"/>
        </w:rPr>
      </w:pPr>
      <w:r>
        <w:rPr>
          <w:noProof/>
        </w:rPr>
        <w:drawing>
          <wp:inline distT="0" distB="0" distL="0" distR="0" wp14:anchorId="3BB9B503" wp14:editId="6F5FC7AD">
            <wp:extent cx="2132618" cy="529962"/>
            <wp:effectExtent l="0" t="0" r="127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99723" cy="546638"/>
                    </a:xfrm>
                    <a:prstGeom prst="rect">
                      <a:avLst/>
                    </a:prstGeom>
                  </pic:spPr>
                </pic:pic>
              </a:graphicData>
            </a:graphic>
          </wp:inline>
        </w:drawing>
      </w: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E15924" w:rsidRPr="00E15924" w:rsidRDefault="00E15924" w:rsidP="00E15924">
      <w:pPr>
        <w:pStyle w:val="1"/>
      </w:pPr>
      <w:bookmarkStart w:id="45" w:name="_Toc10128349"/>
      <w:bookmarkStart w:id="46" w:name="_Toc515219563"/>
      <w:r w:rsidRPr="00E15924">
        <w:lastRenderedPageBreak/>
        <w:t xml:space="preserve">6. </w:t>
      </w:r>
      <w:r w:rsidR="00DB51AD">
        <w:t>РЕАЛИЗАЦИЯ</w:t>
      </w:r>
      <w:bookmarkEnd w:id="45"/>
    </w:p>
    <w:p w:rsidR="00E15924" w:rsidRDefault="00E15924" w:rsidP="00E15924">
      <w:pPr>
        <w:pStyle w:val="2"/>
      </w:pPr>
      <w:bookmarkStart w:id="47" w:name="_Toc10128350"/>
      <w:r>
        <w:t>6.1. Использованные средства реализации</w:t>
      </w:r>
      <w:bookmarkEnd w:id="47"/>
      <w:r>
        <w:t xml:space="preserve"> </w:t>
      </w:r>
    </w:p>
    <w:p w:rsidR="00DB51AD" w:rsidRPr="00875FD6" w:rsidRDefault="00DB51AD" w:rsidP="00DB51AD">
      <w:pPr>
        <w:pStyle w:val="1"/>
      </w:pPr>
      <w:bookmarkStart w:id="48" w:name="_Toc10128351"/>
      <w:r>
        <w:t>7. ТЕСТИРОВАНИЕ</w:t>
      </w:r>
      <w:bookmarkEnd w:id="48"/>
    </w:p>
    <w:p w:rsidR="00E15924" w:rsidRPr="00E15924" w:rsidRDefault="00E15924" w:rsidP="00E15924">
      <w:pPr>
        <w:pStyle w:val="a3"/>
        <w:ind w:left="0"/>
      </w:pPr>
    </w:p>
    <w:p w:rsidR="001078C8" w:rsidRPr="00875FD6" w:rsidRDefault="00DB51AD" w:rsidP="001078C8">
      <w:pPr>
        <w:pStyle w:val="1"/>
      </w:pPr>
      <w:bookmarkStart w:id="49" w:name="_Toc10128352"/>
      <w:r>
        <w:t>8</w:t>
      </w:r>
      <w:r w:rsidR="001078C8">
        <w:t>. ИТ</w:t>
      </w:r>
      <w:r w:rsidR="001078C8" w:rsidRPr="00875FD6">
        <w:t>ОГИ РАБОТЫ</w:t>
      </w:r>
      <w:bookmarkEnd w:id="46"/>
      <w:bookmarkEnd w:id="49"/>
    </w:p>
    <w:p w:rsidR="001078C8" w:rsidRDefault="001078C8" w:rsidP="001078C8">
      <w:pPr>
        <w:pStyle w:val="2"/>
      </w:pPr>
    </w:p>
    <w:p w:rsidR="001078C8" w:rsidRPr="001078C8" w:rsidRDefault="001078C8" w:rsidP="001078C8"/>
    <w:p w:rsidR="001078C8" w:rsidRDefault="001078C8">
      <w:pPr>
        <w:spacing w:after="160" w:line="259" w:lineRule="auto"/>
        <w:rPr>
          <w:rFonts w:ascii="Times New Roman" w:eastAsiaTheme="majorEastAsia" w:hAnsi="Times New Roman" w:cstheme="majorBidi"/>
          <w:b/>
          <w:color w:val="000000" w:themeColor="text1"/>
          <w:sz w:val="32"/>
          <w:szCs w:val="32"/>
        </w:rPr>
      </w:pPr>
      <w:r>
        <w:br w:type="page"/>
      </w:r>
    </w:p>
    <w:p w:rsidR="001078C8" w:rsidRDefault="001078C8" w:rsidP="001078C8">
      <w:pPr>
        <w:pStyle w:val="1"/>
      </w:pPr>
      <w:bookmarkStart w:id="50" w:name="_Toc10128353"/>
      <w:r w:rsidRPr="00167B49">
        <w:lastRenderedPageBreak/>
        <w:t>ЗАКЛЮЧЕНИЕ</w:t>
      </w:r>
      <w:bookmarkEnd w:id="50"/>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51" w:name="_Toc515219565"/>
      <w:r>
        <w:br w:type="page"/>
      </w:r>
    </w:p>
    <w:p w:rsidR="001078C8" w:rsidRPr="001078C8" w:rsidRDefault="001078C8" w:rsidP="001078C8">
      <w:pPr>
        <w:pStyle w:val="1"/>
      </w:pPr>
      <w:bookmarkStart w:id="52" w:name="_Toc10128354"/>
      <w:r w:rsidRPr="009F351E">
        <w:lastRenderedPageBreak/>
        <w:t>СПИСОК ЛИТЕРАТУРЫ</w:t>
      </w:r>
      <w:bookmarkEnd w:id="51"/>
      <w:bookmarkEnd w:id="52"/>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521CB3" w:rsidRDefault="00521CB3"/>
    <w:sectPr w:rsidR="00521C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74" w:rsidRDefault="005E5174">
      <w:pPr>
        <w:spacing w:after="0" w:line="240" w:lineRule="auto"/>
      </w:pPr>
      <w:r>
        <w:separator/>
      </w:r>
    </w:p>
  </w:endnote>
  <w:endnote w:type="continuationSeparator" w:id="0">
    <w:p w:rsidR="005E5174" w:rsidRDefault="005E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C0" w:rsidRPr="0031276E" w:rsidRDefault="007B7FC0"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F30FFC">
      <w:rPr>
        <w:rFonts w:ascii="Times New Roman" w:hAnsi="Times New Roman"/>
        <w:noProof/>
        <w:sz w:val="24"/>
      </w:rPr>
      <w:t>26</w:t>
    </w:r>
    <w:r w:rsidRPr="0031276E">
      <w:rPr>
        <w:rFonts w:ascii="Times New Roman" w:hAnsi="Times New Roman"/>
        <w:sz w:val="24"/>
      </w:rPr>
      <w:fldChar w:fldCharType="end"/>
    </w:r>
  </w:p>
  <w:p w:rsidR="007B7FC0" w:rsidRDefault="007B7F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FC0" w:rsidRPr="0031276E" w:rsidRDefault="007B7FC0" w:rsidP="00521CB3">
    <w:pPr>
      <w:pStyle w:val="a4"/>
      <w:jc w:val="center"/>
      <w:rPr>
        <w:rFonts w:ascii="Times New Roman" w:hAnsi="Times New Roman"/>
        <w:sz w:val="24"/>
      </w:rPr>
    </w:pPr>
  </w:p>
  <w:p w:rsidR="007B7FC0" w:rsidRDefault="007B7F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74" w:rsidRDefault="005E5174">
      <w:pPr>
        <w:spacing w:after="0" w:line="240" w:lineRule="auto"/>
      </w:pPr>
      <w:r>
        <w:separator/>
      </w:r>
    </w:p>
  </w:footnote>
  <w:footnote w:type="continuationSeparator" w:id="0">
    <w:p w:rsidR="005E5174" w:rsidRDefault="005E5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0"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627B9F"/>
    <w:multiLevelType w:val="hybridMultilevel"/>
    <w:tmpl w:val="214A92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1"/>
  </w:num>
  <w:num w:numId="3">
    <w:abstractNumId w:val="20"/>
  </w:num>
  <w:num w:numId="4">
    <w:abstractNumId w:val="5"/>
  </w:num>
  <w:num w:numId="5">
    <w:abstractNumId w:val="18"/>
  </w:num>
  <w:num w:numId="6">
    <w:abstractNumId w:val="0"/>
  </w:num>
  <w:num w:numId="7">
    <w:abstractNumId w:val="15"/>
  </w:num>
  <w:num w:numId="8">
    <w:abstractNumId w:val="9"/>
  </w:num>
  <w:num w:numId="9">
    <w:abstractNumId w:val="7"/>
  </w:num>
  <w:num w:numId="10">
    <w:abstractNumId w:val="6"/>
  </w:num>
  <w:num w:numId="11">
    <w:abstractNumId w:val="19"/>
  </w:num>
  <w:num w:numId="12">
    <w:abstractNumId w:val="10"/>
  </w:num>
  <w:num w:numId="13">
    <w:abstractNumId w:val="3"/>
  </w:num>
  <w:num w:numId="14">
    <w:abstractNumId w:val="17"/>
  </w:num>
  <w:num w:numId="15">
    <w:abstractNumId w:val="14"/>
  </w:num>
  <w:num w:numId="16">
    <w:abstractNumId w:val="2"/>
  </w:num>
  <w:num w:numId="17">
    <w:abstractNumId w:val="16"/>
  </w:num>
  <w:num w:numId="18">
    <w:abstractNumId w:val="4"/>
  </w:num>
  <w:num w:numId="19">
    <w:abstractNumId w:val="12"/>
  </w:num>
  <w:num w:numId="20">
    <w:abstractNumId w:val="11"/>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4EF9"/>
    <w:rsid w:val="00045466"/>
    <w:rsid w:val="00070321"/>
    <w:rsid w:val="00074FE0"/>
    <w:rsid w:val="00090B40"/>
    <w:rsid w:val="000B0CA9"/>
    <w:rsid w:val="000C5054"/>
    <w:rsid w:val="000F19AE"/>
    <w:rsid w:val="000F3E4B"/>
    <w:rsid w:val="001078C8"/>
    <w:rsid w:val="00113E18"/>
    <w:rsid w:val="00125CE4"/>
    <w:rsid w:val="00167ECB"/>
    <w:rsid w:val="00194795"/>
    <w:rsid w:val="001A12DE"/>
    <w:rsid w:val="001D7AE5"/>
    <w:rsid w:val="001E3303"/>
    <w:rsid w:val="00231EEF"/>
    <w:rsid w:val="00256651"/>
    <w:rsid w:val="0027052E"/>
    <w:rsid w:val="002E197D"/>
    <w:rsid w:val="003314B4"/>
    <w:rsid w:val="003736EF"/>
    <w:rsid w:val="00392CA2"/>
    <w:rsid w:val="003B1447"/>
    <w:rsid w:val="003B253A"/>
    <w:rsid w:val="003C01F3"/>
    <w:rsid w:val="003F220D"/>
    <w:rsid w:val="004375E3"/>
    <w:rsid w:val="00464014"/>
    <w:rsid w:val="00480224"/>
    <w:rsid w:val="00481288"/>
    <w:rsid w:val="00497248"/>
    <w:rsid w:val="004A47B0"/>
    <w:rsid w:val="004C01AC"/>
    <w:rsid w:val="004E7F08"/>
    <w:rsid w:val="004F7987"/>
    <w:rsid w:val="00521CB3"/>
    <w:rsid w:val="00593A8B"/>
    <w:rsid w:val="005D1C45"/>
    <w:rsid w:val="005D5FD1"/>
    <w:rsid w:val="005E1F0F"/>
    <w:rsid w:val="005E5174"/>
    <w:rsid w:val="005F4680"/>
    <w:rsid w:val="00611DA1"/>
    <w:rsid w:val="0063156F"/>
    <w:rsid w:val="0064330E"/>
    <w:rsid w:val="006464DA"/>
    <w:rsid w:val="0067449F"/>
    <w:rsid w:val="00680479"/>
    <w:rsid w:val="00681939"/>
    <w:rsid w:val="006B20F2"/>
    <w:rsid w:val="006B6D51"/>
    <w:rsid w:val="007058B9"/>
    <w:rsid w:val="00731932"/>
    <w:rsid w:val="00731ECD"/>
    <w:rsid w:val="00762F55"/>
    <w:rsid w:val="007659E6"/>
    <w:rsid w:val="007B7A29"/>
    <w:rsid w:val="007B7FC0"/>
    <w:rsid w:val="008040B5"/>
    <w:rsid w:val="008679A3"/>
    <w:rsid w:val="008908EF"/>
    <w:rsid w:val="0089212E"/>
    <w:rsid w:val="00897314"/>
    <w:rsid w:val="008B0BC2"/>
    <w:rsid w:val="008D050D"/>
    <w:rsid w:val="008D3EFA"/>
    <w:rsid w:val="00955CE9"/>
    <w:rsid w:val="00975846"/>
    <w:rsid w:val="009C747D"/>
    <w:rsid w:val="009E256F"/>
    <w:rsid w:val="009E70BC"/>
    <w:rsid w:val="00A02CA8"/>
    <w:rsid w:val="00A14BF9"/>
    <w:rsid w:val="00A47996"/>
    <w:rsid w:val="00AA047D"/>
    <w:rsid w:val="00AA13F6"/>
    <w:rsid w:val="00AB5A2B"/>
    <w:rsid w:val="00AE04D6"/>
    <w:rsid w:val="00AE10EB"/>
    <w:rsid w:val="00AE41A7"/>
    <w:rsid w:val="00B05DC3"/>
    <w:rsid w:val="00B06672"/>
    <w:rsid w:val="00B162C5"/>
    <w:rsid w:val="00B20667"/>
    <w:rsid w:val="00B306A8"/>
    <w:rsid w:val="00B34C6C"/>
    <w:rsid w:val="00B40D89"/>
    <w:rsid w:val="00B541EF"/>
    <w:rsid w:val="00B6155F"/>
    <w:rsid w:val="00B63442"/>
    <w:rsid w:val="00B753E8"/>
    <w:rsid w:val="00BA25CF"/>
    <w:rsid w:val="00BA5C82"/>
    <w:rsid w:val="00BD647E"/>
    <w:rsid w:val="00C001FD"/>
    <w:rsid w:val="00C11094"/>
    <w:rsid w:val="00C112AF"/>
    <w:rsid w:val="00C200D4"/>
    <w:rsid w:val="00C90F88"/>
    <w:rsid w:val="00CA7EC0"/>
    <w:rsid w:val="00CE1129"/>
    <w:rsid w:val="00CF547E"/>
    <w:rsid w:val="00D15FD4"/>
    <w:rsid w:val="00D60B67"/>
    <w:rsid w:val="00D72AED"/>
    <w:rsid w:val="00DB18F4"/>
    <w:rsid w:val="00DB2A8E"/>
    <w:rsid w:val="00DB51AD"/>
    <w:rsid w:val="00DC4F6E"/>
    <w:rsid w:val="00DD5B4E"/>
    <w:rsid w:val="00E15924"/>
    <w:rsid w:val="00E208F8"/>
    <w:rsid w:val="00E64320"/>
    <w:rsid w:val="00E75791"/>
    <w:rsid w:val="00E862D0"/>
    <w:rsid w:val="00EC0CC1"/>
    <w:rsid w:val="00ED04C1"/>
    <w:rsid w:val="00F30FFC"/>
    <w:rsid w:val="00F7541E"/>
    <w:rsid w:val="00F75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5.vsdx"/><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chart" Target="charts/chart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Desktop\TP\MyCosts\&#1044;&#1086;&#1082;&#1091;&#1084;&#1077;&#1085;&#1090;&#1072;&#1094;&#1080;&#1103;\&#1044;&#1080;&#1072;&#1075;&#1088;&#1072;&#1084;&#1084;&#1072;%20&#1043;&#1072;&#1085;&#1090;&#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Desktop\TP\MyCosts\&#1044;&#1086;&#1082;&#1091;&#1084;&#1077;&#1085;&#1090;&#1072;&#1094;&#1080;&#1103;\&#1044;&#1080;&#1072;&#1075;&#1088;&#1072;&#1084;&#1084;&#1072;%20&#1043;&#1072;&#1085;&#1090;&#107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Лист1!$B$5</c:f>
              <c:strCache>
                <c:ptCount val="1"/>
                <c:pt idx="0">
                  <c:v>Дата начала</c:v>
                </c:pt>
              </c:strCache>
            </c:strRef>
          </c:tx>
          <c:spPr>
            <a:noFill/>
            <a:ln>
              <a:noFill/>
            </a:ln>
            <a:effectLst/>
          </c:spPr>
          <c:invertIfNegative val="0"/>
          <c:cat>
            <c:strRef>
              <c:f>Лист1!$A$6:$A$22</c:f>
              <c:strCache>
                <c:ptCount val="17"/>
                <c:pt idx="0">
                  <c:v>Введение</c:v>
                </c:pt>
                <c:pt idx="1">
                  <c:v>Актуальность задачи</c:v>
                </c:pt>
                <c:pt idx="2">
                  <c:v>Анализ аналогов</c:v>
                </c:pt>
                <c:pt idx="3">
                  <c:v>Выбор методологии разработки</c:v>
                </c:pt>
                <c:pt idx="4">
                  <c:v>Определение требований</c:v>
                </c:pt>
                <c:pt idx="5">
                  <c:v>Диаграмма вариантов использования</c:v>
                </c:pt>
                <c:pt idx="6">
                  <c:v>Диаграмма коммуникаций</c:v>
                </c:pt>
                <c:pt idx="7">
                  <c:v>Диаграмма состояний</c:v>
                </c:pt>
                <c:pt idx="8">
                  <c:v>Диаграмма деятельности</c:v>
                </c:pt>
                <c:pt idx="9">
                  <c:v>Диаграмма взаимодействия</c:v>
                </c:pt>
                <c:pt idx="10">
                  <c:v>Глоссарий проекта</c:v>
                </c:pt>
                <c:pt idx="11">
                  <c:v>ТЗ</c:v>
                </c:pt>
                <c:pt idx="12">
                  <c:v>Функциональная схема</c:v>
                </c:pt>
                <c:pt idx="13">
                  <c:v>Прототипы экранов</c:v>
                </c:pt>
                <c:pt idx="14">
                  <c:v>Диаграмма классов</c:v>
                </c:pt>
                <c:pt idx="15">
                  <c:v>Диаграмма развертывания</c:v>
                </c:pt>
                <c:pt idx="16">
                  <c:v>Диаграмма объектов</c:v>
                </c:pt>
              </c:strCache>
            </c:strRef>
          </c:cat>
          <c:val>
            <c:numRef>
              <c:f>Лист1!$B$6:$B$22</c:f>
              <c:numCache>
                <c:formatCode>dd/mm/yy;@</c:formatCode>
                <c:ptCount val="17"/>
                <c:pt idx="0">
                  <c:v>43525</c:v>
                </c:pt>
                <c:pt idx="1">
                  <c:v>43526</c:v>
                </c:pt>
                <c:pt idx="2">
                  <c:v>43527</c:v>
                </c:pt>
                <c:pt idx="3">
                  <c:v>43534</c:v>
                </c:pt>
                <c:pt idx="4">
                  <c:v>43538</c:v>
                </c:pt>
                <c:pt idx="5">
                  <c:v>43541</c:v>
                </c:pt>
                <c:pt idx="6">
                  <c:v>43541</c:v>
                </c:pt>
                <c:pt idx="7">
                  <c:v>43542</c:v>
                </c:pt>
                <c:pt idx="8">
                  <c:v>43542</c:v>
                </c:pt>
                <c:pt idx="9">
                  <c:v>43543</c:v>
                </c:pt>
                <c:pt idx="10">
                  <c:v>43543</c:v>
                </c:pt>
                <c:pt idx="11">
                  <c:v>43544</c:v>
                </c:pt>
                <c:pt idx="12">
                  <c:v>43547</c:v>
                </c:pt>
                <c:pt idx="13">
                  <c:v>43551</c:v>
                </c:pt>
                <c:pt idx="14">
                  <c:v>43570</c:v>
                </c:pt>
                <c:pt idx="15">
                  <c:v>43578</c:v>
                </c:pt>
                <c:pt idx="16">
                  <c:v>43580</c:v>
                </c:pt>
              </c:numCache>
            </c:numRef>
          </c:val>
        </c:ser>
        <c:ser>
          <c:idx val="1"/>
          <c:order val="1"/>
          <c:tx>
            <c:strRef>
              <c:f>Лист1!$C$5</c:f>
              <c:strCache>
                <c:ptCount val="1"/>
                <c:pt idx="0">
                  <c:v>Продолжительность</c:v>
                </c:pt>
              </c:strCache>
            </c:strRef>
          </c:tx>
          <c:spPr>
            <a:solidFill>
              <a:schemeClr val="accent2"/>
            </a:solidFill>
            <a:ln>
              <a:noFill/>
            </a:ln>
            <a:effectLst/>
          </c:spPr>
          <c:invertIfNegative val="0"/>
          <c:dPt>
            <c:idx val="3"/>
            <c:invertIfNegative val="0"/>
            <c:bubble3D val="0"/>
            <c:spPr>
              <a:solidFill>
                <a:schemeClr val="accent1"/>
              </a:solidFill>
              <a:ln>
                <a:noFill/>
              </a:ln>
              <a:effectLst/>
            </c:spPr>
          </c:dPt>
          <c:dPt>
            <c:idx val="4"/>
            <c:invertIfNegative val="0"/>
            <c:bubble3D val="0"/>
            <c:spPr>
              <a:solidFill>
                <a:schemeClr val="accent1"/>
              </a:solidFill>
              <a:ln>
                <a:noFill/>
              </a:ln>
              <a:effectLst/>
            </c:spPr>
          </c:dPt>
          <c:dPt>
            <c:idx val="7"/>
            <c:invertIfNegative val="0"/>
            <c:bubble3D val="0"/>
            <c:spPr>
              <a:solidFill>
                <a:schemeClr val="accent1"/>
              </a:solidFill>
              <a:ln>
                <a:noFill/>
              </a:ln>
              <a:effectLst/>
            </c:spPr>
          </c:dPt>
          <c:dPt>
            <c:idx val="9"/>
            <c:invertIfNegative val="0"/>
            <c:bubble3D val="0"/>
            <c:spPr>
              <a:solidFill>
                <a:schemeClr val="accent1"/>
              </a:solidFill>
              <a:ln>
                <a:noFill/>
              </a:ln>
              <a:effectLst/>
            </c:spPr>
          </c:dPt>
          <c:dPt>
            <c:idx val="10"/>
            <c:invertIfNegative val="0"/>
            <c:bubble3D val="0"/>
            <c:spPr>
              <a:solidFill>
                <a:schemeClr val="accent1"/>
              </a:solidFill>
              <a:ln>
                <a:noFill/>
              </a:ln>
              <a:effectLst/>
            </c:spPr>
          </c:dPt>
          <c:dPt>
            <c:idx val="11"/>
            <c:invertIfNegative val="0"/>
            <c:bubble3D val="0"/>
            <c:spPr>
              <a:solidFill>
                <a:schemeClr val="accent1"/>
              </a:solidFill>
              <a:ln>
                <a:noFill/>
              </a:ln>
              <a:effectLst/>
            </c:spPr>
          </c:dPt>
          <c:dPt>
            <c:idx val="14"/>
            <c:invertIfNegative val="0"/>
            <c:bubble3D val="0"/>
            <c:spPr>
              <a:solidFill>
                <a:schemeClr val="accent1"/>
              </a:solidFill>
              <a:ln>
                <a:noFill/>
              </a:ln>
              <a:effectLst/>
            </c:spPr>
          </c:dPt>
          <c:dPt>
            <c:idx val="16"/>
            <c:invertIfNegative val="0"/>
            <c:bubble3D val="0"/>
            <c:spPr>
              <a:solidFill>
                <a:schemeClr val="accent1"/>
              </a:solidFill>
              <a:ln>
                <a:noFill/>
              </a:ln>
              <a:effectLst/>
            </c:spPr>
          </c:dPt>
          <c:cat>
            <c:strRef>
              <c:f>Лист1!$A$6:$A$22</c:f>
              <c:strCache>
                <c:ptCount val="17"/>
                <c:pt idx="0">
                  <c:v>Введение</c:v>
                </c:pt>
                <c:pt idx="1">
                  <c:v>Актуальность задачи</c:v>
                </c:pt>
                <c:pt idx="2">
                  <c:v>Анализ аналогов</c:v>
                </c:pt>
                <c:pt idx="3">
                  <c:v>Выбор методологии разработки</c:v>
                </c:pt>
                <c:pt idx="4">
                  <c:v>Определение требований</c:v>
                </c:pt>
                <c:pt idx="5">
                  <c:v>Диаграмма вариантов использования</c:v>
                </c:pt>
                <c:pt idx="6">
                  <c:v>Диаграмма коммуникаций</c:v>
                </c:pt>
                <c:pt idx="7">
                  <c:v>Диаграмма состояний</c:v>
                </c:pt>
                <c:pt idx="8">
                  <c:v>Диаграмма деятельности</c:v>
                </c:pt>
                <c:pt idx="9">
                  <c:v>Диаграмма взаимодействия</c:v>
                </c:pt>
                <c:pt idx="10">
                  <c:v>Глоссарий проекта</c:v>
                </c:pt>
                <c:pt idx="11">
                  <c:v>ТЗ</c:v>
                </c:pt>
                <c:pt idx="12">
                  <c:v>Функциональная схема</c:v>
                </c:pt>
                <c:pt idx="13">
                  <c:v>Прототипы экранов</c:v>
                </c:pt>
                <c:pt idx="14">
                  <c:v>Диаграмма классов</c:v>
                </c:pt>
                <c:pt idx="15">
                  <c:v>Диаграмма развертывания</c:v>
                </c:pt>
                <c:pt idx="16">
                  <c:v>Диаграмма объектов</c:v>
                </c:pt>
              </c:strCache>
            </c:strRef>
          </c:cat>
          <c:val>
            <c:numRef>
              <c:f>Лист1!$C$6:$C$22</c:f>
              <c:numCache>
                <c:formatCode>General</c:formatCode>
                <c:ptCount val="17"/>
                <c:pt idx="0">
                  <c:v>1</c:v>
                </c:pt>
                <c:pt idx="1">
                  <c:v>6</c:v>
                </c:pt>
                <c:pt idx="2">
                  <c:v>2</c:v>
                </c:pt>
                <c:pt idx="3">
                  <c:v>2</c:v>
                </c:pt>
                <c:pt idx="4">
                  <c:v>4</c:v>
                </c:pt>
                <c:pt idx="5">
                  <c:v>1</c:v>
                </c:pt>
                <c:pt idx="6">
                  <c:v>1</c:v>
                </c:pt>
                <c:pt idx="7">
                  <c:v>1</c:v>
                </c:pt>
                <c:pt idx="8">
                  <c:v>1</c:v>
                </c:pt>
                <c:pt idx="9">
                  <c:v>1</c:v>
                </c:pt>
                <c:pt idx="10">
                  <c:v>3</c:v>
                </c:pt>
                <c:pt idx="11">
                  <c:v>5</c:v>
                </c:pt>
                <c:pt idx="12">
                  <c:v>4</c:v>
                </c:pt>
                <c:pt idx="13">
                  <c:v>5</c:v>
                </c:pt>
                <c:pt idx="14">
                  <c:v>6</c:v>
                </c:pt>
                <c:pt idx="15">
                  <c:v>1</c:v>
                </c:pt>
                <c:pt idx="16">
                  <c:v>1</c:v>
                </c:pt>
              </c:numCache>
            </c:numRef>
          </c:val>
        </c:ser>
        <c:dLbls>
          <c:showLegendKey val="0"/>
          <c:showVal val="0"/>
          <c:showCatName val="0"/>
          <c:showSerName val="0"/>
          <c:showPercent val="0"/>
          <c:showBubbleSize val="0"/>
        </c:dLbls>
        <c:gapWidth val="27"/>
        <c:overlap val="100"/>
        <c:axId val="443339344"/>
        <c:axId val="443336600"/>
      </c:barChart>
      <c:catAx>
        <c:axId val="4433393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443336600"/>
        <c:crosses val="autoZero"/>
        <c:auto val="1"/>
        <c:lblAlgn val="ctr"/>
        <c:lblOffset val="100"/>
        <c:noMultiLvlLbl val="0"/>
      </c:catAx>
      <c:valAx>
        <c:axId val="443336600"/>
        <c:scaling>
          <c:orientation val="minMax"/>
          <c:max val="43582"/>
          <c:min val="43525"/>
        </c:scaling>
        <c:delete val="0"/>
        <c:axPos val="b"/>
        <c:majorGridlines>
          <c:spPr>
            <a:ln w="9525" cap="flat" cmpd="sng" algn="ctr">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443339344"/>
        <c:crosses val="max"/>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Лист1!$B$29</c:f>
              <c:strCache>
                <c:ptCount val="1"/>
                <c:pt idx="0">
                  <c:v>Дата начала</c:v>
                </c:pt>
              </c:strCache>
            </c:strRef>
          </c:tx>
          <c:spPr>
            <a:noFill/>
            <a:ln>
              <a:noFill/>
            </a:ln>
            <a:effectLst/>
          </c:spPr>
          <c:invertIfNegative val="0"/>
          <c:cat>
            <c:strRef>
              <c:f>Лист1!$A$30:$A$33</c:f>
              <c:strCache>
                <c:ptCount val="4"/>
                <c:pt idx="0">
                  <c:v>Создание репозитория в системе контроля версия GitHub</c:v>
                </c:pt>
                <c:pt idx="1">
                  <c:v>Установка и настройка необходимых инструментальных средств</c:v>
                </c:pt>
                <c:pt idx="2">
                  <c:v>Создание интерфейсной части приложения</c:v>
                </c:pt>
                <c:pt idx="3">
                  <c:v>Реализация классов приложения</c:v>
                </c:pt>
              </c:strCache>
            </c:strRef>
          </c:cat>
          <c:val>
            <c:numRef>
              <c:f>Лист1!$B$30:$B$33</c:f>
              <c:numCache>
                <c:formatCode>dd/mm/yy;@</c:formatCode>
                <c:ptCount val="4"/>
                <c:pt idx="0">
                  <c:v>43525</c:v>
                </c:pt>
                <c:pt idx="1">
                  <c:v>43539</c:v>
                </c:pt>
                <c:pt idx="2">
                  <c:v>43565</c:v>
                </c:pt>
                <c:pt idx="3">
                  <c:v>43572</c:v>
                </c:pt>
              </c:numCache>
            </c:numRef>
          </c:val>
        </c:ser>
        <c:ser>
          <c:idx val="1"/>
          <c:order val="1"/>
          <c:tx>
            <c:strRef>
              <c:f>Лист1!$C$29</c:f>
              <c:strCache>
                <c:ptCount val="1"/>
                <c:pt idx="0">
                  <c:v>Продолжительность</c:v>
                </c:pt>
              </c:strCache>
            </c:strRef>
          </c:tx>
          <c:spPr>
            <a:gradFill>
              <a:gsLst>
                <a:gs pos="0">
                  <a:schemeClr val="accent2"/>
                </a:gs>
                <a:gs pos="53000">
                  <a:schemeClr val="accent1"/>
                </a:gs>
                <a:gs pos="23639">
                  <a:schemeClr val="accent2"/>
                </a:gs>
                <a:gs pos="91000">
                  <a:schemeClr val="accent1"/>
                </a:gs>
                <a:gs pos="48704">
                  <a:schemeClr val="accent2"/>
                </a:gs>
                <a:gs pos="69366">
                  <a:schemeClr val="accent1"/>
                </a:gs>
                <a:gs pos="39100">
                  <a:schemeClr val="accent2"/>
                </a:gs>
                <a:gs pos="77000">
                  <a:schemeClr val="accent1"/>
                </a:gs>
                <a:gs pos="8470">
                  <a:schemeClr val="accent2"/>
                </a:gs>
                <a:gs pos="100000">
                  <a:schemeClr val="accent1"/>
                </a:gs>
              </a:gsLst>
              <a:lin ang="5400000" scaled="1"/>
            </a:gradFill>
            <a:ln>
              <a:noFill/>
            </a:ln>
            <a:effectLst/>
          </c:spPr>
          <c:invertIfNegative val="0"/>
          <c:cat>
            <c:strRef>
              <c:f>Лист1!$A$30:$A$33</c:f>
              <c:strCache>
                <c:ptCount val="4"/>
                <c:pt idx="0">
                  <c:v>Создание репозитория в системе контроля версия GitHub</c:v>
                </c:pt>
                <c:pt idx="1">
                  <c:v>Установка и настройка необходимых инструментальных средств</c:v>
                </c:pt>
                <c:pt idx="2">
                  <c:v>Создание интерфейсной части приложения</c:v>
                </c:pt>
                <c:pt idx="3">
                  <c:v>Реализация классов приложения</c:v>
                </c:pt>
              </c:strCache>
            </c:strRef>
          </c:cat>
          <c:val>
            <c:numRef>
              <c:f>Лист1!$C$30:$C$33</c:f>
              <c:numCache>
                <c:formatCode>General</c:formatCode>
                <c:ptCount val="4"/>
                <c:pt idx="0">
                  <c:v>1</c:v>
                </c:pt>
                <c:pt idx="1">
                  <c:v>5</c:v>
                </c:pt>
                <c:pt idx="2">
                  <c:v>12</c:v>
                </c:pt>
                <c:pt idx="3">
                  <c:v>9</c:v>
                </c:pt>
              </c:numCache>
            </c:numRef>
          </c:val>
        </c:ser>
        <c:dLbls>
          <c:showLegendKey val="0"/>
          <c:showVal val="0"/>
          <c:showCatName val="0"/>
          <c:showSerName val="0"/>
          <c:showPercent val="0"/>
          <c:showBubbleSize val="0"/>
        </c:dLbls>
        <c:gapWidth val="150"/>
        <c:overlap val="100"/>
        <c:axId val="231874784"/>
        <c:axId val="231875568"/>
      </c:barChart>
      <c:catAx>
        <c:axId val="2318747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crossAx val="231875568"/>
        <c:crosses val="autoZero"/>
        <c:auto val="1"/>
        <c:lblAlgn val="ctr"/>
        <c:lblOffset val="100"/>
        <c:noMultiLvlLbl val="0"/>
      </c:catAx>
      <c:valAx>
        <c:axId val="231875568"/>
        <c:scaling>
          <c:orientation val="minMax"/>
          <c:max val="43585"/>
          <c:min val="43525"/>
        </c:scaling>
        <c:delete val="0"/>
        <c:axPos val="b"/>
        <c:majorGridlines>
          <c:spPr>
            <a:ln w="9525" cap="flat" cmpd="sng" algn="ctr">
              <a:solidFill>
                <a:schemeClr val="tx1">
                  <a:lumMod val="15000"/>
                  <a:lumOff val="85000"/>
                </a:schemeClr>
              </a:solidFill>
              <a:round/>
            </a:ln>
            <a:effectLst/>
          </c:spPr>
        </c:majorGridlines>
        <c:numFmt formatCode="d/m;@"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ru-RU"/>
          </a:p>
        </c:txPr>
        <c:crossAx val="231874784"/>
        <c:crosses val="max"/>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chemeClr val="tx1"/>
          </a:solidFill>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CDB4-95FC-4FF5-9801-4E735E11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27</Pages>
  <Words>3254</Words>
  <Characters>18550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57</cp:revision>
  <dcterms:created xsi:type="dcterms:W3CDTF">2019-03-27T14:17:00Z</dcterms:created>
  <dcterms:modified xsi:type="dcterms:W3CDTF">2019-06-01T12:51:00Z</dcterms:modified>
</cp:coreProperties>
</file>