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B9" w:rsidRPr="00764E96" w:rsidRDefault="00605CB9" w:rsidP="00764E96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605CB9" w:rsidRPr="00764E96" w:rsidRDefault="00605CB9" w:rsidP="00764E96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605CB9" w:rsidRPr="00764E96" w:rsidRDefault="00605CB9" w:rsidP="00764E96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605CB9" w:rsidRPr="00764E96" w:rsidRDefault="00605CB9" w:rsidP="00764E96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605CB9" w:rsidRPr="00764E96" w:rsidRDefault="00605CB9" w:rsidP="00764E96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605CB9" w:rsidRPr="00764E96" w:rsidRDefault="00605CB9" w:rsidP="00764E96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C87B28" w:rsidRPr="00764E96" w:rsidRDefault="00C87B28" w:rsidP="00764E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E96">
        <w:rPr>
          <w:rFonts w:ascii="Times New Roman" w:hAnsi="Times New Roman" w:cs="Times New Roman"/>
          <w:b/>
          <w:sz w:val="28"/>
          <w:szCs w:val="28"/>
        </w:rPr>
        <w:t>План тестиров</w:t>
      </w:r>
      <w:r w:rsidR="00A6058B" w:rsidRPr="00764E96">
        <w:rPr>
          <w:rFonts w:ascii="Times New Roman" w:hAnsi="Times New Roman" w:cs="Times New Roman"/>
          <w:b/>
          <w:sz w:val="28"/>
          <w:szCs w:val="28"/>
        </w:rPr>
        <w:t>ания клиент-серверной системы</w:t>
      </w:r>
      <w:r w:rsidRPr="00764E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058B" w:rsidRPr="00764E96">
        <w:rPr>
          <w:rFonts w:ascii="Times New Roman" w:hAnsi="Times New Roman" w:cs="Times New Roman"/>
          <w:b/>
          <w:sz w:val="28"/>
          <w:szCs w:val="28"/>
        </w:rPr>
        <w:t>для ведения учета личных расходов</w:t>
      </w:r>
      <w:r w:rsidRPr="00764E96">
        <w:rPr>
          <w:rFonts w:ascii="Times New Roman" w:hAnsi="Times New Roman" w:cs="Times New Roman"/>
          <w:b/>
          <w:sz w:val="28"/>
          <w:szCs w:val="28"/>
        </w:rPr>
        <w:t>.</w:t>
      </w: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7B28" w:rsidRPr="00764E96" w:rsidRDefault="00C87B28" w:rsidP="00764E96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br w:type="page"/>
      </w:r>
    </w:p>
    <w:p w:rsidR="006F1265" w:rsidRPr="00764E96" w:rsidRDefault="006F1265" w:rsidP="00764E96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84200600"/>
        <w:docPartObj>
          <w:docPartGallery w:val="Table of Contents"/>
          <w:docPartUnique/>
        </w:docPartObj>
      </w:sdtPr>
      <w:sdtEndPr/>
      <w:sdtContent>
        <w:p w:rsidR="006F1265" w:rsidRPr="00C91771" w:rsidRDefault="006F1265" w:rsidP="00C91771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C91771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C91771" w:rsidRPr="00C91771" w:rsidRDefault="006F126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917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917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17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74720" w:history="1"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91771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_Toc10474720 \h </w:instrTex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71" w:rsidRPr="00C91771" w:rsidRDefault="00A30E0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1" w:history="1"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C91771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Цели и  тестирования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_Toc10474721 \h </w:instrTex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71" w:rsidRPr="00C91771" w:rsidRDefault="00A30E0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2" w:history="1"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C91771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Тестовые задания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_Toc10474722 \h </w:instrTex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71" w:rsidRPr="00C91771" w:rsidRDefault="00A30E0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3" w:history="1"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91771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СТРАТЕГИЯ ТЕСТИРОВАНИЯ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_Toc10474723 \h </w:instrTex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71" w:rsidRPr="00C91771" w:rsidRDefault="00A30E0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4" w:history="1"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91771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Задачи тестирования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_Toc10474724 \h </w:instrTex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71" w:rsidRPr="00C91771" w:rsidRDefault="00A30E0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5" w:history="1"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91771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Виды тестирования системы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_Toc10474725 \h </w:instrTex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71" w:rsidRPr="00C91771" w:rsidRDefault="00A30E0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6" w:history="1"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91771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СРОКИ ПРОВЕДЕНИЯ ТЕСТИРОВАНИЯ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_Toc10474726 \h </w:instrTex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71" w:rsidRPr="00C91771" w:rsidRDefault="00A30E0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7" w:history="1"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Критерии начала тестирования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_Toc10474727 \h </w:instrTex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71" w:rsidRPr="00C91771" w:rsidRDefault="00A30E0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8" w:history="1"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Критерии выхода из фазы тестирования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_Toc10474728 \h </w:instrTex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764E96" w:rsidRDefault="006F1265" w:rsidP="00764E9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9177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1265" w:rsidRPr="00764E96" w:rsidRDefault="006F1265" w:rsidP="00764E96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6F1265" w:rsidRPr="00764E96" w:rsidRDefault="006F1265" w:rsidP="00764E96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br w:type="page"/>
      </w:r>
    </w:p>
    <w:p w:rsidR="00C87B28" w:rsidRPr="00764E96" w:rsidRDefault="00C87B28" w:rsidP="00764E96">
      <w:pPr>
        <w:pStyle w:val="1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bookmarkStart w:id="0" w:name="_Toc10474720"/>
      <w:r w:rsidRPr="00764E96">
        <w:rPr>
          <w:rFonts w:ascii="Times New Roman" w:hAnsi="Times New Roman" w:cs="Times New Roman"/>
          <w:sz w:val="28"/>
        </w:rPr>
        <w:lastRenderedPageBreak/>
        <w:t>ВВЕДЕНИЕ</w:t>
      </w:r>
      <w:bookmarkEnd w:id="0"/>
    </w:p>
    <w:p w:rsidR="00AF0F0B" w:rsidRPr="00764E96" w:rsidRDefault="00C87B28" w:rsidP="00764E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 xml:space="preserve">В настоящем плане тестирования описаны и определены стратегия и принципы тестирования, применяемые при тестировании системы </w:t>
      </w:r>
      <w:r w:rsidR="006B5EB1" w:rsidRPr="00764E96">
        <w:rPr>
          <w:rFonts w:ascii="Times New Roman" w:hAnsi="Times New Roman" w:cs="Times New Roman"/>
          <w:sz w:val="28"/>
          <w:szCs w:val="28"/>
        </w:rPr>
        <w:t xml:space="preserve"> </w:t>
      </w:r>
      <w:r w:rsidR="00E379AD" w:rsidRPr="00764E96">
        <w:rPr>
          <w:rFonts w:ascii="Times New Roman" w:hAnsi="Times New Roman" w:cs="Times New Roman"/>
          <w:sz w:val="28"/>
          <w:szCs w:val="28"/>
        </w:rPr>
        <w:t>удаленного доступа</w:t>
      </w:r>
      <w:r w:rsidR="006B5EB1" w:rsidRPr="00764E96">
        <w:rPr>
          <w:rFonts w:ascii="Times New Roman" w:hAnsi="Times New Roman" w:cs="Times New Roman"/>
          <w:sz w:val="28"/>
          <w:szCs w:val="28"/>
        </w:rPr>
        <w:t xml:space="preserve">. Документ помогает прояснить действия по тестированию, роли и обязанности </w:t>
      </w:r>
      <w:r w:rsidRPr="00764E96">
        <w:rPr>
          <w:rFonts w:ascii="Times New Roman" w:hAnsi="Times New Roman" w:cs="Times New Roman"/>
          <w:sz w:val="28"/>
          <w:szCs w:val="28"/>
        </w:rPr>
        <w:t>и описывает тесты, намеченные к выполнению.</w:t>
      </w:r>
      <w:r w:rsidR="00C0254A" w:rsidRPr="00764E96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</w:p>
    <w:p w:rsidR="00C87B28" w:rsidRPr="00764E96" w:rsidRDefault="00E379AD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Объект тестирования: информационная система</w:t>
      </w:r>
      <w:r w:rsidR="00A6058B" w:rsidRPr="00764E96">
        <w:rPr>
          <w:rFonts w:ascii="Times New Roman" w:hAnsi="Times New Roman" w:cs="Times New Roman"/>
          <w:sz w:val="28"/>
          <w:szCs w:val="28"/>
        </w:rPr>
        <w:t xml:space="preserve"> для ведения учета личных расходов</w:t>
      </w:r>
      <w:r w:rsidRPr="00764E96">
        <w:rPr>
          <w:rFonts w:ascii="Times New Roman" w:hAnsi="Times New Roman" w:cs="Times New Roman"/>
          <w:sz w:val="28"/>
          <w:szCs w:val="28"/>
        </w:rPr>
        <w:t>.</w:t>
      </w:r>
    </w:p>
    <w:p w:rsidR="00C87B28" w:rsidRPr="00764E96" w:rsidRDefault="00C87B28" w:rsidP="00764E96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Cs w:val="28"/>
        </w:rPr>
      </w:pPr>
      <w:bookmarkStart w:id="2" w:name="_Toc10474721"/>
      <w:r w:rsidRPr="00764E96">
        <w:rPr>
          <w:rFonts w:ascii="Times New Roman" w:hAnsi="Times New Roman" w:cs="Times New Roman"/>
          <w:szCs w:val="28"/>
        </w:rPr>
        <w:t>Цели</w:t>
      </w:r>
      <w:r w:rsidR="00C0254A" w:rsidRPr="00764E96">
        <w:rPr>
          <w:rFonts w:ascii="Times New Roman" w:hAnsi="Times New Roman" w:cs="Times New Roman"/>
          <w:szCs w:val="28"/>
        </w:rPr>
        <w:t xml:space="preserve"> и </w:t>
      </w:r>
      <w:r w:rsidRPr="00764E96">
        <w:rPr>
          <w:rFonts w:ascii="Times New Roman" w:hAnsi="Times New Roman" w:cs="Times New Roman"/>
          <w:szCs w:val="28"/>
        </w:rPr>
        <w:t xml:space="preserve"> тестирования</w:t>
      </w:r>
      <w:bookmarkEnd w:id="2"/>
    </w:p>
    <w:p w:rsidR="00CB23D3" w:rsidRPr="00764E96" w:rsidRDefault="00CB23D3" w:rsidP="00764E96">
      <w:pPr>
        <w:pStyle w:val="a3"/>
        <w:spacing w:line="360" w:lineRule="auto"/>
        <w:ind w:left="816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 xml:space="preserve">Основными целями тестирования являются: </w:t>
      </w:r>
    </w:p>
    <w:p w:rsidR="00CB23D3" w:rsidRPr="00764E96" w:rsidRDefault="00CB23D3" w:rsidP="00764E9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выполнения требований и критериев, предъявляемых к системе.</w:t>
      </w:r>
    </w:p>
    <w:p w:rsidR="00CB23D3" w:rsidRPr="00764E96" w:rsidRDefault="00CB23D3" w:rsidP="00764E9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работоспособности всех системы согласно Техническому Заданию.</w:t>
      </w:r>
    </w:p>
    <w:p w:rsidR="00CB23D3" w:rsidRPr="00764E96" w:rsidRDefault="00CB23D3" w:rsidP="00764E9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отказоустойчивости системы.</w:t>
      </w:r>
    </w:p>
    <w:p w:rsidR="00CB23D3" w:rsidRPr="00764E96" w:rsidRDefault="00CB23D3" w:rsidP="00764E9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качества исходного кода.</w:t>
      </w:r>
    </w:p>
    <w:p w:rsidR="00CB23D3" w:rsidRPr="00764E96" w:rsidRDefault="00CB23D3" w:rsidP="00764E9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пользователя удобным и понятным интерфейсом.</w:t>
      </w:r>
    </w:p>
    <w:p w:rsidR="00891D18" w:rsidRPr="00764E96" w:rsidRDefault="00891D18" w:rsidP="00764E96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Cs w:val="28"/>
        </w:rPr>
      </w:pPr>
      <w:bookmarkStart w:id="3" w:name="_Toc10474722"/>
      <w:r w:rsidRPr="00764E96">
        <w:rPr>
          <w:rFonts w:ascii="Times New Roman" w:hAnsi="Times New Roman" w:cs="Times New Roman"/>
          <w:szCs w:val="28"/>
        </w:rPr>
        <w:t>Тестовые задания</w:t>
      </w:r>
      <w:bookmarkEnd w:id="3"/>
    </w:p>
    <w:p w:rsidR="00891D18" w:rsidRPr="00764E96" w:rsidRDefault="00891D18" w:rsidP="00764E9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Определение формата тестирования.</w:t>
      </w:r>
    </w:p>
    <w:p w:rsidR="00891D18" w:rsidRPr="00764E96" w:rsidRDefault="00891D18" w:rsidP="00764E9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Определение сроков проведения тестирования.</w:t>
      </w:r>
    </w:p>
    <w:p w:rsidR="00891D18" w:rsidRPr="00764E96" w:rsidRDefault="00891D18" w:rsidP="00764E9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Составление тест-кейсов.</w:t>
      </w:r>
    </w:p>
    <w:p w:rsidR="006B5EB1" w:rsidRPr="00764E96" w:rsidRDefault="00891D18" w:rsidP="00764E9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Выполнение тестирования.</w:t>
      </w:r>
    </w:p>
    <w:p w:rsidR="00891D18" w:rsidRPr="00764E96" w:rsidRDefault="00891D18" w:rsidP="00764E9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Оценка результата.</w:t>
      </w:r>
    </w:p>
    <w:p w:rsidR="00891D18" w:rsidRPr="00764E96" w:rsidRDefault="00891D18" w:rsidP="00764E9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Повторное тестирование после исправления найденных ошибок.</w:t>
      </w:r>
    </w:p>
    <w:p w:rsidR="00E379AD" w:rsidRPr="00764E96" w:rsidRDefault="00E379AD" w:rsidP="00764E9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bookmarkStart w:id="4" w:name="_Toc10474723"/>
      <w:r w:rsidRPr="00764E96">
        <w:rPr>
          <w:rFonts w:ascii="Times New Roman" w:hAnsi="Times New Roman" w:cs="Times New Roman"/>
          <w:sz w:val="28"/>
        </w:rPr>
        <w:t>С</w:t>
      </w:r>
      <w:r w:rsidR="00764E96">
        <w:rPr>
          <w:rFonts w:ascii="Times New Roman" w:hAnsi="Times New Roman" w:cs="Times New Roman"/>
          <w:sz w:val="28"/>
        </w:rPr>
        <w:t>ТРАТЕГИЯ ТЕСТИРОВАНИЯ</w:t>
      </w:r>
      <w:bookmarkEnd w:id="4"/>
    </w:p>
    <w:p w:rsidR="00C0254A" w:rsidRPr="00764E96" w:rsidRDefault="00C0254A" w:rsidP="00764E96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Cs w:val="28"/>
        </w:rPr>
      </w:pPr>
      <w:bookmarkStart w:id="5" w:name="_Toc10474724"/>
      <w:r w:rsidRPr="00764E96">
        <w:rPr>
          <w:rFonts w:ascii="Times New Roman" w:hAnsi="Times New Roman" w:cs="Times New Roman"/>
          <w:szCs w:val="28"/>
        </w:rPr>
        <w:t>Задачи тестирования</w:t>
      </w:r>
      <w:bookmarkEnd w:id="5"/>
    </w:p>
    <w:p w:rsidR="00C0254A" w:rsidRPr="00764E96" w:rsidRDefault="00C0254A" w:rsidP="00764E96">
      <w:pPr>
        <w:spacing w:line="36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Основными задачами тестирования являются:</w:t>
      </w:r>
    </w:p>
    <w:p w:rsidR="00C0254A" w:rsidRPr="00764E96" w:rsidRDefault="00C0254A" w:rsidP="00764E96">
      <w:pPr>
        <w:pStyle w:val="a3"/>
        <w:numPr>
          <w:ilvl w:val="0"/>
          <w:numId w:val="4"/>
        </w:numPr>
        <w:spacing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lastRenderedPageBreak/>
        <w:t>Проведение функционального тестирования каждого модуля системы для обеспечения соответствия функциональным требованиям.</w:t>
      </w:r>
    </w:p>
    <w:p w:rsidR="00C0254A" w:rsidRPr="00764E96" w:rsidRDefault="00C0254A" w:rsidP="00764E96">
      <w:pPr>
        <w:pStyle w:val="a3"/>
        <w:numPr>
          <w:ilvl w:val="0"/>
          <w:numId w:val="4"/>
        </w:numPr>
        <w:spacing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Проведение комплексного тестирования для обеспечения взаимодействия модулей согласно требованиям.</w:t>
      </w:r>
    </w:p>
    <w:p w:rsidR="00C0254A" w:rsidRPr="00764E96" w:rsidRDefault="00C0254A" w:rsidP="00764E96">
      <w:pPr>
        <w:pStyle w:val="a3"/>
        <w:numPr>
          <w:ilvl w:val="0"/>
          <w:numId w:val="4"/>
        </w:numPr>
        <w:spacing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Разработка достаточного количества тестовых сценариев, покрывающих все требования.</w:t>
      </w:r>
    </w:p>
    <w:p w:rsidR="00C0254A" w:rsidRPr="00764E96" w:rsidRDefault="00C0254A" w:rsidP="00764E96">
      <w:pPr>
        <w:pStyle w:val="a3"/>
        <w:numPr>
          <w:ilvl w:val="0"/>
          <w:numId w:val="4"/>
        </w:numPr>
        <w:spacing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 xml:space="preserve">Тестирование удобства интерфейса пользователя. </w:t>
      </w:r>
    </w:p>
    <w:p w:rsidR="001B2DDF" w:rsidRPr="00764E96" w:rsidRDefault="001B2DDF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2CF9" w:rsidRPr="00764E96" w:rsidRDefault="00E379AD" w:rsidP="00764E96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Cs w:val="28"/>
        </w:rPr>
      </w:pPr>
      <w:bookmarkStart w:id="6" w:name="_Toc10474725"/>
      <w:r w:rsidRPr="00764E96">
        <w:rPr>
          <w:rFonts w:ascii="Times New Roman" w:hAnsi="Times New Roman" w:cs="Times New Roman"/>
          <w:szCs w:val="28"/>
        </w:rPr>
        <w:t>Виды тестирования системы</w:t>
      </w:r>
      <w:bookmarkEnd w:id="6"/>
    </w:p>
    <w:p w:rsidR="00762CF9" w:rsidRPr="00764E96" w:rsidRDefault="00303052" w:rsidP="00764E96">
      <w:pPr>
        <w:pStyle w:val="a3"/>
        <w:spacing w:line="360" w:lineRule="auto"/>
        <w:ind w:left="0" w:firstLine="816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Для того, чтобы</w:t>
      </w:r>
      <w:r w:rsidR="00762CF9" w:rsidRPr="00764E96">
        <w:rPr>
          <w:rFonts w:ascii="Times New Roman" w:hAnsi="Times New Roman" w:cs="Times New Roman"/>
          <w:sz w:val="28"/>
          <w:szCs w:val="28"/>
        </w:rPr>
        <w:t xml:space="preserve"> обеспечить соответствие системы требованиям,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выполнить </w:t>
      </w:r>
      <w:r w:rsidR="00762CF9" w:rsidRPr="00764E96">
        <w:rPr>
          <w:rFonts w:ascii="Times New Roman" w:hAnsi="Times New Roman" w:cs="Times New Roman"/>
          <w:sz w:val="28"/>
          <w:szCs w:val="28"/>
        </w:rPr>
        <w:t>следующие виды тестирования системы:</w:t>
      </w:r>
    </w:p>
    <w:p w:rsidR="00303052" w:rsidRDefault="00303052" w:rsidP="00303052">
      <w:pPr>
        <w:pStyle w:val="12"/>
        <w:spacing w:line="360" w:lineRule="auto"/>
        <w:ind w:right="-141" w:firstLine="708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1.Smoke testing – поверхностное тестирование системы на предмет работоспособности. В рамках этого тестирования необходимо проверить возможности: </w:t>
      </w:r>
    </w:p>
    <w:p w:rsidR="00303052" w:rsidRDefault="00303052" w:rsidP="00303052">
      <w:pPr>
        <w:pStyle w:val="12"/>
        <w:numPr>
          <w:ilvl w:val="1"/>
          <w:numId w:val="9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запуска клиентского приложения;</w:t>
      </w:r>
    </w:p>
    <w:p w:rsidR="00303052" w:rsidRDefault="00303052" w:rsidP="00303052">
      <w:pPr>
        <w:pStyle w:val="12"/>
        <w:numPr>
          <w:ilvl w:val="1"/>
          <w:numId w:val="9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отображение пользовательского интерфейса;</w:t>
      </w:r>
    </w:p>
    <w:p w:rsidR="00303052" w:rsidRDefault="00303052" w:rsidP="00303052">
      <w:pPr>
        <w:pStyle w:val="12"/>
        <w:numPr>
          <w:ilvl w:val="1"/>
          <w:numId w:val="9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соединение и получение ответа от сервера. </w:t>
      </w:r>
    </w:p>
    <w:p w:rsidR="00303052" w:rsidRDefault="00303052" w:rsidP="00303052">
      <w:pPr>
        <w:pStyle w:val="12"/>
        <w:spacing w:line="360" w:lineRule="auto"/>
        <w:ind w:right="-141" w:firstLine="708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2. Sanity testing – тестирование работы конкретных функций системы для доказательства того, что система работает согласно требованиям в Техническом Задании. Необходимо проверить функциональные возможности системы: </w:t>
      </w:r>
    </w:p>
    <w:p w:rsidR="00303052" w:rsidRDefault="00303052" w:rsidP="00303052">
      <w:pPr>
        <w:pStyle w:val="12"/>
        <w:numPr>
          <w:ilvl w:val="0"/>
          <w:numId w:val="10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добавление записи о расходах;</w:t>
      </w:r>
    </w:p>
    <w:p w:rsidR="00303052" w:rsidRDefault="00303052" w:rsidP="00303052">
      <w:pPr>
        <w:pStyle w:val="12"/>
        <w:numPr>
          <w:ilvl w:val="0"/>
          <w:numId w:val="10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изменение записи о расходах;</w:t>
      </w:r>
    </w:p>
    <w:p w:rsidR="00303052" w:rsidRDefault="00303052" w:rsidP="00303052">
      <w:pPr>
        <w:pStyle w:val="12"/>
        <w:numPr>
          <w:ilvl w:val="0"/>
          <w:numId w:val="10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удаление записи о расходах;</w:t>
      </w:r>
    </w:p>
    <w:p w:rsidR="00303052" w:rsidRDefault="00303052" w:rsidP="00303052">
      <w:pPr>
        <w:pStyle w:val="12"/>
        <w:numPr>
          <w:ilvl w:val="0"/>
          <w:numId w:val="10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добавление категории;</w:t>
      </w:r>
    </w:p>
    <w:p w:rsidR="00303052" w:rsidRDefault="00303052" w:rsidP="00303052">
      <w:pPr>
        <w:pStyle w:val="12"/>
        <w:numPr>
          <w:ilvl w:val="0"/>
          <w:numId w:val="10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изменение категории;</w:t>
      </w:r>
    </w:p>
    <w:p w:rsidR="00303052" w:rsidRDefault="00303052" w:rsidP="00303052">
      <w:pPr>
        <w:pStyle w:val="12"/>
        <w:numPr>
          <w:ilvl w:val="0"/>
          <w:numId w:val="10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удаление категории;</w:t>
      </w:r>
    </w:p>
    <w:p w:rsidR="00303052" w:rsidRDefault="00303052" w:rsidP="00303052">
      <w:pPr>
        <w:pStyle w:val="12"/>
        <w:numPr>
          <w:ilvl w:val="0"/>
          <w:numId w:val="10"/>
        </w:numPr>
        <w:spacing w:line="360" w:lineRule="auto"/>
        <w:ind w:right="-14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lastRenderedPageBreak/>
        <w:t xml:space="preserve">получение отчета. </w:t>
      </w:r>
    </w:p>
    <w:p w:rsidR="00303052" w:rsidRDefault="00303052" w:rsidP="00303052">
      <w:pPr>
        <w:pStyle w:val="12"/>
        <w:spacing w:line="360" w:lineRule="auto"/>
        <w:ind w:right="-141" w:firstLine="360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3. Negative testing – тестирование поведении системы, при попытке ввода некорректных данных. Необходимо проверить систему при выполнение различных функций</w:t>
      </w:r>
    </w:p>
    <w:p w:rsidR="00F664F9" w:rsidRPr="00303052" w:rsidRDefault="00303052" w:rsidP="0030305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03052">
        <w:rPr>
          <w:rFonts w:ascii="Times New Roman" w:eastAsia="Calibri" w:hAnsi="Times New Roman"/>
          <w:sz w:val="28"/>
          <w:szCs w:val="28"/>
          <w:highlight w:val="white"/>
        </w:rPr>
        <w:t>4.Usability testing – тестирование того, насколько легко конечный пользователь сможет освоить систему.</w:t>
      </w:r>
    </w:p>
    <w:p w:rsidR="007C681F" w:rsidRPr="00764E96" w:rsidRDefault="00764E96" w:rsidP="00764E9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bookmarkStart w:id="7" w:name="_Toc10474726"/>
      <w:r>
        <w:rPr>
          <w:rFonts w:ascii="Times New Roman" w:hAnsi="Times New Roman" w:cs="Times New Roman"/>
          <w:sz w:val="28"/>
        </w:rPr>
        <w:t>СРОКИ ПРОВЕДЕНИЯ ТЕСТИРОВАНИЯ</w:t>
      </w:r>
      <w:bookmarkEnd w:id="7"/>
    </w:p>
    <w:p w:rsidR="006F1265" w:rsidRPr="00764E96" w:rsidRDefault="006F1265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3FF1" w:rsidRPr="00764E96" w:rsidRDefault="006F1265" w:rsidP="00764E96">
      <w:pPr>
        <w:pStyle w:val="2"/>
        <w:spacing w:line="360" w:lineRule="auto"/>
        <w:rPr>
          <w:rFonts w:ascii="Times New Roman" w:hAnsi="Times New Roman" w:cs="Times New Roman"/>
          <w:szCs w:val="28"/>
        </w:rPr>
      </w:pPr>
      <w:bookmarkStart w:id="8" w:name="_Toc10474727"/>
      <w:r w:rsidRPr="00764E96">
        <w:rPr>
          <w:rFonts w:ascii="Times New Roman" w:hAnsi="Times New Roman" w:cs="Times New Roman"/>
          <w:szCs w:val="28"/>
        </w:rPr>
        <w:t xml:space="preserve">3.1 </w:t>
      </w:r>
      <w:r w:rsidR="00833FF1" w:rsidRPr="00764E96">
        <w:rPr>
          <w:rFonts w:ascii="Times New Roman" w:hAnsi="Times New Roman" w:cs="Times New Roman"/>
          <w:szCs w:val="28"/>
        </w:rPr>
        <w:t>Критерии начала тестирования</w:t>
      </w:r>
      <w:bookmarkEnd w:id="8"/>
    </w:p>
    <w:p w:rsidR="00435CDC" w:rsidRPr="00764E96" w:rsidRDefault="00435CDC" w:rsidP="00764E9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Законченность разработки требуемого функционала.</w:t>
      </w:r>
    </w:p>
    <w:p w:rsidR="00435CDC" w:rsidRPr="00764E96" w:rsidRDefault="00435CDC" w:rsidP="00764E9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Наличие необходимой документации (Технического задания).</w:t>
      </w:r>
    </w:p>
    <w:p w:rsidR="00435CDC" w:rsidRPr="00764E96" w:rsidRDefault="00435CDC" w:rsidP="00764E9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Полностью определен подход к тестированию. Продуманы и написаны тестовые сценарии.</w:t>
      </w:r>
    </w:p>
    <w:p w:rsidR="006F1265" w:rsidRPr="00764E96" w:rsidRDefault="006F1265" w:rsidP="00764E96">
      <w:pPr>
        <w:pStyle w:val="a3"/>
        <w:spacing w:line="360" w:lineRule="auto"/>
        <w:ind w:left="1536"/>
        <w:rPr>
          <w:rFonts w:ascii="Times New Roman" w:hAnsi="Times New Roman" w:cs="Times New Roman"/>
          <w:sz w:val="28"/>
          <w:szCs w:val="28"/>
        </w:rPr>
      </w:pPr>
    </w:p>
    <w:p w:rsidR="00833FF1" w:rsidRPr="00764E96" w:rsidRDefault="006F1265" w:rsidP="00764E96">
      <w:pPr>
        <w:pStyle w:val="2"/>
        <w:spacing w:line="360" w:lineRule="auto"/>
        <w:rPr>
          <w:rFonts w:ascii="Times New Roman" w:hAnsi="Times New Roman" w:cs="Times New Roman"/>
          <w:szCs w:val="28"/>
        </w:rPr>
      </w:pPr>
      <w:bookmarkStart w:id="9" w:name="_Toc10474728"/>
      <w:r w:rsidRPr="00764E96">
        <w:rPr>
          <w:rFonts w:ascii="Times New Roman" w:hAnsi="Times New Roman" w:cs="Times New Roman"/>
          <w:szCs w:val="28"/>
        </w:rPr>
        <w:t xml:space="preserve">3.2 </w:t>
      </w:r>
      <w:r w:rsidR="00833FF1" w:rsidRPr="00764E96">
        <w:rPr>
          <w:rFonts w:ascii="Times New Roman" w:hAnsi="Times New Roman" w:cs="Times New Roman"/>
          <w:szCs w:val="28"/>
        </w:rPr>
        <w:t>Критерии выхода из фазы тестирования</w:t>
      </w:r>
      <w:bookmarkEnd w:id="9"/>
    </w:p>
    <w:p w:rsidR="00435CDC" w:rsidRPr="00764E96" w:rsidRDefault="00435CDC" w:rsidP="00764E9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Более 90% пройденных тест-кейсов.</w:t>
      </w:r>
    </w:p>
    <w:p w:rsidR="00435CDC" w:rsidRPr="00764E96" w:rsidRDefault="00435CDC" w:rsidP="00764E9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Результаты тестирования удовлетворяют критериям качества продукта.</w:t>
      </w:r>
    </w:p>
    <w:p w:rsidR="00435CDC" w:rsidRPr="00764E96" w:rsidRDefault="00435CDC" w:rsidP="00764E9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Проверка исправления найденных багов.</w:t>
      </w:r>
    </w:p>
    <w:p w:rsidR="00435CDC" w:rsidRPr="00764E96" w:rsidRDefault="00435CDC" w:rsidP="00764E96">
      <w:pPr>
        <w:pStyle w:val="a3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891D18" w:rsidRPr="00764E96" w:rsidRDefault="00891D18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7B28" w:rsidRPr="00764E96" w:rsidRDefault="00C87B28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87B28" w:rsidRPr="00764E96" w:rsidSect="006F126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E02" w:rsidRDefault="00A30E02" w:rsidP="006F1265">
      <w:pPr>
        <w:spacing w:after="0" w:line="240" w:lineRule="auto"/>
      </w:pPr>
      <w:r>
        <w:separator/>
      </w:r>
    </w:p>
  </w:endnote>
  <w:endnote w:type="continuationSeparator" w:id="0">
    <w:p w:rsidR="00A30E02" w:rsidRDefault="00A30E02" w:rsidP="006F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060810"/>
      <w:docPartObj>
        <w:docPartGallery w:val="Page Numbers (Bottom of Page)"/>
        <w:docPartUnique/>
      </w:docPartObj>
    </w:sdtPr>
    <w:sdtEndPr/>
    <w:sdtContent>
      <w:p w:rsidR="006F1265" w:rsidRDefault="006F126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5FA">
          <w:rPr>
            <w:noProof/>
          </w:rPr>
          <w:t>2</w:t>
        </w:r>
        <w:r>
          <w:fldChar w:fldCharType="end"/>
        </w:r>
      </w:p>
    </w:sdtContent>
  </w:sdt>
  <w:p w:rsidR="006F1265" w:rsidRDefault="006F126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E02" w:rsidRDefault="00A30E02" w:rsidP="006F1265">
      <w:pPr>
        <w:spacing w:after="0" w:line="240" w:lineRule="auto"/>
      </w:pPr>
      <w:r>
        <w:separator/>
      </w:r>
    </w:p>
  </w:footnote>
  <w:footnote w:type="continuationSeparator" w:id="0">
    <w:p w:rsidR="00A30E02" w:rsidRDefault="00A30E02" w:rsidP="006F1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D6FD4"/>
    <w:multiLevelType w:val="hybridMultilevel"/>
    <w:tmpl w:val="C638C9D4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CC62E85"/>
    <w:multiLevelType w:val="hybridMultilevel"/>
    <w:tmpl w:val="AD8EA10E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12FB621D"/>
    <w:multiLevelType w:val="hybridMultilevel"/>
    <w:tmpl w:val="67FE141A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" w15:restartNumberingAfterBreak="0">
    <w:nsid w:val="26E85676"/>
    <w:multiLevelType w:val="hybridMultilevel"/>
    <w:tmpl w:val="4544D080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43763"/>
    <w:multiLevelType w:val="multilevel"/>
    <w:tmpl w:val="66203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641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196996"/>
    <w:multiLevelType w:val="multilevel"/>
    <w:tmpl w:val="98F6B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31F4E43"/>
    <w:multiLevelType w:val="hybridMultilevel"/>
    <w:tmpl w:val="E8627BDC"/>
    <w:lvl w:ilvl="0" w:tplc="BC127B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76184C"/>
    <w:multiLevelType w:val="multilevel"/>
    <w:tmpl w:val="7BE461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9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132649"/>
    <w:multiLevelType w:val="hybridMultilevel"/>
    <w:tmpl w:val="DB2220AC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9" w15:restartNumberingAfterBreak="0">
    <w:nsid w:val="752B3E73"/>
    <w:multiLevelType w:val="hybridMultilevel"/>
    <w:tmpl w:val="F04C54EE"/>
    <w:lvl w:ilvl="0" w:tplc="A7D044E8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E2"/>
    <w:rsid w:val="001B2DDF"/>
    <w:rsid w:val="002D6BF0"/>
    <w:rsid w:val="00303052"/>
    <w:rsid w:val="00355E05"/>
    <w:rsid w:val="00373766"/>
    <w:rsid w:val="00435CDC"/>
    <w:rsid w:val="004F60BB"/>
    <w:rsid w:val="005A4788"/>
    <w:rsid w:val="005F2DC4"/>
    <w:rsid w:val="00605CB9"/>
    <w:rsid w:val="006B5EB1"/>
    <w:rsid w:val="006F1265"/>
    <w:rsid w:val="007324E2"/>
    <w:rsid w:val="00762CF9"/>
    <w:rsid w:val="00764E96"/>
    <w:rsid w:val="007C3A99"/>
    <w:rsid w:val="007C681F"/>
    <w:rsid w:val="00833FF1"/>
    <w:rsid w:val="00891D18"/>
    <w:rsid w:val="009F77F3"/>
    <w:rsid w:val="00A30E02"/>
    <w:rsid w:val="00A6058B"/>
    <w:rsid w:val="00AA3616"/>
    <w:rsid w:val="00AF0F0B"/>
    <w:rsid w:val="00C0254A"/>
    <w:rsid w:val="00C04360"/>
    <w:rsid w:val="00C87B28"/>
    <w:rsid w:val="00C91771"/>
    <w:rsid w:val="00CB23D3"/>
    <w:rsid w:val="00D92895"/>
    <w:rsid w:val="00E275FA"/>
    <w:rsid w:val="00E379AD"/>
    <w:rsid w:val="00F664F9"/>
    <w:rsid w:val="00FC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BC0D0-27C6-4967-BA9F-2AB73B13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B2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B2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87B2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B23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65"/>
  </w:style>
  <w:style w:type="paragraph" w:styleId="a6">
    <w:name w:val="footer"/>
    <w:basedOn w:val="a"/>
    <w:link w:val="a7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65"/>
  </w:style>
  <w:style w:type="paragraph" w:styleId="a8">
    <w:name w:val="TOC Heading"/>
    <w:basedOn w:val="1"/>
    <w:next w:val="a"/>
    <w:uiPriority w:val="39"/>
    <w:semiHidden/>
    <w:unhideWhenUsed/>
    <w:qFormat/>
    <w:rsid w:val="006F1265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2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26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F126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1265"/>
    <w:rPr>
      <w:rFonts w:ascii="Tahoma" w:hAnsi="Tahoma" w:cs="Tahoma"/>
      <w:sz w:val="16"/>
      <w:szCs w:val="16"/>
    </w:rPr>
  </w:style>
  <w:style w:type="paragraph" w:customStyle="1" w:styleId="12">
    <w:name w:val="Обычный1"/>
    <w:rsid w:val="00303052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4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75EE6-0574-4099-9FC8-BA73ECD9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Дьяконова</dc:creator>
  <cp:keywords/>
  <dc:description/>
  <cp:lastModifiedBy>Юлия</cp:lastModifiedBy>
  <cp:revision>9</cp:revision>
  <dcterms:created xsi:type="dcterms:W3CDTF">2019-06-01T19:06:00Z</dcterms:created>
  <dcterms:modified xsi:type="dcterms:W3CDTF">2019-06-04T04:58:00Z</dcterms:modified>
</cp:coreProperties>
</file>