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D7C" w:rsidRPr="000B221D" w:rsidRDefault="00307D7C" w:rsidP="00307D7C">
      <w:pPr>
        <w:tabs>
          <w:tab w:val="left" w:pos="2629"/>
        </w:tabs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0B221D">
        <w:rPr>
          <w:rFonts w:ascii="Times New Roman" w:hAnsi="Times New Roman" w:cs="Times New Roman"/>
          <w:caps/>
          <w:sz w:val="28"/>
          <w:szCs w:val="28"/>
        </w:rPr>
        <w:t>Министерство науки и высшего образования</w:t>
      </w:r>
    </w:p>
    <w:p w:rsidR="00307D7C" w:rsidRPr="000B221D" w:rsidRDefault="00307D7C" w:rsidP="00307D7C">
      <w:pPr>
        <w:tabs>
          <w:tab w:val="left" w:pos="2629"/>
        </w:tabs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0B221D">
        <w:rPr>
          <w:rFonts w:ascii="Times New Roman" w:hAnsi="Times New Roman" w:cs="Times New Roman"/>
          <w:caps/>
          <w:sz w:val="28"/>
          <w:szCs w:val="28"/>
        </w:rPr>
        <w:t xml:space="preserve"> Российской Федерации</w:t>
      </w:r>
    </w:p>
    <w:p w:rsidR="00307D7C" w:rsidRPr="000B221D" w:rsidRDefault="00307D7C" w:rsidP="00307D7C">
      <w:pPr>
        <w:tabs>
          <w:tab w:val="left" w:pos="2629"/>
        </w:tabs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307D7C" w:rsidRPr="000B221D" w:rsidRDefault="00307D7C" w:rsidP="00307D7C">
      <w:pPr>
        <w:tabs>
          <w:tab w:val="left" w:pos="262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221D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</w:t>
      </w:r>
    </w:p>
    <w:p w:rsidR="00307D7C" w:rsidRPr="000B221D" w:rsidRDefault="00307D7C" w:rsidP="00307D7C">
      <w:pPr>
        <w:tabs>
          <w:tab w:val="left" w:pos="262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221D">
        <w:rPr>
          <w:rFonts w:ascii="Times New Roman" w:hAnsi="Times New Roman" w:cs="Times New Roman"/>
          <w:sz w:val="28"/>
          <w:szCs w:val="28"/>
        </w:rPr>
        <w:t>БЮДЖЕТНОЕ ОБРАЗОВАТЕЛЬНОЕ УЧРЕЖДЕНИЕ</w:t>
      </w:r>
    </w:p>
    <w:p w:rsidR="00307D7C" w:rsidRPr="000B221D" w:rsidRDefault="00307D7C" w:rsidP="00307D7C">
      <w:pPr>
        <w:tabs>
          <w:tab w:val="left" w:pos="262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221D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307D7C" w:rsidRPr="000B221D" w:rsidRDefault="00307D7C" w:rsidP="00307D7C">
      <w:pPr>
        <w:tabs>
          <w:tab w:val="left" w:pos="262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07D7C" w:rsidRPr="000B221D" w:rsidRDefault="00307D7C" w:rsidP="00307D7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221D">
        <w:rPr>
          <w:rFonts w:ascii="Times New Roman" w:hAnsi="Times New Roman" w:cs="Times New Roman"/>
          <w:b/>
          <w:color w:val="000000"/>
          <w:sz w:val="28"/>
          <w:szCs w:val="28"/>
        </w:rPr>
        <w:t>«</w:t>
      </w:r>
      <w:r w:rsidRPr="000B221D">
        <w:rPr>
          <w:rFonts w:ascii="Times New Roman" w:hAnsi="Times New Roman" w:cs="Times New Roman"/>
          <w:b/>
          <w:sz w:val="28"/>
          <w:szCs w:val="28"/>
        </w:rPr>
        <w:t>ВЯТСКИЙ ГОСУДАРСТВЕННЫЙ УНИВЕРСИТЕТ»</w:t>
      </w:r>
    </w:p>
    <w:p w:rsidR="00307D7C" w:rsidRPr="000B221D" w:rsidRDefault="00307D7C" w:rsidP="00307D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07D7C" w:rsidRPr="000B221D" w:rsidRDefault="00307D7C" w:rsidP="00307D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221D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:rsidR="00307D7C" w:rsidRPr="000B221D" w:rsidRDefault="00307D7C" w:rsidP="00307D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221D">
        <w:rPr>
          <w:rFonts w:ascii="Times New Roman" w:hAnsi="Times New Roman" w:cs="Times New Roman"/>
          <w:sz w:val="28"/>
          <w:szCs w:val="28"/>
        </w:rPr>
        <w:t>Кафедра радиоэлектронных средств</w:t>
      </w:r>
    </w:p>
    <w:p w:rsidR="00307D7C" w:rsidRPr="000B221D" w:rsidRDefault="00307D7C" w:rsidP="00307D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07D7C" w:rsidRPr="000B221D" w:rsidRDefault="00307D7C" w:rsidP="00307D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07D7C" w:rsidRPr="000B221D" w:rsidRDefault="00307D7C" w:rsidP="00307D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07D7C" w:rsidRPr="000B221D" w:rsidRDefault="00307D7C" w:rsidP="00307D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07D7C" w:rsidRPr="000B221D" w:rsidRDefault="00307D7C" w:rsidP="00307D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07D7C" w:rsidRPr="000B221D" w:rsidRDefault="00307D7C" w:rsidP="00307D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07D7C" w:rsidRPr="000B221D" w:rsidRDefault="00307D7C" w:rsidP="00307D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07D7C" w:rsidRPr="000B221D" w:rsidRDefault="00307D7C" w:rsidP="00307D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221D">
        <w:rPr>
          <w:rFonts w:ascii="Times New Roman" w:hAnsi="Times New Roman" w:cs="Times New Roman"/>
          <w:sz w:val="28"/>
          <w:szCs w:val="28"/>
        </w:rPr>
        <w:t>Отчет по дисциплине</w:t>
      </w:r>
    </w:p>
    <w:p w:rsidR="00307D7C" w:rsidRPr="000B221D" w:rsidRDefault="00307D7C" w:rsidP="00307D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221D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Цифровые устройства и микропроцессоры</w:t>
      </w:r>
      <w:r w:rsidRPr="000B221D">
        <w:rPr>
          <w:rFonts w:ascii="Times New Roman" w:hAnsi="Times New Roman" w:cs="Times New Roman"/>
          <w:sz w:val="28"/>
          <w:szCs w:val="28"/>
        </w:rPr>
        <w:t>»</w:t>
      </w:r>
    </w:p>
    <w:p w:rsidR="00307D7C" w:rsidRDefault="00307D7C" w:rsidP="00307D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221D"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</w:rPr>
        <w:t>1</w:t>
      </w:r>
    </w:p>
    <w:p w:rsidR="00307D7C" w:rsidRPr="000B221D" w:rsidRDefault="00307D7C" w:rsidP="00307D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07D7C" w:rsidRPr="00307D7C" w:rsidRDefault="00307D7C" w:rsidP="00307D7C">
      <w:pPr>
        <w:tabs>
          <w:tab w:val="center" w:pos="4677"/>
          <w:tab w:val="left" w:pos="856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Система команд микропроцессора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Cs/>
          <w:sz w:val="28"/>
          <w:szCs w:val="28"/>
        </w:rPr>
        <w:t>86</w:t>
      </w:r>
    </w:p>
    <w:p w:rsidR="00307D7C" w:rsidRPr="000B221D" w:rsidRDefault="00307D7C" w:rsidP="00307D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221D">
        <w:rPr>
          <w:rFonts w:ascii="Times New Roman" w:hAnsi="Times New Roman" w:cs="Times New Roman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0B221D">
        <w:rPr>
          <w:rFonts w:ascii="Times New Roman" w:hAnsi="Times New Roman" w:cs="Times New Roman"/>
          <w:sz w:val="28"/>
          <w:szCs w:val="28"/>
        </w:rPr>
        <w:t>5</w:t>
      </w:r>
    </w:p>
    <w:p w:rsidR="00307D7C" w:rsidRPr="000B221D" w:rsidRDefault="00307D7C" w:rsidP="00307D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07D7C" w:rsidRPr="000B221D" w:rsidRDefault="00307D7C" w:rsidP="00307D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07D7C" w:rsidRPr="000B221D" w:rsidRDefault="00307D7C" w:rsidP="00307D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07D7C" w:rsidRPr="000B221D" w:rsidRDefault="00307D7C" w:rsidP="00307D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07D7C" w:rsidRPr="000B221D" w:rsidRDefault="00307D7C" w:rsidP="00307D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horzAnchor="page" w:tblpX="1003" w:tblpY="54"/>
        <w:tblW w:w="10642" w:type="dxa"/>
        <w:tblLook w:val="01E0"/>
      </w:tblPr>
      <w:tblGrid>
        <w:gridCol w:w="1768"/>
        <w:gridCol w:w="3788"/>
        <w:gridCol w:w="403"/>
        <w:gridCol w:w="1951"/>
        <w:gridCol w:w="265"/>
        <w:gridCol w:w="2467"/>
      </w:tblGrid>
      <w:tr w:rsidR="00307D7C" w:rsidRPr="000B221D" w:rsidTr="00106153">
        <w:trPr>
          <w:trHeight w:val="372"/>
        </w:trPr>
        <w:tc>
          <w:tcPr>
            <w:tcW w:w="1768" w:type="dxa"/>
            <w:shd w:val="clear" w:color="auto" w:fill="auto"/>
          </w:tcPr>
          <w:p w:rsidR="00307D7C" w:rsidRPr="000B221D" w:rsidRDefault="00307D7C" w:rsidP="00106153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B22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Выполнил:</w:t>
            </w:r>
          </w:p>
        </w:tc>
        <w:tc>
          <w:tcPr>
            <w:tcW w:w="3788" w:type="dxa"/>
            <w:shd w:val="clear" w:color="auto" w:fill="auto"/>
          </w:tcPr>
          <w:p w:rsidR="00307D7C" w:rsidRPr="000B221D" w:rsidRDefault="00307D7C" w:rsidP="00106153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студент группы ИНБб-3</w:t>
            </w:r>
            <w:r w:rsidRPr="000B22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301</w:t>
            </w:r>
          </w:p>
        </w:tc>
        <w:tc>
          <w:tcPr>
            <w:tcW w:w="403" w:type="dxa"/>
            <w:shd w:val="clear" w:color="auto" w:fill="auto"/>
          </w:tcPr>
          <w:p w:rsidR="00307D7C" w:rsidRPr="000B221D" w:rsidRDefault="00307D7C" w:rsidP="00106153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51" w:type="dxa"/>
            <w:shd w:val="clear" w:color="auto" w:fill="auto"/>
          </w:tcPr>
          <w:p w:rsidR="00307D7C" w:rsidRPr="000B221D" w:rsidRDefault="00307D7C" w:rsidP="00106153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B22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</w:t>
            </w:r>
          </w:p>
        </w:tc>
        <w:tc>
          <w:tcPr>
            <w:tcW w:w="265" w:type="dxa"/>
            <w:shd w:val="clear" w:color="auto" w:fill="auto"/>
          </w:tcPr>
          <w:p w:rsidR="00307D7C" w:rsidRPr="000B221D" w:rsidRDefault="00307D7C" w:rsidP="00106153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67" w:type="dxa"/>
            <w:shd w:val="clear" w:color="auto" w:fill="auto"/>
          </w:tcPr>
          <w:p w:rsidR="00307D7C" w:rsidRPr="000B221D" w:rsidRDefault="00307D7C" w:rsidP="00106153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B22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Е.Р. Романова</w:t>
            </w:r>
          </w:p>
        </w:tc>
      </w:tr>
      <w:tr w:rsidR="00307D7C" w:rsidRPr="000B221D" w:rsidTr="00106153">
        <w:trPr>
          <w:trHeight w:val="350"/>
        </w:trPr>
        <w:tc>
          <w:tcPr>
            <w:tcW w:w="1768" w:type="dxa"/>
            <w:shd w:val="clear" w:color="auto" w:fill="auto"/>
          </w:tcPr>
          <w:p w:rsidR="00307D7C" w:rsidRPr="000B221D" w:rsidRDefault="00307D7C" w:rsidP="00106153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788" w:type="dxa"/>
            <w:shd w:val="clear" w:color="auto" w:fill="auto"/>
          </w:tcPr>
          <w:p w:rsidR="00307D7C" w:rsidRPr="000B221D" w:rsidRDefault="00307D7C" w:rsidP="00106153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3" w:type="dxa"/>
            <w:shd w:val="clear" w:color="auto" w:fill="auto"/>
          </w:tcPr>
          <w:p w:rsidR="00307D7C" w:rsidRPr="000B221D" w:rsidRDefault="00307D7C" w:rsidP="00106153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51" w:type="dxa"/>
            <w:shd w:val="clear" w:color="auto" w:fill="auto"/>
          </w:tcPr>
          <w:p w:rsidR="00307D7C" w:rsidRPr="000B221D" w:rsidRDefault="00307D7C" w:rsidP="00106153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65" w:type="dxa"/>
            <w:shd w:val="clear" w:color="auto" w:fill="auto"/>
          </w:tcPr>
          <w:p w:rsidR="00307D7C" w:rsidRPr="000B221D" w:rsidRDefault="00307D7C" w:rsidP="00106153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67" w:type="dxa"/>
            <w:shd w:val="clear" w:color="auto" w:fill="auto"/>
          </w:tcPr>
          <w:p w:rsidR="00307D7C" w:rsidRPr="000B221D" w:rsidRDefault="00307D7C" w:rsidP="00106153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07D7C" w:rsidRPr="000B221D" w:rsidTr="00106153">
        <w:trPr>
          <w:trHeight w:val="372"/>
        </w:trPr>
        <w:tc>
          <w:tcPr>
            <w:tcW w:w="1768" w:type="dxa"/>
            <w:shd w:val="clear" w:color="auto" w:fill="auto"/>
          </w:tcPr>
          <w:p w:rsidR="00307D7C" w:rsidRPr="000B221D" w:rsidRDefault="00307D7C" w:rsidP="00106153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B22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  <w:tc>
          <w:tcPr>
            <w:tcW w:w="3788" w:type="dxa"/>
            <w:shd w:val="clear" w:color="auto" w:fill="auto"/>
          </w:tcPr>
          <w:p w:rsidR="00307D7C" w:rsidRPr="000B221D" w:rsidRDefault="00307D7C" w:rsidP="00106153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3" w:type="dxa"/>
            <w:shd w:val="clear" w:color="auto" w:fill="auto"/>
          </w:tcPr>
          <w:p w:rsidR="00307D7C" w:rsidRPr="000B221D" w:rsidRDefault="00307D7C" w:rsidP="00106153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51" w:type="dxa"/>
            <w:shd w:val="clear" w:color="auto" w:fill="auto"/>
          </w:tcPr>
          <w:p w:rsidR="00307D7C" w:rsidRPr="000B221D" w:rsidRDefault="00307D7C" w:rsidP="00106153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B22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</w:t>
            </w:r>
          </w:p>
        </w:tc>
        <w:tc>
          <w:tcPr>
            <w:tcW w:w="265" w:type="dxa"/>
            <w:shd w:val="clear" w:color="auto" w:fill="auto"/>
          </w:tcPr>
          <w:p w:rsidR="00307D7C" w:rsidRPr="000B221D" w:rsidRDefault="00307D7C" w:rsidP="00106153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67" w:type="dxa"/>
            <w:shd w:val="clear" w:color="auto" w:fill="auto"/>
          </w:tcPr>
          <w:p w:rsidR="00307D7C" w:rsidRPr="000B221D" w:rsidRDefault="00307D7C" w:rsidP="00106153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М.А.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Земцов</w:t>
            </w:r>
            <w:proofErr w:type="spellEnd"/>
          </w:p>
          <w:p w:rsidR="00307D7C" w:rsidRPr="000B221D" w:rsidRDefault="00307D7C" w:rsidP="00106153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307D7C" w:rsidRPr="000B221D" w:rsidRDefault="00307D7C" w:rsidP="00307D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07D7C" w:rsidRPr="000B221D" w:rsidRDefault="00307D7C" w:rsidP="00307D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07D7C" w:rsidRPr="000B221D" w:rsidRDefault="00307D7C" w:rsidP="00307D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07D7C" w:rsidRPr="000B221D" w:rsidRDefault="00307D7C" w:rsidP="00307D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07D7C" w:rsidRPr="000B221D" w:rsidRDefault="00307D7C" w:rsidP="00307D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07D7C" w:rsidRPr="000B221D" w:rsidRDefault="00307D7C" w:rsidP="00307D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07D7C" w:rsidRPr="000B221D" w:rsidRDefault="00307D7C" w:rsidP="00307D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07D7C" w:rsidRPr="000B221D" w:rsidRDefault="00307D7C" w:rsidP="00307D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07D7C" w:rsidRPr="000B221D" w:rsidRDefault="00307D7C" w:rsidP="00307D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D32C9" w:rsidRDefault="00307D7C" w:rsidP="00BD32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Киров 2025</w:t>
      </w:r>
    </w:p>
    <w:p w:rsidR="00BD32C9" w:rsidRDefault="00BD32C9" w:rsidP="00BD32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BD32C9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изучение системы команд и способов адресации микропроцессоров с архитектурой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D32C9">
        <w:rPr>
          <w:rFonts w:ascii="Times New Roman" w:hAnsi="Times New Roman" w:cs="Times New Roman"/>
          <w:sz w:val="28"/>
          <w:szCs w:val="28"/>
        </w:rPr>
        <w:t>86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D32C9" w:rsidRDefault="00BD32C9" w:rsidP="00BD32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D32C9" w:rsidRDefault="002A1E8C" w:rsidP="00BD32C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2A1E8C" w:rsidRDefault="002A1E8C" w:rsidP="00BD32C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96A64" w:rsidRDefault="00F96A64" w:rsidP="00BD32C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Исходные данные:</w:t>
      </w:r>
    </w:p>
    <w:p w:rsidR="00F96A64" w:rsidRDefault="00F96A64" w:rsidP="00BD32C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A1E8C" w:rsidRDefault="002A1E8C" w:rsidP="00BD32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 представлены на Рисунке 1.</w:t>
      </w:r>
    </w:p>
    <w:p w:rsidR="002A1E8C" w:rsidRDefault="002A1E8C" w:rsidP="00BD32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A1E8C" w:rsidRDefault="002A1E8C" w:rsidP="002A1E8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600459" cy="498557"/>
            <wp:effectExtent l="19050" t="0" r="241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7" cy="500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E8C" w:rsidRDefault="002A1E8C" w:rsidP="002A1E8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A1E8C" w:rsidRDefault="002A1E8C" w:rsidP="002A1E8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="0052608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26080">
        <w:rPr>
          <w:rFonts w:ascii="Times New Roman" w:hAnsi="Times New Roman" w:cs="Times New Roman"/>
          <w:sz w:val="28"/>
          <w:szCs w:val="28"/>
        </w:rPr>
        <w:t>Исходные данные</w:t>
      </w:r>
    </w:p>
    <w:p w:rsidR="00281B23" w:rsidRDefault="00281B23" w:rsidP="00281B2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81B23" w:rsidRPr="00F96A64" w:rsidRDefault="00D3031D" w:rsidP="00281B2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96A64">
        <w:rPr>
          <w:rFonts w:ascii="Times New Roman" w:hAnsi="Times New Roman" w:cs="Times New Roman"/>
          <w:b/>
          <w:sz w:val="28"/>
          <w:szCs w:val="28"/>
        </w:rPr>
        <w:t>Расчет выражения:</w:t>
      </w:r>
    </w:p>
    <w:p w:rsidR="00D3031D" w:rsidRPr="00960384" w:rsidRDefault="00D3031D" w:rsidP="00281B2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6ACD" w:rsidRDefault="005C5CA4" w:rsidP="00281B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594100" cy="874395"/>
            <wp:effectExtent l="19050" t="0" r="635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874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CA4" w:rsidRPr="00196ACD" w:rsidRDefault="005C5CA4" w:rsidP="00281B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3031D" w:rsidRPr="005C5CA4" w:rsidRDefault="00D3031D" w:rsidP="00281B2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D3031D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– инверсия 4 старших бит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A7A0F" w:rsidRPr="000A7A0F">
        <w:rPr>
          <w:rFonts w:ascii="Times New Roman" w:hAnsi="Times New Roman" w:cs="Times New Roman"/>
          <w:sz w:val="28"/>
          <w:szCs w:val="28"/>
        </w:rPr>
        <w:t xml:space="preserve">, </w:t>
      </w:r>
      <w:r w:rsidR="00602D1B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602D1B" w:rsidRPr="00602D1B">
        <w:rPr>
          <w:rFonts w:ascii="Times New Roman" w:hAnsi="Times New Roman" w:cs="Times New Roman"/>
          <w:sz w:val="28"/>
          <w:szCs w:val="28"/>
        </w:rPr>
        <w:t>’</w:t>
      </w:r>
      <w:r w:rsidR="00602D1B">
        <w:rPr>
          <w:rFonts w:ascii="Times New Roman" w:hAnsi="Times New Roman" w:cs="Times New Roman"/>
          <w:sz w:val="28"/>
          <w:szCs w:val="28"/>
        </w:rPr>
        <w:t xml:space="preserve"> =</w:t>
      </w:r>
      <w:r w:rsidR="00602D1B" w:rsidRPr="00602D1B">
        <w:rPr>
          <w:rFonts w:ascii="Times New Roman" w:hAnsi="Times New Roman" w:cs="Times New Roman"/>
          <w:sz w:val="28"/>
          <w:szCs w:val="28"/>
        </w:rPr>
        <w:t xml:space="preserve"> </w:t>
      </w:r>
      <w:r w:rsidR="005C5CA4" w:rsidRPr="005C5CA4">
        <w:rPr>
          <w:rFonts w:ascii="Times New Roman" w:hAnsi="Times New Roman" w:cs="Times New Roman"/>
          <w:sz w:val="28"/>
          <w:szCs w:val="28"/>
        </w:rPr>
        <w:t>249</w:t>
      </w:r>
      <w:r w:rsidR="005C5CA4" w:rsidRPr="005C5CA4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:rsidR="00602D1B" w:rsidRDefault="005C5CA4" w:rsidP="00281B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077210" cy="302260"/>
            <wp:effectExtent l="19050" t="0" r="889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210" cy="302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A0F" w:rsidRDefault="000A7A0F" w:rsidP="00281B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A7A0F" w:rsidRPr="005C5CA4" w:rsidRDefault="000A7A0F" w:rsidP="00281B2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A7A0F">
        <w:rPr>
          <w:rFonts w:ascii="Times New Roman" w:hAnsi="Times New Roman" w:cs="Times New Roman"/>
          <w:sz w:val="28"/>
          <w:szCs w:val="28"/>
        </w:rPr>
        <w:t xml:space="preserve">’ – </w:t>
      </w:r>
      <w:r>
        <w:rPr>
          <w:rFonts w:ascii="Times New Roman" w:hAnsi="Times New Roman" w:cs="Times New Roman"/>
          <w:sz w:val="28"/>
          <w:szCs w:val="28"/>
        </w:rPr>
        <w:t xml:space="preserve">инверсия 4 старших бит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A7A0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A7A0F">
        <w:rPr>
          <w:rFonts w:ascii="Times New Roman" w:hAnsi="Times New Roman" w:cs="Times New Roman"/>
          <w:sz w:val="28"/>
          <w:szCs w:val="28"/>
        </w:rPr>
        <w:t xml:space="preserve">’ = </w:t>
      </w:r>
      <w:r w:rsidR="005C5CA4">
        <w:rPr>
          <w:rFonts w:ascii="Times New Roman" w:hAnsi="Times New Roman" w:cs="Times New Roman"/>
          <w:sz w:val="28"/>
          <w:szCs w:val="28"/>
        </w:rPr>
        <w:t>220</w:t>
      </w:r>
      <w:r w:rsidR="005C5CA4" w:rsidRPr="005C5CA4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:rsidR="000A7A0F" w:rsidRDefault="005C5CA4" w:rsidP="00281B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620783" cy="269755"/>
            <wp:effectExtent l="19050" t="0" r="8117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575" cy="270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A0F" w:rsidRDefault="000A7A0F" w:rsidP="00281B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A7A0F" w:rsidRDefault="0087740D" w:rsidP="00281B23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X’</w:t>
      </w:r>
      <w:r w:rsidR="000424C5">
        <w:rPr>
          <w:rFonts w:ascii="Times New Roman" w:hAnsi="Times New Roman" w:cs="Times New Roman"/>
          <w:sz w:val="28"/>
          <w:szCs w:val="28"/>
          <w:lang w:val="en-US"/>
        </w:rPr>
        <w:t xml:space="preserve"> and 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C</w:t>
      </w:r>
      <w:r w:rsidRPr="0087740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</w:p>
    <w:p w:rsidR="000424C5" w:rsidRPr="000424C5" w:rsidRDefault="000424C5" w:rsidP="00281B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71057" cy="578734"/>
            <wp:effectExtent l="19050" t="0" r="5343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419" cy="58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D4271" w:rsidRPr="00BD42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740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733550" cy="294005"/>
            <wp:effectExtent l="1905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94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40D" w:rsidRDefault="0087740D" w:rsidP="00281B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7740D" w:rsidRPr="0087740D" w:rsidRDefault="0087740D" w:rsidP="00281B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Z’ or X’ and Y = </w:t>
      </w:r>
      <w:r w:rsidR="000424C5">
        <w:rPr>
          <w:rFonts w:ascii="Times New Roman" w:hAnsi="Times New Roman" w:cs="Times New Roman"/>
          <w:sz w:val="28"/>
          <w:szCs w:val="28"/>
          <w:lang w:val="en-US"/>
        </w:rPr>
        <w:t>FD</w:t>
      </w:r>
      <w:r w:rsidR="000424C5" w:rsidRPr="000424C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</w:p>
    <w:p w:rsidR="000A7A0F" w:rsidRDefault="000424C5" w:rsidP="00281B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941649" cy="626596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946" cy="626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D4271" w:rsidRPr="00BD42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740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765300" cy="302260"/>
            <wp:effectExtent l="19050" t="0" r="635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0" cy="302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271" w:rsidRDefault="00BD4271" w:rsidP="00281B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E5DAB" w:rsidRDefault="00FE5DAB" w:rsidP="00281B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X’/Z = 12</w:t>
      </w:r>
      <w:r w:rsidRPr="00FE5DA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</w:p>
    <w:p w:rsidR="00EB62E7" w:rsidRDefault="00FE5DAB" w:rsidP="00BB3C3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877988" cy="677182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312" cy="678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F550A" w:rsidRPr="001F55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740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733550" cy="302260"/>
            <wp:effectExtent l="1905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302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271" w:rsidRDefault="00BD427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022F63" w:rsidRDefault="00022F63" w:rsidP="00281B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(Z’ or X’ and Y)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+(</w:t>
      </w:r>
      <w:proofErr w:type="gramEnd"/>
      <w:r w:rsidRPr="00022F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X’/Z) = 10F</w:t>
      </w:r>
      <w:r w:rsidRPr="00022F6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</w:p>
    <w:p w:rsidR="00022F63" w:rsidRDefault="00022F63" w:rsidP="00281B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802752" cy="586474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931" cy="587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22F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740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725295" cy="278130"/>
            <wp:effectExtent l="19050" t="0" r="8255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295" cy="278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F63" w:rsidRDefault="00022F63" w:rsidP="00281B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B3C3C" w:rsidRPr="00960384" w:rsidRDefault="00F96A64" w:rsidP="00281B2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96A64">
        <w:rPr>
          <w:rFonts w:ascii="Times New Roman" w:hAnsi="Times New Roman" w:cs="Times New Roman"/>
          <w:b/>
          <w:sz w:val="28"/>
          <w:szCs w:val="28"/>
        </w:rPr>
        <w:t>Код</w:t>
      </w:r>
      <w:r w:rsidRPr="0096038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96A64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960384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F96A64" w:rsidRPr="00960384" w:rsidRDefault="00F96A64" w:rsidP="00281B2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7407C" w:rsidRPr="0077407C" w:rsidRDefault="0077407C" w:rsidP="00774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07C">
        <w:rPr>
          <w:rFonts w:ascii="Cascadia Mono" w:hAnsi="Cascadia Mono" w:cs="Cascadia Mono"/>
          <w:color w:val="000000"/>
          <w:sz w:val="19"/>
          <w:szCs w:val="19"/>
          <w:lang w:val="en-US"/>
        </w:rPr>
        <w:t>.686</w:t>
      </w:r>
    </w:p>
    <w:p w:rsidR="0077407C" w:rsidRPr="0077407C" w:rsidRDefault="0077407C" w:rsidP="00774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07C">
        <w:rPr>
          <w:rFonts w:ascii="Cascadia Mono" w:hAnsi="Cascadia Mono" w:cs="Cascadia Mono"/>
          <w:color w:val="000000"/>
          <w:sz w:val="19"/>
          <w:szCs w:val="19"/>
          <w:lang w:val="en-US"/>
        </w:rPr>
        <w:t>.model flat,stdcall</w:t>
      </w:r>
    </w:p>
    <w:p w:rsidR="0077407C" w:rsidRPr="0077407C" w:rsidRDefault="0077407C" w:rsidP="00774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07C">
        <w:rPr>
          <w:rFonts w:ascii="Cascadia Mono" w:hAnsi="Cascadia Mono" w:cs="Cascadia Mono"/>
          <w:color w:val="000000"/>
          <w:sz w:val="19"/>
          <w:szCs w:val="19"/>
          <w:lang w:val="en-US"/>
        </w:rPr>
        <w:t>.stack 100h</w:t>
      </w:r>
    </w:p>
    <w:p w:rsidR="0077407C" w:rsidRPr="0077407C" w:rsidRDefault="0077407C" w:rsidP="00774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7407C" w:rsidRPr="0077407C" w:rsidRDefault="0077407C" w:rsidP="00774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07C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</w:p>
    <w:p w:rsidR="0077407C" w:rsidRPr="0077407C" w:rsidRDefault="0077407C" w:rsidP="00774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7407C" w:rsidRPr="0077407C" w:rsidRDefault="0077407C" w:rsidP="00774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07C">
        <w:rPr>
          <w:rFonts w:ascii="Cascadia Mono" w:hAnsi="Cascadia Mono" w:cs="Cascadia Mono"/>
          <w:color w:val="000000"/>
          <w:sz w:val="19"/>
          <w:szCs w:val="19"/>
          <w:lang w:val="en-US"/>
        </w:rPr>
        <w:t>x dw 9d</w:t>
      </w:r>
    </w:p>
    <w:p w:rsidR="0077407C" w:rsidRPr="0077407C" w:rsidRDefault="0077407C" w:rsidP="00774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07C">
        <w:rPr>
          <w:rFonts w:ascii="Cascadia Mono" w:hAnsi="Cascadia Mono" w:cs="Cascadia Mono"/>
          <w:color w:val="000000"/>
          <w:sz w:val="19"/>
          <w:szCs w:val="19"/>
          <w:lang w:val="en-US"/>
        </w:rPr>
        <w:t>y dw 44d</w:t>
      </w:r>
    </w:p>
    <w:p w:rsidR="0077407C" w:rsidRPr="0077407C" w:rsidRDefault="0077407C" w:rsidP="00774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07C">
        <w:rPr>
          <w:rFonts w:ascii="Cascadia Mono" w:hAnsi="Cascadia Mono" w:cs="Cascadia Mono"/>
          <w:color w:val="000000"/>
          <w:sz w:val="19"/>
          <w:szCs w:val="19"/>
          <w:lang w:val="en-US"/>
        </w:rPr>
        <w:t>z dw 12d</w:t>
      </w:r>
    </w:p>
    <w:p w:rsidR="0077407C" w:rsidRPr="0077407C" w:rsidRDefault="0077407C" w:rsidP="00774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07C">
        <w:rPr>
          <w:rFonts w:ascii="Cascadia Mono" w:hAnsi="Cascadia Mono" w:cs="Cascadia Mono"/>
          <w:color w:val="000000"/>
          <w:sz w:val="19"/>
          <w:szCs w:val="19"/>
          <w:lang w:val="en-US"/>
        </w:rPr>
        <w:t>x_ dw 44d</w:t>
      </w:r>
    </w:p>
    <w:p w:rsidR="0077407C" w:rsidRPr="0077407C" w:rsidRDefault="0077407C" w:rsidP="00774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07C">
        <w:rPr>
          <w:rFonts w:ascii="Cascadia Mono" w:hAnsi="Cascadia Mono" w:cs="Cascadia Mono"/>
          <w:color w:val="000000"/>
          <w:sz w:val="19"/>
          <w:szCs w:val="19"/>
          <w:lang w:val="en-US"/>
        </w:rPr>
        <w:t>z_ dw 9d</w:t>
      </w:r>
    </w:p>
    <w:p w:rsidR="0077407C" w:rsidRPr="0077407C" w:rsidRDefault="0077407C" w:rsidP="00774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7407C" w:rsidRPr="0077407C" w:rsidRDefault="0077407C" w:rsidP="00774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07C">
        <w:rPr>
          <w:rFonts w:ascii="Cascadia Mono" w:hAnsi="Cascadia Mono" w:cs="Cascadia Mono"/>
          <w:color w:val="000000"/>
          <w:sz w:val="19"/>
          <w:szCs w:val="19"/>
          <w:lang w:val="en-US"/>
        </w:rPr>
        <w:t>.code</w:t>
      </w:r>
    </w:p>
    <w:p w:rsidR="0077407C" w:rsidRPr="0077407C" w:rsidRDefault="0077407C" w:rsidP="00774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07C">
        <w:rPr>
          <w:rFonts w:ascii="Cascadia Mono" w:hAnsi="Cascadia Mono" w:cs="Cascadia Mono"/>
          <w:color w:val="000000"/>
          <w:sz w:val="19"/>
          <w:szCs w:val="19"/>
          <w:lang w:val="en-US"/>
        </w:rPr>
        <w:t>ExitProcess PROTO STDCALL :DWORD</w:t>
      </w:r>
    </w:p>
    <w:p w:rsidR="0077407C" w:rsidRPr="0077407C" w:rsidRDefault="0077407C" w:rsidP="00774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07C">
        <w:rPr>
          <w:rFonts w:ascii="Cascadia Mono" w:hAnsi="Cascadia Mono" w:cs="Cascadia Mono"/>
          <w:color w:val="000000"/>
          <w:sz w:val="19"/>
          <w:szCs w:val="19"/>
          <w:lang w:val="en-US"/>
        </w:rPr>
        <w:t>Start:</w:t>
      </w:r>
    </w:p>
    <w:p w:rsidR="0077407C" w:rsidRPr="0077407C" w:rsidRDefault="0077407C" w:rsidP="00774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7407C" w:rsidRPr="0077407C" w:rsidRDefault="0077407C" w:rsidP="00774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07C">
        <w:rPr>
          <w:rFonts w:ascii="Cascadia Mono" w:hAnsi="Cascadia Mono" w:cs="Cascadia Mono"/>
          <w:color w:val="000000"/>
          <w:sz w:val="19"/>
          <w:szCs w:val="19"/>
          <w:lang w:val="en-US"/>
        </w:rPr>
        <w:t>xor eax,eax</w:t>
      </w:r>
    </w:p>
    <w:p w:rsidR="0077407C" w:rsidRPr="0077407C" w:rsidRDefault="0077407C" w:rsidP="00774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07C">
        <w:rPr>
          <w:rFonts w:ascii="Cascadia Mono" w:hAnsi="Cascadia Mono" w:cs="Cascadia Mono"/>
          <w:color w:val="000000"/>
          <w:sz w:val="19"/>
          <w:szCs w:val="19"/>
          <w:lang w:val="en-US"/>
        </w:rPr>
        <w:t>xor ebx,ebx</w:t>
      </w:r>
    </w:p>
    <w:p w:rsidR="0077407C" w:rsidRPr="0077407C" w:rsidRDefault="0077407C" w:rsidP="00774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07C">
        <w:rPr>
          <w:rFonts w:ascii="Cascadia Mono" w:hAnsi="Cascadia Mono" w:cs="Cascadia Mono"/>
          <w:color w:val="000000"/>
          <w:sz w:val="19"/>
          <w:szCs w:val="19"/>
          <w:lang w:val="en-US"/>
        </w:rPr>
        <w:t>xor edx,edx</w:t>
      </w:r>
    </w:p>
    <w:p w:rsidR="0077407C" w:rsidRPr="0077407C" w:rsidRDefault="0077407C" w:rsidP="00774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7407C" w:rsidRPr="0077407C" w:rsidRDefault="0077407C" w:rsidP="00774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07C">
        <w:rPr>
          <w:rFonts w:ascii="Cascadia Mono" w:hAnsi="Cascadia Mono" w:cs="Cascadia Mono"/>
          <w:color w:val="000000"/>
          <w:sz w:val="19"/>
          <w:szCs w:val="19"/>
          <w:lang w:val="en-US"/>
        </w:rPr>
        <w:t>xor z_,11110000b ; z_</w:t>
      </w:r>
    </w:p>
    <w:p w:rsidR="0077407C" w:rsidRPr="0077407C" w:rsidRDefault="0077407C" w:rsidP="00774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07C">
        <w:rPr>
          <w:rFonts w:ascii="Cascadia Mono" w:hAnsi="Cascadia Mono" w:cs="Cascadia Mono"/>
          <w:color w:val="000000"/>
          <w:sz w:val="19"/>
          <w:szCs w:val="19"/>
          <w:lang w:val="en-US"/>
        </w:rPr>
        <w:t>xor x_,11110000b ; x_</w:t>
      </w:r>
    </w:p>
    <w:p w:rsidR="0077407C" w:rsidRPr="0077407C" w:rsidRDefault="0077407C" w:rsidP="00774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7407C" w:rsidRPr="0077407C" w:rsidRDefault="0077407C" w:rsidP="00774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07C">
        <w:rPr>
          <w:rFonts w:ascii="Cascadia Mono" w:hAnsi="Cascadia Mono" w:cs="Cascadia Mono"/>
          <w:color w:val="000000"/>
          <w:sz w:val="19"/>
          <w:szCs w:val="19"/>
          <w:lang w:val="en-US"/>
        </w:rPr>
        <w:t>mov bx,x_</w:t>
      </w:r>
    </w:p>
    <w:p w:rsidR="0077407C" w:rsidRPr="0077407C" w:rsidRDefault="0077407C" w:rsidP="00774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07C">
        <w:rPr>
          <w:rFonts w:ascii="Cascadia Mono" w:hAnsi="Cascadia Mono" w:cs="Cascadia Mono"/>
          <w:color w:val="000000"/>
          <w:sz w:val="19"/>
          <w:szCs w:val="19"/>
          <w:lang w:val="en-US"/>
        </w:rPr>
        <w:t>and bx,y</w:t>
      </w:r>
    </w:p>
    <w:p w:rsidR="0077407C" w:rsidRPr="0077407C" w:rsidRDefault="0077407C" w:rsidP="00774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07C">
        <w:rPr>
          <w:rFonts w:ascii="Cascadia Mono" w:hAnsi="Cascadia Mono" w:cs="Cascadia Mono"/>
          <w:color w:val="000000"/>
          <w:sz w:val="19"/>
          <w:szCs w:val="19"/>
          <w:lang w:val="en-US"/>
        </w:rPr>
        <w:t>or bx,z_</w:t>
      </w:r>
    </w:p>
    <w:p w:rsidR="0077407C" w:rsidRDefault="0077407C" w:rsidP="00774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ax,x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_</w:t>
      </w:r>
    </w:p>
    <w:p w:rsidR="0077407C" w:rsidRDefault="0077407C" w:rsidP="00774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z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вторая скобка</w:t>
      </w:r>
    </w:p>
    <w:p w:rsidR="0077407C" w:rsidRDefault="0077407C" w:rsidP="00774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ax,bx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значение выражения</w:t>
      </w:r>
    </w:p>
    <w:p w:rsidR="0077407C" w:rsidRDefault="0077407C" w:rsidP="00774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7407C" w:rsidRDefault="0077407C" w:rsidP="00774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77407C" w:rsidRDefault="0077407C" w:rsidP="00774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Invoke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ExitProcess,1</w:t>
      </w:r>
    </w:p>
    <w:p w:rsidR="00F96A64" w:rsidRPr="00F96A64" w:rsidRDefault="0077407C" w:rsidP="007740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</w:t>
      </w:r>
      <w:proofErr w:type="spellEnd"/>
    </w:p>
    <w:sectPr w:rsidR="00F96A64" w:rsidRPr="00F96A64" w:rsidSect="00AC28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>
    <w:useFELayout/>
  </w:compat>
  <w:rsids>
    <w:rsidRoot w:val="00307D7C"/>
    <w:rsid w:val="00022F63"/>
    <w:rsid w:val="000424C5"/>
    <w:rsid w:val="000A7A0F"/>
    <w:rsid w:val="00196ACD"/>
    <w:rsid w:val="001F550A"/>
    <w:rsid w:val="00281B23"/>
    <w:rsid w:val="002A1E8C"/>
    <w:rsid w:val="00307D7C"/>
    <w:rsid w:val="00526080"/>
    <w:rsid w:val="005C5CA4"/>
    <w:rsid w:val="00602D1B"/>
    <w:rsid w:val="0077407C"/>
    <w:rsid w:val="0087740D"/>
    <w:rsid w:val="00960384"/>
    <w:rsid w:val="00AC2885"/>
    <w:rsid w:val="00BB3C3C"/>
    <w:rsid w:val="00BD32C9"/>
    <w:rsid w:val="00BD4271"/>
    <w:rsid w:val="00D21196"/>
    <w:rsid w:val="00D3031D"/>
    <w:rsid w:val="00EB62E7"/>
    <w:rsid w:val="00F96A64"/>
    <w:rsid w:val="00FE5D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28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A1E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A1E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932DFD-F995-47DD-9BDD-7BA6D94EF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Романова</dc:creator>
  <cp:keywords/>
  <dc:description/>
  <cp:lastModifiedBy>Елизавета Романова</cp:lastModifiedBy>
  <cp:revision>3</cp:revision>
  <dcterms:created xsi:type="dcterms:W3CDTF">2025-02-15T07:21:00Z</dcterms:created>
  <dcterms:modified xsi:type="dcterms:W3CDTF">2025-05-12T13:39:00Z</dcterms:modified>
</cp:coreProperties>
</file>