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380" w:rsidRDefault="00DC0380" w:rsidP="00DC0380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Министерство науки и высшего образования</w:t>
      </w:r>
    </w:p>
    <w:p w:rsidR="00DC0380" w:rsidRDefault="00DC0380" w:rsidP="00DC0380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 Российской Федерации</w:t>
      </w:r>
    </w:p>
    <w:p w:rsidR="00DC0380" w:rsidRDefault="00DC0380" w:rsidP="00DC0380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DC0380" w:rsidRDefault="00DC0380" w:rsidP="00DC0380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</w:p>
    <w:p w:rsidR="00DC0380" w:rsidRDefault="00DC0380" w:rsidP="00DC0380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:rsidR="00DC0380" w:rsidRDefault="00DC0380" w:rsidP="00DC0380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DC0380" w:rsidRDefault="00DC0380" w:rsidP="00DC0380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0380" w:rsidRDefault="00DC0380" w:rsidP="00DC03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ВЯТСКИЙ ГОСУДАРСТВЕННЫЙ УНИВЕРСИТЕТ»</w:t>
      </w:r>
    </w:p>
    <w:p w:rsidR="00DC0380" w:rsidRDefault="00DC0380" w:rsidP="00DC03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0380" w:rsidRDefault="00DC0380" w:rsidP="00DC03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DC0380" w:rsidRDefault="00DC0380" w:rsidP="00DC03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DC0380" w:rsidRDefault="00DC0380" w:rsidP="00DC03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0380" w:rsidRDefault="00DC0380" w:rsidP="00DC03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0380" w:rsidRDefault="00DC0380" w:rsidP="00DC03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0380" w:rsidRDefault="00DC0380" w:rsidP="00DC03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0380" w:rsidRDefault="00DC0380" w:rsidP="00DC03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0380" w:rsidRDefault="00DC0380" w:rsidP="00DC03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0380" w:rsidRDefault="00DC0380" w:rsidP="00DC03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0380" w:rsidRDefault="00DC0380" w:rsidP="00DC03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дисциплине</w:t>
      </w:r>
    </w:p>
    <w:p w:rsidR="00DC0380" w:rsidRDefault="00DC0380" w:rsidP="00DC03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«Цифровые устройства и микропроцессоры»</w:t>
      </w:r>
    </w:p>
    <w:p w:rsidR="00DC0380" w:rsidRPr="001620D0" w:rsidRDefault="001620D0" w:rsidP="00DC03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DC0380" w:rsidRDefault="00DC0380" w:rsidP="00DC03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0380" w:rsidRPr="00642FAE" w:rsidRDefault="00642FAE" w:rsidP="00DC0380">
      <w:pPr>
        <w:tabs>
          <w:tab w:val="center" w:pos="4677"/>
          <w:tab w:val="left" w:pos="856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Использование математического сопроцессора</w:t>
      </w:r>
    </w:p>
    <w:p w:rsidR="00DC0380" w:rsidRDefault="00DC0380" w:rsidP="00DC03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15</w:t>
      </w:r>
    </w:p>
    <w:p w:rsidR="00DC0380" w:rsidRDefault="00DC0380" w:rsidP="00DC03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0380" w:rsidRDefault="00DC0380" w:rsidP="00DC03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0380" w:rsidRDefault="00DC0380" w:rsidP="00DC03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0380" w:rsidRDefault="00DC0380" w:rsidP="00DC03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0380" w:rsidRDefault="00DC0380" w:rsidP="00DC03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200" w:vertAnchor="text" w:horzAnchor="page" w:tblpX="1003" w:tblpY="54"/>
        <w:tblW w:w="10642" w:type="dxa"/>
        <w:tblLook w:val="01E0"/>
      </w:tblPr>
      <w:tblGrid>
        <w:gridCol w:w="1768"/>
        <w:gridCol w:w="3788"/>
        <w:gridCol w:w="403"/>
        <w:gridCol w:w="1951"/>
        <w:gridCol w:w="265"/>
        <w:gridCol w:w="2467"/>
      </w:tblGrid>
      <w:tr w:rsidR="00DC0380" w:rsidTr="003E7734">
        <w:trPr>
          <w:trHeight w:val="372"/>
        </w:trPr>
        <w:tc>
          <w:tcPr>
            <w:tcW w:w="1768" w:type="dxa"/>
            <w:hideMark/>
          </w:tcPr>
          <w:p w:rsidR="00DC0380" w:rsidRDefault="00DC0380" w:rsidP="003E773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3788" w:type="dxa"/>
            <w:hideMark/>
          </w:tcPr>
          <w:p w:rsidR="00DC0380" w:rsidRDefault="00DC0380" w:rsidP="003E773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ИНБб-3301</w:t>
            </w:r>
          </w:p>
        </w:tc>
        <w:tc>
          <w:tcPr>
            <w:tcW w:w="403" w:type="dxa"/>
          </w:tcPr>
          <w:p w:rsidR="00DC0380" w:rsidRDefault="00DC0380" w:rsidP="003E773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51" w:type="dxa"/>
            <w:hideMark/>
          </w:tcPr>
          <w:p w:rsidR="00DC0380" w:rsidRDefault="00DC0380" w:rsidP="003E773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</w:t>
            </w:r>
          </w:p>
        </w:tc>
        <w:tc>
          <w:tcPr>
            <w:tcW w:w="265" w:type="dxa"/>
          </w:tcPr>
          <w:p w:rsidR="00DC0380" w:rsidRDefault="00DC0380" w:rsidP="003E773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67" w:type="dxa"/>
            <w:hideMark/>
          </w:tcPr>
          <w:p w:rsidR="00DC0380" w:rsidRDefault="00DC0380" w:rsidP="003E773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Е.Р. Романова</w:t>
            </w:r>
          </w:p>
        </w:tc>
      </w:tr>
      <w:tr w:rsidR="00DC0380" w:rsidTr="003E7734">
        <w:trPr>
          <w:trHeight w:val="350"/>
        </w:trPr>
        <w:tc>
          <w:tcPr>
            <w:tcW w:w="1768" w:type="dxa"/>
          </w:tcPr>
          <w:p w:rsidR="00DC0380" w:rsidRDefault="00DC0380" w:rsidP="003E773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88" w:type="dxa"/>
          </w:tcPr>
          <w:p w:rsidR="00DC0380" w:rsidRDefault="00DC0380" w:rsidP="003E773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3" w:type="dxa"/>
          </w:tcPr>
          <w:p w:rsidR="00DC0380" w:rsidRDefault="00DC0380" w:rsidP="003E773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51" w:type="dxa"/>
          </w:tcPr>
          <w:p w:rsidR="00DC0380" w:rsidRDefault="00DC0380" w:rsidP="003E773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5" w:type="dxa"/>
          </w:tcPr>
          <w:p w:rsidR="00DC0380" w:rsidRDefault="00DC0380" w:rsidP="003E773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67" w:type="dxa"/>
          </w:tcPr>
          <w:p w:rsidR="00DC0380" w:rsidRDefault="00DC0380" w:rsidP="003E773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C0380" w:rsidTr="003E7734">
        <w:trPr>
          <w:trHeight w:val="372"/>
        </w:trPr>
        <w:tc>
          <w:tcPr>
            <w:tcW w:w="1768" w:type="dxa"/>
            <w:hideMark/>
          </w:tcPr>
          <w:p w:rsidR="00DC0380" w:rsidRDefault="00DC0380" w:rsidP="003E773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3788" w:type="dxa"/>
          </w:tcPr>
          <w:p w:rsidR="00DC0380" w:rsidRDefault="00DC0380" w:rsidP="003E773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3" w:type="dxa"/>
          </w:tcPr>
          <w:p w:rsidR="00DC0380" w:rsidRDefault="00DC0380" w:rsidP="003E773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51" w:type="dxa"/>
            <w:hideMark/>
          </w:tcPr>
          <w:p w:rsidR="00DC0380" w:rsidRDefault="00DC0380" w:rsidP="003E773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</w:t>
            </w:r>
          </w:p>
        </w:tc>
        <w:tc>
          <w:tcPr>
            <w:tcW w:w="265" w:type="dxa"/>
          </w:tcPr>
          <w:p w:rsidR="00DC0380" w:rsidRDefault="00DC0380" w:rsidP="003E773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67" w:type="dxa"/>
          </w:tcPr>
          <w:p w:rsidR="00DC0380" w:rsidRDefault="00DC0380" w:rsidP="003E773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М.А.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Земцов</w:t>
            </w:r>
            <w:proofErr w:type="spellEnd"/>
          </w:p>
          <w:p w:rsidR="00DC0380" w:rsidRDefault="00DC0380" w:rsidP="003E773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DC0380" w:rsidRDefault="00DC0380" w:rsidP="00DC03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0380" w:rsidRDefault="00DC0380" w:rsidP="00DC03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0380" w:rsidRDefault="00DC0380" w:rsidP="00DC03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0380" w:rsidRDefault="00DC0380" w:rsidP="00DC03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0380" w:rsidRDefault="00DC0380" w:rsidP="00DC03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0380" w:rsidRDefault="00DC0380" w:rsidP="00DC03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0380" w:rsidRDefault="00DC0380" w:rsidP="00DC03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0380" w:rsidRDefault="00DC0380" w:rsidP="00DC03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0380" w:rsidRDefault="00DC0380" w:rsidP="00DC03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B2439" w:rsidRDefault="00DC0380" w:rsidP="00DC03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2025</w:t>
      </w:r>
    </w:p>
    <w:p w:rsidR="00DC0380" w:rsidRDefault="00DC0380" w:rsidP="00DC03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изучение принципов выполнения арифметических команд с помощью математического сопроцессора </w:t>
      </w:r>
      <w:r>
        <w:rPr>
          <w:rFonts w:ascii="Times New Roman" w:hAnsi="Times New Roman" w:cs="Times New Roman"/>
          <w:sz w:val="28"/>
          <w:szCs w:val="28"/>
          <w:lang w:val="en-US"/>
        </w:rPr>
        <w:t>FPU</w:t>
      </w:r>
      <w:r w:rsidRPr="00DC03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микропроцессоров с архитектурой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86.</w:t>
      </w:r>
    </w:p>
    <w:p w:rsidR="00DC0380" w:rsidRDefault="00DC0380" w:rsidP="00DC03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0380" w:rsidRDefault="00DC0380" w:rsidP="00DC038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DC0380" w:rsidRDefault="00DC0380" w:rsidP="00DC038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0380" w:rsidRDefault="00DC0380" w:rsidP="00DC038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данные:</w:t>
      </w:r>
    </w:p>
    <w:p w:rsidR="00DC0380" w:rsidRDefault="00BA4886" w:rsidP="00DC038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575992" cy="1216771"/>
            <wp:effectExtent l="19050" t="0" r="565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103" cy="1218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886" w:rsidRDefault="00BA4886" w:rsidP="00DC038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4886" w:rsidRDefault="00BA4886" w:rsidP="00DC038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Верификация:</w:t>
      </w:r>
    </w:p>
    <w:p w:rsidR="00BA4886" w:rsidRDefault="00BA4886" w:rsidP="00DC03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6D35" w:rsidRDefault="00BA4886" w:rsidP="00DC03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даны точки с координатами: (0;0), (4;0), (4;3). Данные точки образуют прямоугольный треугольник со сторонами </w:t>
      </w:r>
      <w:r w:rsidR="005C6D35">
        <w:rPr>
          <w:rFonts w:ascii="Times New Roman" w:hAnsi="Times New Roman" w:cs="Times New Roman"/>
          <w:sz w:val="28"/>
          <w:szCs w:val="28"/>
        </w:rPr>
        <w:t xml:space="preserve">3, 4, 5. </w:t>
      </w:r>
    </w:p>
    <w:p w:rsidR="005C6D35" w:rsidRDefault="001F6861" w:rsidP="00DC03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34439" cy="686278"/>
            <wp:effectExtent l="19050" t="0" r="3961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103" cy="686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E4F" w:rsidRDefault="007E0E4F" w:rsidP="00DC03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0E4F" w:rsidRDefault="007E0E4F" w:rsidP="00DC03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вычисления квадрата длины первой стороны:</w:t>
      </w:r>
    </w:p>
    <w:p w:rsidR="007E0E4F" w:rsidRDefault="007E0E4F" w:rsidP="00DC03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20795" cy="389255"/>
            <wp:effectExtent l="1905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E4F" w:rsidRDefault="007E0E4F" w:rsidP="00DC03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0E4F" w:rsidRDefault="007E0E4F" w:rsidP="00DC03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вычисления квадрата длины второй стороны:</w:t>
      </w:r>
    </w:p>
    <w:p w:rsidR="005C6D35" w:rsidRDefault="00EC2016" w:rsidP="00DC03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66185" cy="353060"/>
            <wp:effectExtent l="1905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185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E4F" w:rsidRDefault="007E0E4F" w:rsidP="00DC03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0E4F" w:rsidRDefault="007E0E4F" w:rsidP="00DC03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вычисления квадрата длины третьей стороны:</w:t>
      </w:r>
    </w:p>
    <w:p w:rsidR="007E0E4F" w:rsidRDefault="00EC2016" w:rsidP="00DC03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65880" cy="361950"/>
            <wp:effectExtent l="1905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88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016" w:rsidRDefault="00EC2016" w:rsidP="00DC03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0BE8" w:rsidRDefault="00EC2016" w:rsidP="00DC03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Предположим, что первая сторона является гипотенузой. Загружаем квадрат ее длины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>
        <w:rPr>
          <w:rFonts w:ascii="Times New Roman" w:hAnsi="Times New Roman" w:cs="Times New Roman"/>
          <w:sz w:val="28"/>
          <w:szCs w:val="28"/>
        </w:rPr>
        <w:t>(0)</w:t>
      </w:r>
      <w:r w:rsidR="00C50BE8">
        <w:rPr>
          <w:rFonts w:ascii="Times New Roman" w:hAnsi="Times New Roman" w:cs="Times New Roman"/>
          <w:sz w:val="28"/>
          <w:szCs w:val="28"/>
        </w:rPr>
        <w:t>, вычитаем длины оставшихся сторон – проверка теоремы Пифагора. Полученный результат сравниваем с 0.</w:t>
      </w:r>
    </w:p>
    <w:p w:rsidR="001F6861" w:rsidRDefault="001F6861" w:rsidP="00DC03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84600" cy="353060"/>
            <wp:effectExtent l="1905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861" w:rsidRDefault="001F6861" w:rsidP="00DC03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F6861" w:rsidRDefault="001F6861" w:rsidP="00DC03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не 0, предполагаем, что вторая сторона является гипотенузой и производим аналогичные операции. Полученный результат также сравниваем с 0.</w:t>
      </w:r>
    </w:p>
    <w:p w:rsidR="00AF6467" w:rsidRPr="001F6861" w:rsidRDefault="00AF6467" w:rsidP="00DC03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29990" cy="316865"/>
            <wp:effectExtent l="1905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990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467" w:rsidRDefault="00AF6467" w:rsidP="00AF64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как не 0, предполагаем, что третья сторона является гипотенузой и производим аналогичные операции. Полученный результат также сравниваем с 0.</w:t>
      </w:r>
    </w:p>
    <w:p w:rsidR="00AF6467" w:rsidRDefault="00AF6467" w:rsidP="00AF64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29990" cy="325755"/>
            <wp:effectExtent l="1905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99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467" w:rsidRDefault="00AF6467" w:rsidP="00AF64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0204" w:rsidRPr="00C10204" w:rsidRDefault="00AF6467" w:rsidP="00AF64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получен 0, следовательно, заданный треугольник явля</w:t>
      </w:r>
      <w:r w:rsidR="00C10204">
        <w:rPr>
          <w:rFonts w:ascii="Times New Roman" w:hAnsi="Times New Roman" w:cs="Times New Roman"/>
          <w:sz w:val="28"/>
          <w:szCs w:val="28"/>
        </w:rPr>
        <w:t xml:space="preserve">ется прямоугольным. В качестве ответа в </w:t>
      </w:r>
      <w:proofErr w:type="spellStart"/>
      <w:r w:rsidR="00C10204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="00C10204">
        <w:rPr>
          <w:rFonts w:ascii="Times New Roman" w:hAnsi="Times New Roman" w:cs="Times New Roman"/>
          <w:sz w:val="28"/>
          <w:szCs w:val="28"/>
          <w:lang w:val="en-US"/>
        </w:rPr>
        <w:t xml:space="preserve">(0) </w:t>
      </w:r>
      <w:r w:rsidR="00C10204">
        <w:rPr>
          <w:rFonts w:ascii="Times New Roman" w:hAnsi="Times New Roman" w:cs="Times New Roman"/>
          <w:sz w:val="28"/>
          <w:szCs w:val="28"/>
        </w:rPr>
        <w:t xml:space="preserve">загружается 1. </w:t>
      </w:r>
    </w:p>
    <w:p w:rsidR="005C6D35" w:rsidRDefault="00C10204" w:rsidP="00DC03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93490" cy="34417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204" w:rsidRDefault="00C10204" w:rsidP="00DC03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0204" w:rsidRDefault="00C10204" w:rsidP="00DC03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на других точках. Пусть заданы точки с координатами</w:t>
      </w:r>
      <w:r w:rsidR="00E1785F">
        <w:rPr>
          <w:rFonts w:ascii="Times New Roman" w:hAnsi="Times New Roman" w:cs="Times New Roman"/>
          <w:sz w:val="28"/>
          <w:szCs w:val="28"/>
        </w:rPr>
        <w:t xml:space="preserve"> (2:3), (</w:t>
      </w:r>
      <w:r w:rsidR="00CA7042">
        <w:rPr>
          <w:rFonts w:ascii="Times New Roman" w:hAnsi="Times New Roman" w:cs="Times New Roman"/>
          <w:sz w:val="28"/>
          <w:szCs w:val="28"/>
        </w:rPr>
        <w:t>7,1</w:t>
      </w:r>
      <w:r w:rsidR="00E1785F">
        <w:rPr>
          <w:rFonts w:ascii="Times New Roman" w:hAnsi="Times New Roman" w:cs="Times New Roman"/>
          <w:sz w:val="28"/>
          <w:szCs w:val="28"/>
        </w:rPr>
        <w:t>)</w:t>
      </w:r>
      <w:r w:rsidR="00CA7042">
        <w:rPr>
          <w:rFonts w:ascii="Times New Roman" w:hAnsi="Times New Roman" w:cs="Times New Roman"/>
          <w:sz w:val="28"/>
          <w:szCs w:val="28"/>
        </w:rPr>
        <w:t xml:space="preserve">, (6;5). </w:t>
      </w:r>
    </w:p>
    <w:p w:rsidR="00CA7042" w:rsidRDefault="00CA7042" w:rsidP="00DC03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07005" cy="76962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042" w:rsidRDefault="00CA7042" w:rsidP="00DC03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7042" w:rsidRDefault="00CA7042" w:rsidP="00CA70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вычисления квадрата длины первой стороны:</w:t>
      </w:r>
    </w:p>
    <w:p w:rsidR="00CA7042" w:rsidRDefault="00C86A00" w:rsidP="00CA70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02380" cy="298450"/>
            <wp:effectExtent l="1905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042" w:rsidRDefault="00CA7042" w:rsidP="00CA70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7042" w:rsidRDefault="00CA7042" w:rsidP="00CA70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вычисления квадрата длины второй стороны:</w:t>
      </w:r>
    </w:p>
    <w:p w:rsidR="00CA7042" w:rsidRDefault="00C86A00" w:rsidP="00CA70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21100" cy="30797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042" w:rsidRDefault="00CA7042" w:rsidP="00CA70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7042" w:rsidRDefault="00CA7042" w:rsidP="00CA70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вычисления квадрата длины третьей стороны:</w:t>
      </w:r>
    </w:p>
    <w:p w:rsidR="00CA7042" w:rsidRDefault="00C86A00" w:rsidP="00CA70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21100" cy="37147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042" w:rsidRDefault="00CA7042" w:rsidP="00CA70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7042" w:rsidRDefault="00CA7042" w:rsidP="00CA70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Предположим, что первая сторона является гипотенузой. Загружаем квадрат ее длины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>
        <w:rPr>
          <w:rFonts w:ascii="Times New Roman" w:hAnsi="Times New Roman" w:cs="Times New Roman"/>
          <w:sz w:val="28"/>
          <w:szCs w:val="28"/>
        </w:rPr>
        <w:t>(0), вычитаем длины оставшихся сторон – проверка теоремы Пифагора. Полученный результат сравниваем с 0.</w:t>
      </w:r>
    </w:p>
    <w:p w:rsidR="00CA7042" w:rsidRDefault="00C86A00" w:rsidP="00CA70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57295" cy="32575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9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042" w:rsidRDefault="00CA7042" w:rsidP="00CA70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A7042" w:rsidRDefault="00CA7042" w:rsidP="00CA70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не 0, предполагаем, что вторая сторона является гипотенузой и производим аналогичные операции. Полученный результат также сравниваем с 0.</w:t>
      </w:r>
    </w:p>
    <w:p w:rsidR="00CA7042" w:rsidRPr="001F6861" w:rsidRDefault="00C86A00" w:rsidP="00CA70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66185" cy="316865"/>
            <wp:effectExtent l="19050" t="0" r="571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185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042" w:rsidRDefault="00CA7042" w:rsidP="00CA70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не 0, предполагаем, что третья сторона является гипотенузой и производим аналогичные операции. Полученный результат также сравниваем с 0.</w:t>
      </w:r>
    </w:p>
    <w:p w:rsidR="00CA7042" w:rsidRDefault="00C86A00" w:rsidP="00CA70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29990" cy="298450"/>
            <wp:effectExtent l="19050" t="0" r="381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99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042" w:rsidRDefault="00CA7042" w:rsidP="00CA70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7042" w:rsidRPr="00D60EA4" w:rsidRDefault="00C86A00" w:rsidP="00CA70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каждом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случае было получено значение отличное 0, следовательно, заданный треугольник не является прямоугольным.</w:t>
      </w:r>
      <w:r w:rsidR="00D60EA4">
        <w:rPr>
          <w:rFonts w:ascii="Times New Roman" w:hAnsi="Times New Roman" w:cs="Times New Roman"/>
          <w:sz w:val="28"/>
          <w:szCs w:val="28"/>
        </w:rPr>
        <w:t xml:space="preserve"> В качестве ответа в </w:t>
      </w:r>
      <w:proofErr w:type="spellStart"/>
      <w:r w:rsidR="00D60EA4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="00D60EA4">
        <w:rPr>
          <w:rFonts w:ascii="Times New Roman" w:hAnsi="Times New Roman" w:cs="Times New Roman"/>
          <w:sz w:val="28"/>
          <w:szCs w:val="28"/>
          <w:lang w:val="en-US"/>
        </w:rPr>
        <w:t xml:space="preserve">(0) </w:t>
      </w:r>
      <w:r w:rsidR="00D60EA4">
        <w:rPr>
          <w:rFonts w:ascii="Times New Roman" w:hAnsi="Times New Roman" w:cs="Times New Roman"/>
          <w:sz w:val="28"/>
          <w:szCs w:val="28"/>
        </w:rPr>
        <w:t>загружается -1.</w:t>
      </w:r>
    </w:p>
    <w:p w:rsidR="00CA7042" w:rsidRDefault="00D60EA4" w:rsidP="00CA70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29685" cy="36195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042" w:rsidRDefault="00CA7042" w:rsidP="00DC03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7042" w:rsidRPr="001620D0" w:rsidRDefault="00D60EA4" w:rsidP="00DC038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1620D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1620D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>.686</w:t>
      </w:r>
    </w:p>
    <w:p w:rsidR="00D60EA4" w:rsidRPr="001620D0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.model </w:t>
      </w:r>
      <w:proofErr w:type="spellStart"/>
      <w:r w:rsidRPr="00D60EA4">
        <w:rPr>
          <w:rFonts w:ascii="Times New Roman" w:hAnsi="Times New Roman" w:cs="Times New Roman"/>
          <w:sz w:val="20"/>
          <w:szCs w:val="20"/>
          <w:lang w:val="en-US"/>
        </w:rPr>
        <w:t>flat</w:t>
      </w:r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,stdcall</w:t>
      </w:r>
      <w:proofErr w:type="spellEnd"/>
      <w:proofErr w:type="gramEnd"/>
    </w:p>
    <w:p w:rsidR="00D60EA4" w:rsidRPr="001620D0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>.stack 100h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>.data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arr_x</w:t>
      </w:r>
      <w:proofErr w:type="spellEnd"/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  <w:lang w:val="en-US"/>
        </w:rPr>
        <w:t>dd</w:t>
      </w:r>
      <w:proofErr w:type="spell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2.0, 7.0, 6.0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arr_y</w:t>
      </w:r>
      <w:proofErr w:type="spellEnd"/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  <w:lang w:val="en-US"/>
        </w:rPr>
        <w:t>dd</w:t>
      </w:r>
      <w:proofErr w:type="spell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3.0, 1.0, 5.0</w:t>
      </w:r>
    </w:p>
    <w:p w:rsidR="00D60EA4" w:rsidRPr="001620D0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arr_l</w:t>
      </w:r>
      <w:proofErr w:type="spellEnd"/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  <w:lang w:val="en-US"/>
        </w:rPr>
        <w:t>dd</w:t>
      </w:r>
      <w:proofErr w:type="spell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0.0, 0.0, 0.0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temp</w:t>
      </w:r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  <w:lang w:val="en-US"/>
        </w:rPr>
        <w:t>dd</w:t>
      </w:r>
      <w:proofErr w:type="spell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0.0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minus</w:t>
      </w:r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  <w:lang w:val="en-US"/>
        </w:rPr>
        <w:t>dd</w:t>
      </w:r>
      <w:proofErr w:type="spell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-1.0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check_r</w:t>
      </w:r>
      <w:proofErr w:type="spellEnd"/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  <w:lang w:val="en-US"/>
        </w:rPr>
        <w:t>dd</w:t>
      </w:r>
      <w:proofErr w:type="spell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1.0</w:t>
      </w:r>
    </w:p>
    <w:p w:rsidR="00D60EA4" w:rsidRPr="001620D0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check_w</w:t>
      </w:r>
      <w:proofErr w:type="spellEnd"/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  <w:lang w:val="en-US"/>
        </w:rPr>
        <w:t>dd</w:t>
      </w:r>
      <w:proofErr w:type="spell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-1.0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>.code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60EA4">
        <w:rPr>
          <w:rFonts w:ascii="Times New Roman" w:hAnsi="Times New Roman" w:cs="Times New Roman"/>
          <w:sz w:val="20"/>
          <w:szCs w:val="20"/>
          <w:lang w:val="en-US"/>
        </w:rPr>
        <w:t>ExitProcess</w:t>
      </w:r>
      <w:proofErr w:type="spell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PROTO </w:t>
      </w:r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STDCALL :DWORD</w:t>
      </w:r>
      <w:proofErr w:type="gramEnd"/>
    </w:p>
    <w:p w:rsidR="00D60EA4" w:rsidRPr="001620D0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>Start: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finit</w:t>
      </w:r>
      <w:proofErr w:type="spellEnd"/>
      <w:proofErr w:type="gramEnd"/>
    </w:p>
    <w:p w:rsidR="00D60EA4" w:rsidRPr="001620D0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fldz</w:t>
      </w:r>
      <w:proofErr w:type="spellEnd"/>
      <w:proofErr w:type="gramEnd"/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fld</w:t>
      </w:r>
      <w:proofErr w:type="spellEnd"/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  <w:lang w:val="en-US"/>
        </w:rPr>
        <w:t>arr_x</w:t>
      </w:r>
      <w:proofErr w:type="spellEnd"/>
      <w:r w:rsidRPr="00D60EA4">
        <w:rPr>
          <w:rFonts w:ascii="Times New Roman" w:hAnsi="Times New Roman" w:cs="Times New Roman"/>
          <w:sz w:val="20"/>
          <w:szCs w:val="20"/>
          <w:lang w:val="en-US"/>
        </w:rPr>
        <w:t>[1*4]</w:t>
      </w:r>
      <w:r w:rsidRPr="00D60EA4">
        <w:rPr>
          <w:rFonts w:ascii="Times New Roman" w:hAnsi="Times New Roman" w:cs="Times New Roman"/>
          <w:sz w:val="20"/>
          <w:szCs w:val="20"/>
          <w:lang w:val="en-US"/>
        </w:rPr>
        <w:tab/>
        <w:t>;</w:t>
      </w:r>
      <w:r w:rsidRPr="00D60EA4">
        <w:rPr>
          <w:rFonts w:ascii="Times New Roman" w:hAnsi="Times New Roman" w:cs="Times New Roman"/>
          <w:sz w:val="20"/>
          <w:szCs w:val="20"/>
        </w:rPr>
        <w:t>помещаем</w:t>
      </w:r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60EA4">
        <w:rPr>
          <w:rFonts w:ascii="Times New Roman" w:hAnsi="Times New Roman" w:cs="Times New Roman"/>
          <w:sz w:val="20"/>
          <w:szCs w:val="20"/>
        </w:rPr>
        <w:t>в</w:t>
      </w:r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  <w:lang w:val="en-US"/>
        </w:rPr>
        <w:t>st</w:t>
      </w:r>
      <w:proofErr w:type="spellEnd"/>
      <w:r w:rsidRPr="00D60EA4">
        <w:rPr>
          <w:rFonts w:ascii="Times New Roman" w:hAnsi="Times New Roman" w:cs="Times New Roman"/>
          <w:sz w:val="20"/>
          <w:szCs w:val="20"/>
          <w:lang w:val="en-US"/>
        </w:rPr>
        <w:t>(0) x1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fsub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arr_x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>[0*4]</w:t>
      </w:r>
      <w:r w:rsidRPr="00D60EA4">
        <w:rPr>
          <w:rFonts w:ascii="Times New Roman" w:hAnsi="Times New Roman" w:cs="Times New Roman"/>
          <w:sz w:val="20"/>
          <w:szCs w:val="20"/>
        </w:rPr>
        <w:tab/>
        <w:t>;вычитаем x0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0EA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fst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temp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ab/>
      </w:r>
      <w:r w:rsidRPr="00D60EA4">
        <w:rPr>
          <w:rFonts w:ascii="Times New Roman" w:hAnsi="Times New Roman" w:cs="Times New Roman"/>
          <w:sz w:val="20"/>
          <w:szCs w:val="20"/>
        </w:rPr>
        <w:tab/>
        <w:t xml:space="preserve">;помещаем результат в </w:t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temp</w:t>
      </w:r>
      <w:proofErr w:type="spellEnd"/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0EA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fmul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temp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ab/>
      </w:r>
      <w:r w:rsidRPr="00D60EA4">
        <w:rPr>
          <w:rFonts w:ascii="Times New Roman" w:hAnsi="Times New Roman" w:cs="Times New Roman"/>
          <w:sz w:val="20"/>
          <w:szCs w:val="20"/>
        </w:rPr>
        <w:tab/>
        <w:t>;возводим в квадрат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0EA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fstp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arr_l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>[0*4]</w:t>
      </w:r>
      <w:r w:rsidRPr="00D60EA4">
        <w:rPr>
          <w:rFonts w:ascii="Times New Roman" w:hAnsi="Times New Roman" w:cs="Times New Roman"/>
          <w:sz w:val="20"/>
          <w:szCs w:val="20"/>
        </w:rPr>
        <w:tab/>
        <w:t>;помещаем длину в первый элемент массива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0EA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fld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arr_y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>[1*4]</w:t>
      </w:r>
      <w:r w:rsidRPr="00D60EA4">
        <w:rPr>
          <w:rFonts w:ascii="Times New Roman" w:hAnsi="Times New Roman" w:cs="Times New Roman"/>
          <w:sz w:val="20"/>
          <w:szCs w:val="20"/>
        </w:rPr>
        <w:tab/>
        <w:t xml:space="preserve">;помещаем в </w:t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st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>(0) y1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0EA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fsub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arr_y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>[0*4]</w:t>
      </w:r>
      <w:r w:rsidRPr="00D60EA4">
        <w:rPr>
          <w:rFonts w:ascii="Times New Roman" w:hAnsi="Times New Roman" w:cs="Times New Roman"/>
          <w:sz w:val="20"/>
          <w:szCs w:val="20"/>
        </w:rPr>
        <w:tab/>
        <w:t>;вычитаем y0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0EA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fst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temp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ab/>
      </w:r>
      <w:r w:rsidRPr="00D60EA4">
        <w:rPr>
          <w:rFonts w:ascii="Times New Roman" w:hAnsi="Times New Roman" w:cs="Times New Roman"/>
          <w:sz w:val="20"/>
          <w:szCs w:val="20"/>
        </w:rPr>
        <w:tab/>
        <w:t xml:space="preserve">;помещаем результат в </w:t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temp</w:t>
      </w:r>
      <w:proofErr w:type="spellEnd"/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0EA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fmul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temp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ab/>
      </w:r>
      <w:r w:rsidRPr="00D60EA4">
        <w:rPr>
          <w:rFonts w:ascii="Times New Roman" w:hAnsi="Times New Roman" w:cs="Times New Roman"/>
          <w:sz w:val="20"/>
          <w:szCs w:val="20"/>
        </w:rPr>
        <w:tab/>
        <w:t>;возводим в квадрат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0EA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fadd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arr_l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>[0*4]</w:t>
      </w:r>
      <w:r w:rsidRPr="00D60EA4">
        <w:rPr>
          <w:rFonts w:ascii="Times New Roman" w:hAnsi="Times New Roman" w:cs="Times New Roman"/>
          <w:sz w:val="20"/>
          <w:szCs w:val="20"/>
        </w:rPr>
        <w:tab/>
        <w:t xml:space="preserve">;складываем </w:t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st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>(0) с длиной из первого элемента массива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0EA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fstp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arr_l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>[0*4]</w:t>
      </w:r>
      <w:r w:rsidRPr="00D60EA4">
        <w:rPr>
          <w:rFonts w:ascii="Times New Roman" w:hAnsi="Times New Roman" w:cs="Times New Roman"/>
          <w:sz w:val="20"/>
          <w:szCs w:val="20"/>
        </w:rPr>
        <w:tab/>
        <w:t>;помещаем длину первой стороны в массив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fld</w:t>
      </w:r>
      <w:proofErr w:type="spellEnd"/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  <w:lang w:val="en-US"/>
        </w:rPr>
        <w:t>arr_x</w:t>
      </w:r>
      <w:proofErr w:type="spellEnd"/>
      <w:r w:rsidRPr="00D60EA4">
        <w:rPr>
          <w:rFonts w:ascii="Times New Roman" w:hAnsi="Times New Roman" w:cs="Times New Roman"/>
          <w:sz w:val="20"/>
          <w:szCs w:val="20"/>
          <w:lang w:val="en-US"/>
        </w:rPr>
        <w:t>[2*4]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fsub</w:t>
      </w:r>
      <w:proofErr w:type="spellEnd"/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  <w:lang w:val="en-US"/>
        </w:rPr>
        <w:t>arr_x</w:t>
      </w:r>
      <w:proofErr w:type="spellEnd"/>
      <w:r w:rsidRPr="00D60EA4">
        <w:rPr>
          <w:rFonts w:ascii="Times New Roman" w:hAnsi="Times New Roman" w:cs="Times New Roman"/>
          <w:sz w:val="20"/>
          <w:szCs w:val="20"/>
          <w:lang w:val="en-US"/>
        </w:rPr>
        <w:t>[1*4]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fst</w:t>
      </w:r>
      <w:proofErr w:type="spellEnd"/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temp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fmul</w:t>
      </w:r>
      <w:proofErr w:type="spellEnd"/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temp</w:t>
      </w:r>
    </w:p>
    <w:p w:rsidR="00D60EA4" w:rsidRPr="001620D0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fstp</w:t>
      </w:r>
      <w:proofErr w:type="spellEnd"/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  <w:lang w:val="en-US"/>
        </w:rPr>
        <w:t>arr_l</w:t>
      </w:r>
      <w:proofErr w:type="spellEnd"/>
      <w:r w:rsidRPr="00D60EA4">
        <w:rPr>
          <w:rFonts w:ascii="Times New Roman" w:hAnsi="Times New Roman" w:cs="Times New Roman"/>
          <w:sz w:val="20"/>
          <w:szCs w:val="20"/>
          <w:lang w:val="en-US"/>
        </w:rPr>
        <w:t>[1*4]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fld</w:t>
      </w:r>
      <w:proofErr w:type="spellEnd"/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  <w:lang w:val="en-US"/>
        </w:rPr>
        <w:t>arr_y</w:t>
      </w:r>
      <w:proofErr w:type="spellEnd"/>
      <w:r w:rsidRPr="00D60EA4">
        <w:rPr>
          <w:rFonts w:ascii="Times New Roman" w:hAnsi="Times New Roman" w:cs="Times New Roman"/>
          <w:sz w:val="20"/>
          <w:szCs w:val="20"/>
          <w:lang w:val="en-US"/>
        </w:rPr>
        <w:t>[2*4]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fsub</w:t>
      </w:r>
      <w:proofErr w:type="spellEnd"/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  <w:lang w:val="en-US"/>
        </w:rPr>
        <w:t>arr_y</w:t>
      </w:r>
      <w:proofErr w:type="spellEnd"/>
      <w:r w:rsidRPr="00D60EA4">
        <w:rPr>
          <w:rFonts w:ascii="Times New Roman" w:hAnsi="Times New Roman" w:cs="Times New Roman"/>
          <w:sz w:val="20"/>
          <w:szCs w:val="20"/>
          <w:lang w:val="en-US"/>
        </w:rPr>
        <w:t>[1*4]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fst</w:t>
      </w:r>
      <w:proofErr w:type="spellEnd"/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temp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fmul</w:t>
      </w:r>
      <w:proofErr w:type="spellEnd"/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temp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fadd</w:t>
      </w:r>
      <w:proofErr w:type="spellEnd"/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  <w:lang w:val="en-US"/>
        </w:rPr>
        <w:t>arr_l</w:t>
      </w:r>
      <w:proofErr w:type="spellEnd"/>
      <w:r w:rsidRPr="00D60EA4">
        <w:rPr>
          <w:rFonts w:ascii="Times New Roman" w:hAnsi="Times New Roman" w:cs="Times New Roman"/>
          <w:sz w:val="20"/>
          <w:szCs w:val="20"/>
          <w:lang w:val="en-US"/>
        </w:rPr>
        <w:t>[1*4]</w:t>
      </w:r>
    </w:p>
    <w:p w:rsidR="00D60EA4" w:rsidRPr="001620D0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fstp</w:t>
      </w:r>
      <w:proofErr w:type="spellEnd"/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  <w:lang w:val="en-US"/>
        </w:rPr>
        <w:t>arr_l</w:t>
      </w:r>
      <w:proofErr w:type="spellEnd"/>
      <w:r w:rsidRPr="00D60EA4">
        <w:rPr>
          <w:rFonts w:ascii="Times New Roman" w:hAnsi="Times New Roman" w:cs="Times New Roman"/>
          <w:sz w:val="20"/>
          <w:szCs w:val="20"/>
          <w:lang w:val="en-US"/>
        </w:rPr>
        <w:t>[1*4]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fld</w:t>
      </w:r>
      <w:proofErr w:type="spellEnd"/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  <w:lang w:val="en-US"/>
        </w:rPr>
        <w:t>arr_x</w:t>
      </w:r>
      <w:proofErr w:type="spellEnd"/>
      <w:r w:rsidRPr="00D60EA4">
        <w:rPr>
          <w:rFonts w:ascii="Times New Roman" w:hAnsi="Times New Roman" w:cs="Times New Roman"/>
          <w:sz w:val="20"/>
          <w:szCs w:val="20"/>
          <w:lang w:val="en-US"/>
        </w:rPr>
        <w:t>[2*4]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fsub</w:t>
      </w:r>
      <w:proofErr w:type="spellEnd"/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  <w:lang w:val="en-US"/>
        </w:rPr>
        <w:t>arr_x</w:t>
      </w:r>
      <w:proofErr w:type="spellEnd"/>
      <w:r w:rsidRPr="00D60EA4">
        <w:rPr>
          <w:rFonts w:ascii="Times New Roman" w:hAnsi="Times New Roman" w:cs="Times New Roman"/>
          <w:sz w:val="20"/>
          <w:szCs w:val="20"/>
          <w:lang w:val="en-US"/>
        </w:rPr>
        <w:t>[0*4]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fst</w:t>
      </w:r>
      <w:proofErr w:type="spellEnd"/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temp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fmul</w:t>
      </w:r>
      <w:proofErr w:type="spellEnd"/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temp</w:t>
      </w:r>
    </w:p>
    <w:p w:rsidR="00D60EA4" w:rsidRPr="001620D0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fstp</w:t>
      </w:r>
      <w:proofErr w:type="spellEnd"/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  <w:lang w:val="en-US"/>
        </w:rPr>
        <w:t>arr_l</w:t>
      </w:r>
      <w:proofErr w:type="spellEnd"/>
      <w:r w:rsidRPr="00D60EA4">
        <w:rPr>
          <w:rFonts w:ascii="Times New Roman" w:hAnsi="Times New Roman" w:cs="Times New Roman"/>
          <w:sz w:val="20"/>
          <w:szCs w:val="20"/>
          <w:lang w:val="en-US"/>
        </w:rPr>
        <w:t>[2*4]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fld</w:t>
      </w:r>
      <w:proofErr w:type="spellEnd"/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  <w:lang w:val="en-US"/>
        </w:rPr>
        <w:t>arr_y</w:t>
      </w:r>
      <w:proofErr w:type="spellEnd"/>
      <w:r w:rsidRPr="00D60EA4">
        <w:rPr>
          <w:rFonts w:ascii="Times New Roman" w:hAnsi="Times New Roman" w:cs="Times New Roman"/>
          <w:sz w:val="20"/>
          <w:szCs w:val="20"/>
          <w:lang w:val="en-US"/>
        </w:rPr>
        <w:t>[2*4]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fsub</w:t>
      </w:r>
      <w:proofErr w:type="spellEnd"/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  <w:lang w:val="en-US"/>
        </w:rPr>
        <w:t>arr_y</w:t>
      </w:r>
      <w:proofErr w:type="spellEnd"/>
      <w:r w:rsidRPr="00D60EA4">
        <w:rPr>
          <w:rFonts w:ascii="Times New Roman" w:hAnsi="Times New Roman" w:cs="Times New Roman"/>
          <w:sz w:val="20"/>
          <w:szCs w:val="20"/>
          <w:lang w:val="en-US"/>
        </w:rPr>
        <w:t>[0*4]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fst</w:t>
      </w:r>
      <w:proofErr w:type="spellEnd"/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temp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fmul</w:t>
      </w:r>
      <w:proofErr w:type="spellEnd"/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temp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fadd</w:t>
      </w:r>
      <w:proofErr w:type="spellEnd"/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  <w:lang w:val="en-US"/>
        </w:rPr>
        <w:t>arr_l</w:t>
      </w:r>
      <w:proofErr w:type="spellEnd"/>
      <w:r w:rsidRPr="00D60EA4">
        <w:rPr>
          <w:rFonts w:ascii="Times New Roman" w:hAnsi="Times New Roman" w:cs="Times New Roman"/>
          <w:sz w:val="20"/>
          <w:szCs w:val="20"/>
          <w:lang w:val="en-US"/>
        </w:rPr>
        <w:t>[2*4]</w:t>
      </w:r>
    </w:p>
    <w:p w:rsidR="00D60EA4" w:rsidRPr="001620D0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fstp</w:t>
      </w:r>
      <w:proofErr w:type="spellEnd"/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  <w:lang w:val="en-US"/>
        </w:rPr>
        <w:t>arr_l</w:t>
      </w:r>
      <w:proofErr w:type="spellEnd"/>
      <w:r w:rsidRPr="00D60EA4">
        <w:rPr>
          <w:rFonts w:ascii="Times New Roman" w:hAnsi="Times New Roman" w:cs="Times New Roman"/>
          <w:sz w:val="20"/>
          <w:szCs w:val="20"/>
          <w:lang w:val="en-US"/>
        </w:rPr>
        <w:t>[2*4]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fld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arr_l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>[0*4]</w:t>
      </w:r>
      <w:r w:rsidRPr="00D60EA4">
        <w:rPr>
          <w:rFonts w:ascii="Times New Roman" w:hAnsi="Times New Roman" w:cs="Times New Roman"/>
          <w:sz w:val="20"/>
          <w:szCs w:val="20"/>
        </w:rPr>
        <w:tab/>
        <w:t xml:space="preserve">;помещаем в </w:t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st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>(0) длину первой стороны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0EA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fsub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arr_l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>[1*4]</w:t>
      </w:r>
      <w:r w:rsidRPr="00D60EA4">
        <w:rPr>
          <w:rFonts w:ascii="Times New Roman" w:hAnsi="Times New Roman" w:cs="Times New Roman"/>
          <w:sz w:val="20"/>
          <w:szCs w:val="20"/>
        </w:rPr>
        <w:tab/>
        <w:t>;вычитаем длину второй стороны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0EA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fsub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arr_l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>[2*4]</w:t>
      </w:r>
      <w:r w:rsidRPr="00D60EA4">
        <w:rPr>
          <w:rFonts w:ascii="Times New Roman" w:hAnsi="Times New Roman" w:cs="Times New Roman"/>
          <w:sz w:val="20"/>
          <w:szCs w:val="20"/>
        </w:rPr>
        <w:tab/>
        <w:t>;вычитаем длину третьей стороны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0EA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fcomi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st,st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>(1)</w:t>
      </w:r>
      <w:r w:rsidRPr="00D60EA4">
        <w:rPr>
          <w:rFonts w:ascii="Times New Roman" w:hAnsi="Times New Roman" w:cs="Times New Roman"/>
          <w:sz w:val="20"/>
          <w:szCs w:val="20"/>
        </w:rPr>
        <w:tab/>
        <w:t>;сравниваем полученное значение с 0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0EA4"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je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 xml:space="preserve"> L1</w:t>
      </w:r>
      <w:r w:rsidRPr="00D60EA4">
        <w:rPr>
          <w:rFonts w:ascii="Times New Roman" w:hAnsi="Times New Roman" w:cs="Times New Roman"/>
          <w:sz w:val="20"/>
          <w:szCs w:val="20"/>
        </w:rPr>
        <w:tab/>
      </w:r>
      <w:r w:rsidRPr="00D60EA4">
        <w:rPr>
          <w:rFonts w:ascii="Times New Roman" w:hAnsi="Times New Roman" w:cs="Times New Roman"/>
          <w:sz w:val="20"/>
          <w:szCs w:val="20"/>
        </w:rPr>
        <w:tab/>
      </w:r>
      <w:r w:rsidRPr="00D60EA4">
        <w:rPr>
          <w:rFonts w:ascii="Times New Roman" w:hAnsi="Times New Roman" w:cs="Times New Roman"/>
          <w:sz w:val="20"/>
          <w:szCs w:val="20"/>
        </w:rPr>
        <w:tab/>
        <w:t>;если 0 - переход к L1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0EA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fstp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temp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ab/>
      </w:r>
      <w:r w:rsidRPr="00D60EA4">
        <w:rPr>
          <w:rFonts w:ascii="Times New Roman" w:hAnsi="Times New Roman" w:cs="Times New Roman"/>
          <w:sz w:val="20"/>
          <w:szCs w:val="20"/>
        </w:rPr>
        <w:tab/>
        <w:t xml:space="preserve">;извлекаем из </w:t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st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>(0) полученное значение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fld</w:t>
      </w:r>
      <w:proofErr w:type="spellEnd"/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  <w:lang w:val="en-US"/>
        </w:rPr>
        <w:t>arr_l</w:t>
      </w:r>
      <w:proofErr w:type="spellEnd"/>
      <w:r w:rsidRPr="00D60EA4">
        <w:rPr>
          <w:rFonts w:ascii="Times New Roman" w:hAnsi="Times New Roman" w:cs="Times New Roman"/>
          <w:sz w:val="20"/>
          <w:szCs w:val="20"/>
          <w:lang w:val="en-US"/>
        </w:rPr>
        <w:t>[1*4]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fsub</w:t>
      </w:r>
      <w:proofErr w:type="spellEnd"/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  <w:lang w:val="en-US"/>
        </w:rPr>
        <w:t>arr_l</w:t>
      </w:r>
      <w:proofErr w:type="spellEnd"/>
      <w:r w:rsidRPr="00D60EA4">
        <w:rPr>
          <w:rFonts w:ascii="Times New Roman" w:hAnsi="Times New Roman" w:cs="Times New Roman"/>
          <w:sz w:val="20"/>
          <w:szCs w:val="20"/>
          <w:lang w:val="en-US"/>
        </w:rPr>
        <w:t>[0*4]</w:t>
      </w:r>
    </w:p>
    <w:p w:rsidR="00D60EA4" w:rsidRPr="001620D0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fsub</w:t>
      </w:r>
      <w:proofErr w:type="spellEnd"/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  <w:lang w:val="en-US"/>
        </w:rPr>
        <w:t>arr_l</w:t>
      </w:r>
      <w:proofErr w:type="spellEnd"/>
      <w:r w:rsidRPr="00D60EA4">
        <w:rPr>
          <w:rFonts w:ascii="Times New Roman" w:hAnsi="Times New Roman" w:cs="Times New Roman"/>
          <w:sz w:val="20"/>
          <w:szCs w:val="20"/>
          <w:lang w:val="en-US"/>
        </w:rPr>
        <w:t>[2*4]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fcomi</w:t>
      </w:r>
      <w:proofErr w:type="spellEnd"/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  <w:lang w:val="en-US"/>
        </w:rPr>
        <w:t>st,st</w:t>
      </w:r>
      <w:proofErr w:type="spellEnd"/>
      <w:r w:rsidRPr="00D60EA4">
        <w:rPr>
          <w:rFonts w:ascii="Times New Roman" w:hAnsi="Times New Roman" w:cs="Times New Roman"/>
          <w:sz w:val="20"/>
          <w:szCs w:val="20"/>
          <w:lang w:val="en-US"/>
        </w:rPr>
        <w:t>(1)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je</w:t>
      </w:r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L1</w:t>
      </w:r>
    </w:p>
    <w:p w:rsidR="00D60EA4" w:rsidRPr="001620D0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fstp</w:t>
      </w:r>
      <w:proofErr w:type="spellEnd"/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temp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fld</w:t>
      </w:r>
      <w:proofErr w:type="spellEnd"/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  <w:lang w:val="en-US"/>
        </w:rPr>
        <w:t>arr_l</w:t>
      </w:r>
      <w:proofErr w:type="spellEnd"/>
      <w:r w:rsidRPr="00D60EA4">
        <w:rPr>
          <w:rFonts w:ascii="Times New Roman" w:hAnsi="Times New Roman" w:cs="Times New Roman"/>
          <w:sz w:val="20"/>
          <w:szCs w:val="20"/>
          <w:lang w:val="en-US"/>
        </w:rPr>
        <w:t>[2*4]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fsub</w:t>
      </w:r>
      <w:proofErr w:type="spellEnd"/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  <w:lang w:val="en-US"/>
        </w:rPr>
        <w:t>arr_l</w:t>
      </w:r>
      <w:proofErr w:type="spellEnd"/>
      <w:r w:rsidRPr="00D60EA4">
        <w:rPr>
          <w:rFonts w:ascii="Times New Roman" w:hAnsi="Times New Roman" w:cs="Times New Roman"/>
          <w:sz w:val="20"/>
          <w:szCs w:val="20"/>
          <w:lang w:val="en-US"/>
        </w:rPr>
        <w:t>[0*4]</w:t>
      </w:r>
    </w:p>
    <w:p w:rsidR="00D60EA4" w:rsidRPr="001620D0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fsub</w:t>
      </w:r>
      <w:proofErr w:type="spellEnd"/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  <w:lang w:val="en-US"/>
        </w:rPr>
        <w:t>arr_l</w:t>
      </w:r>
      <w:proofErr w:type="spellEnd"/>
      <w:r w:rsidRPr="00D60EA4">
        <w:rPr>
          <w:rFonts w:ascii="Times New Roman" w:hAnsi="Times New Roman" w:cs="Times New Roman"/>
          <w:sz w:val="20"/>
          <w:szCs w:val="20"/>
          <w:lang w:val="en-US"/>
        </w:rPr>
        <w:t>[1*4]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fcomi</w:t>
      </w:r>
      <w:proofErr w:type="spellEnd"/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  <w:lang w:val="en-US"/>
        </w:rPr>
        <w:t>st,st</w:t>
      </w:r>
      <w:proofErr w:type="spellEnd"/>
      <w:r w:rsidRPr="00D60EA4">
        <w:rPr>
          <w:rFonts w:ascii="Times New Roman" w:hAnsi="Times New Roman" w:cs="Times New Roman"/>
          <w:sz w:val="20"/>
          <w:szCs w:val="20"/>
          <w:lang w:val="en-US"/>
        </w:rPr>
        <w:t>(1)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je</w:t>
      </w:r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L1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fstp</w:t>
      </w:r>
      <w:proofErr w:type="spellEnd"/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temp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jmp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 xml:space="preserve"> L2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0EA4">
        <w:rPr>
          <w:rFonts w:ascii="Times New Roman" w:hAnsi="Times New Roman" w:cs="Times New Roman"/>
          <w:sz w:val="20"/>
          <w:szCs w:val="20"/>
        </w:rPr>
        <w:tab/>
        <w:t>L1: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0EA4">
        <w:rPr>
          <w:rFonts w:ascii="Times New Roman" w:hAnsi="Times New Roman" w:cs="Times New Roman"/>
          <w:sz w:val="20"/>
          <w:szCs w:val="20"/>
        </w:rPr>
        <w:tab/>
      </w:r>
      <w:r w:rsidRPr="00D60EA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fld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check_r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ab/>
        <w:t xml:space="preserve">;помещаем в </w:t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st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>(0) 1, т.к. треугольник прямоугольный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0EA4">
        <w:rPr>
          <w:rFonts w:ascii="Times New Roman" w:hAnsi="Times New Roman" w:cs="Times New Roman"/>
          <w:sz w:val="20"/>
          <w:szCs w:val="20"/>
        </w:rPr>
        <w:tab/>
      </w:r>
      <w:r w:rsidRPr="00D60EA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jmp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exit</w:t>
      </w:r>
      <w:proofErr w:type="spellEnd"/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0EA4">
        <w:rPr>
          <w:rFonts w:ascii="Times New Roman" w:hAnsi="Times New Roman" w:cs="Times New Roman"/>
          <w:sz w:val="20"/>
          <w:szCs w:val="20"/>
        </w:rPr>
        <w:tab/>
        <w:t>L2: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0EA4">
        <w:rPr>
          <w:rFonts w:ascii="Times New Roman" w:hAnsi="Times New Roman" w:cs="Times New Roman"/>
          <w:sz w:val="20"/>
          <w:szCs w:val="20"/>
        </w:rPr>
        <w:tab/>
      </w:r>
      <w:r w:rsidRPr="00D60EA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fld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check_w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ab/>
        <w:t xml:space="preserve">;помещаем в </w:t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st</w:t>
      </w:r>
      <w:proofErr w:type="spellEnd"/>
      <w:r w:rsidRPr="00D60EA4">
        <w:rPr>
          <w:rFonts w:ascii="Times New Roman" w:hAnsi="Times New Roman" w:cs="Times New Roman"/>
          <w:sz w:val="20"/>
          <w:szCs w:val="20"/>
        </w:rPr>
        <w:t xml:space="preserve">(0) -1, т.к. треугольник не является </w:t>
      </w:r>
      <w:proofErr w:type="spellStart"/>
      <w:r w:rsidRPr="00D60EA4">
        <w:rPr>
          <w:rFonts w:ascii="Times New Roman" w:hAnsi="Times New Roman" w:cs="Times New Roman"/>
          <w:sz w:val="20"/>
          <w:szCs w:val="20"/>
        </w:rPr>
        <w:t>прямоугольнымЫ</w:t>
      </w:r>
      <w:proofErr w:type="spellEnd"/>
    </w:p>
    <w:p w:rsidR="00D60EA4" w:rsidRPr="001620D0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</w:rPr>
        <w:tab/>
      </w:r>
      <w:r w:rsidRPr="00D60EA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jmp</w:t>
      </w:r>
      <w:proofErr w:type="spellEnd"/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 xml:space="preserve"> exit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exit</w:t>
      </w:r>
      <w:proofErr w:type="gramEnd"/>
      <w:r w:rsidRPr="00D60EA4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D60EA4" w:rsidRPr="00D60EA4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0EA4">
        <w:rPr>
          <w:rFonts w:ascii="Times New Roman" w:hAnsi="Times New Roman" w:cs="Times New Roman"/>
          <w:sz w:val="20"/>
          <w:szCs w:val="20"/>
          <w:lang w:val="en-US"/>
        </w:rPr>
        <w:t>Invoke ExitProcess</w:t>
      </w:r>
      <w:proofErr w:type="gramStart"/>
      <w:r w:rsidRPr="00D60EA4">
        <w:rPr>
          <w:rFonts w:ascii="Times New Roman" w:hAnsi="Times New Roman" w:cs="Times New Roman"/>
          <w:sz w:val="20"/>
          <w:szCs w:val="20"/>
          <w:lang w:val="en-US"/>
        </w:rPr>
        <w:t>,1</w:t>
      </w:r>
      <w:proofErr w:type="gramEnd"/>
    </w:p>
    <w:p w:rsidR="00D60EA4" w:rsidRPr="001620D0" w:rsidRDefault="00D60EA4" w:rsidP="00D60E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620D0">
        <w:rPr>
          <w:rFonts w:ascii="Times New Roman" w:hAnsi="Times New Roman" w:cs="Times New Roman"/>
          <w:sz w:val="20"/>
          <w:szCs w:val="20"/>
          <w:lang w:val="en-US"/>
        </w:rPr>
        <w:t>End Start</w:t>
      </w:r>
    </w:p>
    <w:sectPr w:rsidR="00D60EA4" w:rsidRPr="001620D0" w:rsidSect="009B2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DC0380"/>
    <w:rsid w:val="001620D0"/>
    <w:rsid w:val="001F6861"/>
    <w:rsid w:val="005C6D35"/>
    <w:rsid w:val="00642FAE"/>
    <w:rsid w:val="007E0E4F"/>
    <w:rsid w:val="009B2439"/>
    <w:rsid w:val="00AF6467"/>
    <w:rsid w:val="00BA4886"/>
    <w:rsid w:val="00C10204"/>
    <w:rsid w:val="00C50BE8"/>
    <w:rsid w:val="00C86A00"/>
    <w:rsid w:val="00CA7042"/>
    <w:rsid w:val="00D60EA4"/>
    <w:rsid w:val="00DC0380"/>
    <w:rsid w:val="00E1785F"/>
    <w:rsid w:val="00EC2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4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4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48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Романова</dc:creator>
  <cp:keywords/>
  <dc:description/>
  <cp:lastModifiedBy>Елизавета Романова</cp:lastModifiedBy>
  <cp:revision>4</cp:revision>
  <dcterms:created xsi:type="dcterms:W3CDTF">2025-03-28T17:24:00Z</dcterms:created>
  <dcterms:modified xsi:type="dcterms:W3CDTF">2025-04-26T09:09:00Z</dcterms:modified>
</cp:coreProperties>
</file>