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6.png" ContentType="image/png"/>
  <Override PartName="/word/media/rId40.png" ContentType="image/png"/>
  <Override PartName="/word/media/rId4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Елизавета Александровна Киселева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№2 с помощью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X92d737b3a7751da83056d2f78854aea475a4be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отчета по выполнению лабораторной работы №2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и обновляю локальный репозиторий, скачав изменения из удаленного репозитория с помощью команды git pull (рис. 1).</w:t>
      </w:r>
    </w:p>
    <w:bookmarkStart w:id="26" w:name="fig:001"/>
    <w:p>
      <w:pPr>
        <w:pStyle w:val="CaptionedFigure"/>
      </w:pPr>
      <w:r>
        <w:drawing>
          <wp:inline>
            <wp:extent cx="3733800" cy="773993"/>
            <wp:effectExtent b="0" l="0" r="0" t="0"/>
            <wp:docPr descr="Рис. 1: Перемещение и обновление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и обновление</w:t>
      </w:r>
    </w:p>
    <w:bookmarkEnd w:id="26"/>
    <w:p>
      <w:pPr>
        <w:pStyle w:val="BodyText"/>
      </w:pPr>
      <w:r>
        <w:t xml:space="preserve">Компилирую шаблон с использованием Makefile, вводя команду make (рис. 2).</w:t>
      </w:r>
    </w:p>
    <w:bookmarkStart w:id="29" w:name="fig:002"/>
    <w:p>
      <w:pPr>
        <w:pStyle w:val="CaptionedFigure"/>
      </w:pPr>
      <w:r>
        <w:drawing>
          <wp:inline>
            <wp:extent cx="3733800" cy="773993"/>
            <wp:effectExtent b="0" l="0" r="0" t="0"/>
            <wp:docPr descr="Рис. 2: 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</w:t>
      </w:r>
    </w:p>
    <w:bookmarkEnd w:id="29"/>
    <w:p>
      <w:pPr>
        <w:pStyle w:val="BodyText"/>
      </w:pPr>
      <w:r>
        <w:t xml:space="preserve">Удаляю полученные файлы с использованием Makefile, вводя команду make clean (рис. 3).</w:t>
      </w:r>
    </w:p>
    <w:bookmarkStart w:id="32" w:name="fig:003"/>
    <w:p>
      <w:pPr>
        <w:pStyle w:val="CaptionedFigure"/>
      </w:pPr>
      <w:r>
        <w:drawing>
          <wp:inline>
            <wp:extent cx="3733800" cy="773993"/>
            <wp:effectExtent b="0" l="0" r="0" t="0"/>
            <wp:docPr descr="Рис. 3: Удаление файлов" title="" id="30" name="Picture"/>
            <a:graphic>
              <a:graphicData uri="http://schemas.openxmlformats.org/drawingml/2006/picture">
                <pic:pic>
                  <pic:nvPicPr>
                    <pic:cNvPr descr="image/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Удаление файлов</w:t>
      </w:r>
    </w:p>
    <w:bookmarkEnd w:id="32"/>
    <w:p>
      <w:pPr>
        <w:pStyle w:val="BodyText"/>
      </w:pPr>
      <w:r>
        <w:t xml:space="preserve">Открываю файл report.md с помощью текстового редактора командой gedit (рис. 4).</w:t>
      </w:r>
    </w:p>
    <w:bookmarkStart w:id="35" w:name="fig:004"/>
    <w:p>
      <w:pPr>
        <w:pStyle w:val="CaptionedFigure"/>
      </w:pPr>
      <w:r>
        <w:drawing>
          <wp:inline>
            <wp:extent cx="3733800" cy="773993"/>
            <wp:effectExtent b="0" l="0" r="0" t="0"/>
            <wp:docPr descr="Рис. 4: Открытие файла" title="" id="33" name="Picture"/>
            <a:graphic>
              <a:graphicData uri="http://schemas.openxmlformats.org/drawingml/2006/picture">
                <pic:pic>
                  <pic:nvPicPr>
                    <pic:cNvPr descr="image/1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</w:t>
      </w:r>
    </w:p>
    <w:bookmarkEnd w:id="35"/>
    <w:p>
      <w:pPr>
        <w:pStyle w:val="BodyText"/>
      </w:pPr>
      <w:r>
        <w:t xml:space="preserve">Начинаю заполнять отчет с помощью языка разметки Markdown в скопированном файле (рис. 5).</w:t>
      </w:r>
    </w:p>
    <w:bookmarkStart w:id="39" w:name="fig:005"/>
    <w:p>
      <w:pPr>
        <w:pStyle w:val="CaptionedFigure"/>
      </w:pPr>
      <w:r>
        <w:drawing>
          <wp:inline>
            <wp:extent cx="3733800" cy="2817321"/>
            <wp:effectExtent b="0" l="0" r="0" t="0"/>
            <wp:docPr descr="Рис. 5: Заполнение отчёта" title="" id="37" name="Picture"/>
            <a:graphic>
              <a:graphicData uri="http://schemas.openxmlformats.org/drawingml/2006/picture">
                <pic:pic>
                  <pic:nvPicPr>
                    <pic:cNvPr descr="image/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Заполнение отчёта</w:t>
      </w:r>
    </w:p>
    <w:bookmarkEnd w:id="39"/>
    <w:p>
      <w:pPr>
        <w:pStyle w:val="BodyText"/>
      </w:pPr>
      <w:r>
        <w:t xml:space="preserve">Далее компилирую файл с отчетом. Загружаю отчет на GitHub (рис. 6).</w:t>
      </w:r>
      <w:r>
        <w:t xml:space="preserve"> </w:t>
      </w:r>
      <w:r>
        <w:t xml:space="preserve">(Не могу скомпелировать, грузится уже больше часа).</w:t>
      </w:r>
    </w:p>
    <w:bookmarkStart w:id="43" w:name="fig:006"/>
    <w:p>
      <w:pPr>
        <w:pStyle w:val="CaptionedFigure"/>
      </w:pPr>
      <w:r>
        <w:drawing>
          <wp:inline>
            <wp:extent cx="3733800" cy="1434705"/>
            <wp:effectExtent b="0" l="0" r="0" t="0"/>
            <wp:docPr descr="Рис. 6: Компиляция и отправка" title="" id="41" name="Picture"/>
            <a:graphic>
              <a:graphicData uri="http://schemas.openxmlformats.org/drawingml/2006/picture">
                <pic:pic>
                  <pic:nvPicPr>
                    <pic:cNvPr descr="image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и отправка</w:t>
      </w:r>
    </w:p>
    <w:bookmarkEnd w:id="43"/>
    <w:bookmarkEnd w:id="44"/>
    <w:bookmarkStart w:id="5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Перехожу в директорию lab03/report с помощью cd, чтобы там заполнять отчет по третьей лабораторной работе (рис. 7).</w:t>
      </w:r>
    </w:p>
    <w:bookmarkStart w:id="48" w:name="fig:007"/>
    <w:p>
      <w:pPr>
        <w:pStyle w:val="CaptionedFigure"/>
      </w:pPr>
      <w:r>
        <w:drawing>
          <wp:inline>
            <wp:extent cx="3733800" cy="372188"/>
            <wp:effectExtent b="0" l="0" r="0" t="0"/>
            <wp:docPr descr="Рис. 7: Перемещение между директориями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между директориями</w:t>
      </w:r>
    </w:p>
    <w:bookmarkEnd w:id="48"/>
    <w:p>
      <w:pPr>
        <w:pStyle w:val="BodyText"/>
      </w:pPr>
      <w:r>
        <w:t xml:space="preserve">Открываю файл с помощью текстового редактора gedit и начинаю заполнять отчет (рис. 8).</w:t>
      </w:r>
    </w:p>
    <w:bookmarkStart w:id="52" w:name="fig:008"/>
    <w:p>
      <w:pPr>
        <w:pStyle w:val="CaptionedFigure"/>
      </w:pPr>
      <w:r>
        <w:drawing>
          <wp:inline>
            <wp:extent cx="3733800" cy="2817321"/>
            <wp:effectExtent b="0" l="0" r="0" t="0"/>
            <wp:docPr descr="Рис. 8: Работа над отчетом" title="" id="50" name="Picture"/>
            <a:graphic>
              <a:graphicData uri="http://schemas.openxmlformats.org/drawingml/2006/picture">
                <pic:pic>
                  <pic:nvPicPr>
                    <pic:cNvPr descr="image/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над отчетом</w:t>
      </w:r>
    </w:p>
    <w:bookmarkEnd w:id="52"/>
    <w:p>
      <w:pPr>
        <w:pStyle w:val="BodyText"/>
      </w:pPr>
      <w:r>
        <w:t xml:space="preserve">Компилирую файл с отчетом по лабораторной работе.Добавляю изменения на GitHub с помощью комнадой git add и сохраняю изменения с помощью commit, отправлялю файлы на сервер с помощью команды git pull (</w:t>
      </w:r>
      <w:r>
        <w:rPr>
          <w:b/>
          <w:bCs/>
        </w:rPr>
        <w:t xml:space="preserve">¿fig:010?</w:t>
      </w:r>
      <w:r>
        <w:t xml:space="preserve">).</w:t>
      </w:r>
      <w:r>
        <w:t xml:space="preserve"> </w:t>
      </w:r>
      <w:r>
        <w:t xml:space="preserve">(Также не могу доконца скомпелировать)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56">
        <w:r>
          <w:rPr>
            <w:rStyle w:val="Hyperlink"/>
          </w:rPr>
          <w:t xml:space="preserve">Архитектура ЭВМ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hyperlink" Id="rId56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Елизавета Александровна Киселева</dc:creator>
  <dc:language>ru-RU</dc:language>
  <cp:keywords/>
  <dcterms:created xsi:type="dcterms:W3CDTF">2024-10-12T10:54:43Z</dcterms:created>
  <dcterms:modified xsi:type="dcterms:W3CDTF">2024-10-12T10:54:43Z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