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6="http://schemas.openxmlformats.org/drawingml/2006/main" xmlns:ns7="http://schemas.openxmlformats.org/drawingml/2006/pictur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C7D3A" w14:paraId="3A916DC5" w14:textId="77777777">
        <w:tc>
          <w:tcPr>
            <w:tcW w:w="9498" w:type="dxa"/>
          </w:tcPr>
          <w:p w14:paraId="2A0C7280" w14:textId="77777777" w:rsidR="007C7D3A" w:rsidRDefault="003258A0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C7D3A" w14:paraId="24DE52EF" w14:textId="77777777">
        <w:tc>
          <w:tcPr>
            <w:tcW w:w="9498" w:type="dxa"/>
          </w:tcPr>
          <w:p w14:paraId="782CED2A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6E9352D9" w14:textId="77777777" w:rsidR="007C7D3A" w:rsidRDefault="001C5FBA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C7D3A" w14:paraId="73C1A21F" w14:textId="77777777">
        <w:tc>
          <w:tcPr>
            <w:tcW w:w="9498" w:type="dxa"/>
          </w:tcPr>
          <w:p w14:paraId="0020574C" w14:textId="77777777" w:rsidR="007C7D3A" w:rsidRDefault="007C7D3A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C7D3A" w14:paraId="453791E6" w14:textId="77777777">
        <w:tc>
          <w:tcPr>
            <w:tcW w:w="9498" w:type="dxa"/>
          </w:tcPr>
          <w:p w14:paraId="66758336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7FE4F1E1" w14:textId="77777777" w:rsidR="007C7D3A" w:rsidRDefault="007C7D3A"/>
    <w:p w14:paraId="0D202FF7" w14:textId="77777777" w:rsidR="007C7D3A" w:rsidRDefault="007C7D3A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7C7D3A" w14:paraId="3F1C8D6C" w14:textId="77777777">
        <w:tc>
          <w:tcPr>
            <w:tcW w:w="4536" w:type="dxa"/>
          </w:tcPr>
          <w:p w14:paraId="26DCC78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7EDEA994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7C7D3A" w14:paraId="212D1555" w14:textId="77777777">
        <w:tc>
          <w:tcPr>
            <w:tcW w:w="4536" w:type="dxa"/>
          </w:tcPr>
          <w:p w14:paraId="456A4F69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A754D8F" w14:textId="77777777" w:rsidR="007C7D3A" w:rsidRDefault="008E0F1D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7C7D3A" w14:paraId="3C4599F1" w14:textId="77777777">
        <w:tc>
          <w:tcPr>
            <w:tcW w:w="4536" w:type="dxa"/>
          </w:tcPr>
          <w:p w14:paraId="59982210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C5FA4E4" w14:textId="77777777" w:rsidR="007C7D3A" w:rsidRDefault="001C5FBA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>.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 xml:space="preserve">. </w:t>
            </w:r>
            <w:r w:rsidR="00DA368A">
              <w:rPr>
                <w:sz w:val="28"/>
                <w:szCs w:val="28"/>
              </w:rPr>
              <w:t>Кочетков</w:t>
            </w:r>
          </w:p>
        </w:tc>
      </w:tr>
      <w:tr w:rsidR="007C7D3A" w14:paraId="73D12262" w14:textId="77777777">
        <w:tc>
          <w:tcPr>
            <w:tcW w:w="4536" w:type="dxa"/>
          </w:tcPr>
          <w:p w14:paraId="552F8798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B71B248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D33C30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_________________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39210C94" w14:textId="77777777" w:rsidR="007C7D3A" w:rsidRDefault="007C7D3A"/>
    <w:p w14:paraId="43EC50B9" w14:textId="77777777" w:rsidR="007C7D3A" w:rsidRDefault="007C7D3A"/>
    <w:p w14:paraId="5BE1A392" w14:textId="77777777" w:rsidR="007C7D3A" w:rsidRDefault="007C7D3A"/>
    <w:p w14:paraId="7A4CF41F" w14:textId="77777777" w:rsidR="007C7D3A" w:rsidRDefault="007C7D3A"/>
    <w:p w14:paraId="753E5287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C7D3A" w14:paraId="220A2328" w14:textId="77777777">
        <w:tc>
          <w:tcPr>
            <w:tcW w:w="9639" w:type="dxa"/>
          </w:tcPr>
          <w:p w14:paraId="72F0FC40" w14:textId="77777777" w:rsidR="007C7D3A" w:rsidRDefault="001C5FBA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7C7D3A" w14:paraId="0A6C3F43" w14:textId="77777777">
        <w:tc>
          <w:tcPr>
            <w:tcW w:w="9639" w:type="dxa"/>
          </w:tcPr>
          <w:p w14:paraId="79F36B67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</w:tc>
      </w:tr>
      <w:tr w:rsidR="007C7D3A" w14:paraId="702D9EDE" w14:textId="77777777">
        <w:tc>
          <w:tcPr>
            <w:tcW w:w="9639" w:type="dxa"/>
          </w:tcPr>
          <w:p w14:paraId="75C3B618" w14:textId="77777777" w:rsidR="007C7D3A" w:rsidRDefault="001C5FBA" w:rsidP="00E7032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7C7D3A" w14:paraId="4C5D50C6" w14:textId="77777777">
        <w:tc>
          <w:tcPr>
            <w:tcW w:w="9639" w:type="dxa"/>
          </w:tcPr>
          <w:p w14:paraId="21349712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  <w:p w14:paraId="79946115" w14:textId="77777777" w:rsidR="007C7D3A" w:rsidRDefault="007C7D3A">
            <w:pPr>
              <w:rPr>
                <w:sz w:val="28"/>
                <w:szCs w:val="28"/>
              </w:rPr>
            </w:pPr>
          </w:p>
        </w:tc>
      </w:tr>
      <w:tr w:rsidR="007C7D3A" w14:paraId="7C7AE4AC" w14:textId="77777777">
        <w:tc>
          <w:tcPr>
            <w:tcW w:w="9639" w:type="dxa"/>
          </w:tcPr>
          <w:p w14:paraId="32F0965F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="003258A0"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>-2</w:t>
            </w:r>
            <w:r w:rsidR="00DA368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/2 </w:t>
            </w:r>
          </w:p>
          <w:p w14:paraId="52C57734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7C7D3A" w14:paraId="4B27927B" w14:textId="77777777">
        <w:tc>
          <w:tcPr>
            <w:tcW w:w="9639" w:type="dxa"/>
          </w:tcPr>
          <w:p w14:paraId="11A39213" w14:textId="77777777" w:rsidR="007C7D3A" w:rsidRDefault="00DA368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482B5FA3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7C7D3A" w14:paraId="2599D1AC" w14:textId="77777777">
        <w:tc>
          <w:tcPr>
            <w:tcW w:w="4377" w:type="dxa"/>
          </w:tcPr>
          <w:p w14:paraId="4300B9B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0DE1A8F4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51B5BB4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</w:t>
            </w:r>
            <w:r w:rsidR="001C5FB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М</w:t>
            </w:r>
            <w:r w:rsidR="001C5FB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Герман</w:t>
            </w:r>
          </w:p>
        </w:tc>
      </w:tr>
      <w:tr w:rsidR="007C7D3A" w14:paraId="7101D151" w14:textId="77777777">
        <w:tc>
          <w:tcPr>
            <w:tcW w:w="4377" w:type="dxa"/>
          </w:tcPr>
          <w:p w14:paraId="190D7FB0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35E8525D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CAC81F1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</w:t>
            </w:r>
            <w:r w:rsidR="001C5FBA">
              <w:rPr>
                <w:sz w:val="28"/>
                <w:szCs w:val="28"/>
              </w:rPr>
              <w:t xml:space="preserve">.В. </w:t>
            </w:r>
            <w:r>
              <w:rPr>
                <w:sz w:val="28"/>
                <w:szCs w:val="28"/>
              </w:rPr>
              <w:t>Демчишин</w:t>
            </w:r>
          </w:p>
        </w:tc>
      </w:tr>
    </w:tbl>
    <w:p w14:paraId="6DC7F74D" w14:textId="77777777" w:rsidR="007C7D3A" w:rsidRDefault="007C7D3A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7"/>
        <w:gridCol w:w="2108"/>
        <w:gridCol w:w="2751"/>
      </w:tblGrid>
      <w:tr w:rsidR="007C7D3A" w14:paraId="6D310882" w14:textId="77777777">
        <w:tc>
          <w:tcPr>
            <w:tcW w:w="9639" w:type="dxa"/>
            <w:gridSpan w:val="3"/>
          </w:tcPr>
          <w:p w14:paraId="2B672DF3" w14:textId="77777777" w:rsidR="007C7D3A" w:rsidRDefault="007C7D3A">
            <w:pPr>
              <w:rPr>
                <w:sz w:val="28"/>
                <w:szCs w:val="28"/>
              </w:rPr>
            </w:pPr>
          </w:p>
          <w:p w14:paraId="305A8930" w14:textId="77777777" w:rsidR="007C7D3A" w:rsidRDefault="007C7D3A">
            <w:pPr>
              <w:rPr>
                <w:sz w:val="28"/>
                <w:szCs w:val="28"/>
              </w:rPr>
            </w:pPr>
          </w:p>
          <w:p w14:paraId="1C4DBBF9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  <w:tr w:rsidR="007C7D3A" w14:paraId="2F25DE30" w14:textId="77777777">
        <w:tc>
          <w:tcPr>
            <w:tcW w:w="9639" w:type="dxa"/>
            <w:gridSpan w:val="3"/>
          </w:tcPr>
          <w:p w14:paraId="0D206741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7C7D3A" w14:paraId="49C1CCCF" w14:textId="77777777">
        <w:tc>
          <w:tcPr>
            <w:tcW w:w="4558" w:type="dxa"/>
          </w:tcPr>
          <w:p w14:paraId="5AC9AC6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05E7EAE0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2D2A45BA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2ADAEBAE" w14:textId="77777777" w:rsidR="007C7D3A" w:rsidRDefault="007C7D3A">
      <w:pPr>
        <w:rPr>
          <w:sz w:val="28"/>
          <w:szCs w:val="28"/>
        </w:rPr>
      </w:pPr>
    </w:p>
    <w:p w14:paraId="2B903AD1" w14:textId="77777777" w:rsidR="007C7D3A" w:rsidRDefault="007C7D3A">
      <w:pPr>
        <w:rPr>
          <w:sz w:val="28"/>
          <w:szCs w:val="28"/>
        </w:rPr>
      </w:pPr>
    </w:p>
    <w:p w14:paraId="572D3E23" w14:textId="77777777" w:rsidR="007C7D3A" w:rsidRDefault="007C7D3A">
      <w:pPr>
        <w:rPr>
          <w:sz w:val="28"/>
          <w:szCs w:val="28"/>
        </w:rPr>
      </w:pPr>
    </w:p>
    <w:p w14:paraId="7DB5B93A" w14:textId="77777777" w:rsidR="007C7D3A" w:rsidRDefault="007C7D3A">
      <w:pPr>
        <w:rPr>
          <w:sz w:val="28"/>
          <w:szCs w:val="28"/>
        </w:rPr>
      </w:pPr>
    </w:p>
    <w:p w14:paraId="3F8FD138" w14:textId="77777777" w:rsidR="007C7D3A" w:rsidRDefault="007C7D3A">
      <w:pPr>
        <w:rPr>
          <w:sz w:val="28"/>
          <w:szCs w:val="28"/>
        </w:rPr>
      </w:pPr>
    </w:p>
    <w:p w14:paraId="0B5A2198" w14:textId="77777777" w:rsidR="007C7D3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1BC78C4D" w14:textId="77777777" w:rsidR="007C7D3A" w:rsidRPr="00DA368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368A">
        <w:rPr>
          <w:sz w:val="28"/>
          <w:szCs w:val="28"/>
        </w:rPr>
        <w:t>6</w:t>
      </w:r>
    </w:p>
    <w:p w14:paraId="515E35C5" w14:textId="77777777" w:rsidR="00860CA7" w:rsidRDefault="00000000">
      <w:pPr>
        <w:jc w:val="center"/>
      </w:pPr>
      <w:r>
        <w:rPr>
          <w:b/>
          <w:sz w:val="28"/>
        </w:rPr>
        <w:lastRenderedPageBreak/>
        <w:t>СОДЕРЖАНИЕ</w:t>
      </w:r>
    </w:p>
    <w:p w14:paraId="2641B191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4145C9D6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1 ТЕОРЕТИЧЕСКАЯ ЧАСТЬ</w:t>
      </w:r>
      <w:r>
        <w:rPr>
          <w:sz w:val="28"/>
        </w:rPr>
        <w:tab/>
        <w:t>8</w:t>
      </w:r>
    </w:p>
    <w:p w14:paraId="2D5CFF7E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1.1 Исследование предметной области</w:t>
      </w:r>
      <w:r>
        <w:rPr>
          <w:sz w:val="28"/>
        </w:rPr>
        <w:tab/>
        <w:t>8</w:t>
      </w:r>
    </w:p>
    <w:p w14:paraId="63C25C10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1.1.1 Описание терминологии предметной области</w:t>
      </w:r>
      <w:r>
        <w:rPr>
          <w:sz w:val="28"/>
        </w:rPr>
        <w:tab/>
        <w:t>8</w:t>
      </w:r>
    </w:p>
    <w:p w14:paraId="3252C31B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1.1.2 Генеративный искусственный интеллект: понятие, принципы работы и области применения</w:t>
      </w:r>
      <w:r>
        <w:rPr>
          <w:sz w:val="28"/>
        </w:rPr>
        <w:tab/>
        <w:t>9</w:t>
      </w:r>
    </w:p>
    <w:p w14:paraId="2C13AEDD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1.1.3 Архитектуры нейросетевых моделей генерации изображений и видео</w:t>
      </w:r>
      <w:r>
        <w:rPr>
          <w:sz w:val="28"/>
        </w:rPr>
        <w:tab/>
        <w:t>12</w:t>
      </w:r>
    </w:p>
    <w:p w14:paraId="0A2815C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1.1.4 Области применения технологий генерации видео</w:t>
      </w:r>
      <w:r>
        <w:rPr>
          <w:sz w:val="28"/>
        </w:rPr>
        <w:tab/>
        <w:t>15</w:t>
      </w:r>
    </w:p>
    <w:p w14:paraId="3ED81D5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1.1.5 Обзор и сравнительный анализ моделей генерации видео</w:t>
      </w:r>
      <w:r>
        <w:rPr>
          <w:sz w:val="28"/>
        </w:rPr>
        <w:tab/>
        <w:t>15</w:t>
      </w:r>
    </w:p>
    <w:p w14:paraId="03E9F58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1.1.6 Модель искусственного интеллекта, использованная в разработке</w:t>
      </w:r>
      <w:r>
        <w:rPr>
          <w:sz w:val="28"/>
        </w:rPr>
        <w:tab/>
        <w:t>17</w:t>
      </w:r>
    </w:p>
    <w:p w14:paraId="417D505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1.1.7 Преимущества облачной генерации видео из фотографий</w:t>
      </w:r>
      <w:r>
        <w:rPr>
          <w:sz w:val="28"/>
        </w:rPr>
        <w:tab/>
        <w:t>18</w:t>
      </w:r>
    </w:p>
    <w:p w14:paraId="7F7F6BE5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1.1.8 Уникальность и актуальность разрабатываемого продукта</w:t>
      </w:r>
      <w:r>
        <w:rPr>
          <w:sz w:val="28"/>
        </w:rPr>
        <w:tab/>
        <w:t>18</w:t>
      </w:r>
    </w:p>
    <w:p w14:paraId="565B3809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1.2 Анализ и выбор инструментальных средств</w:t>
      </w:r>
      <w:r>
        <w:rPr>
          <w:sz w:val="28"/>
        </w:rPr>
        <w:tab/>
        <w:t>19</w:t>
      </w:r>
    </w:p>
    <w:p w14:paraId="04819740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1.2.1 Критерии выбора инструментальных средств</w:t>
      </w:r>
      <w:r>
        <w:rPr>
          <w:sz w:val="28"/>
        </w:rPr>
        <w:tab/>
        <w:t>20</w:t>
      </w:r>
    </w:p>
    <w:p w14:paraId="7A942DE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1.2.2 Выбор языка программирования</w:t>
      </w:r>
      <w:r>
        <w:rPr>
          <w:sz w:val="28"/>
        </w:rPr>
        <w:tab/>
        <w:t>20</w:t>
      </w:r>
    </w:p>
    <w:p w14:paraId="21B17426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1.2.3 Выбор серверного фреймворка</w:t>
      </w:r>
      <w:r>
        <w:rPr>
          <w:sz w:val="28"/>
        </w:rPr>
        <w:tab/>
        <w:t>21</w:t>
      </w:r>
    </w:p>
    <w:p w14:paraId="2FC19412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1.2.4 Выбор системы управления базами данных</w:t>
      </w:r>
      <w:r>
        <w:rPr>
          <w:sz w:val="28"/>
        </w:rPr>
        <w:tab/>
        <w:t>22</w:t>
      </w:r>
    </w:p>
    <w:p w14:paraId="305A4E35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1.2.5 Библиотеки и фреймворки</w:t>
      </w:r>
      <w:r>
        <w:rPr>
          <w:sz w:val="28"/>
        </w:rPr>
        <w:tab/>
        <w:t>23</w:t>
      </w:r>
    </w:p>
    <w:p w14:paraId="13770EA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1.2.6 Среда разработки</w:t>
      </w:r>
      <w:r>
        <w:rPr>
          <w:sz w:val="28"/>
        </w:rPr>
        <w:tab/>
        <w:t>24</w:t>
      </w:r>
    </w:p>
    <w:p w14:paraId="597A473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1.2.7 Система контроля версий</w:t>
      </w:r>
      <w:r>
        <w:rPr>
          <w:sz w:val="28"/>
        </w:rPr>
        <w:tab/>
        <w:t>25</w:t>
      </w:r>
    </w:p>
    <w:p w14:paraId="430A7F9D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2 ПРАКТИЧЕСКАЯ ЧАСТЬ</w:t>
      </w:r>
      <w:r>
        <w:rPr>
          <w:sz w:val="28"/>
        </w:rPr>
        <w:tab/>
        <w:t>26</w:t>
      </w:r>
    </w:p>
    <w:p w14:paraId="04CE8F31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2.1 Спецификация программного изделия</w:t>
      </w:r>
      <w:r>
        <w:rPr>
          <w:sz w:val="28"/>
        </w:rPr>
        <w:tab/>
        <w:t>26</w:t>
      </w:r>
    </w:p>
    <w:p w14:paraId="03580686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2.2 Проектирование программного изделия</w:t>
      </w:r>
      <w:r>
        <w:rPr>
          <w:sz w:val="28"/>
        </w:rPr>
        <w:tab/>
        <w:t>27</w:t>
      </w:r>
    </w:p>
    <w:p w14:paraId="62FEED3D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2.2.1 Описание структуры программы</w:t>
      </w:r>
      <w:r>
        <w:rPr>
          <w:sz w:val="28"/>
        </w:rPr>
        <w:tab/>
        <w:t>27</w:t>
      </w:r>
    </w:p>
    <w:p w14:paraId="68E01D9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2.2.2 Описание и анализ библиотек</w:t>
      </w:r>
      <w:r>
        <w:rPr>
          <w:sz w:val="28"/>
        </w:rPr>
        <w:tab/>
        <w:t>29</w:t>
      </w:r>
    </w:p>
    <w:p w14:paraId="78DC214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2.2.3 Описание модели базы данных</w:t>
      </w:r>
      <w:r>
        <w:rPr>
          <w:sz w:val="28"/>
        </w:rPr>
        <w:tab/>
        <w:t>29</w:t>
      </w:r>
    </w:p>
    <w:p w14:paraId="2FF60241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2.2.4 Обеспечение информационной безопасности</w:t>
      </w:r>
      <w:r>
        <w:rPr>
          <w:sz w:val="28"/>
        </w:rPr>
        <w:tab/>
        <w:t>31</w:t>
      </w:r>
    </w:p>
    <w:p w14:paraId="0BC14086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2.3 Разработка программного изделия</w:t>
      </w:r>
      <w:r>
        <w:rPr>
          <w:sz w:val="28"/>
        </w:rPr>
        <w:tab/>
        <w:t>31</w:t>
      </w:r>
    </w:p>
    <w:p w14:paraId="0FD4FE0B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2.3.1 Описание разработки программного продукта</w:t>
      </w:r>
      <w:r>
        <w:rPr>
          <w:sz w:val="28"/>
        </w:rPr>
        <w:tab/>
        <w:t>31</w:t>
      </w:r>
    </w:p>
    <w:p w14:paraId="7922A9A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2.3.2 Реализация серверных конечных точек и маршрутизации</w:t>
      </w:r>
      <w:r>
        <w:rPr>
          <w:sz w:val="28"/>
        </w:rPr>
        <w:tab/>
        <w:t>32</w:t>
      </w:r>
    </w:p>
    <w:p w14:paraId="41D3A50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lastRenderedPageBreak/>
        <w:t>2.3.3 Реализация процесса генерации видео</w:t>
      </w:r>
      <w:r>
        <w:rPr>
          <w:sz w:val="28"/>
        </w:rPr>
        <w:tab/>
        <w:t>33</w:t>
      </w:r>
    </w:p>
    <w:p w14:paraId="6F6F5928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2.3.4 Реализация клиентской части и взаимодействия с сервером</w:t>
      </w:r>
      <w:r>
        <w:rPr>
          <w:sz w:val="28"/>
        </w:rPr>
        <w:tab/>
        <w:t>34</w:t>
      </w:r>
    </w:p>
    <w:p w14:paraId="1DBC3C4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2.3.5 Описание пользовательского интерфейса</w:t>
      </w:r>
      <w:r>
        <w:rPr>
          <w:sz w:val="28"/>
        </w:rPr>
        <w:tab/>
        <w:t>35</w:t>
      </w:r>
    </w:p>
    <w:p w14:paraId="59616D9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2.3.6 Описание методов разработки и паттернов проектирования</w:t>
      </w:r>
      <w:r>
        <w:rPr>
          <w:sz w:val="28"/>
        </w:rPr>
        <w:tab/>
        <w:t>41</w:t>
      </w:r>
    </w:p>
    <w:p w14:paraId="09B65F73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2.3.7 Этапы разработки программного кода</w:t>
      </w:r>
      <w:r>
        <w:rPr>
          <w:sz w:val="28"/>
        </w:rPr>
        <w:tab/>
        <w:t>42</w:t>
      </w:r>
    </w:p>
    <w:p w14:paraId="3478829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2.3.8 Возникшие трудности и их решения</w:t>
      </w:r>
      <w:r>
        <w:rPr>
          <w:sz w:val="28"/>
        </w:rPr>
        <w:tab/>
        <w:t>43</w:t>
      </w:r>
    </w:p>
    <w:p w14:paraId="0E369D18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2.3.9 Развёртывание системы</w:t>
      </w:r>
      <w:r>
        <w:rPr>
          <w:sz w:val="28"/>
        </w:rPr>
        <w:tab/>
        <w:t>43</w:t>
      </w:r>
    </w:p>
    <w:p w14:paraId="60356B12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2.4 Тестирование программного изделия</w:t>
      </w:r>
      <w:r>
        <w:rPr>
          <w:sz w:val="28"/>
        </w:rPr>
        <w:tab/>
        <w:t>44</w:t>
      </w:r>
    </w:p>
    <w:p w14:paraId="7C598B12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ЗАКЛЮЧЕНИЕ</w:t>
      </w:r>
      <w:r>
        <w:rPr>
          <w:sz w:val="28"/>
        </w:rPr>
        <w:tab/>
        <w:t>47</w:t>
      </w:r>
    </w:p>
    <w:p w14:paraId="12392335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СПИСОК ИСПОЛЬЗ ИСТОЧНИКОВ</w:t>
      </w:r>
      <w:r>
        <w:rPr>
          <w:sz w:val="28"/>
        </w:rPr>
        <w:tab/>
        <w:t>50</w:t>
      </w:r>
    </w:p>
    <w:p w14:paraId="350870DC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ПРИЛОЖЕНИЕ А</w:t>
      </w:r>
      <w:r>
        <w:rPr>
          <w:sz w:val="28"/>
        </w:rPr>
        <w:tab/>
        <w:t>53</w:t>
      </w:r>
    </w:p>
    <w:p w14:paraId="1FDE8223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ПРИЛОЖЕНИЕ Б</w:t>
      </w:r>
      <w:r>
        <w:rPr>
          <w:sz w:val="28"/>
        </w:rPr>
        <w:tab/>
        <w:t>130</w:t>
      </w:r>
    </w:p>
    <w:p/>
    <w:p w14:paraId="363346DE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>
          <w:headerReference w:type="default" r:id="rId8"/>
          <w:footerReference w:type="default" r:id="rId9"/>
          <w:pgSz w:w="11906" w:h="16838"/>
          <w:pgMar w:top="1134" w:right="851" w:bottom="1134" w:left="1701" w:header="720" w:footer="168" w:gutter="0"/>
          <w:cols w:space="708"/>
          <w:titlePg/>
        </w:sectPr>
      </w:pPr>
    </w:p>
    <w:p w14:paraId="6832776E" w14:textId="77777777" w:rsidR="006B642D" w:rsidRDefault="006B642D"/>
    <w:p w14:paraId="731CAD6B" w14:textId="77777777" w:rsidR="007B2727" w:rsidRDefault="007B2727" w:rsidP="007B2727">
      <w:pPr>
        <w:pStyle w:val="1"/>
        <w:tabs>
          <w:tab w:val="left" w:pos="1155"/>
          <w:tab w:val="center" w:pos="4677"/>
        </w:tabs>
        <w:rPr>
          <w:szCs w:val="22"/>
        </w:rPr>
        <w:ind w:firstLine="709"/>
      </w:pPr>
      <w:bookmarkStart w:id="0" w:name="_Toc1"/>
      <w:r>
        <w:rPr>
          <w:szCs w:val="22"/>
        </w:rPr>
        <w:t>ВВЕДЕНИЕ</w:t>
      </w:r>
      <w:bookmarkEnd w:id="0"/>
    </w:p>
    <w:p/>
    <w:p w14:paraId="2E35E8B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652E99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47B2E5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350A60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6A1265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EBB77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58DB59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7212B41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5294DE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</w:t>
      </w:r>
      <w:r>
        <w:rPr>
          <w:sz w:val="28"/>
        </w:rPr>
        <w:lastRenderedPageBreak/>
        <w:t>графическим интерфейсом пользователя (GUI) и серверную часть с моделью базы данных.</w:t>
      </w:r>
    </w:p>
    <w:p w14:paraId="342416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достижения поставленной цели необходимо решить следующие задачи:</w:t>
      </w:r>
    </w:p>
    <w:p w14:paraId="6776FF2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проанализировать предметную область, изучить понятие генеративного искусственного интеллекта и принципы работы моделей генерации видео;</w:t>
      </w:r>
    </w:p>
    <w:p w14:paraId="5B283E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выполнить сравнительный анализ существующих моделей генерации видео и обоснованно выбрать модель для проекта;</w:t>
      </w:r>
    </w:p>
    <w:p w14:paraId="31EC2C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критериям;</w:t>
      </w:r>
    </w:p>
    <w:p w14:paraId="4C7AD4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спроектировать архитектуру клиент-серверного приложения и модель базы данных;</w:t>
      </w:r>
    </w:p>
    <w:p w14:paraId="1F490C0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 реализовать графический интерфейс пользователя;</w:t>
      </w:r>
    </w:p>
    <w:p w14:paraId="506046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 разработать серверную часть с собственной системой авторизации и учётом токенов;</w:t>
      </w:r>
    </w:p>
    <w:p w14:paraId="1878FA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 интегрировать внешний сервис генерации видео;</w:t>
      </w:r>
    </w:p>
    <w:p w14:paraId="742F56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обеспечить информационную безопасность системы, провести тестирование и развёртывание приложения.</w:t>
      </w:r>
    </w:p>
    <w:p w14:paraId="571337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1736314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</w:t>
      </w:r>
      <w:r>
        <w:rPr>
          <w:sz w:val="28"/>
        </w:rPr>
        <w:lastRenderedPageBreak/>
        <w:t>масштабирование и подключение других моделей генерации без изменения клиента. Полученные результаты могут быть применены при разработке аналогичных мобильных приложений, использующих внешние сервисы искусственного интеллекта, а также использованы в учебном процессе при изучении технологий клиент-серверной разработки.</w:t>
      </w:r>
    </w:p>
    <w:p w14:paraId="150D06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FCB8F91" w14:textId="77777777" w:rsidR="006B642D" w:rsidRDefault="00000000">
      <w:r>
        <w:br w:type="page"/>
      </w:r>
    </w:p>
    <w:p w14:paraId="2F4F6905" w14:textId="77777777" w:rsidR="007B2727" w:rsidRDefault="007B2727" w:rsidP="007B2727">
      <w:pPr>
        <w:pStyle w:val="2"/>
        <w:jc w:val="center"/>
        <w:ind w:firstLine="709"/>
      </w:pPr>
      <w:bookmarkStart w:id="1" w:name="_Toc2"/>
      <w:bookmarkStart w:id="2" w:name="_Toc231221117"/>
      <w:r>
        <w:lastRenderedPageBreak/>
        <w:t>ТЕОРЕТИЧЕСКАЯ ЧАСТЬ</w:t>
      </w:r>
      <w:bookmarkEnd w:id="1"/>
    </w:p>
    <w:p/>
    <w:p w14:paraId="147CB943" w14:textId="77777777" w:rsidR="006B642D" w:rsidRDefault="00000000">
      <w:pPr>
        <w:pStyle w:val="3"/>
        <w:ind w:firstLine="709"/>
        <w:jc w:val="left"/>
      </w:pPr>
      <w:r>
        <w:t>Исследование предметной области</w:t>
      </w:r>
      <w:bookmarkEnd w:id="2"/>
    </w:p>
    <w:p/>
    <w:p w14:paraId="0FDC0E05" w14:textId="77777777" w:rsidR="006B642D" w:rsidRDefault="00000000">
      <w:pPr>
        <w:pStyle w:val="4"/>
        <w:ind w:firstLine="709"/>
        <w:jc w:val="left"/>
      </w:pPr>
      <w:bookmarkStart w:id="3" w:name="_Toc231221118"/>
      <w:r>
        <w:t>Описание терминологии предметной области</w:t>
      </w:r>
      <w:bookmarkEnd w:id="3"/>
    </w:p>
    <w:p/>
    <w:p w14:paraId="08127EA8" w14:textId="77777777" w:rsidR="007B2727" w:rsidRPr="007B2727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видео.</w:t>
      </w:r>
    </w:p>
    <w:p w14:paraId="4891A64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контента.</w:t>
      </w:r>
    </w:p>
    <w:p w14:paraId="16A4FB4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данных.</w:t>
      </w:r>
    </w:p>
    <w:p w14:paraId="524905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связей.</w:t>
      </w:r>
    </w:p>
    <w:p w14:paraId="565C1B8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выборке.</w:t>
      </w:r>
    </w:p>
    <w:p w14:paraId="269906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изображения.</w:t>
      </w:r>
    </w:p>
    <w:p w14:paraId="57A3CA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видео.</w:t>
      </w:r>
    </w:p>
    <w:p w14:paraId="41A1AA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ИИ-помощник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результат.</w:t>
      </w:r>
    </w:p>
    <w:p w14:paraId="7215ED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результат.</w:t>
      </w:r>
    </w:p>
    <w:p w14:paraId="4E3D7A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HTTP.</w:t>
      </w:r>
    </w:p>
    <w:p w14:paraId="279C6C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 доступа (JSON Web Token, JWT) — подписанный набор данных, удостоверяющий личность пользователя при обращении к защищённым ресурсам.</w:t>
      </w:r>
    </w:p>
    <w:p w14:paraId="3703F12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Токены генерации — внутренняя условная единица учёта, списываемая за создание видео и определяющая доступный пользователю объём генераций.</w:t>
      </w:r>
    </w:p>
    <w:p w14:paraId="2D46B6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/>
    <w:p w14:paraId="0CC82D8D" w14:textId="77777777" w:rsidR="006B642D" w:rsidRDefault="00000000">
      <w:pPr>
        <w:pStyle w:val="4"/>
        <w:ind w:firstLine="709"/>
        <w:jc w:val="left"/>
      </w:pPr>
      <w:bookmarkStart w:id="4" w:name="_Toc231221119"/>
      <w:r>
        <w:t>Генеративный искусственный интеллект: понятие, принципы работы и области применения</w:t>
      </w:r>
      <w:bookmarkEnd w:id="4"/>
    </w:p>
    <w:p/>
    <w:p w14:paraId="7688331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621CF4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</w:t>
      </w:r>
      <w:r>
        <w:rPr>
          <w:sz w:val="28"/>
        </w:rPr>
        <w:lastRenderedPageBreak/>
        <w:t>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0BD85D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068F46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18E09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010329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7157A89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изображений по текстовому описанию — модели Stable Diffusion, DALL·E, Midjourney;</w:t>
      </w:r>
    </w:p>
    <w:p w14:paraId="4AEB52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40C3B74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синтез и обработка звука и музыки;</w:t>
      </w:r>
    </w:p>
    <w:p w14:paraId="2F5B75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62AD79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34193E3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4775A7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07B9879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модели, способные синтезировать связные видеоролики с реалистичным движением. Доступность подобных моделей через облачные программные интерфейсы открыла возможность встраивать функции генерации видео в </w:t>
      </w:r>
      <w:r>
        <w:rPr>
          <w:sz w:val="28"/>
        </w:rPr>
        <w:lastRenderedPageBreak/>
        <w:t>прикладные приложения, в том числе мобильные, что и реализовано в настоящем дипломном проекте.</w:t>
      </w:r>
    </w:p>
    <w:p/>
    <w:p w14:paraId="7393BC64" w14:textId="77777777" w:rsidR="006B642D" w:rsidRDefault="00000000">
      <w:pPr>
        <w:pStyle w:val="4"/>
        <w:ind w:firstLine="709"/>
        <w:jc w:val="left"/>
      </w:pPr>
      <w:bookmarkStart w:id="5" w:name="_Toc231221120"/>
      <w:r>
        <w:t>Архитектуры нейросетевых моделей генерации изображений и видео</w:t>
      </w:r>
      <w:bookmarkEnd w:id="5"/>
    </w:p>
    <w:p/>
    <w:p w14:paraId="05AF30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2CF4E3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49D49C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7C7536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Авторегрессионные трансформерные модели. Отдельный подход к генерации основан на архитектуре «трансформер» и механизме внимания. Такие модели представляют изображение или видео как последовательность элементов и предсказывают каждый следующий элемент на основе </w:t>
      </w:r>
      <w:r>
        <w:rPr>
          <w:sz w:val="28"/>
        </w:rPr>
        <w:lastRenderedPageBreak/>
        <w:t>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37B43C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1881A7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40FF2C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«диффузионный трансформер» (Diffusion Transformer), сочетающая </w:t>
      </w:r>
      <w:r>
        <w:rPr>
          <w:sz w:val="28"/>
        </w:rPr>
        <w:lastRenderedPageBreak/>
        <w:t>диффузионный процесс с механизмом внимания трансформера и обеспечивающая высокое качество и реалистичность движения.</w:t>
      </w:r>
    </w:p>
    <w:p w14:paraId="186951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Режим «изображение →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→ инициализация случайного латентного представления → итеративное шумоподавление под управлением условий с учётом временных связей между кадрами → декодирование латентного представления в последовательность кадров → сборка итогового видеоролика.</w:t>
      </w:r>
    </w:p>
    <w:p w14:paraId="1B735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неточная интерпретация неоднозначных текстовых описаний, что необходимо учитывать при формировании ожиданий пользователя.</w:t>
      </w:r>
    </w:p>
    <w:p/>
    <w:p w14:paraId="3428E554" w14:textId="77777777" w:rsidR="006B642D" w:rsidRDefault="00000000">
      <w:pPr>
        <w:pStyle w:val="4"/>
        <w:ind w:firstLine="709"/>
        <w:jc w:val="left"/>
      </w:pPr>
      <w:bookmarkStart w:id="6" w:name="_Toc231221121"/>
      <w:r>
        <w:lastRenderedPageBreak/>
        <w:t>Области применения технологий генерации видео</w:t>
      </w:r>
      <w:bookmarkEnd w:id="6"/>
    </w:p>
    <w:p/>
    <w:p w14:paraId="1FF29D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Технологии генерации и оживления изображений находят применение в широком спектре областей, таких как:</w:t>
      </w:r>
    </w:p>
    <w:p w14:paraId="399818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1AE027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245F207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электронная коммерция — анимация изображений товаров для повышения вовлечённости покупателей;</w:t>
      </w:r>
    </w:p>
    <w:p w14:paraId="706C6D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образование — создание наглядных учебных материалов и визуализаций;</w:t>
      </w:r>
    </w:p>
    <w:p w14:paraId="0AC15B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индустрия развлечений и кино — создание спецэффектов, концепт-материалов и предварительной визуализации сцен;</w:t>
      </w:r>
    </w:p>
    <w:p w14:paraId="36ECF2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персональное использование — оживление семейных и архивных фотографий, создание поздравительных роликов.</w:t>
      </w:r>
    </w:p>
    <w:p w14:paraId="3B2545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/>
    <w:p w14:paraId="1FE87474" w14:textId="77777777" w:rsidR="006B642D" w:rsidRDefault="00000000">
      <w:pPr>
        <w:pStyle w:val="4"/>
        <w:ind w:firstLine="709"/>
        <w:jc w:val="left"/>
      </w:pPr>
      <w:bookmarkStart w:id="7" w:name="_Toc231221122"/>
      <w:r>
        <w:t>Обзор и сравнительный анализ моделей генерации видео</w:t>
      </w:r>
      <w:bookmarkEnd w:id="7"/>
    </w:p>
    <w:p/>
    <w:p w14:paraId="33C853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2725A8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Kling — семейство моделей китайской компании Kuaishou, построенных на архитектуре диффузионного трансформера. Обеспечивает </w:t>
      </w:r>
      <w:r>
        <w:rPr>
          <w:sz w:val="28"/>
        </w:rPr>
        <w:lastRenderedPageBreak/>
        <w:t>реалистичное движение и хорошую временную согласованность, поддерживает режимы «текст → видео» и «изображение → видео». Представлено несколькими версиями (Standard, Pro) и поколениями, различающимися качеством и стоимостью.</w:t>
      </w:r>
    </w:p>
    <w:p w14:paraId="6AB3A8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0962006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OpenAI Sora — модель компании OpenAI, демонстрирующая очень высокое качество и длительность роликов; ориентирована преимущественно на режим «текст → видео».</w:t>
      </w:r>
    </w:p>
    <w:p w14:paraId="0FB71C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7ED7ED8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3CC1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65E6A6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Сравнительный анализ основных моделей генерации видео по ключевым характеристикам приведён в таблице 1.</w:t>
      </w:r>
    </w:p>
    <w:p/>
    <w:p w14:paraId="5C869E41" w14:textId="77777777" w:rsidR="006B642D" w:rsidRDefault="00000000">
      <w:pPr>
        <w:jc w:val="right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32E0A68A" w14:textId="77777777">
        <w:tc>
          <w:tcPr>
            <w:tcW w:w="1559" w:type="dxa"/>
          </w:tcPr>
          <w:p w14:paraId="33720BFD" w14:textId="77777777" w:rsidR="006B642D" w:rsidRDefault="00000000">
            <w:pPr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559" w:type="dxa"/>
          </w:tcPr>
          <w:p w14:paraId="3942C3B9" w14:textId="77777777" w:rsidR="006B642D" w:rsidRDefault="00000000">
            <w:pPr>
              <w:jc w:val="center"/>
            </w:pPr>
            <w:r>
              <w:rPr>
                <w:b/>
              </w:rPr>
              <w:t>Режимы</w:t>
            </w:r>
          </w:p>
        </w:tc>
        <w:tc>
          <w:tcPr>
            <w:tcW w:w="1559" w:type="dxa"/>
          </w:tcPr>
          <w:p w14:paraId="515B6FBD" w14:textId="77777777" w:rsidR="006B642D" w:rsidRDefault="00000000">
            <w:pPr>
              <w:jc w:val="center"/>
            </w:pPr>
            <w:r>
              <w:rPr>
                <w:b/>
              </w:rPr>
              <w:t>Качество</w:t>
            </w:r>
          </w:p>
        </w:tc>
        <w:tc>
          <w:tcPr>
            <w:tcW w:w="1559" w:type="dxa"/>
          </w:tcPr>
          <w:p w14:paraId="3BDA9634" w14:textId="77777777" w:rsidR="006B642D" w:rsidRDefault="00000000">
            <w:pPr>
              <w:jc w:val="center"/>
            </w:pPr>
            <w:r>
              <w:rPr>
                <w:b/>
              </w:rPr>
              <w:t>Звук</w:t>
            </w:r>
          </w:p>
        </w:tc>
        <w:tc>
          <w:tcPr>
            <w:tcW w:w="1559" w:type="dxa"/>
          </w:tcPr>
          <w:p w14:paraId="4BC11BFC" w14:textId="77777777" w:rsidR="006B642D" w:rsidRDefault="00000000">
            <w:pPr>
              <w:jc w:val="center"/>
            </w:pPr>
            <w:r>
              <w:rPr>
                <w:b/>
              </w:rPr>
              <w:t>Стоимость</w:t>
            </w:r>
          </w:p>
        </w:tc>
        <w:tc>
          <w:tcPr>
            <w:tcW w:w="1559" w:type="dxa"/>
          </w:tcPr>
          <w:p w14:paraId="4A5B7D3F" w14:textId="77777777" w:rsidR="006B642D" w:rsidRDefault="00000000">
            <w:pPr>
              <w:jc w:val="center"/>
            </w:pPr>
            <w:r>
              <w:rPr>
                <w:b/>
              </w:rPr>
              <w:t>Доступность API</w:t>
            </w:r>
          </w:p>
        </w:tc>
      </w:tr>
      <w:tr w:rsidR="006B642D" w14:paraId="70AF4690" w14:textId="77777777">
        <w:tc>
          <w:tcPr>
            <w:tcW w:w="1559" w:type="dxa"/>
          </w:tcPr>
          <w:p w14:paraId="6F61CF00" w14:textId="77777777" w:rsidR="006B642D" w:rsidRDefault="00000000">
            <w:r>
              <w:t>Kling 2.1 Standard</w:t>
            </w:r>
          </w:p>
        </w:tc>
        <w:tc>
          <w:tcPr>
            <w:tcW w:w="1559" w:type="dxa"/>
          </w:tcPr>
          <w:p w14:paraId="164F2F29" w14:textId="77777777" w:rsidR="006B642D" w:rsidRDefault="00000000">
            <w:r>
              <w:t>фото→видео</w:t>
            </w:r>
          </w:p>
        </w:tc>
        <w:tc>
          <w:tcPr>
            <w:tcW w:w="1559" w:type="dxa"/>
          </w:tcPr>
          <w:p w14:paraId="76D0EA9E" w14:textId="77777777" w:rsidR="006B642D" w:rsidRDefault="00000000">
            <w:r>
              <w:t>720p, высокое</w:t>
            </w:r>
          </w:p>
        </w:tc>
        <w:tc>
          <w:tcPr>
            <w:tcW w:w="1559" w:type="dxa"/>
          </w:tcPr>
          <w:p w14:paraId="47C5AE7A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05C35A90" w14:textId="77777777" w:rsidR="006B642D" w:rsidRDefault="00000000">
            <w:r>
              <w:t>низкая</w:t>
            </w:r>
          </w:p>
        </w:tc>
        <w:tc>
          <w:tcPr>
            <w:tcW w:w="1559" w:type="dxa"/>
          </w:tcPr>
          <w:p w14:paraId="3275EA6E" w14:textId="77777777" w:rsidR="006B642D" w:rsidRDefault="00000000">
            <w:r>
              <w:t>да (через kie.ai)</w:t>
            </w:r>
          </w:p>
        </w:tc>
      </w:tr>
      <w:tr w:rsidR="006B642D" w14:paraId="7FD547E8" w14:textId="77777777">
        <w:tc>
          <w:tcPr>
            <w:tcW w:w="1559" w:type="dxa"/>
          </w:tcPr>
          <w:p w14:paraId="0F3302E5" w14:textId="77777777" w:rsidR="006B642D" w:rsidRDefault="00000000">
            <w:r>
              <w:t>Kling 2.1 Pro</w:t>
            </w:r>
          </w:p>
        </w:tc>
        <w:tc>
          <w:tcPr>
            <w:tcW w:w="1559" w:type="dxa"/>
          </w:tcPr>
          <w:p w14:paraId="3302B2FB" w14:textId="77777777" w:rsidR="006B642D" w:rsidRDefault="00000000">
            <w:r>
              <w:t>фото→видео</w:t>
            </w:r>
          </w:p>
        </w:tc>
        <w:tc>
          <w:tcPr>
            <w:tcW w:w="1559" w:type="dxa"/>
          </w:tcPr>
          <w:p w14:paraId="09990BF9" w14:textId="77777777" w:rsidR="006B642D" w:rsidRDefault="00000000">
            <w:r>
              <w:t>1080p, высокое</w:t>
            </w:r>
          </w:p>
        </w:tc>
        <w:tc>
          <w:tcPr>
            <w:tcW w:w="1559" w:type="dxa"/>
          </w:tcPr>
          <w:p w14:paraId="4F6CF931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22A0AD4F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092587BE" w14:textId="77777777" w:rsidR="006B642D" w:rsidRDefault="00000000">
            <w:r>
              <w:t>да (через kie.ai)</w:t>
            </w:r>
          </w:p>
        </w:tc>
      </w:tr>
      <w:tr w:rsidR="006B642D" w14:paraId="4FA3D603" w14:textId="77777777">
        <w:tc>
          <w:tcPr>
            <w:tcW w:w="1559" w:type="dxa"/>
          </w:tcPr>
          <w:p w14:paraId="34347EDA" w14:textId="77777777" w:rsidR="006B642D" w:rsidRDefault="00000000">
            <w:r>
              <w:t>Runway Gen-3</w:t>
            </w:r>
          </w:p>
        </w:tc>
        <w:tc>
          <w:tcPr>
            <w:tcW w:w="1559" w:type="dxa"/>
          </w:tcPr>
          <w:p w14:paraId="5CF33681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797ECD60" w14:textId="77777777" w:rsidR="006B642D" w:rsidRDefault="00000000">
            <w:r>
              <w:t>высокое</w:t>
            </w:r>
          </w:p>
        </w:tc>
        <w:tc>
          <w:tcPr>
            <w:tcW w:w="1559" w:type="dxa"/>
          </w:tcPr>
          <w:p w14:paraId="1099C5E7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7649E34A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0BA18CD1" w14:textId="77777777" w:rsidR="006B642D" w:rsidRDefault="00000000">
            <w:r>
              <w:t>да</w:t>
            </w:r>
          </w:p>
        </w:tc>
      </w:tr>
      <w:tr w:rsidR="006B642D" w14:paraId="1621C78C" w14:textId="77777777">
        <w:tc>
          <w:tcPr>
            <w:tcW w:w="1559" w:type="dxa"/>
          </w:tcPr>
          <w:p w14:paraId="5B5611BF" w14:textId="77777777" w:rsidR="006B642D" w:rsidRDefault="00000000">
            <w:r>
              <w:t>OpenAI Sora</w:t>
            </w:r>
          </w:p>
        </w:tc>
        <w:tc>
          <w:tcPr>
            <w:tcW w:w="1559" w:type="dxa"/>
          </w:tcPr>
          <w:p w14:paraId="0FF3B25E" w14:textId="77777777" w:rsidR="006B642D" w:rsidRDefault="00000000">
            <w:r>
              <w:t>текст→видео</w:t>
            </w:r>
          </w:p>
        </w:tc>
        <w:tc>
          <w:tcPr>
            <w:tcW w:w="1559" w:type="dxa"/>
          </w:tcPr>
          <w:p w14:paraId="130E7BCB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2DAFE4B4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4FE58B95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3428A3D4" w14:textId="77777777" w:rsidR="006B642D" w:rsidRDefault="00000000">
            <w:r>
              <w:t>ограниченно</w:t>
            </w:r>
          </w:p>
        </w:tc>
      </w:tr>
      <w:tr w:rsidR="006B642D" w14:paraId="1B83490F" w14:textId="77777777">
        <w:tc>
          <w:tcPr>
            <w:tcW w:w="1559" w:type="dxa"/>
          </w:tcPr>
          <w:p w14:paraId="28F0FCEF" w14:textId="77777777" w:rsidR="006B642D" w:rsidRDefault="00000000">
            <w:r>
              <w:t>Google Veo 3</w:t>
            </w:r>
          </w:p>
        </w:tc>
        <w:tc>
          <w:tcPr>
            <w:tcW w:w="1559" w:type="dxa"/>
          </w:tcPr>
          <w:p w14:paraId="402423B5" w14:textId="77777777" w:rsidR="006B642D" w:rsidRDefault="00000000">
            <w:r>
              <w:t>текст→видео</w:t>
            </w:r>
          </w:p>
        </w:tc>
        <w:tc>
          <w:tcPr>
            <w:tcW w:w="1559" w:type="dxa"/>
          </w:tcPr>
          <w:p w14:paraId="457AAA26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0DDE5404" w14:textId="77777777" w:rsidR="006B642D" w:rsidRDefault="00000000">
            <w:r>
              <w:t>да</w:t>
            </w:r>
          </w:p>
        </w:tc>
        <w:tc>
          <w:tcPr>
            <w:tcW w:w="1559" w:type="dxa"/>
          </w:tcPr>
          <w:p w14:paraId="2549D99F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1D2E7D22" w14:textId="77777777" w:rsidR="006B642D" w:rsidRDefault="00000000">
            <w:r>
              <w:t>ограниченно</w:t>
            </w:r>
          </w:p>
        </w:tc>
      </w:tr>
      <w:tr w:rsidR="006B642D" w14:paraId="21895009" w14:textId="77777777">
        <w:tc>
          <w:tcPr>
            <w:tcW w:w="1559" w:type="dxa"/>
          </w:tcPr>
          <w:p w14:paraId="169697C6" w14:textId="77777777" w:rsidR="006B642D" w:rsidRDefault="00000000">
            <w:r>
              <w:t>Pika</w:t>
            </w:r>
          </w:p>
        </w:tc>
        <w:tc>
          <w:tcPr>
            <w:tcW w:w="1559" w:type="dxa"/>
          </w:tcPr>
          <w:p w14:paraId="2A4939CF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563B7A7D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42D6E168" w14:textId="77777777" w:rsidR="006B642D" w:rsidRDefault="00000000">
            <w:r>
              <w:t>ограниченно</w:t>
            </w:r>
          </w:p>
        </w:tc>
        <w:tc>
          <w:tcPr>
            <w:tcW w:w="1559" w:type="dxa"/>
          </w:tcPr>
          <w:p w14:paraId="48921E02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28961AA7" w14:textId="77777777" w:rsidR="006B642D" w:rsidRDefault="00000000">
            <w:r>
              <w:t>да</w:t>
            </w:r>
          </w:p>
        </w:tc>
      </w:tr>
      <w:tr w:rsidR="006B642D" w14:paraId="52377FB4" w14:textId="77777777">
        <w:tc>
          <w:tcPr>
            <w:tcW w:w="1559" w:type="dxa"/>
          </w:tcPr>
          <w:p w14:paraId="2BD03B2B" w14:textId="77777777" w:rsidR="006B642D" w:rsidRDefault="00000000">
            <w:r>
              <w:t>MiniMax Hailuo</w:t>
            </w:r>
          </w:p>
        </w:tc>
        <w:tc>
          <w:tcPr>
            <w:tcW w:w="1559" w:type="dxa"/>
          </w:tcPr>
          <w:p w14:paraId="6E7AA88D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72A11172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282735BB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03450F65" w14:textId="77777777" w:rsidR="006B642D" w:rsidRDefault="00000000">
            <w:r>
              <w:t>очень низкая</w:t>
            </w:r>
          </w:p>
        </w:tc>
        <w:tc>
          <w:tcPr>
            <w:tcW w:w="1559" w:type="dxa"/>
          </w:tcPr>
          <w:p w14:paraId="0B6C3B9C" w14:textId="77777777" w:rsidR="006B642D" w:rsidRDefault="00000000">
            <w:r>
              <w:t>да</w:t>
            </w:r>
          </w:p>
        </w:tc>
      </w:tr>
    </w:tbl>
    <w:p w14:paraId="362AF76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Анализ показывает, что выбор модели зависит от решаемой задачи. Для получения максимального качества и кинематографичности при наличии </w:t>
      </w:r>
      <w:r>
        <w:rPr>
          <w:sz w:val="28"/>
        </w:rPr>
        <w:lastRenderedPageBreak/>
        <w:t>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/>
    <w:p w14:paraId="2962A907" w14:textId="77777777" w:rsidR="006B642D" w:rsidRDefault="00000000">
      <w:pPr>
        <w:pStyle w:val="4"/>
        <w:ind w:firstLine="709"/>
        <w:jc w:val="left"/>
      </w:pPr>
      <w:bookmarkStart w:id="8" w:name="_Toc231221123"/>
      <w:r>
        <w:t>Модель искусственного интеллекта, использованная в разработке</w:t>
      </w:r>
      <w:bookmarkEnd w:id="8"/>
    </w:p>
    <w:p/>
    <w:p w14:paraId="48FB2D4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6704344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поддержка режима «изображение → видео» (оживление фотографий), являющегося основным сценарием использования приложения;</w:t>
      </w:r>
    </w:p>
    <w:p w14:paraId="2755CE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приемлемое качество генерации в разрешении 720p при реалистичной передаче движения;</w:t>
      </w:r>
    </w:p>
    <w:p w14:paraId="21EA53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357F155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6763A6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доступ к модели через единого провайдера kie.ai, что упрощает интеграцию и оплату.</w:t>
      </w:r>
    </w:p>
    <w:p w14:paraId="74F146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/>
    <w:p w14:paraId="67330F5B" w14:textId="77777777" w:rsidR="006B642D" w:rsidRDefault="00000000">
      <w:pPr>
        <w:pStyle w:val="4"/>
        <w:ind w:firstLine="709"/>
        <w:jc w:val="left"/>
      </w:pPr>
      <w:bookmarkStart w:id="9" w:name="_Toc231221124"/>
      <w:r>
        <w:lastRenderedPageBreak/>
        <w:t>Преимущества облачной генерации видео из фотографий</w:t>
      </w:r>
      <w:bookmarkEnd w:id="9"/>
    </w:p>
    <w:p/>
    <w:p w14:paraId="2CE1027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пользователя.</w:t>
      </w:r>
    </w:p>
    <w:p w14:paraId="4F28FC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требований к вычислительной мощности смартфона: все ресурсоёмкие операции выполняются на стороне провайдера.</w:t>
      </w:r>
    </w:p>
    <w:p w14:paraId="725E4B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Экономия заряда батареи и оперативной памяти устройства, поскольку нейросетевая модель не запускается локально.</w:t>
      </w:r>
    </w:p>
    <w:p w14:paraId="267D4D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Возможность централизованного обновления и замены модели генерации без переустановки приложения пользователем.</w:t>
      </w:r>
    </w:p>
    <w:p w14:paraId="300E56F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Единая система учёта ресурсов и контроля доступа на сервере, защищённая от вмешательства со стороны клиента.</w:t>
      </w:r>
    </w:p>
    <w:p w14:paraId="312BC5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Масштабируемость: подключение новых моделей и режимов генерации затрагивает только серверную часть и не требует изменения клиента.</w:t>
      </w:r>
    </w:p>
    <w:p w14:paraId="774D7C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/>
    <w:p w14:paraId="729B5A33" w14:textId="77777777" w:rsidR="006B642D" w:rsidRDefault="00000000">
      <w:pPr>
        <w:pStyle w:val="4"/>
        <w:ind w:firstLine="709"/>
        <w:jc w:val="left"/>
      </w:pPr>
      <w:bookmarkStart w:id="10" w:name="_Toc231221125"/>
      <w:r>
        <w:t>Уникальность и актуальность разрабатываемого продукта</w:t>
      </w:r>
      <w:bookmarkEnd w:id="10"/>
    </w:p>
    <w:p/>
    <w:p w14:paraId="4CE051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54B41DF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</w:t>
      </w:r>
      <w:r>
        <w:rPr>
          <w:sz w:val="28"/>
        </w:rPr>
        <w:lastRenderedPageBreak/>
        <w:t>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CEE1B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75A4622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/>
    <w:p w14:paraId="3E56D2F4" w14:textId="77777777" w:rsidR="006B642D" w:rsidRDefault="00000000">
      <w:pPr>
        <w:pStyle w:val="3"/>
        <w:ind w:firstLine="709"/>
        <w:jc w:val="left"/>
      </w:pPr>
      <w:bookmarkStart w:id="11" w:name="_Toc231221126"/>
      <w:r>
        <w:t>Анализ и выбор инструментальных средств</w:t>
      </w:r>
      <w:bookmarkEnd w:id="11"/>
    </w:p>
    <w:p/>
    <w:p w14:paraId="23E7B17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</w:t>
      </w:r>
      <w:r>
        <w:rPr>
          <w:sz w:val="28"/>
        </w:rPr>
        <w:lastRenderedPageBreak/>
        <w:t>шкалы оценки использовалась пятибалльная система, где 5 — полное соответствие критерию, 1 — несоответствие.</w:t>
      </w:r>
    </w:p>
    <w:p/>
    <w:p w14:paraId="0A90A988" w14:textId="77777777" w:rsidR="006B642D" w:rsidRDefault="00000000">
      <w:pPr>
        <w:pStyle w:val="4"/>
        <w:ind w:firstLine="709"/>
        <w:jc w:val="left"/>
      </w:pPr>
      <w:bookmarkStart w:id="12" w:name="_Toc231221127"/>
      <w:r>
        <w:t>Критерии выбора инструментальных средств</w:t>
      </w:r>
      <w:bookmarkEnd w:id="12"/>
    </w:p>
    <w:p/>
    <w:p w14:paraId="6AC484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102851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75DA7D5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5A07EA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7CC092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02B6AB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4D6F9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3639E9D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/>
    <w:p w14:paraId="66CDC38F" w14:textId="77777777" w:rsidR="006B642D" w:rsidRDefault="00000000">
      <w:pPr>
        <w:pStyle w:val="4"/>
        <w:ind w:firstLine="709"/>
        <w:jc w:val="left"/>
      </w:pPr>
      <w:bookmarkStart w:id="13" w:name="_Toc231221128"/>
      <w:r>
        <w:t>Выбор языка программирования</w:t>
      </w:r>
      <w:bookmarkEnd w:id="13"/>
    </w:p>
    <w:p/>
    <w:p w14:paraId="7ED443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303FBC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183F05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44BEC9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приведены в таблице 2.</w:t>
      </w:r>
    </w:p>
    <w:p/>
    <w:p w14:paraId="6652D26A" w14:textId="77777777" w:rsidR="006B642D" w:rsidRDefault="00000000">
      <w:pPr>
        <w:jc w:val="right"/>
      </w:pPr>
      <w:r>
        <w:rPr>
          <w:sz w:val="28"/>
          <w:szCs w:val="28"/>
        </w:rPr>
        <w:t>Таблица 2 – Сравнение языков программирования (по пятибалльной шкале)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0D06C847" w14:textId="77777777">
        <w:tc>
          <w:tcPr>
            <w:tcW w:w="1871" w:type="dxa"/>
          </w:tcPr>
          <w:p w14:paraId="125F1004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63F62552" w14:textId="77777777" w:rsidR="006B642D" w:rsidRDefault="00000000">
            <w:pPr>
              <w:jc w:val="center"/>
            </w:pPr>
            <w:r>
              <w:rPr>
                <w:b/>
              </w:rPr>
              <w:t>Kotlin</w:t>
            </w:r>
          </w:p>
        </w:tc>
        <w:tc>
          <w:tcPr>
            <w:tcW w:w="1871" w:type="dxa"/>
          </w:tcPr>
          <w:p w14:paraId="750299A5" w14:textId="77777777" w:rsidR="006B642D" w:rsidRDefault="00000000">
            <w:pPr>
              <w:jc w:val="center"/>
            </w:pPr>
            <w:r>
              <w:rPr>
                <w:b/>
              </w:rPr>
              <w:t>Java</w:t>
            </w:r>
          </w:p>
        </w:tc>
        <w:tc>
          <w:tcPr>
            <w:tcW w:w="1871" w:type="dxa"/>
          </w:tcPr>
          <w:p w14:paraId="7FCD4D7E" w14:textId="77777777" w:rsidR="006B642D" w:rsidRDefault="00000000">
            <w:pPr>
              <w:jc w:val="center"/>
            </w:pPr>
            <w:r>
              <w:rPr>
                <w:b/>
              </w:rPr>
              <w:t>Dart/Flutter</w:t>
            </w:r>
          </w:p>
        </w:tc>
        <w:tc>
          <w:tcPr>
            <w:tcW w:w="1871" w:type="dxa"/>
          </w:tcPr>
          <w:p w14:paraId="0222D30A" w14:textId="77777777" w:rsidR="006B642D" w:rsidRDefault="00000000">
            <w:pPr>
              <w:jc w:val="center"/>
            </w:pPr>
            <w:r>
              <w:rPr>
                <w:b/>
              </w:rPr>
              <w:t>JS/Node</w:t>
            </w:r>
          </w:p>
        </w:tc>
      </w:tr>
      <w:tr w:rsidR="006B642D" w14:paraId="56C7FD94" w14:textId="77777777">
        <w:tc>
          <w:tcPr>
            <w:tcW w:w="1871" w:type="dxa"/>
          </w:tcPr>
          <w:p w14:paraId="583E14A0" w14:textId="77777777" w:rsidR="006B642D" w:rsidRDefault="00000000">
            <w:r>
              <w:t>Пригодность для нативной Android-разработки</w:t>
            </w:r>
          </w:p>
        </w:tc>
        <w:tc>
          <w:tcPr>
            <w:tcW w:w="1871" w:type="dxa"/>
          </w:tcPr>
          <w:p w14:paraId="60AA1DD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948EA2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D4C84FB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7B9679B5" w14:textId="77777777" w:rsidR="006B642D" w:rsidRDefault="00000000">
            <w:r>
              <w:t>2</w:t>
            </w:r>
          </w:p>
        </w:tc>
      </w:tr>
      <w:tr w:rsidR="006B642D" w14:paraId="1CC936F7" w14:textId="77777777">
        <w:tc>
          <w:tcPr>
            <w:tcW w:w="1871" w:type="dxa"/>
          </w:tcPr>
          <w:p w14:paraId="5157F51A" w14:textId="77777777" w:rsidR="006B642D" w:rsidRDefault="00000000">
            <w:r>
              <w:t>Единый язык для клиента и сервера</w:t>
            </w:r>
          </w:p>
        </w:tc>
        <w:tc>
          <w:tcPr>
            <w:tcW w:w="1871" w:type="dxa"/>
          </w:tcPr>
          <w:p w14:paraId="3662B439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3A8B704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81D2CA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61809461" w14:textId="77777777" w:rsidR="006B642D" w:rsidRDefault="00000000">
            <w:r>
              <w:t>4</w:t>
            </w:r>
          </w:p>
        </w:tc>
      </w:tr>
      <w:tr w:rsidR="006B642D" w14:paraId="19178A26" w14:textId="77777777">
        <w:tc>
          <w:tcPr>
            <w:tcW w:w="1871" w:type="dxa"/>
          </w:tcPr>
          <w:p w14:paraId="6E4E6085" w14:textId="77777777" w:rsidR="006B642D" w:rsidRDefault="00000000">
            <w:r>
              <w:t>Безопасность типов и работа с null</w:t>
            </w:r>
          </w:p>
        </w:tc>
        <w:tc>
          <w:tcPr>
            <w:tcW w:w="1871" w:type="dxa"/>
          </w:tcPr>
          <w:p w14:paraId="4FD9B06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D510A0D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8FB7C1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D5A494" w14:textId="77777777" w:rsidR="006B642D" w:rsidRDefault="00000000">
            <w:r>
              <w:t>2</w:t>
            </w:r>
          </w:p>
        </w:tc>
      </w:tr>
      <w:tr w:rsidR="006B642D" w14:paraId="23334665" w14:textId="77777777">
        <w:tc>
          <w:tcPr>
            <w:tcW w:w="1871" w:type="dxa"/>
          </w:tcPr>
          <w:p w14:paraId="371B991D" w14:textId="77777777" w:rsidR="006B642D" w:rsidRDefault="00000000">
            <w:r>
              <w:t>Удобство асинхронного программирования</w:t>
            </w:r>
          </w:p>
        </w:tc>
        <w:tc>
          <w:tcPr>
            <w:tcW w:w="1871" w:type="dxa"/>
          </w:tcPr>
          <w:p w14:paraId="38CDC80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9805E62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CB1B04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7C3F24D" w14:textId="77777777" w:rsidR="006B642D" w:rsidRDefault="00000000">
            <w:r>
              <w:t>4</w:t>
            </w:r>
          </w:p>
        </w:tc>
      </w:tr>
      <w:tr w:rsidR="006B642D" w14:paraId="472D9B8A" w14:textId="77777777">
        <w:tc>
          <w:tcPr>
            <w:tcW w:w="1871" w:type="dxa"/>
          </w:tcPr>
          <w:p w14:paraId="0120630B" w14:textId="77777777" w:rsidR="006B642D" w:rsidRDefault="00000000">
            <w:r>
              <w:t>Лаконичность синтаксиса</w:t>
            </w:r>
          </w:p>
        </w:tc>
        <w:tc>
          <w:tcPr>
            <w:tcW w:w="1871" w:type="dxa"/>
          </w:tcPr>
          <w:p w14:paraId="5284420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6E53C97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352477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68BAB0B" w14:textId="77777777" w:rsidR="006B642D" w:rsidRDefault="00000000">
            <w:r>
              <w:t>4</w:t>
            </w:r>
          </w:p>
        </w:tc>
      </w:tr>
      <w:tr w:rsidR="006B642D" w14:paraId="15F2645A" w14:textId="77777777">
        <w:tc>
          <w:tcPr>
            <w:tcW w:w="1871" w:type="dxa"/>
          </w:tcPr>
          <w:p w14:paraId="3BB4CF1B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227A0DB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F6CBCD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996112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D1DA93E" w14:textId="77777777" w:rsidR="006B642D" w:rsidRDefault="00000000">
            <w:r>
              <w:t>5</w:t>
            </w:r>
          </w:p>
        </w:tc>
      </w:tr>
      <w:tr w:rsidR="006B642D" w14:paraId="576715E5" w14:textId="77777777">
        <w:tc>
          <w:tcPr>
            <w:tcW w:w="1871" w:type="dxa"/>
          </w:tcPr>
          <w:p w14:paraId="0F008659" w14:textId="77777777" w:rsidR="006B642D" w:rsidRDefault="00000000">
            <w:r>
              <w:t>Поддержка со стороны Google</w:t>
            </w:r>
          </w:p>
        </w:tc>
        <w:tc>
          <w:tcPr>
            <w:tcW w:w="1871" w:type="dxa"/>
          </w:tcPr>
          <w:p w14:paraId="222EB9E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59ECE3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85B4656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0A65066" w14:textId="77777777" w:rsidR="006B642D" w:rsidRDefault="00000000">
            <w:r>
              <w:t>2</w:t>
            </w:r>
          </w:p>
        </w:tc>
      </w:tr>
      <w:tr w:rsidR="006B642D" w14:paraId="6ADB94D5" w14:textId="77777777">
        <w:tc>
          <w:tcPr>
            <w:tcW w:w="1871" w:type="dxa"/>
          </w:tcPr>
          <w:p w14:paraId="28BFDEEA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63D77FFC" w14:textId="77777777" w:rsidR="006B642D" w:rsidRDefault="00000000">
            <w:r>
              <w:t>35</w:t>
            </w:r>
          </w:p>
        </w:tc>
        <w:tc>
          <w:tcPr>
            <w:tcW w:w="1871" w:type="dxa"/>
          </w:tcPr>
          <w:p w14:paraId="5D55E39A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43096ADB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5B551A37" w14:textId="77777777" w:rsidR="006B642D" w:rsidRDefault="00000000">
            <w:r>
              <w:t>23</w:t>
            </w:r>
          </w:p>
        </w:tc>
      </w:tr>
    </w:tbl>
    <w:p w14:paraId="04E99BF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/>
    <w:p w14:paraId="11109AC3" w14:textId="77777777" w:rsidR="006B642D" w:rsidRDefault="00000000">
      <w:pPr>
        <w:pStyle w:val="4"/>
        <w:ind w:firstLine="709"/>
        <w:jc w:val="left"/>
      </w:pPr>
      <w:bookmarkStart w:id="14" w:name="_Toc231221129"/>
      <w:r>
        <w:t>Выбор серверного фреймворка</w:t>
      </w:r>
      <w:bookmarkEnd w:id="14"/>
    </w:p>
    <w:p/>
    <w:p w14:paraId="450DEA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1E5664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18917FD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приведены в таблице 3.</w:t>
      </w:r>
    </w:p>
    <w:p/>
    <w:p w14:paraId="20E34BD4" w14:textId="77777777" w:rsidR="006B642D" w:rsidRDefault="00000000">
      <w:pPr>
        <w:jc w:val="right"/>
      </w:pPr>
      <w:r>
        <w:rPr>
          <w:sz w:val="28"/>
          <w:szCs w:val="28"/>
        </w:rPr>
        <w:t>Таблица 3 – Сравнение серверных фреймворков (по пятибалльной шкале)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735"/>
        <w:gridCol w:w="1758"/>
        <w:gridCol w:w="1772"/>
        <w:gridCol w:w="1777"/>
      </w:tblGrid>
      <w:tr w:rsidR="006B642D" w14:paraId="025A92C6" w14:textId="77777777">
        <w:tc>
          <w:tcPr>
            <w:tcW w:w="1871" w:type="dxa"/>
          </w:tcPr>
          <w:p w14:paraId="4AE0D83C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ED455EE" w14:textId="77777777" w:rsidR="006B642D" w:rsidRDefault="00000000">
            <w:pPr>
              <w:jc w:val="center"/>
            </w:pPr>
            <w:r>
              <w:rPr>
                <w:b/>
              </w:rPr>
              <w:t>Ktor</w:t>
            </w:r>
          </w:p>
        </w:tc>
        <w:tc>
          <w:tcPr>
            <w:tcW w:w="1871" w:type="dxa"/>
          </w:tcPr>
          <w:p w14:paraId="22F16707" w14:textId="77777777" w:rsidR="006B642D" w:rsidRDefault="00000000">
            <w:pPr>
              <w:jc w:val="center"/>
            </w:pPr>
            <w:r>
              <w:rPr>
                <w:b/>
              </w:rPr>
              <w:t>Spring Boot</w:t>
            </w:r>
          </w:p>
        </w:tc>
        <w:tc>
          <w:tcPr>
            <w:tcW w:w="1871" w:type="dxa"/>
          </w:tcPr>
          <w:p w14:paraId="220A29AC" w14:textId="77777777" w:rsidR="006B642D" w:rsidRDefault="00000000">
            <w:pPr>
              <w:jc w:val="center"/>
            </w:pPr>
            <w:r>
              <w:rPr>
                <w:b/>
              </w:rPr>
              <w:t>Express</w:t>
            </w:r>
          </w:p>
        </w:tc>
        <w:tc>
          <w:tcPr>
            <w:tcW w:w="1871" w:type="dxa"/>
          </w:tcPr>
          <w:p w14:paraId="7AED72D0" w14:textId="77777777" w:rsidR="006B642D" w:rsidRDefault="00000000">
            <w:pPr>
              <w:jc w:val="center"/>
            </w:pPr>
            <w:r>
              <w:rPr>
                <w:b/>
              </w:rPr>
              <w:t>FastAPI</w:t>
            </w:r>
          </w:p>
        </w:tc>
      </w:tr>
      <w:tr w:rsidR="006B642D" w14:paraId="00DB5385" w14:textId="77777777">
        <w:tc>
          <w:tcPr>
            <w:tcW w:w="1871" w:type="dxa"/>
          </w:tcPr>
          <w:p w14:paraId="67BD571F" w14:textId="77777777" w:rsidR="006B642D" w:rsidRDefault="00000000">
            <w:r>
              <w:t>Единство языка с клиентом (Kotlin)</w:t>
            </w:r>
          </w:p>
        </w:tc>
        <w:tc>
          <w:tcPr>
            <w:tcW w:w="1871" w:type="dxa"/>
          </w:tcPr>
          <w:p w14:paraId="65C42C0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1D9413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6A79173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583EB01" w14:textId="77777777" w:rsidR="006B642D" w:rsidRDefault="00000000">
            <w:r>
              <w:t>2</w:t>
            </w:r>
          </w:p>
        </w:tc>
      </w:tr>
      <w:tr w:rsidR="006B642D" w14:paraId="632D0BBB" w14:textId="77777777">
        <w:tc>
          <w:tcPr>
            <w:tcW w:w="1871" w:type="dxa"/>
          </w:tcPr>
          <w:p w14:paraId="791FB3BC" w14:textId="77777777" w:rsidR="006B642D" w:rsidRDefault="00000000">
            <w:r>
              <w:t>Асинхронность и производительность</w:t>
            </w:r>
          </w:p>
        </w:tc>
        <w:tc>
          <w:tcPr>
            <w:tcW w:w="1871" w:type="dxa"/>
          </w:tcPr>
          <w:p w14:paraId="503F29C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231E39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EF5428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2069FCB" w14:textId="77777777" w:rsidR="006B642D" w:rsidRDefault="00000000">
            <w:r>
              <w:t>4</w:t>
            </w:r>
          </w:p>
        </w:tc>
      </w:tr>
      <w:tr w:rsidR="006B642D" w14:paraId="21884562" w14:textId="77777777">
        <w:tc>
          <w:tcPr>
            <w:tcW w:w="1871" w:type="dxa"/>
          </w:tcPr>
          <w:p w14:paraId="5227EEBB" w14:textId="77777777" w:rsidR="006B642D" w:rsidRDefault="00000000">
            <w:r>
              <w:t>Невысокое потребление ресурсов</w:t>
            </w:r>
          </w:p>
        </w:tc>
        <w:tc>
          <w:tcPr>
            <w:tcW w:w="1871" w:type="dxa"/>
          </w:tcPr>
          <w:p w14:paraId="60FE680E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AEABF0C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3AB000A8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D1609F2" w14:textId="77777777" w:rsidR="006B642D" w:rsidRDefault="00000000">
            <w:r>
              <w:t>4</w:t>
            </w:r>
          </w:p>
        </w:tc>
      </w:tr>
      <w:tr w:rsidR="006B642D" w14:paraId="64E3206A" w14:textId="77777777">
        <w:tc>
          <w:tcPr>
            <w:tcW w:w="1871" w:type="dxa"/>
          </w:tcPr>
          <w:p w14:paraId="03DA8A7C" w14:textId="77777777" w:rsidR="006B642D" w:rsidRDefault="00000000">
            <w:r>
              <w:t>Простота и порог входа</w:t>
            </w:r>
          </w:p>
        </w:tc>
        <w:tc>
          <w:tcPr>
            <w:tcW w:w="1871" w:type="dxa"/>
          </w:tcPr>
          <w:p w14:paraId="71FF6E44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F3621E2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0ABECC9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4BCAA6E" w14:textId="77777777" w:rsidR="006B642D" w:rsidRDefault="00000000">
            <w:r>
              <w:t>5</w:t>
            </w:r>
          </w:p>
        </w:tc>
      </w:tr>
      <w:tr w:rsidR="006B642D" w14:paraId="0EE4E931" w14:textId="77777777">
        <w:tc>
          <w:tcPr>
            <w:tcW w:w="1871" w:type="dxa"/>
          </w:tcPr>
          <w:p w14:paraId="785F7645" w14:textId="77777777" w:rsidR="006B642D" w:rsidRDefault="00000000">
            <w:r>
              <w:t>Гибкость настройки</w:t>
            </w:r>
          </w:p>
        </w:tc>
        <w:tc>
          <w:tcPr>
            <w:tcW w:w="1871" w:type="dxa"/>
          </w:tcPr>
          <w:p w14:paraId="0149274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E73E1EB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EAEF77F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959A392" w14:textId="77777777" w:rsidR="006B642D" w:rsidRDefault="00000000">
            <w:r>
              <w:t>3</w:t>
            </w:r>
          </w:p>
        </w:tc>
      </w:tr>
      <w:tr w:rsidR="006B642D" w14:paraId="46C61F65" w14:textId="77777777">
        <w:tc>
          <w:tcPr>
            <w:tcW w:w="1871" w:type="dxa"/>
          </w:tcPr>
          <w:p w14:paraId="7ED2A569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7220983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77C658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A50978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0D216EB" w14:textId="77777777" w:rsidR="006B642D" w:rsidRDefault="00000000">
            <w:r>
              <w:t>4</w:t>
            </w:r>
          </w:p>
        </w:tc>
      </w:tr>
      <w:tr w:rsidR="006B642D" w14:paraId="127CC8CB" w14:textId="77777777">
        <w:tc>
          <w:tcPr>
            <w:tcW w:w="1871" w:type="dxa"/>
          </w:tcPr>
          <w:p w14:paraId="39AF406E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13479487" w14:textId="77777777" w:rsidR="006B642D" w:rsidRDefault="00000000">
            <w:r>
              <w:t>28</w:t>
            </w:r>
          </w:p>
        </w:tc>
        <w:tc>
          <w:tcPr>
            <w:tcW w:w="1871" w:type="dxa"/>
          </w:tcPr>
          <w:p w14:paraId="3C19CD58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44E77BB1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7F80FD27" w14:textId="77777777" w:rsidR="006B642D" w:rsidRDefault="00000000">
            <w:r>
              <w:t>22</w:t>
            </w:r>
          </w:p>
        </w:tc>
      </w:tr>
    </w:tbl>
    <w:p w14:paraId="582FBE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/>
    <w:p w14:paraId="3AAD3662" w14:textId="77777777" w:rsidR="006B642D" w:rsidRDefault="00000000">
      <w:pPr>
        <w:pStyle w:val="4"/>
        <w:ind w:firstLine="709"/>
        <w:jc w:val="left"/>
      </w:pPr>
      <w:bookmarkStart w:id="15" w:name="_Toc231221130"/>
      <w:r>
        <w:t>Выбор системы управления базами данных</w:t>
      </w:r>
      <w:bookmarkEnd w:id="15"/>
    </w:p>
    <w:p/>
    <w:p w14:paraId="220C12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PostgreSQL, MySQL, SQLite и MongoDB. SQLite — встраиваемая база 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</w:t>
      </w:r>
      <w:r>
        <w:rPr>
          <w:sz w:val="28"/>
        </w:rPr>
        <w:lastRenderedPageBreak/>
        <w:t>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приведены в таблице 4.</w:t>
      </w:r>
    </w:p>
    <w:p/>
    <w:p w14:paraId="44275031" w14:textId="77777777" w:rsidR="006B642D" w:rsidRDefault="00000000">
      <w:pPr>
        <w:jc w:val="right"/>
      </w:pPr>
      <w:r>
        <w:rPr>
          <w:sz w:val="28"/>
          <w:szCs w:val="28"/>
        </w:rPr>
        <w:t>Таблица 4 – Сравнение систем управления базами данных (по пятибалльной шкале)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70"/>
        <w:gridCol w:w="1868"/>
        <w:gridCol w:w="1868"/>
        <w:gridCol w:w="1869"/>
      </w:tblGrid>
      <w:tr w:rsidR="006B642D" w14:paraId="0756CC5D" w14:textId="77777777">
        <w:tc>
          <w:tcPr>
            <w:tcW w:w="1871" w:type="dxa"/>
          </w:tcPr>
          <w:p w14:paraId="333C4C6E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B4CEFA1" w14:textId="77777777" w:rsidR="006B642D" w:rsidRDefault="00000000">
            <w:pPr>
              <w:jc w:val="center"/>
            </w:pPr>
            <w:r>
              <w:rPr>
                <w:b/>
              </w:rPr>
              <w:t>PostgreSQL</w:t>
            </w:r>
          </w:p>
        </w:tc>
        <w:tc>
          <w:tcPr>
            <w:tcW w:w="1871" w:type="dxa"/>
          </w:tcPr>
          <w:p w14:paraId="4191BAE5" w14:textId="77777777" w:rsidR="006B642D" w:rsidRDefault="00000000">
            <w:pPr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w="1871" w:type="dxa"/>
          </w:tcPr>
          <w:p w14:paraId="0EBBC101" w14:textId="77777777" w:rsidR="006B642D" w:rsidRDefault="00000000">
            <w:pPr>
              <w:jc w:val="center"/>
            </w:pPr>
            <w:r>
              <w:rPr>
                <w:b/>
              </w:rPr>
              <w:t>SQLite</w:t>
            </w:r>
          </w:p>
        </w:tc>
        <w:tc>
          <w:tcPr>
            <w:tcW w:w="1871" w:type="dxa"/>
          </w:tcPr>
          <w:p w14:paraId="53E806B9" w14:textId="77777777" w:rsidR="006B642D" w:rsidRDefault="00000000">
            <w:pPr>
              <w:jc w:val="center"/>
            </w:pPr>
            <w:r>
              <w:rPr>
                <w:b/>
              </w:rPr>
              <w:t>MongoDB</w:t>
            </w:r>
          </w:p>
        </w:tc>
      </w:tr>
      <w:tr w:rsidR="006B642D" w14:paraId="42E563A2" w14:textId="77777777">
        <w:tc>
          <w:tcPr>
            <w:tcW w:w="1871" w:type="dxa"/>
          </w:tcPr>
          <w:p w14:paraId="27EAC781" w14:textId="77777777" w:rsidR="006B642D" w:rsidRDefault="00000000"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74F470C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097AF7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632C64A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54EDD3DB" w14:textId="77777777" w:rsidR="006B642D" w:rsidRDefault="00000000">
            <w:r>
              <w:t>5</w:t>
            </w:r>
          </w:p>
        </w:tc>
      </w:tr>
      <w:tr w:rsidR="006B642D" w14:paraId="361FA7AD" w14:textId="77777777">
        <w:tc>
          <w:tcPr>
            <w:tcW w:w="1871" w:type="dxa"/>
          </w:tcPr>
          <w:p w14:paraId="752C06FB" w14:textId="77777777" w:rsidR="006B642D" w:rsidRDefault="00000000"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3514AFD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5A9964D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5F7FCB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5A6ABF6" w14:textId="77777777" w:rsidR="006B642D" w:rsidRDefault="00000000">
            <w:r>
              <w:t>2</w:t>
            </w:r>
          </w:p>
        </w:tc>
      </w:tr>
      <w:tr w:rsidR="006B642D" w14:paraId="472CE381" w14:textId="77777777">
        <w:tc>
          <w:tcPr>
            <w:tcW w:w="1871" w:type="dxa"/>
          </w:tcPr>
          <w:p w14:paraId="7770713C" w14:textId="77777777" w:rsidR="006B642D" w:rsidRDefault="00000000">
            <w:r>
              <w:t>Поддержка типа JSON</w:t>
            </w:r>
          </w:p>
        </w:tc>
        <w:tc>
          <w:tcPr>
            <w:tcW w:w="1871" w:type="dxa"/>
          </w:tcPr>
          <w:p w14:paraId="2FB4FF6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DB644B8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47712D2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719E32C" w14:textId="77777777" w:rsidR="006B642D" w:rsidRDefault="00000000">
            <w:r>
              <w:t>5</w:t>
            </w:r>
          </w:p>
        </w:tc>
      </w:tr>
      <w:tr w:rsidR="006B642D" w14:paraId="133EE9E3" w14:textId="77777777">
        <w:tc>
          <w:tcPr>
            <w:tcW w:w="1871" w:type="dxa"/>
          </w:tcPr>
          <w:p w14:paraId="2020A182" w14:textId="77777777" w:rsidR="006B642D" w:rsidRDefault="00000000"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1EE0C34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FB1615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EF8CC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F7E5FC" w14:textId="77777777" w:rsidR="006B642D" w:rsidRDefault="00000000">
            <w:r>
              <w:t>3</w:t>
            </w:r>
          </w:p>
        </w:tc>
      </w:tr>
      <w:tr w:rsidR="006B642D" w14:paraId="3C393ED1" w14:textId="77777777">
        <w:tc>
          <w:tcPr>
            <w:tcW w:w="1871" w:type="dxa"/>
          </w:tcPr>
          <w:p w14:paraId="6F9F6E52" w14:textId="77777777" w:rsidR="006B642D" w:rsidRDefault="00000000">
            <w:r>
              <w:t>Бесплатность и открытость</w:t>
            </w:r>
          </w:p>
        </w:tc>
        <w:tc>
          <w:tcPr>
            <w:tcW w:w="1871" w:type="dxa"/>
          </w:tcPr>
          <w:p w14:paraId="52583D3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E3169E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8B7C317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CC427D6" w14:textId="77777777" w:rsidR="006B642D" w:rsidRDefault="00000000">
            <w:r>
              <w:t>4</w:t>
            </w:r>
          </w:p>
        </w:tc>
      </w:tr>
      <w:tr w:rsidR="006B642D" w14:paraId="1C480026" w14:textId="77777777">
        <w:tc>
          <w:tcPr>
            <w:tcW w:w="1871" w:type="dxa"/>
          </w:tcPr>
          <w:p w14:paraId="7B2BBE59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58326826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20D2518C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3F8F363C" w14:textId="77777777" w:rsidR="006B642D" w:rsidRDefault="00000000">
            <w:r>
              <w:t>18</w:t>
            </w:r>
          </w:p>
        </w:tc>
        <w:tc>
          <w:tcPr>
            <w:tcW w:w="1871" w:type="dxa"/>
          </w:tcPr>
          <w:p w14:paraId="7420757C" w14:textId="77777777" w:rsidR="006B642D" w:rsidRDefault="00000000">
            <w:r>
              <w:t>19</w:t>
            </w:r>
          </w:p>
        </w:tc>
      </w:tr>
    </w:tbl>
    <w:p w14:paraId="113A6D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/>
    <w:p w14:paraId="09773F62" w14:textId="77777777" w:rsidR="006B642D" w:rsidRDefault="00000000">
      <w:pPr>
        <w:pStyle w:val="4"/>
        <w:ind w:firstLine="709"/>
        <w:jc w:val="left"/>
      </w:pPr>
      <w:bookmarkStart w:id="16" w:name="_Toc231221131"/>
      <w:r>
        <w:t>Библиотеки и фреймворки</w:t>
      </w:r>
      <w:bookmarkEnd w:id="16"/>
    </w:p>
    <w:p/>
    <w:p w14:paraId="3EC73F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 приведён в таблице 5.</w:t>
      </w:r>
    </w:p>
    <w:p/>
    <w:p w14:paraId="7CCA0B17" w14:textId="77777777" w:rsidR="006B642D" w:rsidRDefault="00000000">
      <w:pPr>
        <w:jc w:val="right"/>
      </w:pPr>
      <w:r>
        <w:rPr>
          <w:sz w:val="28"/>
          <w:szCs w:val="28"/>
        </w:rPr>
        <w:t>Таблица 5 – Используемые библиотеки и фреймворки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61A33E13" w14:textId="77777777">
        <w:tc>
          <w:tcPr>
            <w:tcW w:w="3118" w:type="dxa"/>
          </w:tcPr>
          <w:p w14:paraId="6E1874DA" w14:textId="77777777" w:rsidR="006B642D" w:rsidRDefault="00000000">
            <w:pPr>
              <w:jc w:val="center"/>
            </w:pPr>
            <w:r>
              <w:rPr>
                <w:b/>
              </w:rPr>
              <w:t>Библиотека / фреймворк</w:t>
            </w:r>
          </w:p>
        </w:tc>
        <w:tc>
          <w:tcPr>
            <w:tcW w:w="3118" w:type="dxa"/>
          </w:tcPr>
          <w:p w14:paraId="3B47C702" w14:textId="77777777" w:rsidR="006B642D" w:rsidRDefault="00000000">
            <w:pPr>
              <w:jc w:val="center"/>
            </w:pPr>
            <w:r>
              <w:rPr>
                <w:b/>
              </w:rPr>
              <w:t>Часть системы</w:t>
            </w:r>
          </w:p>
        </w:tc>
        <w:tc>
          <w:tcPr>
            <w:tcW w:w="3118" w:type="dxa"/>
          </w:tcPr>
          <w:p w14:paraId="4BAA5C49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5A95AD0" w14:textId="77777777">
        <w:tc>
          <w:tcPr>
            <w:tcW w:w="3118" w:type="dxa"/>
          </w:tcPr>
          <w:p w14:paraId="4E914BC6" w14:textId="77777777" w:rsidR="006B642D" w:rsidRDefault="00000000">
            <w:r>
              <w:t>Jetpack Compose</w:t>
            </w:r>
          </w:p>
        </w:tc>
        <w:tc>
          <w:tcPr>
            <w:tcW w:w="3118" w:type="dxa"/>
          </w:tcPr>
          <w:p w14:paraId="3714C1D9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325D7048" w14:textId="77777777" w:rsidR="006B642D" w:rsidRDefault="00000000">
            <w:r>
              <w:t>построение графического интерфейса</w:t>
            </w:r>
          </w:p>
        </w:tc>
      </w:tr>
      <w:tr w:rsidR="006B642D" w14:paraId="62EA0975" w14:textId="77777777">
        <w:tc>
          <w:tcPr>
            <w:tcW w:w="3118" w:type="dxa"/>
          </w:tcPr>
          <w:p w14:paraId="0D0DC38B" w14:textId="77777777" w:rsidR="006B642D" w:rsidRDefault="00000000">
            <w:r>
              <w:t>Navigation Compose</w:t>
            </w:r>
          </w:p>
        </w:tc>
        <w:tc>
          <w:tcPr>
            <w:tcW w:w="3118" w:type="dxa"/>
          </w:tcPr>
          <w:p w14:paraId="64136723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7689A08" w14:textId="77777777" w:rsidR="006B642D" w:rsidRDefault="00000000">
            <w:r>
              <w:t>навигация между экранами</w:t>
            </w:r>
          </w:p>
        </w:tc>
      </w:tr>
      <w:tr w:rsidR="006B642D" w14:paraId="5A146F66" w14:textId="77777777">
        <w:tc>
          <w:tcPr>
            <w:tcW w:w="3118" w:type="dxa"/>
          </w:tcPr>
          <w:p w14:paraId="4779C491" w14:textId="77777777" w:rsidR="006B642D" w:rsidRDefault="00000000">
            <w:r>
              <w:t>Lifecycle / ViewModel</w:t>
            </w:r>
          </w:p>
        </w:tc>
        <w:tc>
          <w:tcPr>
            <w:tcW w:w="3118" w:type="dxa"/>
          </w:tcPr>
          <w:p w14:paraId="2576BA35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6D23A53" w14:textId="77777777" w:rsidR="006B642D" w:rsidRDefault="00000000">
            <w:r>
              <w:t>управление состоянием экранов (MVVM)</w:t>
            </w:r>
          </w:p>
        </w:tc>
      </w:tr>
      <w:tr w:rsidR="006B642D" w14:paraId="5F707FA2" w14:textId="77777777">
        <w:tc>
          <w:tcPr>
            <w:tcW w:w="3118" w:type="dxa"/>
          </w:tcPr>
          <w:p w14:paraId="5D026F73" w14:textId="77777777" w:rsidR="006B642D" w:rsidRDefault="00000000">
            <w:r>
              <w:t>Retrofit, OkHttp</w:t>
            </w:r>
          </w:p>
        </w:tc>
        <w:tc>
          <w:tcPr>
            <w:tcW w:w="3118" w:type="dxa"/>
          </w:tcPr>
          <w:p w14:paraId="417A6EFC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11009C15" w14:textId="77777777" w:rsidR="006B642D" w:rsidRDefault="00000000">
            <w:r>
              <w:t>выполнение HTTP-запросов к серверу</w:t>
            </w:r>
          </w:p>
        </w:tc>
      </w:tr>
      <w:tr w:rsidR="006B642D" w14:paraId="25C16CCE" w14:textId="77777777">
        <w:tc>
          <w:tcPr>
            <w:tcW w:w="3118" w:type="dxa"/>
          </w:tcPr>
          <w:p w14:paraId="79DD57EB" w14:textId="77777777" w:rsidR="006B642D" w:rsidRDefault="00000000">
            <w:r>
              <w:t>kotlinx.serialization</w:t>
            </w:r>
          </w:p>
        </w:tc>
        <w:tc>
          <w:tcPr>
            <w:tcW w:w="3118" w:type="dxa"/>
          </w:tcPr>
          <w:p w14:paraId="3B82CC0E" w14:textId="77777777" w:rsidR="006B642D" w:rsidRDefault="00000000">
            <w:r>
              <w:t>клиент и сервер</w:t>
            </w:r>
          </w:p>
        </w:tc>
        <w:tc>
          <w:tcPr>
            <w:tcW w:w="3118" w:type="dxa"/>
          </w:tcPr>
          <w:p w14:paraId="23DB0E54" w14:textId="77777777" w:rsidR="006B642D" w:rsidRDefault="00000000">
            <w:r>
              <w:t>сериализация данных в формат JSON</w:t>
            </w:r>
          </w:p>
        </w:tc>
      </w:tr>
      <w:tr w:rsidR="006B642D" w14:paraId="7D02BB3C" w14:textId="77777777">
        <w:tc>
          <w:tcPr>
            <w:tcW w:w="3118" w:type="dxa"/>
          </w:tcPr>
          <w:p w14:paraId="0877EED6" w14:textId="77777777" w:rsidR="006B642D" w:rsidRDefault="00000000">
            <w:r>
              <w:lastRenderedPageBreak/>
              <w:t>DataStore</w:t>
            </w:r>
          </w:p>
        </w:tc>
        <w:tc>
          <w:tcPr>
            <w:tcW w:w="3118" w:type="dxa"/>
          </w:tcPr>
          <w:p w14:paraId="7C122C9B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60461E3C" w14:textId="77777777" w:rsidR="006B642D" w:rsidRDefault="00000000">
            <w:r>
              <w:t>локальное хранение токенов сессии</w:t>
            </w:r>
          </w:p>
        </w:tc>
      </w:tr>
      <w:tr w:rsidR="006B642D" w14:paraId="20327D9E" w14:textId="77777777">
        <w:tc>
          <w:tcPr>
            <w:tcW w:w="3118" w:type="dxa"/>
          </w:tcPr>
          <w:p w14:paraId="6CD5EC06" w14:textId="77777777" w:rsidR="006B642D" w:rsidRDefault="00000000">
            <w:r>
              <w:t>Coil</w:t>
            </w:r>
          </w:p>
        </w:tc>
        <w:tc>
          <w:tcPr>
            <w:tcW w:w="3118" w:type="dxa"/>
          </w:tcPr>
          <w:p w14:paraId="65CC8C80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337011C" w14:textId="77777777" w:rsidR="006B642D" w:rsidRDefault="00000000">
            <w:r>
              <w:t>загрузка и отображение изображений</w:t>
            </w:r>
          </w:p>
        </w:tc>
      </w:tr>
      <w:tr w:rsidR="006B642D" w14:paraId="40FC3A07" w14:textId="77777777">
        <w:tc>
          <w:tcPr>
            <w:tcW w:w="3118" w:type="dxa"/>
          </w:tcPr>
          <w:p w14:paraId="4C09E659" w14:textId="77777777" w:rsidR="006B642D" w:rsidRDefault="00000000">
            <w:r>
              <w:t>Media3 / ExoPlayer</w:t>
            </w:r>
          </w:p>
        </w:tc>
        <w:tc>
          <w:tcPr>
            <w:tcW w:w="3118" w:type="dxa"/>
          </w:tcPr>
          <w:p w14:paraId="32D6B6E7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2339C33" w14:textId="77777777" w:rsidR="006B642D" w:rsidRDefault="00000000">
            <w:r>
              <w:t>воспроизведение сгенерированного видео</w:t>
            </w:r>
          </w:p>
        </w:tc>
      </w:tr>
      <w:tr w:rsidR="006B642D" w14:paraId="574E8B8F" w14:textId="77777777">
        <w:tc>
          <w:tcPr>
            <w:tcW w:w="3118" w:type="dxa"/>
          </w:tcPr>
          <w:p w14:paraId="274AEECB" w14:textId="77777777" w:rsidR="006B642D" w:rsidRDefault="00000000">
            <w:r>
              <w:t>Exposed</w:t>
            </w:r>
          </w:p>
        </w:tc>
        <w:tc>
          <w:tcPr>
            <w:tcW w:w="3118" w:type="dxa"/>
          </w:tcPr>
          <w:p w14:paraId="00B7A9D5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0FAF9D1" w14:textId="77777777" w:rsidR="006B642D" w:rsidRDefault="00000000">
            <w:r>
              <w:t>доступ к базе данных</w:t>
            </w:r>
          </w:p>
        </w:tc>
      </w:tr>
      <w:tr w:rsidR="006B642D" w14:paraId="0251611A" w14:textId="77777777">
        <w:tc>
          <w:tcPr>
            <w:tcW w:w="3118" w:type="dxa"/>
          </w:tcPr>
          <w:p w14:paraId="7B4CE0F9" w14:textId="77777777" w:rsidR="006B642D" w:rsidRDefault="00000000">
            <w:r>
              <w:t>HikariCP</w:t>
            </w:r>
          </w:p>
        </w:tc>
        <w:tc>
          <w:tcPr>
            <w:tcW w:w="3118" w:type="dxa"/>
          </w:tcPr>
          <w:p w14:paraId="4F5FA7E4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3B8C459" w14:textId="77777777" w:rsidR="006B642D" w:rsidRDefault="00000000">
            <w:r>
              <w:t>пул соединений с базой данных</w:t>
            </w:r>
          </w:p>
        </w:tc>
      </w:tr>
      <w:tr w:rsidR="006B642D" w14:paraId="734468D0" w14:textId="77777777">
        <w:tc>
          <w:tcPr>
            <w:tcW w:w="3118" w:type="dxa"/>
          </w:tcPr>
          <w:p w14:paraId="0706E2F6" w14:textId="77777777" w:rsidR="006B642D" w:rsidRDefault="00000000">
            <w:r>
              <w:t>java-jwt</w:t>
            </w:r>
          </w:p>
        </w:tc>
        <w:tc>
          <w:tcPr>
            <w:tcW w:w="3118" w:type="dxa"/>
          </w:tcPr>
          <w:p w14:paraId="2E3DB9E8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1111CF25" w14:textId="77777777" w:rsidR="006B642D" w:rsidRDefault="00000000">
            <w:r>
              <w:t>формирование и проверка токенов JWT</w:t>
            </w:r>
          </w:p>
        </w:tc>
      </w:tr>
      <w:tr w:rsidR="006B642D" w14:paraId="7FFE440D" w14:textId="77777777">
        <w:tc>
          <w:tcPr>
            <w:tcW w:w="3118" w:type="dxa"/>
          </w:tcPr>
          <w:p w14:paraId="2275D5C2" w14:textId="77777777" w:rsidR="006B642D" w:rsidRDefault="00000000">
            <w:r>
              <w:t>jBCrypt</w:t>
            </w:r>
          </w:p>
        </w:tc>
        <w:tc>
          <w:tcPr>
            <w:tcW w:w="3118" w:type="dxa"/>
          </w:tcPr>
          <w:p w14:paraId="1D963BC9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7804C5D" w14:textId="77777777" w:rsidR="006B642D" w:rsidRDefault="00000000">
            <w:r>
              <w:t>хеширование паролей пользователей</w:t>
            </w:r>
          </w:p>
        </w:tc>
      </w:tr>
    </w:tbl>
    <w:p w14:paraId="5885B6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/>
    <w:p w14:paraId="1CC028A2" w14:textId="77777777" w:rsidR="006B642D" w:rsidRDefault="00000000">
      <w:pPr>
        <w:pStyle w:val="4"/>
        <w:ind w:firstLine="709"/>
        <w:jc w:val="left"/>
      </w:pPr>
      <w:bookmarkStart w:id="17" w:name="_Toc231221132"/>
      <w:r>
        <w:t>Среда разработки</w:t>
      </w:r>
      <w:bookmarkEnd w:id="17"/>
    </w:p>
    <w:p/>
    <w:p w14:paraId="12E39C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40FC94C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4E514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534E5E6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встроенный эмулятор для запуска приложения на различных версиях Android;</w:t>
      </w:r>
    </w:p>
    <w:p w14:paraId="0088CB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1AFF08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инструменты анализа кода (Lint), выявляющие потенциальные ошибки;</w:t>
      </w:r>
    </w:p>
    <w:p w14:paraId="450678A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244FED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2962EA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/>
    <w:p w14:paraId="52CA20B6" w14:textId="77777777" w:rsidR="006B642D" w:rsidRDefault="00000000">
      <w:pPr>
        <w:pStyle w:val="4"/>
        <w:ind w:firstLine="709"/>
        <w:jc w:val="left"/>
      </w:pPr>
      <w:bookmarkStart w:id="18" w:name="_Toc231221133"/>
      <w:r>
        <w:t>Система контроля версий</w:t>
      </w:r>
      <w:bookmarkEnd w:id="18"/>
    </w:p>
    <w:p/>
    <w:p w14:paraId="2F55D0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0A2D2F19" w14:textId="77777777" w:rsidR="006B642D" w:rsidRDefault="00000000">
      <w:r>
        <w:br w:type="page"/>
      </w:r>
    </w:p>
    <w:p w14:paraId="02748F14" w14:textId="77777777" w:rsidR="007B2727" w:rsidRDefault="007B2727" w:rsidP="007B2727">
      <w:pPr>
        <w:pStyle w:val="2"/>
        <w:ind w:firstLine="709"/>
      </w:pPr>
      <w:bookmarkStart w:id="19" w:name="_Toc13"/>
      <w:bookmarkStart w:id="20" w:name="_Toc231221135"/>
      <w:r>
        <w:lastRenderedPageBreak/>
        <w:t>ПРАКТИЧЕСКАЯ ЧАСТЬ</w:t>
      </w:r>
      <w:bookmarkEnd w:id="19"/>
    </w:p>
    <w:p/>
    <w:p w14:paraId="4CA1A032" w14:textId="77777777" w:rsidR="006B642D" w:rsidRDefault="00000000">
      <w:pPr>
        <w:pStyle w:val="3"/>
        <w:ind w:firstLine="709"/>
        <w:jc w:val="left"/>
      </w:pPr>
      <w:r>
        <w:t>Спецификация программного изделия</w:t>
      </w:r>
      <w:bookmarkEnd w:id="20"/>
    </w:p>
    <w:p/>
    <w:p w14:paraId="6F8B85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568470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Функциональные требования к системе определяют перечень функций, которые должно выполнять программное изделие. Они приведены в таблице 6.</w:t>
      </w:r>
    </w:p>
    <w:p/>
    <w:p w14:paraId="31CF31C1" w14:textId="77777777" w:rsidR="006B642D" w:rsidRDefault="00000000">
      <w:pPr>
        <w:jc w:val="right"/>
      </w:pPr>
      <w:r>
        <w:rPr>
          <w:sz w:val="28"/>
          <w:szCs w:val="28"/>
        </w:rPr>
        <w:t>Таблица 6 – Функциональные требования к системе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6"/>
      </w:tblGrid>
      <w:tr w:rsidR="006B642D" w14:paraId="7FB73691" w14:textId="77777777">
        <w:tc>
          <w:tcPr>
            <w:tcW w:w="3118" w:type="dxa"/>
          </w:tcPr>
          <w:p w14:paraId="74B48BAE" w14:textId="77777777" w:rsidR="006B642D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4D5F98DB" w14:textId="77777777" w:rsidR="006B642D" w:rsidRDefault="00000000">
            <w:pPr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118" w:type="dxa"/>
          </w:tcPr>
          <w:p w14:paraId="6777F321" w14:textId="77777777" w:rsidR="006B642D" w:rsidRDefault="00000000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6B642D" w14:paraId="79D5AED3" w14:textId="77777777">
        <w:tc>
          <w:tcPr>
            <w:tcW w:w="3118" w:type="dxa"/>
          </w:tcPr>
          <w:p w14:paraId="32B54300" w14:textId="77777777" w:rsidR="006B642D" w:rsidRDefault="00000000">
            <w:r>
              <w:t>1</w:t>
            </w:r>
          </w:p>
        </w:tc>
        <w:tc>
          <w:tcPr>
            <w:tcW w:w="3118" w:type="dxa"/>
          </w:tcPr>
          <w:p w14:paraId="6ED8273F" w14:textId="77777777" w:rsidR="006B642D" w:rsidRDefault="00000000">
            <w:r>
              <w:t>Регистрация</w:t>
            </w:r>
          </w:p>
        </w:tc>
        <w:tc>
          <w:tcPr>
            <w:tcW w:w="3118" w:type="dxa"/>
          </w:tcPr>
          <w:p w14:paraId="75668A54" w14:textId="77777777" w:rsidR="006B642D" w:rsidRDefault="00000000">
            <w:r>
              <w:t>создание учётной записи по электронной почте и паролю</w:t>
            </w:r>
          </w:p>
        </w:tc>
      </w:tr>
      <w:tr w:rsidR="006B642D" w14:paraId="4EC5D24D" w14:textId="77777777">
        <w:tc>
          <w:tcPr>
            <w:tcW w:w="3118" w:type="dxa"/>
          </w:tcPr>
          <w:p w14:paraId="15A0CDAA" w14:textId="77777777" w:rsidR="006B642D" w:rsidRDefault="00000000">
            <w:r>
              <w:t>2</w:t>
            </w:r>
          </w:p>
        </w:tc>
        <w:tc>
          <w:tcPr>
            <w:tcW w:w="3118" w:type="dxa"/>
          </w:tcPr>
          <w:p w14:paraId="54FEB3B8" w14:textId="77777777" w:rsidR="006B642D" w:rsidRDefault="00000000">
            <w:r>
              <w:t>Авторизация</w:t>
            </w:r>
          </w:p>
        </w:tc>
        <w:tc>
          <w:tcPr>
            <w:tcW w:w="3118" w:type="dxa"/>
          </w:tcPr>
          <w:p w14:paraId="4A418631" w14:textId="77777777" w:rsidR="006B642D" w:rsidRDefault="00000000">
            <w:r>
              <w:t>вход в систему и автоматическое продление сессии</w:t>
            </w:r>
          </w:p>
        </w:tc>
      </w:tr>
      <w:tr w:rsidR="006B642D" w14:paraId="17851FE9" w14:textId="77777777">
        <w:tc>
          <w:tcPr>
            <w:tcW w:w="3118" w:type="dxa"/>
          </w:tcPr>
          <w:p w14:paraId="1621BF46" w14:textId="77777777" w:rsidR="006B642D" w:rsidRDefault="00000000">
            <w:r>
              <w:t>3</w:t>
            </w:r>
          </w:p>
        </w:tc>
        <w:tc>
          <w:tcPr>
            <w:tcW w:w="3118" w:type="dxa"/>
          </w:tcPr>
          <w:p w14:paraId="27B3981A" w14:textId="77777777" w:rsidR="006B642D" w:rsidRDefault="00000000">
            <w:r>
              <w:t>Загрузка фотографии</w:t>
            </w:r>
          </w:p>
        </w:tc>
        <w:tc>
          <w:tcPr>
            <w:tcW w:w="3118" w:type="dxa"/>
          </w:tcPr>
          <w:p w14:paraId="2FDEF5B6" w14:textId="77777777" w:rsidR="006B642D" w:rsidRDefault="00000000">
            <w:r>
              <w:t>выбор и отправка исходного изображения на сервер</w:t>
            </w:r>
          </w:p>
        </w:tc>
      </w:tr>
      <w:tr w:rsidR="006B642D" w14:paraId="189B02B4" w14:textId="77777777">
        <w:tc>
          <w:tcPr>
            <w:tcW w:w="3118" w:type="dxa"/>
          </w:tcPr>
          <w:p w14:paraId="6925EA7C" w14:textId="77777777" w:rsidR="006B642D" w:rsidRDefault="00000000">
            <w:r>
              <w:t>4</w:t>
            </w:r>
          </w:p>
        </w:tc>
        <w:tc>
          <w:tcPr>
            <w:tcW w:w="3118" w:type="dxa"/>
          </w:tcPr>
          <w:p w14:paraId="6EA183C4" w14:textId="77777777" w:rsidR="006B642D" w:rsidRDefault="00000000">
            <w:r>
              <w:t>Запуск генерации</w:t>
            </w:r>
          </w:p>
        </w:tc>
        <w:tc>
          <w:tcPr>
            <w:tcW w:w="3118" w:type="dxa"/>
          </w:tcPr>
          <w:p w14:paraId="4548E58C" w14:textId="77777777" w:rsidR="006B642D" w:rsidRDefault="00000000">
            <w:r>
              <w:t>ввод описания и параметров, запуск создания видео</w:t>
            </w:r>
          </w:p>
        </w:tc>
      </w:tr>
      <w:tr w:rsidR="006B642D" w14:paraId="64ED5413" w14:textId="77777777">
        <w:tc>
          <w:tcPr>
            <w:tcW w:w="3118" w:type="dxa"/>
          </w:tcPr>
          <w:p w14:paraId="0DC37AE0" w14:textId="77777777" w:rsidR="006B642D" w:rsidRDefault="00000000">
            <w:r>
              <w:t>5</w:t>
            </w:r>
          </w:p>
        </w:tc>
        <w:tc>
          <w:tcPr>
            <w:tcW w:w="3118" w:type="dxa"/>
          </w:tcPr>
          <w:p w14:paraId="1F4DA1CB" w14:textId="77777777" w:rsidR="006B642D" w:rsidRDefault="00000000">
            <w:r>
              <w:t>Учёт токенов</w:t>
            </w:r>
          </w:p>
        </w:tc>
        <w:tc>
          <w:tcPr>
            <w:tcW w:w="3118" w:type="dxa"/>
          </w:tcPr>
          <w:p w14:paraId="0044A7FD" w14:textId="77777777" w:rsidR="006B642D" w:rsidRDefault="00000000">
            <w:r>
              <w:t>списание токенов за генерацию и их возврат при сбое</w:t>
            </w:r>
          </w:p>
        </w:tc>
      </w:tr>
      <w:tr w:rsidR="006B642D" w14:paraId="42E1C4F7" w14:textId="77777777">
        <w:tc>
          <w:tcPr>
            <w:tcW w:w="3118" w:type="dxa"/>
          </w:tcPr>
          <w:p w14:paraId="7FBF3B76" w14:textId="77777777" w:rsidR="006B642D" w:rsidRDefault="00000000">
            <w:r>
              <w:t>6</w:t>
            </w:r>
          </w:p>
        </w:tc>
        <w:tc>
          <w:tcPr>
            <w:tcW w:w="3118" w:type="dxa"/>
          </w:tcPr>
          <w:p w14:paraId="66590EEF" w14:textId="77777777" w:rsidR="006B642D" w:rsidRDefault="00000000">
            <w:r>
              <w:t>Просмотр генераций</w:t>
            </w:r>
          </w:p>
        </w:tc>
        <w:tc>
          <w:tcPr>
            <w:tcW w:w="3118" w:type="dxa"/>
          </w:tcPr>
          <w:p w14:paraId="019EC46A" w14:textId="77777777" w:rsidR="006B642D" w:rsidRDefault="00000000">
            <w:r>
              <w:t>список генераций пользователя с их статусами</w:t>
            </w:r>
          </w:p>
        </w:tc>
      </w:tr>
      <w:tr w:rsidR="006B642D" w14:paraId="1C6B84FC" w14:textId="77777777">
        <w:tc>
          <w:tcPr>
            <w:tcW w:w="3118" w:type="dxa"/>
          </w:tcPr>
          <w:p w14:paraId="6A4E02E2" w14:textId="77777777" w:rsidR="006B642D" w:rsidRDefault="00000000">
            <w:r>
              <w:t>7</w:t>
            </w:r>
          </w:p>
        </w:tc>
        <w:tc>
          <w:tcPr>
            <w:tcW w:w="3118" w:type="dxa"/>
          </w:tcPr>
          <w:p w14:paraId="4DD18486" w14:textId="77777777" w:rsidR="006B642D" w:rsidRDefault="00000000">
            <w:r>
              <w:t>Просмотр результата</w:t>
            </w:r>
          </w:p>
        </w:tc>
        <w:tc>
          <w:tcPr>
            <w:tcW w:w="3118" w:type="dxa"/>
          </w:tcPr>
          <w:p w14:paraId="79D5DC26" w14:textId="77777777" w:rsidR="006B642D" w:rsidRDefault="00000000">
            <w:r>
              <w:t>воспроизведение готового видео во встроенном плеере</w:t>
            </w:r>
          </w:p>
        </w:tc>
      </w:tr>
      <w:tr w:rsidR="006B642D" w14:paraId="6F766F49" w14:textId="77777777">
        <w:tc>
          <w:tcPr>
            <w:tcW w:w="3118" w:type="dxa"/>
          </w:tcPr>
          <w:p w14:paraId="63D96FAB" w14:textId="77777777" w:rsidR="006B642D" w:rsidRDefault="00000000">
            <w:r>
              <w:t>8</w:t>
            </w:r>
          </w:p>
        </w:tc>
        <w:tc>
          <w:tcPr>
            <w:tcW w:w="3118" w:type="dxa"/>
          </w:tcPr>
          <w:p w14:paraId="279DCED6" w14:textId="77777777" w:rsidR="006B642D" w:rsidRDefault="00000000">
            <w:r>
              <w:t>Личный кабинет</w:t>
            </w:r>
          </w:p>
        </w:tc>
        <w:tc>
          <w:tcPr>
            <w:tcW w:w="3118" w:type="dxa"/>
          </w:tcPr>
          <w:p w14:paraId="6C14A7CE" w14:textId="77777777" w:rsidR="006B642D" w:rsidRDefault="00000000">
            <w:r>
              <w:t>просмотр баланса токенов и истории операций</w:t>
            </w:r>
          </w:p>
        </w:tc>
      </w:tr>
      <w:tr w:rsidR="006B642D" w14:paraId="3E77BA6D" w14:textId="77777777">
        <w:tc>
          <w:tcPr>
            <w:tcW w:w="3118" w:type="dxa"/>
          </w:tcPr>
          <w:p w14:paraId="2D9841A0" w14:textId="77777777" w:rsidR="006B642D" w:rsidRDefault="00000000">
            <w:r>
              <w:t>9</w:t>
            </w:r>
          </w:p>
        </w:tc>
        <w:tc>
          <w:tcPr>
            <w:tcW w:w="3118" w:type="dxa"/>
          </w:tcPr>
          <w:p w14:paraId="451A6593" w14:textId="77777777" w:rsidR="006B642D" w:rsidRDefault="00000000">
            <w:r>
              <w:t>Информация</w:t>
            </w:r>
          </w:p>
        </w:tc>
        <w:tc>
          <w:tcPr>
            <w:tcW w:w="3118" w:type="dxa"/>
          </w:tcPr>
          <w:p w14:paraId="20B79910" w14:textId="77777777" w:rsidR="006B642D" w:rsidRDefault="00000000">
            <w:r>
              <w:t>просмотр справочных блоков и раздела вопросов и ответов</w:t>
            </w:r>
          </w:p>
        </w:tc>
      </w:tr>
    </w:tbl>
    <w:p w14:paraId="1237C9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Нефункциональные требования определяют качественные характеристики системы и приведены в таблице 7.</w:t>
      </w:r>
    </w:p>
    <w:p/>
    <w:p w14:paraId="013E0944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7 – Нефункциональные требования к системе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3"/>
        <w:gridCol w:w="4671"/>
      </w:tblGrid>
      <w:tr w:rsidR="006B642D" w14:paraId="272909D2" w14:textId="77777777">
        <w:tc>
          <w:tcPr>
            <w:tcW w:w="4677" w:type="dxa"/>
          </w:tcPr>
          <w:p w14:paraId="43F633E5" w14:textId="77777777" w:rsidR="006B642D" w:rsidRDefault="00000000">
            <w:pPr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4677" w:type="dxa"/>
          </w:tcPr>
          <w:p w14:paraId="5731A8E4" w14:textId="77777777" w:rsidR="006B642D" w:rsidRDefault="00000000">
            <w:pPr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6B642D" w14:paraId="237D2B50" w14:textId="77777777">
        <w:tc>
          <w:tcPr>
            <w:tcW w:w="4677" w:type="dxa"/>
          </w:tcPr>
          <w:p w14:paraId="6C6A92B4" w14:textId="77777777" w:rsidR="006B642D" w:rsidRDefault="00000000">
            <w:r>
              <w:t>Производительность</w:t>
            </w:r>
          </w:p>
        </w:tc>
        <w:tc>
          <w:tcPr>
            <w:tcW w:w="4677" w:type="dxa"/>
          </w:tcPr>
          <w:p w14:paraId="4F8B064A" w14:textId="77777777" w:rsidR="006B642D" w:rsidRDefault="00000000">
            <w:r>
              <w:t>асинхронная обработка запросов, отзывчивость интерфейса</w:t>
            </w:r>
          </w:p>
        </w:tc>
      </w:tr>
      <w:tr w:rsidR="006B642D" w14:paraId="702EFF47" w14:textId="77777777">
        <w:tc>
          <w:tcPr>
            <w:tcW w:w="4677" w:type="dxa"/>
          </w:tcPr>
          <w:p w14:paraId="13F35B28" w14:textId="77777777" w:rsidR="006B642D" w:rsidRDefault="00000000">
            <w:r>
              <w:t>Безопасность</w:t>
            </w:r>
          </w:p>
        </w:tc>
        <w:tc>
          <w:tcPr>
            <w:tcW w:w="4677" w:type="dxa"/>
          </w:tcPr>
          <w:p w14:paraId="79FCBEC2" w14:textId="77777777" w:rsidR="006B642D" w:rsidRDefault="00000000">
            <w:r>
              <w:t>защита персональных данных, паролей и токенов пользователя</w:t>
            </w:r>
          </w:p>
        </w:tc>
      </w:tr>
      <w:tr w:rsidR="006B642D" w14:paraId="73BF5221" w14:textId="77777777">
        <w:tc>
          <w:tcPr>
            <w:tcW w:w="4677" w:type="dxa"/>
          </w:tcPr>
          <w:p w14:paraId="560428B9" w14:textId="77777777" w:rsidR="006B642D" w:rsidRDefault="00000000">
            <w:r>
              <w:t>Защищённость канала</w:t>
            </w:r>
          </w:p>
        </w:tc>
        <w:tc>
          <w:tcPr>
            <w:tcW w:w="4677" w:type="dxa"/>
          </w:tcPr>
          <w:p w14:paraId="789B2AA1" w14:textId="77777777" w:rsidR="006B642D" w:rsidRDefault="00000000">
            <w:r>
              <w:t>передача данных по протоколу HTTPS с TLS-сертификатом</w:t>
            </w:r>
          </w:p>
        </w:tc>
      </w:tr>
      <w:tr w:rsidR="006B642D" w14:paraId="4595E7E6" w14:textId="77777777">
        <w:tc>
          <w:tcPr>
            <w:tcW w:w="4677" w:type="dxa"/>
          </w:tcPr>
          <w:p w14:paraId="0DBEAEB5" w14:textId="77777777" w:rsidR="006B642D" w:rsidRDefault="00000000">
            <w:r>
              <w:t>Надёжность</w:t>
            </w:r>
          </w:p>
        </w:tc>
        <w:tc>
          <w:tcPr>
            <w:tcW w:w="4677" w:type="dxa"/>
          </w:tcPr>
          <w:p w14:paraId="67410CD3" w14:textId="77777777" w:rsidR="006B642D" w:rsidRDefault="00000000">
            <w:r>
              <w:t>устойчивость к сбоям внешнего провайдера генерации</w:t>
            </w:r>
          </w:p>
        </w:tc>
      </w:tr>
      <w:tr w:rsidR="006B642D" w14:paraId="222BF694" w14:textId="77777777">
        <w:tc>
          <w:tcPr>
            <w:tcW w:w="4677" w:type="dxa"/>
          </w:tcPr>
          <w:p w14:paraId="22EE35F4" w14:textId="77777777" w:rsidR="006B642D" w:rsidRDefault="00000000">
            <w:r>
              <w:t>Совместимость</w:t>
            </w:r>
          </w:p>
        </w:tc>
        <w:tc>
          <w:tcPr>
            <w:tcW w:w="4677" w:type="dxa"/>
          </w:tcPr>
          <w:p w14:paraId="27988B7D" w14:textId="77777777" w:rsidR="006B642D" w:rsidRDefault="00000000">
            <w:r>
              <w:t>поддержка Android версии 8.0 (API 26) и выше</w:t>
            </w:r>
          </w:p>
        </w:tc>
      </w:tr>
      <w:tr w:rsidR="006B642D" w14:paraId="078F908F" w14:textId="77777777">
        <w:tc>
          <w:tcPr>
            <w:tcW w:w="4677" w:type="dxa"/>
          </w:tcPr>
          <w:p w14:paraId="0B9F6023" w14:textId="77777777" w:rsidR="006B642D" w:rsidRDefault="00000000">
            <w:r>
              <w:t>Сопровождаемость</w:t>
            </w:r>
          </w:p>
        </w:tc>
        <w:tc>
          <w:tcPr>
            <w:tcW w:w="4677" w:type="dxa"/>
          </w:tcPr>
          <w:p w14:paraId="7C37E66B" w14:textId="77777777" w:rsidR="006B642D" w:rsidRDefault="00000000">
            <w:r>
              <w:t>модульная архитектура, единый язык клиента и сервера</w:t>
            </w:r>
          </w:p>
        </w:tc>
      </w:tr>
    </w:tbl>
    <w:p w14:paraId="29A970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645A354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/>
    <w:p w14:paraId="73BBC554" w14:textId="77777777" w:rsidR="006B642D" w:rsidRDefault="00000000">
      <w:pPr>
        <w:pStyle w:val="3"/>
        <w:ind w:firstLine="709"/>
        <w:jc w:val="left"/>
      </w:pPr>
      <w:bookmarkStart w:id="21" w:name="_Toc231221136"/>
      <w:r>
        <w:t>Проектирование программного изделия</w:t>
      </w:r>
      <w:bookmarkEnd w:id="21"/>
    </w:p>
    <w:p/>
    <w:p w14:paraId="058E191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/>
    <w:p w14:paraId="376608BC" w14:textId="77777777" w:rsidR="006B642D" w:rsidRDefault="00000000">
      <w:pPr>
        <w:pStyle w:val="4"/>
        <w:ind w:firstLine="709"/>
        <w:jc w:val="left"/>
      </w:pPr>
      <w:bookmarkStart w:id="22" w:name="_Toc231221137"/>
      <w:r>
        <w:lastRenderedPageBreak/>
        <w:t>Описание структуры программы</w:t>
      </w:r>
      <w:bookmarkEnd w:id="22"/>
    </w:p>
    <w:p/>
    <w:p w14:paraId="6069EBA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→ веб-сервер Nginx → серверное приложение Ktor → база данных PostgreSQL и провайдер kie.ai».</w:t>
      </w:r>
    </w:p>
    <w:p w14:paraId="5A82AAA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61D9B6F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784CE39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38C40B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53EA7FA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токенов. Такое разделение ответственности упрощает тестирование и сопровождение кода.</w:t>
      </w:r>
    </w:p>
    <w:p w14:paraId="662FB4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</w:t>
      </w:r>
      <w:r>
        <w:rPr>
          <w:sz w:val="28"/>
        </w:rPr>
        <w:lastRenderedPageBreak/>
        <w:t>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4F250C9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организация повышает тестируемость, упрощает внесение изменений и снижает связанность компонентов.</w:t>
      </w:r>
    </w:p>
    <w:p w14:paraId="5B6111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/>
    <w:p w14:paraId="35E9B6D1" w14:textId="77777777" w:rsidR="006B642D" w:rsidRDefault="00000000">
      <w:pPr>
        <w:pStyle w:val="4"/>
        <w:ind w:firstLine="709"/>
        <w:jc w:val="left"/>
      </w:pPr>
      <w:bookmarkStart w:id="23" w:name="_Toc231221138"/>
      <w:r>
        <w:t>Описание и анализ библиотек</w:t>
      </w:r>
      <w:bookmarkEnd w:id="23"/>
    </w:p>
    <w:p/>
    <w:p w14:paraId="62173CC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</w:t>
      </w:r>
      <w:r>
        <w:rPr>
          <w:sz w:val="28"/>
        </w:rPr>
        <w:lastRenderedPageBreak/>
        <w:t>подписанных токенов доступа) и jBCrypt (необратимое хеширование паролей с использованием соли).</w:t>
      </w:r>
    </w:p>
    <w:p/>
    <w:p w14:paraId="30846C40" w14:textId="77777777" w:rsidR="006B642D" w:rsidRDefault="00000000">
      <w:pPr>
        <w:pStyle w:val="4"/>
        <w:ind w:firstLine="709"/>
        <w:jc w:val="left"/>
      </w:pPr>
      <w:bookmarkStart w:id="24" w:name="_Toc231221139"/>
      <w:r>
        <w:t>Описание модели базы данных</w:t>
      </w:r>
      <w:bookmarkEnd w:id="24"/>
    </w:p>
    <w:p/>
    <w:p w14:paraId="63399C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приведено в таблице 8.</w:t>
      </w:r>
    </w:p>
    <w:p/>
    <w:p w14:paraId="343C995A" w14:textId="77777777" w:rsidR="006B642D" w:rsidRDefault="00000000">
      <w:pPr>
        <w:jc w:val="right"/>
      </w:pPr>
      <w:r>
        <w:rPr>
          <w:sz w:val="28"/>
          <w:szCs w:val="28"/>
        </w:rPr>
        <w:t>Таблица 8 – Основные таблицы базы данных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01D6A1AB" w14:textId="77777777">
        <w:tc>
          <w:tcPr>
            <w:tcW w:w="4677" w:type="dxa"/>
          </w:tcPr>
          <w:p w14:paraId="13D3D8E1" w14:textId="77777777" w:rsidR="006B642D" w:rsidRDefault="00000000">
            <w:pPr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4677" w:type="dxa"/>
          </w:tcPr>
          <w:p w14:paraId="4133F8A5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E2CA223" w14:textId="77777777">
        <w:tc>
          <w:tcPr>
            <w:tcW w:w="4677" w:type="dxa"/>
          </w:tcPr>
          <w:p w14:paraId="2204DACA" w14:textId="77777777" w:rsidR="006B642D" w:rsidRDefault="00000000">
            <w:r>
              <w:t>users</w:t>
            </w:r>
          </w:p>
        </w:tc>
        <w:tc>
          <w:tcPr>
            <w:tcW w:w="4677" w:type="dxa"/>
          </w:tcPr>
          <w:p w14:paraId="2F4A3DAB" w14:textId="77777777" w:rsidR="006B642D" w:rsidRDefault="00000000">
            <w:r>
              <w:t>учётные записи пользователей</w:t>
            </w:r>
          </w:p>
        </w:tc>
      </w:tr>
      <w:tr w:rsidR="006B642D" w14:paraId="70D7282C" w14:textId="77777777">
        <w:tc>
          <w:tcPr>
            <w:tcW w:w="4677" w:type="dxa"/>
          </w:tcPr>
          <w:p w14:paraId="2154EA77" w14:textId="77777777" w:rsidR="006B642D" w:rsidRDefault="00000000">
            <w:r>
              <w:t>refresh_tokens</w:t>
            </w:r>
          </w:p>
        </w:tc>
        <w:tc>
          <w:tcPr>
            <w:tcW w:w="4677" w:type="dxa"/>
          </w:tcPr>
          <w:p w14:paraId="51B39139" w14:textId="77777777" w:rsidR="006B642D" w:rsidRDefault="00000000">
            <w:r>
              <w:t>токены обновления сессии и сроки их действия</w:t>
            </w:r>
          </w:p>
        </w:tc>
      </w:tr>
      <w:tr w:rsidR="006B642D" w14:paraId="7A809091" w14:textId="77777777">
        <w:tc>
          <w:tcPr>
            <w:tcW w:w="4677" w:type="dxa"/>
          </w:tcPr>
          <w:p w14:paraId="092D127A" w14:textId="77777777" w:rsidR="006B642D" w:rsidRDefault="00000000">
            <w:r>
              <w:t>profiles</w:t>
            </w:r>
          </w:p>
        </w:tc>
        <w:tc>
          <w:tcPr>
            <w:tcW w:w="4677" w:type="dxa"/>
          </w:tcPr>
          <w:p w14:paraId="212A9AC7" w14:textId="77777777" w:rsidR="006B642D" w:rsidRDefault="00000000">
            <w:r>
              <w:t>профили пользователей</w:t>
            </w:r>
          </w:p>
        </w:tc>
      </w:tr>
      <w:tr w:rsidR="006B642D" w14:paraId="4F4F0D6F" w14:textId="77777777">
        <w:tc>
          <w:tcPr>
            <w:tcW w:w="4677" w:type="dxa"/>
          </w:tcPr>
          <w:p w14:paraId="3137076F" w14:textId="77777777" w:rsidR="006B642D" w:rsidRDefault="00000000">
            <w:r>
              <w:t>balances</w:t>
            </w:r>
          </w:p>
        </w:tc>
        <w:tc>
          <w:tcPr>
            <w:tcW w:w="4677" w:type="dxa"/>
          </w:tcPr>
          <w:p w14:paraId="2724F170" w14:textId="77777777" w:rsidR="006B642D" w:rsidRDefault="00000000">
            <w:r>
              <w:t>баланс токенов (доступно, потрачено, начислено)</w:t>
            </w:r>
          </w:p>
        </w:tc>
      </w:tr>
      <w:tr w:rsidR="006B642D" w14:paraId="637D14FA" w14:textId="77777777">
        <w:tc>
          <w:tcPr>
            <w:tcW w:w="4677" w:type="dxa"/>
          </w:tcPr>
          <w:p w14:paraId="26C33A8F" w14:textId="77777777" w:rsidR="006B642D" w:rsidRDefault="00000000">
            <w:r>
              <w:t>balance_ledger</w:t>
            </w:r>
          </w:p>
        </w:tc>
        <w:tc>
          <w:tcPr>
            <w:tcW w:w="4677" w:type="dxa"/>
          </w:tcPr>
          <w:p w14:paraId="2AAA549F" w14:textId="77777777" w:rsidR="006B642D" w:rsidRDefault="00000000">
            <w:r>
              <w:t>история движения токенов</w:t>
            </w:r>
          </w:p>
        </w:tc>
      </w:tr>
      <w:tr w:rsidR="006B642D" w14:paraId="446DD627" w14:textId="77777777">
        <w:tc>
          <w:tcPr>
            <w:tcW w:w="4677" w:type="dxa"/>
          </w:tcPr>
          <w:p w14:paraId="509AA405" w14:textId="77777777" w:rsidR="006B642D" w:rsidRDefault="00000000">
            <w:r>
              <w:t>generations</w:t>
            </w:r>
          </w:p>
        </w:tc>
        <w:tc>
          <w:tcPr>
            <w:tcW w:w="4677" w:type="dxa"/>
          </w:tcPr>
          <w:p w14:paraId="57932E8E" w14:textId="77777777" w:rsidR="006B642D" w:rsidRDefault="00000000">
            <w:r>
              <w:t>записи о генерациях видео и их статусы</w:t>
            </w:r>
          </w:p>
        </w:tc>
      </w:tr>
      <w:tr w:rsidR="006B642D" w14:paraId="6F654548" w14:textId="77777777">
        <w:tc>
          <w:tcPr>
            <w:tcW w:w="4677" w:type="dxa"/>
          </w:tcPr>
          <w:p w14:paraId="44BD6478" w14:textId="77777777" w:rsidR="006B642D" w:rsidRDefault="00000000">
            <w:r>
              <w:t>generation_models</w:t>
            </w:r>
          </w:p>
        </w:tc>
        <w:tc>
          <w:tcPr>
            <w:tcW w:w="4677" w:type="dxa"/>
          </w:tcPr>
          <w:p w14:paraId="30C42251" w14:textId="77777777" w:rsidR="006B642D" w:rsidRDefault="00000000">
            <w:r>
              <w:t>справочник доступных моделей генерации</w:t>
            </w:r>
          </w:p>
        </w:tc>
      </w:tr>
      <w:tr w:rsidR="006B642D" w14:paraId="34DB9F02" w14:textId="77777777">
        <w:tc>
          <w:tcPr>
            <w:tcW w:w="4677" w:type="dxa"/>
          </w:tcPr>
          <w:p w14:paraId="1B1FBC6A" w14:textId="77777777" w:rsidR="006B642D" w:rsidRDefault="00000000">
            <w:r>
              <w:t>token_packages</w:t>
            </w:r>
          </w:p>
        </w:tc>
        <w:tc>
          <w:tcPr>
            <w:tcW w:w="4677" w:type="dxa"/>
          </w:tcPr>
          <w:p w14:paraId="2B8BFFA8" w14:textId="77777777" w:rsidR="006B642D" w:rsidRDefault="00000000">
            <w:r>
              <w:t>пакеты токенов для монетизации</w:t>
            </w:r>
          </w:p>
        </w:tc>
      </w:tr>
      <w:tr w:rsidR="006B642D" w14:paraId="13C1578F" w14:textId="77777777">
        <w:tc>
          <w:tcPr>
            <w:tcW w:w="4677" w:type="dxa"/>
          </w:tcPr>
          <w:p w14:paraId="686FD46F" w14:textId="77777777" w:rsidR="006B642D" w:rsidRDefault="00000000">
            <w:r>
              <w:t>content_blocks, faq_items</w:t>
            </w:r>
          </w:p>
        </w:tc>
        <w:tc>
          <w:tcPr>
            <w:tcW w:w="4677" w:type="dxa"/>
          </w:tcPr>
          <w:p w14:paraId="253595D2" w14:textId="77777777" w:rsidR="006B642D" w:rsidRDefault="00000000">
            <w:r>
              <w:t>информационные блоки и вопросы/ответы</w:t>
            </w:r>
          </w:p>
        </w:tc>
      </w:tr>
      <w:tr w:rsidR="006B642D" w14:paraId="0D65F8B4" w14:textId="77777777">
        <w:tc>
          <w:tcPr>
            <w:tcW w:w="4677" w:type="dxa"/>
          </w:tcPr>
          <w:p w14:paraId="7B48BA40" w14:textId="77777777" w:rsidR="006B642D" w:rsidRDefault="00000000">
            <w:r>
              <w:t>signup_ip_log</w:t>
            </w:r>
          </w:p>
        </w:tc>
        <w:tc>
          <w:tcPr>
            <w:tcW w:w="4677" w:type="dxa"/>
          </w:tcPr>
          <w:p w14:paraId="301E1705" w14:textId="77777777" w:rsidR="006B642D" w:rsidRDefault="00000000">
            <w:r>
              <w:t>журнал регистраций для защиты от спама</w:t>
            </w:r>
          </w:p>
        </w:tc>
      </w:tr>
    </w:tbl>
    <w:p w14:paraId="1C02DB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токенах обновления сессии. Схема базы данных в виде диаграммы «сущность — связь» представлена на рисунке 1.</w:t>
      </w:r>
    </w:p>
    <w:p w14:paraId="34B402E0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8AF10EF" wp14:editId="2F297079">
            <wp:extent cx="5760000" cy="3497831"/>
            <wp:effectExtent l="0" t="0" r="0" b="0"/>
            <wp:docPr id="2" name="Picture 1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erd.png"/>
                    <ns7:cNvPicPr/>
                  </ns7:nvPicPr>
                  <ns7:blipFill>
                    <ns6:blip r:embed="rId10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760000" cy="3497831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78DF2DD4" w14:textId="77777777" w:rsidR="006B642D" w:rsidRDefault="00000000">
      <w:pPr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24EE11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/>
    <w:p w14:paraId="5C2CF18F" w14:textId="77777777" w:rsidR="006B642D" w:rsidRDefault="00000000">
      <w:pPr>
        <w:pStyle w:val="4"/>
        <w:ind w:firstLine="709"/>
        <w:jc w:val="left"/>
      </w:pPr>
      <w:bookmarkStart w:id="25" w:name="_Toc231221140"/>
      <w:r>
        <w:t>Обеспечение информационной безопасности</w:t>
      </w:r>
      <w:bookmarkEnd w:id="25"/>
    </w:p>
    <w:p/>
    <w:p w14:paraId="433BD4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6961FA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6EE42B5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426083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защищённым ресурсам проверяется по криптографической подписи и сроку действия токена доступа;</w:t>
      </w:r>
    </w:p>
    <w:p w14:paraId="0BAB250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3FB96E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47DC1A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61DEF51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/>
    <w:p w14:paraId="416DC4A1" w14:textId="77777777" w:rsidR="006B642D" w:rsidRDefault="00000000">
      <w:pPr>
        <w:pStyle w:val="3"/>
        <w:ind w:firstLine="709"/>
        <w:jc w:val="left"/>
      </w:pPr>
      <w:bookmarkStart w:id="26" w:name="_Toc231221141"/>
      <w:r>
        <w:t>Разработка программного изделия</w:t>
      </w:r>
      <w:bookmarkEnd w:id="26"/>
    </w:p>
    <w:p/>
    <w:p w14:paraId="2B1D3AB1" w14:textId="77777777" w:rsidR="006B642D" w:rsidRDefault="00000000">
      <w:pPr>
        <w:pStyle w:val="4"/>
        <w:ind w:firstLine="709"/>
        <w:jc w:val="left"/>
      </w:pPr>
      <w:bookmarkStart w:id="27" w:name="_Toc231221142"/>
      <w:r>
        <w:t>Описание разработки программного продукта</w:t>
      </w:r>
      <w:bookmarkEnd w:id="27"/>
    </w:p>
    <w:p/>
    <w:p w14:paraId="1B6168D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030030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95C74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реализует экраны входа и регистрации, главный экран с генератором видео, список генераций с отображением их 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2AF5BD2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</w:t>
      </w:r>
      <w:r>
        <w:rPr>
          <w:sz w:val="28"/>
        </w:rPr>
        <w:lastRenderedPageBreak/>
        <w:t>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/>
    <w:p w14:paraId="3066BF56" w14:textId="77777777" w:rsidR="006B642D" w:rsidRDefault="00000000">
      <w:pPr>
        <w:pStyle w:val="4"/>
        <w:ind w:firstLine="709"/>
        <w:jc w:val="left"/>
      </w:pPr>
      <w:bookmarkStart w:id="28" w:name="_Toc231221143"/>
      <w:r>
        <w:t>Реализация серверных конечных точек и маршрутизации</w:t>
      </w:r>
      <w:bookmarkEnd w:id="28"/>
    </w:p>
    <w:p/>
    <w:p w14:paraId="70C720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222C570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1A1412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Особенностью реализованной серверной части является универсальный слой доступа к таблицам базы данных. Вместо создания отдельной конечной 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</w:t>
      </w:r>
      <w:r>
        <w:rPr>
          <w:sz w:val="28"/>
        </w:rPr>
        <w:lastRenderedPageBreak/>
        <w:t>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0F08E4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Перечень основных конечных точек программного интерфейса серверной части приведён в таблице 9.</w:t>
      </w:r>
    </w:p>
    <w:p/>
    <w:p w14:paraId="632FA194" w14:textId="77777777" w:rsidR="006B642D" w:rsidRDefault="00000000">
      <w:pPr>
        <w:jc w:val="right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0ACBA3FA" w14:textId="77777777">
        <w:tc>
          <w:tcPr>
            <w:tcW w:w="4677" w:type="dxa"/>
          </w:tcPr>
          <w:p w14:paraId="35569A43" w14:textId="77777777" w:rsidR="006B642D" w:rsidRDefault="00000000">
            <w:pPr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w="4677" w:type="dxa"/>
          </w:tcPr>
          <w:p w14:paraId="5668BA9B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7FA21475" w14:textId="77777777">
        <w:tc>
          <w:tcPr>
            <w:tcW w:w="4677" w:type="dxa"/>
          </w:tcPr>
          <w:p w14:paraId="415E753A" w14:textId="77777777" w:rsidR="006B642D" w:rsidRDefault="00000000">
            <w:r>
              <w:t>POST /v1/auth/signup</w:t>
            </w:r>
          </w:p>
        </w:tc>
        <w:tc>
          <w:tcPr>
            <w:tcW w:w="4677" w:type="dxa"/>
          </w:tcPr>
          <w:p w14:paraId="5FC40FE1" w14:textId="77777777" w:rsidR="006B642D" w:rsidRDefault="00000000">
            <w:r>
              <w:t>регистрация нового пользователя</w:t>
            </w:r>
          </w:p>
        </w:tc>
      </w:tr>
      <w:tr w:rsidR="006B642D" w14:paraId="591F1D38" w14:textId="77777777">
        <w:tc>
          <w:tcPr>
            <w:tcW w:w="4677" w:type="dxa"/>
          </w:tcPr>
          <w:p w14:paraId="07F7D806" w14:textId="77777777" w:rsidR="006B642D" w:rsidRDefault="00000000">
            <w:r>
              <w:t>POST /v1/auth/login</w:t>
            </w:r>
          </w:p>
        </w:tc>
        <w:tc>
          <w:tcPr>
            <w:tcW w:w="4677" w:type="dxa"/>
          </w:tcPr>
          <w:p w14:paraId="4A271A0C" w14:textId="77777777" w:rsidR="006B642D" w:rsidRDefault="00000000">
            <w:r>
              <w:t>вход по электронной почте и паролю</w:t>
            </w:r>
          </w:p>
        </w:tc>
      </w:tr>
      <w:tr w:rsidR="006B642D" w14:paraId="11B28A2F" w14:textId="77777777">
        <w:tc>
          <w:tcPr>
            <w:tcW w:w="4677" w:type="dxa"/>
          </w:tcPr>
          <w:p w14:paraId="19B0C589" w14:textId="77777777" w:rsidR="006B642D" w:rsidRDefault="00000000">
            <w:r>
              <w:t>POST /v1/auth/refresh</w:t>
            </w:r>
          </w:p>
        </w:tc>
        <w:tc>
          <w:tcPr>
            <w:tcW w:w="4677" w:type="dxa"/>
          </w:tcPr>
          <w:p w14:paraId="2D96EA98" w14:textId="77777777" w:rsidR="006B642D" w:rsidRDefault="00000000">
            <w:r>
              <w:t>обновление пары токенов сессии</w:t>
            </w:r>
          </w:p>
        </w:tc>
      </w:tr>
      <w:tr w:rsidR="006B642D" w14:paraId="10731F94" w14:textId="77777777">
        <w:tc>
          <w:tcPr>
            <w:tcW w:w="4677" w:type="dxa"/>
          </w:tcPr>
          <w:p w14:paraId="096BF310" w14:textId="77777777" w:rsidR="006B642D" w:rsidRDefault="00000000">
            <w:r>
              <w:t>POST /v1/auth/logout</w:t>
            </w:r>
          </w:p>
        </w:tc>
        <w:tc>
          <w:tcPr>
            <w:tcW w:w="4677" w:type="dxa"/>
          </w:tcPr>
          <w:p w14:paraId="0D5852F4" w14:textId="77777777" w:rsidR="006B642D" w:rsidRDefault="00000000">
            <w:r>
              <w:t>завершение сессии</w:t>
            </w:r>
          </w:p>
        </w:tc>
      </w:tr>
      <w:tr w:rsidR="006B642D" w14:paraId="16A2F16F" w14:textId="77777777">
        <w:tc>
          <w:tcPr>
            <w:tcW w:w="4677" w:type="dxa"/>
          </w:tcPr>
          <w:p w14:paraId="2B8F2870" w14:textId="77777777" w:rsidR="006B642D" w:rsidRDefault="00000000">
            <w:r>
              <w:t>POST /v1/supa/{table}</w:t>
            </w:r>
          </w:p>
        </w:tc>
        <w:tc>
          <w:tcPr>
            <w:tcW w:w="4677" w:type="dxa"/>
          </w:tcPr>
          <w:p w14:paraId="2E0F28F4" w14:textId="77777777" w:rsidR="006B642D" w:rsidRDefault="00000000">
            <w:r>
              <w:t>универсальный доступ к таблицам базы данных</w:t>
            </w:r>
          </w:p>
        </w:tc>
      </w:tr>
      <w:tr w:rsidR="006B642D" w14:paraId="0600AD2B" w14:textId="77777777">
        <w:tc>
          <w:tcPr>
            <w:tcW w:w="4677" w:type="dxa"/>
          </w:tcPr>
          <w:p w14:paraId="0414EC2C" w14:textId="77777777" w:rsidR="006B642D" w:rsidRDefault="00000000">
            <w:r>
              <w:t>POST /v1/generation/upload</w:t>
            </w:r>
          </w:p>
        </w:tc>
        <w:tc>
          <w:tcPr>
            <w:tcW w:w="4677" w:type="dxa"/>
          </w:tcPr>
          <w:p w14:paraId="31B4F3FB" w14:textId="77777777" w:rsidR="006B642D" w:rsidRDefault="00000000">
            <w:r>
              <w:t>загрузка исходного изображения</w:t>
            </w:r>
          </w:p>
        </w:tc>
      </w:tr>
      <w:tr w:rsidR="006B642D" w14:paraId="09852419" w14:textId="77777777">
        <w:tc>
          <w:tcPr>
            <w:tcW w:w="4677" w:type="dxa"/>
          </w:tcPr>
          <w:p w14:paraId="62FFFAF3" w14:textId="77777777" w:rsidR="006B642D" w:rsidRDefault="00000000">
            <w:r>
              <w:t>POST /v1/generation/reconcile</w:t>
            </w:r>
          </w:p>
        </w:tc>
        <w:tc>
          <w:tcPr>
            <w:tcW w:w="4677" w:type="dxa"/>
          </w:tcPr>
          <w:p w14:paraId="114B1C30" w14:textId="77777777" w:rsidR="006B642D" w:rsidRDefault="00000000">
            <w:r>
              <w:t>обновление статусов незавершённых генераций</w:t>
            </w:r>
          </w:p>
        </w:tc>
      </w:tr>
      <w:tr w:rsidR="006B642D" w14:paraId="302B9414" w14:textId="77777777">
        <w:tc>
          <w:tcPr>
            <w:tcW w:w="4677" w:type="dxa"/>
          </w:tcPr>
          <w:p w14:paraId="53C69192" w14:textId="77777777" w:rsidR="006B642D" w:rsidRDefault="00000000">
            <w:r>
              <w:t>GET /health</w:t>
            </w:r>
          </w:p>
        </w:tc>
        <w:tc>
          <w:tcPr>
            <w:tcW w:w="4677" w:type="dxa"/>
          </w:tcPr>
          <w:p w14:paraId="03CB7A9D" w14:textId="77777777" w:rsidR="006B642D" w:rsidRDefault="00000000">
            <w:r>
              <w:t>проверка работоспособности сервера</w:t>
            </w:r>
          </w:p>
        </w:tc>
      </w:tr>
    </w:tbl>
    <w:p/>
    <w:p w14:paraId="12DCA234" w14:textId="77777777" w:rsidR="006B642D" w:rsidRDefault="00000000">
      <w:pPr>
        <w:pStyle w:val="4"/>
        <w:ind w:firstLine="709"/>
        <w:jc w:val="left"/>
      </w:pPr>
      <w:bookmarkStart w:id="29" w:name="_Toc231221144"/>
      <w:r>
        <w:t>Реализация процесса генерации видео</w:t>
      </w:r>
      <w:bookmarkEnd w:id="29"/>
    </w:p>
    <w:p/>
    <w:p w14:paraId="35475DB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применена асинхронная модель обработки, при которой запрос на генерацию не блокирует пользователя в ожидании результата.</w:t>
      </w:r>
    </w:p>
    <w:p w14:paraId="0DE1F6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30BFB2E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</w:t>
      </w:r>
      <w:r>
        <w:rPr>
          <w:sz w:val="28"/>
        </w:rPr>
        <w:lastRenderedPageBreak/>
        <w:t>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453FA3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/>
    <w:p w14:paraId="357D00A4" w14:textId="77777777" w:rsidR="006B642D" w:rsidRDefault="00000000">
      <w:pPr>
        <w:pStyle w:val="4"/>
        <w:ind w:firstLine="709"/>
        <w:jc w:val="left"/>
      </w:pPr>
      <w:bookmarkStart w:id="30" w:name="_Toc231221145"/>
      <w:r>
        <w:t>Реализация клиентской части и взаимодействия с сервером</w:t>
      </w:r>
      <w:bookmarkEnd w:id="30"/>
    </w:p>
    <w:p/>
    <w:p w14:paraId="178E5A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с единственной активностью, внутри которой при помощи навигационного графа 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4B2E546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4B6864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</w:t>
      </w:r>
      <w:r>
        <w:rPr>
          <w:sz w:val="28"/>
        </w:rPr>
        <w:lastRenderedPageBreak/>
        <w:t>что обеспечивает единообразную и надёжную обработку нештатных ситуаций.</w:t>
      </w:r>
    </w:p>
    <w:p/>
    <w:p w14:paraId="7EEA632F" w14:textId="77777777" w:rsidR="006B642D" w:rsidRDefault="00000000">
      <w:pPr>
        <w:pStyle w:val="4"/>
        <w:ind w:firstLine="709"/>
        <w:jc w:val="left"/>
      </w:pPr>
      <w:bookmarkStart w:id="31" w:name="_Toc231221146"/>
      <w:r>
        <w:t>Описание пользовательского интерфейса</w:t>
      </w:r>
      <w:bookmarkEnd w:id="31"/>
    </w:p>
    <w:p/>
    <w:p w14:paraId="00EC00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(рисунок 2) содержит поля ввода электронной почты и пароля и кнопку входа.</w:t>
      </w:r>
    </w:p>
    <w:p w14:paraId="78D572E6" w14:textId="77777777" w:rsidR="006B642D" w:rsidRDefault="00000000">
      <w:pPr>
        <w:jc w:val="center"/>
      </w:pPr>
      <w:r>
        <w:rPr>
          <w:noProof/>
        </w:rPr>
        <w:drawing>
          <wp:inline distT="0" distB="0" distL="0" distR="0" wp14:anchorId="63CCAF04" wp14:editId="3E631D38">
            <wp:extent cx="2340000" cy="5070000"/>
            <wp:effectExtent l="0" t="0" r="0" b="0"/>
            <wp:docPr id="3" name="Picture 2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1_login.png"/>
                    <ns7:cNvPicPr/>
                  </ns7:nvPicPr>
                  <ns7:blipFill>
                    <ns6:blip r:embed="rId11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2FA5E056" w14:textId="77777777" w:rsidR="006B642D" w:rsidRDefault="00000000">
      <w:pPr>
        <w:jc w:val="center"/>
      </w:pPr>
      <w:r>
        <w:rPr>
          <w:sz w:val="28"/>
          <w:szCs w:val="28"/>
        </w:rPr>
        <w:t>Рисунок 2 – Экран входа в приложение</w:t>
      </w:r>
    </w:p>
    <w:p w14:paraId="099C0F2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 (рисунок 3) содержит приветственные информационные блоки и переход к генератору видео. Экран генератора (рисунок 4) позволяет выбрать модель, загрузить исходное изображение, ввести описание и параметры генерации.</w:t>
      </w:r>
    </w:p>
    <w:p w14:paraId="42FDD85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B64D557" wp14:editId="66596F4D">
            <wp:extent cx="2340000" cy="5070000"/>
            <wp:effectExtent l="0" t="0" r="0" b="0"/>
            <wp:docPr id="4" name="Picture 3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2_home.png"/>
                    <ns7:cNvPicPr/>
                  </ns7:nvPicPr>
                  <ns7:blipFill>
                    <ns6:blip r:embed="rId12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1F61F3B3" w14:textId="77777777" w:rsidR="006B642D" w:rsidRDefault="00000000">
      <w:pPr>
        <w:jc w:val="center"/>
      </w:pPr>
      <w:r>
        <w:rPr>
          <w:sz w:val="28"/>
          <w:szCs w:val="28"/>
        </w:rPr>
        <w:t>Рисунок 3 – Главный экран приложения</w:t>
      </w:r>
    </w:p>
    <w:p w14:paraId="0BCEEF4D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0FD131" wp14:editId="49D8EDB6">
            <wp:extent cx="2340000" cy="5070000"/>
            <wp:effectExtent l="0" t="0" r="0" b="0"/>
            <wp:docPr id="5" name="Picture 4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3_generator_disabled.png"/>
                    <ns7:cNvPicPr/>
                  </ns7:nvPicPr>
                  <ns7:blipFill>
                    <ns6:blip r:embed="rId13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1CBF0536" w14:textId="77777777" w:rsidR="006B642D" w:rsidRDefault="00000000">
      <w:pPr>
        <w:jc w:val="center"/>
      </w:pPr>
      <w:r>
        <w:rPr>
          <w:sz w:val="28"/>
          <w:szCs w:val="28"/>
        </w:rPr>
        <w:t>Рисунок 4 – Экран генератора видео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 тарифов (рисунок 5) отображает доступные пакеты токенов.</w:t>
      </w:r>
    </w:p>
    <w:p w14:paraId="5E88529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2243FB4" wp14:editId="63AC9509">
            <wp:extent cx="2340000" cy="5070000"/>
            <wp:effectExtent l="0" t="0" r="0" b="0"/>
            <wp:docPr id="6" name="Picture 5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4_credits.png"/>
                    <ns7:cNvPicPr/>
                  </ns7:nvPicPr>
                  <ns7:blipFill>
                    <ns6:blip r:embed="rId14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2ED4676F" w14:textId="77777777" w:rsidR="006B642D" w:rsidRDefault="00000000">
      <w:pPr>
        <w:jc w:val="center"/>
      </w:pPr>
      <w:r>
        <w:rPr>
          <w:sz w:val="28"/>
          <w:szCs w:val="28"/>
        </w:rPr>
        <w:t>Рисунок 5 – Экран тарифов (пакеты токенов)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Личный кабинет (рисунок 6) содержит сведения о пользователе, баланс токенов и историю операций.</w:t>
      </w:r>
    </w:p>
    <w:p w14:paraId="2590D03D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E6065" wp14:editId="6424F2A2">
            <wp:extent cx="2340000" cy="5070000"/>
            <wp:effectExtent l="0" t="0" r="0" b="0"/>
            <wp:docPr id="7" name="Picture 6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5_account.png"/>
                    <ns7:cNvPicPr/>
                  </ns7:nvPicPr>
                  <ns7:blipFill>
                    <ns6:blip r:embed="rId15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3F916F81" w14:textId="77777777" w:rsidR="006B642D" w:rsidRDefault="00000000">
      <w:pPr>
        <w:jc w:val="center"/>
      </w:pPr>
      <w:r>
        <w:rPr>
          <w:sz w:val="28"/>
          <w:szCs w:val="28"/>
        </w:rPr>
        <w:t>Рисунок 6 – Личный кабинет пользователя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 генераций (рисунок 7) показывает список созданных пользователем видео с их статусами.</w:t>
      </w:r>
    </w:p>
    <w:p w14:paraId="496F7C4F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87D1913" wp14:editId="7237E124">
            <wp:extent cx="2340000" cy="5070000"/>
            <wp:effectExtent l="0" t="0" r="0" b="0"/>
            <wp:docPr id="8" name="Picture 7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6_generations.png"/>
                    <ns7:cNvPicPr/>
                  </ns7:nvPicPr>
                  <ns7:blipFill>
                    <ns6:blip r:embed="rId16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340000" cy="5070000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5500B15F" w14:textId="77777777" w:rsidR="006B642D" w:rsidRDefault="00000000">
      <w:pPr>
        <w:jc w:val="center"/>
      </w:pPr>
      <w:r>
        <w:rPr>
          <w:sz w:val="28"/>
          <w:szCs w:val="28"/>
        </w:rPr>
        <w:t>Рисунок 7 – Экран списка генераций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 сгенерированного видео (рисунок 8).</w:t>
      </w:r>
    </w:p>
    <w:p w14:paraId="047D224C" w14:textId="77777777" w:rsidR="00DE5B6E" w:rsidRDefault="00DE5B6E">
      <w:pPr>
        <w:jc w:val="center"/>
      </w:pPr>
    </w:p>
    <w:p w14:paraId="4C690C9A" w14:textId="726EC2A5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1E2E1AF8" wp14:editId="69CD6CA4">
            <wp:extent cx="2218135" cy="3943350"/>
            <wp:effectExtent l="0" t="0" r="0" b="0"/>
            <wp:docPr id="9" name="Рисунок 9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1" name=""/>
                    <ns7:cNvPicPr/>
                  </ns7:nvPicPr>
                  <ns7:blipFill>
                    <ns6:blip r:embed="rId17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2227557" cy="3960101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w14:paraId="745D2D52" w14:textId="0A72D36F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/>
    <w:p w14:paraId="16A17F14" w14:textId="77777777" w:rsidR="006B642D" w:rsidRDefault="00000000">
      <w:pPr>
        <w:pStyle w:val="4"/>
        <w:ind w:firstLine="709"/>
        <w:jc w:val="left"/>
      </w:pPr>
      <w:bookmarkStart w:id="32" w:name="_Toc231221147"/>
      <w:r>
        <w:t>Описание методов разработки и паттернов проектирования</w:t>
      </w:r>
      <w:bookmarkEnd w:id="32"/>
    </w:p>
    <w:p/>
    <w:p w14:paraId="4C94D5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кода.</w:t>
      </w:r>
    </w:p>
    <w:p w14:paraId="04D00C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3C6C67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25C6E7B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5AB3BA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0E9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167E07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единый формат обмена с сервером и обёртка результата (успех или ошибка) для надёжной обработки ошибок.</w:t>
      </w:r>
    </w:p>
    <w:p w14:paraId="7BEC5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/>
    <w:p w14:paraId="33F4CF86" w14:textId="77777777" w:rsidR="006B642D" w:rsidRDefault="00000000">
      <w:pPr>
        <w:pStyle w:val="4"/>
        <w:ind w:firstLine="709"/>
        <w:jc w:val="left"/>
      </w:pPr>
      <w:bookmarkStart w:id="33" w:name="_Toc231221148"/>
      <w:r>
        <w:t>Этапы разработки программного кода</w:t>
      </w:r>
      <w:bookmarkEnd w:id="33"/>
    </w:p>
    <w:p/>
    <w:p w14:paraId="51CA1D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Разработка программного кода велась последовательно и включала следующие основные этапы:</w:t>
      </w:r>
    </w:p>
    <w:p w14:paraId="51C844B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настройка проектов клиентской и серверной частей, подключение зависимостей и конфигурация системы сборки Gradle;</w:t>
      </w:r>
    </w:p>
    <w:p w14:paraId="0B023D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проектирование модели базы данных и реализация механизма автоматического создания схемы при первом запуске сервера;</w:t>
      </w:r>
    </w:p>
    <w:p w14:paraId="700BFF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1743B5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1B88FA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разработка универсального слоя доступа к таблицам для обеспечения совместимости с клиентским приложением;</w:t>
      </w:r>
    </w:p>
    <w:p w14:paraId="710B34D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интеграция с провайдером kie.ai: формирование запроса на генерацию, постановка задачи и периодический опрос её статуса;</w:t>
      </w:r>
    </w:p>
    <w:p w14:paraId="55F6DA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реализация экранов клиентского приложения на Jetpack Compose и связывание их с серверным API;</w:t>
      </w:r>
    </w:p>
    <w:p w14:paraId="7A35857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развёртывание сервера, настройка обратного прокси Nginx, получение TLS-сертификата и настройка защищённого соединения;</w:t>
      </w:r>
    </w:p>
    <w:p w14:paraId="724E755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сборка и подпись установочного пакета приложения с указанием адреса развёрнутого сервера.</w:t>
      </w:r>
    </w:p>
    <w:p w14:paraId="46F819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/>
    <w:p w14:paraId="37033BF8" w14:textId="77777777" w:rsidR="006B642D" w:rsidRDefault="00000000">
      <w:pPr>
        <w:pStyle w:val="4"/>
        <w:ind w:firstLine="709"/>
        <w:jc w:val="left"/>
      </w:pPr>
      <w:bookmarkStart w:id="34" w:name="_Toc231221149"/>
      <w:r>
        <w:lastRenderedPageBreak/>
        <w:t>Возникшие трудности и их решения</w:t>
      </w:r>
      <w:bookmarkEnd w:id="34"/>
    </w:p>
    <w:p/>
    <w:p w14:paraId="1220792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решение.</w:t>
      </w:r>
    </w:p>
    <w:p w14:paraId="02D4A1C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среде разработки оказался заблокирован стандартный сетевой порт протокола SSH. Проблема решена использованием SSH поверх порта 443.</w:t>
      </w:r>
    </w:p>
    <w:p w14:paraId="324E92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сервера.</w:t>
      </w:r>
    </w:p>
    <w:p w14:paraId="0B55331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сервере.</w:t>
      </w:r>
    </w:p>
    <w:p w14:paraId="5E96377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/>
    <w:p w14:paraId="43DA09CC" w14:textId="77777777" w:rsidR="006B642D" w:rsidRDefault="00000000">
      <w:pPr>
        <w:pStyle w:val="4"/>
        <w:ind w:firstLine="709"/>
        <w:jc w:val="left"/>
      </w:pPr>
      <w:bookmarkStart w:id="35" w:name="_Toc231221150"/>
      <w:r>
        <w:t>Развёртывание системы</w:t>
      </w:r>
      <w:bookmarkEnd w:id="35"/>
    </w:p>
    <w:p/>
    <w:p w14:paraId="1EB6BA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632A9A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74847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199EE3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/>
    <w:p w14:paraId="7F7B96CA" w14:textId="77777777" w:rsidR="006B642D" w:rsidRDefault="00000000">
      <w:pPr>
        <w:pStyle w:val="3"/>
        <w:ind w:firstLine="709"/>
        <w:jc w:val="left"/>
      </w:pPr>
      <w:bookmarkStart w:id="36" w:name="_Toc231221151"/>
      <w:r>
        <w:t>Тестирование программного изделия</w:t>
      </w:r>
      <w:bookmarkEnd w:id="36"/>
    </w:p>
    <w:p/>
    <w:p w14:paraId="4354B99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2461D4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системы, перечень которых приведён в таблице 10.</w:t>
      </w:r>
    </w:p>
    <w:p/>
    <w:p w14:paraId="582297EE" w14:textId="77777777" w:rsidR="006B642D" w:rsidRDefault="00000000">
      <w:pPr>
        <w:jc w:val="right"/>
      </w:pPr>
      <w:r>
        <w:rPr>
          <w:sz w:val="28"/>
          <w:szCs w:val="28"/>
        </w:rPr>
        <w:t>Таблица 10 – Результаты функционального тестирования сервера</w:t>
      </w:r>
    </w:p>
    <w:p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6B642D" w14:paraId="61F6B32A" w14:textId="77777777">
        <w:tc>
          <w:tcPr>
            <w:tcW w:w="3118" w:type="dxa"/>
          </w:tcPr>
          <w:p w14:paraId="422B6658" w14:textId="77777777" w:rsidR="006B642D" w:rsidRDefault="00000000">
            <w:pPr>
              <w:jc w:val="center"/>
            </w:pPr>
            <w:r>
              <w:rPr>
                <w:b/>
              </w:rPr>
              <w:t>Проверяемый сценарий</w:t>
            </w:r>
          </w:p>
        </w:tc>
        <w:tc>
          <w:tcPr>
            <w:tcW w:w="3118" w:type="dxa"/>
          </w:tcPr>
          <w:p w14:paraId="1602127E" w14:textId="77777777" w:rsidR="006B642D" w:rsidRDefault="00000000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118" w:type="dxa"/>
          </w:tcPr>
          <w:p w14:paraId="688C1B0D" w14:textId="77777777" w:rsidR="006B642D" w:rsidRDefault="00000000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6B642D" w14:paraId="3529407F" w14:textId="77777777">
        <w:tc>
          <w:tcPr>
            <w:tcW w:w="3118" w:type="dxa"/>
          </w:tcPr>
          <w:p w14:paraId="50442C3F" w14:textId="77777777" w:rsidR="006B642D" w:rsidRDefault="00000000"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62624C7E" w14:textId="77777777" w:rsidR="006B642D" w:rsidRDefault="00000000"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01D7548" w14:textId="77777777" w:rsidR="006B642D" w:rsidRDefault="00000000">
            <w:r>
              <w:t>пройден</w:t>
            </w:r>
          </w:p>
        </w:tc>
      </w:tr>
      <w:tr w:rsidR="006B642D" w14:paraId="235B7CB6" w14:textId="77777777">
        <w:tc>
          <w:tcPr>
            <w:tcW w:w="3118" w:type="dxa"/>
          </w:tcPr>
          <w:p w14:paraId="0A9C0D00" w14:textId="77777777" w:rsidR="006B642D" w:rsidRDefault="00000000">
            <w:r>
              <w:t>Вход с верными данными</w:t>
            </w:r>
          </w:p>
        </w:tc>
        <w:tc>
          <w:tcPr>
            <w:tcW w:w="3118" w:type="dxa"/>
          </w:tcPr>
          <w:p w14:paraId="1FAB69B5" w14:textId="77777777" w:rsidR="006B642D" w:rsidRDefault="00000000"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0E02FAC8" w14:textId="77777777" w:rsidR="006B642D" w:rsidRDefault="00000000">
            <w:r>
              <w:t>пройден</w:t>
            </w:r>
          </w:p>
        </w:tc>
      </w:tr>
      <w:tr w:rsidR="006B642D" w14:paraId="5515FA72" w14:textId="77777777">
        <w:tc>
          <w:tcPr>
            <w:tcW w:w="3118" w:type="dxa"/>
          </w:tcPr>
          <w:p w14:paraId="07CC127C" w14:textId="77777777" w:rsidR="006B642D" w:rsidRDefault="00000000">
            <w:r>
              <w:t>Вход с неверным паролем</w:t>
            </w:r>
          </w:p>
        </w:tc>
        <w:tc>
          <w:tcPr>
            <w:tcW w:w="3118" w:type="dxa"/>
          </w:tcPr>
          <w:p w14:paraId="3AEDD3A6" w14:textId="77777777" w:rsidR="006B642D" w:rsidRDefault="00000000">
            <w:r>
              <w:t>отказ в доступе (ошибка 401)</w:t>
            </w:r>
          </w:p>
        </w:tc>
        <w:tc>
          <w:tcPr>
            <w:tcW w:w="3118" w:type="dxa"/>
          </w:tcPr>
          <w:p w14:paraId="50DD4E69" w14:textId="77777777" w:rsidR="006B642D" w:rsidRDefault="00000000">
            <w:r>
              <w:t>пройден</w:t>
            </w:r>
          </w:p>
        </w:tc>
      </w:tr>
      <w:tr w:rsidR="006B642D" w14:paraId="05EEB9BA" w14:textId="77777777">
        <w:tc>
          <w:tcPr>
            <w:tcW w:w="3118" w:type="dxa"/>
          </w:tcPr>
          <w:p w14:paraId="4735BB42" w14:textId="77777777" w:rsidR="006B642D" w:rsidRDefault="00000000">
            <w:r>
              <w:t>Повторная регистрация почты</w:t>
            </w:r>
          </w:p>
        </w:tc>
        <w:tc>
          <w:tcPr>
            <w:tcW w:w="3118" w:type="dxa"/>
          </w:tcPr>
          <w:p w14:paraId="735DB6A1" w14:textId="77777777" w:rsidR="006B642D" w:rsidRDefault="00000000">
            <w:r>
              <w:t>отказ (ошибка 409)</w:t>
            </w:r>
          </w:p>
        </w:tc>
        <w:tc>
          <w:tcPr>
            <w:tcW w:w="3118" w:type="dxa"/>
          </w:tcPr>
          <w:p w14:paraId="6D342EA7" w14:textId="77777777" w:rsidR="006B642D" w:rsidRDefault="00000000">
            <w:r>
              <w:t>пройден</w:t>
            </w:r>
          </w:p>
        </w:tc>
      </w:tr>
      <w:tr w:rsidR="006B642D" w14:paraId="66833489" w14:textId="77777777">
        <w:tc>
          <w:tcPr>
            <w:tcW w:w="3118" w:type="dxa"/>
          </w:tcPr>
          <w:p w14:paraId="3257CE31" w14:textId="77777777" w:rsidR="006B642D" w:rsidRDefault="00000000">
            <w:r>
              <w:lastRenderedPageBreak/>
              <w:t>Обновление токена сессии</w:t>
            </w:r>
          </w:p>
        </w:tc>
        <w:tc>
          <w:tcPr>
            <w:tcW w:w="3118" w:type="dxa"/>
          </w:tcPr>
          <w:p w14:paraId="6D8DFB6D" w14:textId="77777777" w:rsidR="006B642D" w:rsidRDefault="00000000">
            <w:r>
              <w:t>выдача новой пары токенов</w:t>
            </w:r>
          </w:p>
        </w:tc>
        <w:tc>
          <w:tcPr>
            <w:tcW w:w="3118" w:type="dxa"/>
          </w:tcPr>
          <w:p w14:paraId="7AF36554" w14:textId="77777777" w:rsidR="006B642D" w:rsidRDefault="00000000">
            <w:r>
              <w:t>пройден</w:t>
            </w:r>
          </w:p>
        </w:tc>
      </w:tr>
      <w:tr w:rsidR="006B642D" w14:paraId="18D1D5A9" w14:textId="77777777">
        <w:tc>
          <w:tcPr>
            <w:tcW w:w="3118" w:type="dxa"/>
          </w:tcPr>
          <w:p w14:paraId="528350B2" w14:textId="77777777" w:rsidR="006B642D" w:rsidRDefault="00000000">
            <w:r>
              <w:t>Запрос баланса и каталога</w:t>
            </w:r>
          </w:p>
        </w:tc>
        <w:tc>
          <w:tcPr>
            <w:tcW w:w="3118" w:type="dxa"/>
          </w:tcPr>
          <w:p w14:paraId="12BBB035" w14:textId="77777777" w:rsidR="006B642D" w:rsidRDefault="00000000"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4563982D" w14:textId="77777777" w:rsidR="006B642D" w:rsidRDefault="00000000">
            <w:r>
              <w:t>пройден</w:t>
            </w:r>
          </w:p>
        </w:tc>
      </w:tr>
      <w:tr w:rsidR="006B642D" w14:paraId="503FFFE5" w14:textId="77777777">
        <w:tc>
          <w:tcPr>
            <w:tcW w:w="3118" w:type="dxa"/>
          </w:tcPr>
          <w:p w14:paraId="44FE69AB" w14:textId="77777777" w:rsidR="006B642D" w:rsidRDefault="00000000">
            <w:r>
              <w:t>Запуск генерации без баланса</w:t>
            </w:r>
          </w:p>
        </w:tc>
        <w:tc>
          <w:tcPr>
            <w:tcW w:w="3118" w:type="dxa"/>
          </w:tcPr>
          <w:p w14:paraId="6F28A494" w14:textId="77777777" w:rsidR="006B642D" w:rsidRDefault="00000000">
            <w:r>
              <w:t>отказ с сообщением об ошибке</w:t>
            </w:r>
          </w:p>
        </w:tc>
        <w:tc>
          <w:tcPr>
            <w:tcW w:w="3118" w:type="dxa"/>
          </w:tcPr>
          <w:p w14:paraId="053EAB58" w14:textId="77777777" w:rsidR="006B642D" w:rsidRDefault="00000000">
            <w:r>
              <w:t>пройден</w:t>
            </w:r>
          </w:p>
        </w:tc>
      </w:tr>
    </w:tbl>
    <w:p w14:paraId="4248E57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198921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5529B0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3B7591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</w:t>
      </w:r>
      <w:r>
        <w:rPr>
          <w:sz w:val="28"/>
        </w:rPr>
        <w:lastRenderedPageBreak/>
        <w:t>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28511931" w14:textId="77777777" w:rsidR="006B642D" w:rsidRDefault="00000000">
      <w:r>
        <w:br w:type="page"/>
      </w:r>
    </w:p>
    <w:p w14:paraId="4A402C57" w14:textId="77777777" w:rsidR="007B2727" w:rsidRPr="00025AC0" w:rsidRDefault="007B2727" w:rsidP="007B2727">
      <w:pPr>
        <w:pStyle w:val="1"/>
        <w:rPr>
          <w:szCs w:val="28"/>
        </w:rPr>
        <w:ind w:firstLine="709"/>
      </w:pPr>
      <w:bookmarkStart w:id="37" w:name="_Toc26"/>
      <w:r w:rsidRPr="00025AC0">
        <w:rPr>
          <w:szCs w:val="28"/>
        </w:rPr>
        <w:lastRenderedPageBreak/>
        <w:t>ЗАКЛЮЧЕНИЕ</w:t>
      </w:r>
      <w:bookmarkEnd w:id="37"/>
    </w:p>
    <w:p/>
    <w:p w14:paraId="1AF1E0A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4C43E8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6428C5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0B32AC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решение обладает потенциалом для дальнейшего развития: подключения </w:t>
      </w:r>
      <w:r>
        <w:rPr>
          <w:sz w:val="28"/>
        </w:rPr>
        <w:lastRenderedPageBreak/>
        <w:t>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2000EA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473FB8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72847C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нейросетевых моделей и режимов генерации (в том числе генерации видео по </w:t>
      </w:r>
      <w:r>
        <w:rPr>
          <w:sz w:val="28"/>
        </w:rPr>
        <w:lastRenderedPageBreak/>
        <w:t>текстовому 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5FB67E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7720D7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206E6F2" w14:textId="77777777" w:rsidR="006B642D" w:rsidRDefault="00000000">
      <w:r>
        <w:br w:type="page"/>
      </w:r>
    </w:p>
    <w:p w14:paraId="1DD6B6D8" w14:textId="77777777" w:rsidR="007B2727" w:rsidRDefault="007B2727" w:rsidP="007B2727">
      <w:pPr>
        <w:pStyle w:val="1"/>
        <w:ind w:firstLine="709"/>
      </w:pPr>
      <w:bookmarkStart w:id="38" w:name="_Toc27"/>
      <w:r>
        <w:lastRenderedPageBreak/>
        <w:t>СПИСОК ИСПОЛЬЗ ИСТОЧНИКОВ</w:t>
      </w:r>
      <w:bookmarkEnd w:id="38"/>
    </w:p>
    <w:p/>
    <w:p w14:paraId="513149A5" w14:textId="77777777" w:rsidR="006B642D" w:rsidRDefault="00000000">
      <w:pPr>
        <w:spacing w:line="360" w:lineRule="auto"/>
        <w:jc w:val="both"/>
      </w:pPr>
      <w:r>
        <w:rPr>
          <w:sz w:val="28"/>
        </w:rPr>
        <w:t>1. Официальная документация языка программирования Kotlin [Электронный ресурс]. — URL: https://kotlinlang.org/docs/ (дата обращения: 01.06.2026).</w:t>
      </w:r>
    </w:p>
    <w:p w14:paraId="6AE31C3A" w14:textId="77777777" w:rsidR="006B642D" w:rsidRDefault="00000000">
      <w:pPr>
        <w:spacing w:line="360" w:lineRule="auto"/>
        <w:jc w:val="both"/>
      </w:pPr>
      <w:r>
        <w:rPr>
          <w:sz w:val="28"/>
        </w:rPr>
        <w:t>2. Официальная документация Jetpack Compose [Электронный ресурс]. — URL: https://developer.android.com/jetpack/compose (дата обращения: 01.06.2026).</w:t>
      </w:r>
    </w:p>
    <w:p w14:paraId="25BEBC62" w14:textId="77777777" w:rsidR="006B642D" w:rsidRDefault="00000000">
      <w:pPr>
        <w:spacing w:line="360" w:lineRule="auto"/>
        <w:jc w:val="both"/>
      </w:pPr>
      <w:r>
        <w:rPr>
          <w:sz w:val="28"/>
        </w:rPr>
        <w:t>3. Официальная документация фреймворка Ktor [Электронный ресурс]. — URL: https://ktor.io/docs/ (дата обращения: 01.06.2026).</w:t>
      </w:r>
    </w:p>
    <w:p w14:paraId="214DB0E1" w14:textId="77777777" w:rsidR="006B642D" w:rsidRDefault="00000000">
      <w:pPr>
        <w:spacing w:line="360" w:lineRule="auto"/>
        <w:jc w:val="both"/>
      </w:pPr>
      <w:r>
        <w:rPr>
          <w:sz w:val="28"/>
        </w:rPr>
        <w:t>4. Документация библиотеки Exposed [Электронный ресурс]. — URL: https://github.com/JetBrains/Exposed/wiki (дата обращения: 01.06.2026).</w:t>
      </w:r>
    </w:p>
    <w:p w14:paraId="3C8760D6" w14:textId="77777777" w:rsidR="006B642D" w:rsidRDefault="00000000">
      <w:pPr>
        <w:spacing w:line="360" w:lineRule="auto"/>
        <w:jc w:val="both"/>
      </w:pPr>
      <w:r>
        <w:rPr>
          <w:sz w:val="28"/>
        </w:rPr>
        <w:t>5. Документация системы управления базами данных PostgreSQL [Электронный ресурс]. — URL: https://www.postgresql.org/docs/ (дата обращения: 01.06.2026).</w:t>
      </w:r>
    </w:p>
    <w:p w14:paraId="309AB4F4" w14:textId="77777777" w:rsidR="006B642D" w:rsidRDefault="00000000">
      <w:pPr>
        <w:spacing w:line="360" w:lineRule="auto"/>
        <w:jc w:val="both"/>
      </w:pPr>
      <w:r>
        <w:rPr>
          <w:sz w:val="28"/>
        </w:rPr>
        <w:t>6. Документация библиотеки Retrofit [Электронный ресурс]. — URL: https://square.github.io/retrofit/ (дата обращения: 01.06.2026).</w:t>
      </w:r>
    </w:p>
    <w:p w14:paraId="3A1CCBDC" w14:textId="77777777" w:rsidR="006B642D" w:rsidRDefault="00000000">
      <w:pPr>
        <w:spacing w:line="360" w:lineRule="auto"/>
        <w:jc w:val="both"/>
      </w:pPr>
      <w:r>
        <w:rPr>
          <w:sz w:val="28"/>
        </w:rPr>
        <w:t>7. RFC 7519. JSON Web Token (JWT) [Электронный ресурс]. — URL: https://datatracker.ietf.org/doc/html/rfc7519 (дата обращения: 01.06.2026).</w:t>
      </w:r>
    </w:p>
    <w:p w14:paraId="7DC57AE1" w14:textId="77777777" w:rsidR="006B642D" w:rsidRDefault="00000000">
      <w:pPr>
        <w:spacing w:line="360" w:lineRule="auto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1C080047" w14:textId="77777777" w:rsidR="006B642D" w:rsidRDefault="00000000">
      <w:pPr>
        <w:spacing w:line="360" w:lineRule="auto"/>
        <w:jc w:val="both"/>
      </w:pPr>
      <w:r>
        <w:rPr>
          <w:sz w:val="28"/>
        </w:rPr>
        <w:t>9. Руководство разработчика Android [Электронный ресурс]. — URL: https://developer.android.com/guide (дата обращения: 01.06.2026).</w:t>
      </w:r>
    </w:p>
    <w:p w14:paraId="79FF650D" w14:textId="77777777" w:rsidR="006B642D" w:rsidRDefault="00000000">
      <w:pPr>
        <w:spacing w:line="360" w:lineRule="auto"/>
        <w:jc w:val="both"/>
      </w:pPr>
      <w:r>
        <w:rPr>
          <w:sz w:val="28"/>
        </w:rPr>
        <w:t>10. Документация системы контроля версий Git [Электронный ресурс]. — URL: https://git-scm.com/doc (дата обращения: 01.06.2026).</w:t>
      </w:r>
    </w:p>
    <w:p w14:paraId="55D4ABF1" w14:textId="77777777" w:rsidR="006B642D" w:rsidRDefault="00000000">
      <w:pPr>
        <w:spacing w:line="360" w:lineRule="auto"/>
        <w:jc w:val="both"/>
      </w:pPr>
      <w:r>
        <w:rPr>
          <w:sz w:val="28"/>
        </w:rPr>
        <w:t>11. Документация веб-сервера Nginx [Электронный ресурс]. — URL: https://nginx.org/ru/docs/ (дата обращения: 01.06.2026).</w:t>
      </w:r>
    </w:p>
    <w:p w14:paraId="5AD51F15" w14:textId="77777777" w:rsidR="006B642D" w:rsidRDefault="00000000">
      <w:pPr>
        <w:spacing w:line="360" w:lineRule="auto"/>
        <w:jc w:val="both"/>
      </w:pPr>
      <w:r>
        <w:rPr>
          <w:sz w:val="28"/>
        </w:rPr>
        <w:t>12. Документация по корутинам Kotlin [Электронный ресурс]. — URL: https://kotlinlang.org/docs/coroutines-overview.html (дата обращения: 01.06.2026).</w:t>
      </w:r>
    </w:p>
    <w:p w14:paraId="3D163D00" w14:textId="77777777" w:rsidR="006B642D" w:rsidRDefault="00000000">
      <w:pPr>
        <w:spacing w:line="360" w:lineRule="auto"/>
        <w:jc w:val="both"/>
      </w:pPr>
      <w:r>
        <w:rPr>
          <w:sz w:val="28"/>
        </w:rPr>
        <w:t>13. Гудфеллоу Я. Глубокое обучение / Я. Гудфеллоу, И. Бенджио, А. Курвилль. — М.: ДМК Пресс, 2018. — 652 с.</w:t>
      </w:r>
    </w:p>
    <w:p w14:paraId="192EF0B6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14.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38D52313" w14:textId="77777777" w:rsidR="006B642D" w:rsidRDefault="00000000">
      <w:pPr>
        <w:spacing w:line="360" w:lineRule="auto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63AF6924" w14:textId="77777777" w:rsidR="006B642D" w:rsidRDefault="00000000">
      <w:pPr>
        <w:spacing w:line="360" w:lineRule="auto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5B6170BB" w14:textId="77777777" w:rsidR="006B642D" w:rsidRDefault="00000000">
      <w:pPr>
        <w:spacing w:line="360" w:lineRule="auto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442E89EE" w14:textId="77777777" w:rsidR="006B642D" w:rsidRDefault="00000000">
      <w:pPr>
        <w:spacing w:line="360" w:lineRule="auto"/>
        <w:jc w:val="both"/>
      </w:pPr>
      <w:r>
        <w:rPr>
          <w:sz w:val="28"/>
        </w:rPr>
        <w:t>18. Дейт К. Дж. Введение в системы баз данных / К. Дж. Дейт. — М.: Вильямс, 2019. — 1328 с.</w:t>
      </w:r>
    </w:p>
    <w:p w14:paraId="486E3AB0" w14:textId="77777777" w:rsidR="006B642D" w:rsidRDefault="00000000">
      <w:pPr>
        <w:spacing w:line="360" w:lineRule="auto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47CE59DD" w14:textId="77777777" w:rsidR="006B642D" w:rsidRDefault="00000000">
      <w:pPr>
        <w:spacing w:line="360" w:lineRule="auto"/>
        <w:jc w:val="both"/>
      </w:pPr>
      <w:r>
        <w:rPr>
          <w:sz w:val="28"/>
        </w:rPr>
        <w:t>20. Жемеров Д. Kotlin в действии / Д. Жемеров, С. Исакова. — М.: ДМК Пресс, 2020. — 402 с.</w:t>
      </w:r>
    </w:p>
    <w:p w14:paraId="525A4AA7" w14:textId="77777777" w:rsidR="006B642D" w:rsidRDefault="00000000">
      <w:pPr>
        <w:spacing w:line="360" w:lineRule="auto"/>
        <w:jc w:val="both"/>
      </w:pPr>
      <w:r>
        <w:rPr>
          <w:sz w:val="28"/>
        </w:rPr>
        <w:t>21. Филлипс Б. Android. Программирование для профессионалов / Б. Филлипс, К. Стюарт, К. Марсикано. — СПб.: Питер, 2022. — 736 с.</w:t>
      </w:r>
    </w:p>
    <w:p w14:paraId="6CEEBA90" w14:textId="77777777" w:rsidR="006B642D" w:rsidRDefault="00000000">
      <w:pPr>
        <w:spacing w:line="360" w:lineRule="auto"/>
        <w:jc w:val="both"/>
      </w:pPr>
      <w:r>
        <w:rPr>
          <w:sz w:val="28"/>
        </w:rPr>
        <w:t>22. Документация библиотеки OkHttp [Электронный ресурс]. — URL: https://square.github.io/okhttp/ (дата обращения: 01.06.2026).</w:t>
      </w:r>
    </w:p>
    <w:p w14:paraId="1D78149C" w14:textId="77777777" w:rsidR="006B642D" w:rsidRDefault="00000000">
      <w:pPr>
        <w:spacing w:line="360" w:lineRule="auto"/>
        <w:jc w:val="both"/>
      </w:pPr>
      <w:r>
        <w:rPr>
          <w:sz w:val="28"/>
        </w:rPr>
        <w:t>23. Документация системы сборки Gradle [Электронный ресурс]. — URL: https://docs.gradle.org/ (дата обращения: 01.06.2026).</w:t>
      </w:r>
    </w:p>
    <w:p w14:paraId="22BB6689" w14:textId="77777777" w:rsidR="006B642D" w:rsidRDefault="00000000">
      <w:pPr>
        <w:spacing w:line="360" w:lineRule="auto"/>
        <w:jc w:val="both"/>
      </w:pPr>
      <w:r>
        <w:rPr>
          <w:sz w:val="28"/>
        </w:rPr>
        <w:t>24. Руководство по дизайну Material Design [Электронный ресурс]. — URL: https://m3.material.io/ (дата обращения: 01.06.2026).</w:t>
      </w:r>
    </w:p>
    <w:p w14:paraId="0A5962A6" w14:textId="77777777" w:rsidR="006B642D" w:rsidRDefault="00000000">
      <w:pPr>
        <w:spacing w:line="360" w:lineRule="auto"/>
        <w:jc w:val="both"/>
      </w:pPr>
      <w:r>
        <w:rPr>
          <w:sz w:val="28"/>
        </w:rPr>
        <w:t>25. Документация библиотеки kotlinx.serialization [Электронный ресурс]. — URL: https://github.com/Kotlin/kotlinx.serialization (дата обращения: 01.06.2026).</w:t>
      </w:r>
    </w:p>
    <w:p w14:paraId="222A3BB8" w14:textId="77777777" w:rsidR="006B642D" w:rsidRDefault="00000000">
      <w:pPr>
        <w:spacing w:line="360" w:lineRule="auto"/>
        <w:jc w:val="both"/>
      </w:pPr>
      <w:r>
        <w:rPr>
          <w:sz w:val="28"/>
        </w:rPr>
        <w:t>26. Документация пула соединений HikariCP [Электронный ресурс]. — URL: https://github.com/brettwooldridge/HikariCP (дата обращения: 01.06.2026).</w:t>
      </w:r>
    </w:p>
    <w:p w14:paraId="4941CB46" w14:textId="77777777" w:rsidR="006B642D" w:rsidRDefault="00000000">
      <w:pPr>
        <w:spacing w:line="360" w:lineRule="auto"/>
        <w:jc w:val="both"/>
      </w:pPr>
      <w:r>
        <w:rPr>
          <w:sz w:val="28"/>
        </w:rPr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7C201691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28. Удостоверяющий центр Let’s Encrypt [Электронный ресурс]. — URL: https://letsencrypt.org/ru/docs/ (дата обращения: 01.06.2026).</w:t>
      </w:r>
    </w:p>
    <w:p w14:paraId="760EA638" w14:textId="77777777" w:rsidR="006B642D" w:rsidRPr="007B2727" w:rsidRDefault="00000000">
      <w:pPr>
        <w:spacing w:line="360" w:lineRule="auto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2B0BA1C4" w14:textId="77777777" w:rsidR="006B642D" w:rsidRDefault="00000000">
      <w:pPr>
        <w:spacing w:line="360" w:lineRule="auto"/>
        <w:jc w:val="both"/>
      </w:pPr>
      <w:r>
        <w:rPr>
          <w:sz w:val="28"/>
        </w:rPr>
        <w:t>30. Документация инструментария Jetpack [Электронный ресурс]. — URL: https://developer.android.com/jetpack (дата обращения: 01.06.2026).</w:t>
      </w:r>
    </w:p>
    <w:p w14:paraId="78499392" w14:textId="77777777" w:rsidR="006B642D" w:rsidRDefault="00000000">
      <w:r>
        <w:br w:type="page"/>
      </w:r>
    </w:p>
    <w:p w14:paraId="39AF5129" w14:textId="77777777" w:rsidR="006B642D" w:rsidRDefault="007B2727">
      <w:pPr>
        <w:pageBreakBefore/>
        <w:pStyle w:val="1"/>
        <w:ind w:firstLine="709"/>
      </w:pPr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</w:p>
    <w:p>
      <w:pPr>
        <w:jc w:val="center"/>
        <w:spacing w:after="120"/>
        <w:ind w:firstLine="0"/>
      </w:pPr>
      <w:r>
        <w:rPr>
          <w:b/>
        </w:rPr>
        <w:t xml:space="preserve">Листинг кода клиентской части (мобильное приложение)</w:t>
      </w: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app/src/main/java/com/kling/mobile/KlingApplication.kt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android.app.Application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Класс Application — точка входа процесса приложения, создаётся раньше любого экрана.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Здесь инициализируем контейнер зависимостей [ServiceLocator], чтобы репозитории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сетевой клиент были готовы к моменту открытия первого экрана. Класс указан в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AndroidManifest.xml атрибутом android:name=".KlingApplication".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KlingApplication : Application()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onCreate()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super.onCreate()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Собираем граф зависимостей с использованием контекста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ServiceLocator.init(this)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app/src/main/java/com/kling/mobile/MainActivity.kt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android.content.Intent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android.os.Bundle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androidx.activity.ComponentActivity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androidx.activity.compose.setContent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androidx.activity.enableEdgeToEdge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androidx.compose.material3.Surface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androidx.compose.runtime.collectAsState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androidx.lifecycle.lifecycleScope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com.kling.mobile.ui.navigation.KlingNavHost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com.kling.mobile.ui.theme.KlingTheme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kotlinx.coroutines.flow.map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Единственная Activity приложения (подход single-activity).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Её задачи минимальны: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1. применить тему [KlingTheme];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2. узнать, авторизован ли пользователь (из хранилища сессии), чтобы выбрать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 стартовый экран — вход или главную;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3. отрисовать навигационный граф [KlingNavHost], внутри которого живут все экраны;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4. принять возврат из входа через Яндекс по deep-link (klingmobile://auth).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MainActivity : ComponentActivity()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onCreate(savedInstanceState: Bundle?)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super.onCreate(savedInstanceState)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Рисуем «от края до края» (под системными панелями) — современный вид.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enableEdgeToEdge()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Приложение могло быть открыто переходом по deep-link с токенами Яндекса.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handleAuthDeepLink(intent)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setContent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Подписываемся на флаг авторизации. collectAsState пересоберёт UI,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isLoggedIn by ServiceLocator.sessionStore.sessionFlow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.map { it.isLoggedIn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.collectAsState(initial = false)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Surface(modifier = Modifier.fillMaxSize())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KlingNavHost(startLoggedIn = isLoggedIn)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Когда приложение уже запущено и приходит новый deep-link (возврат из браузера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после OAuth Яндекса), система вызывает onNewIntent — обрабатываем токены здесь.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onNewIntent(intent: Intent)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super.onNewIntent(intent)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setIntent(intent)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handleAuthDeepLink(intent)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Разобрать ссылку вида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  klingmobile://auth?access_token=...&amp;refresh_token=...&amp;user_id=...&amp;email=...&amp;display_name=...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и сохранить сессию. Сервер формирует её после успешного OAuth Яндекса.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Если вместо токенов пришла ошибка (?error=...), её покажет экран входа.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handleAuthDeepLink(intent: Intent?)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uri: Uri = intent?.data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(uri.scheme != "klingmobile" || uri.host != "auth") return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Ошибка входа — передаём её на экран входа через ServiceLocator.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uri.getQueryParameter("error")?.let { message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ServiceLocator.authError.value = message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accessToken = uri.getQueryParameter("access_token")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refreshToken = uri.getQueryParameter("refresh_token")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uri.getQueryParameter("user_id") ?: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email = uri.getQueryParameter("email")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displayName = uri.getQueryParameter("display_name")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lifecycleScope.launch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ServiceLocator.authRepository.saveExternalSession(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accessToken = accessToken,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refreshToken = refreshToken,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userId = userId,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email = 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displayName = displayName,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app/src/main/java/com/kling/mobile/common/ApiResult.kt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com.kling.mobile.common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Универсальная обёртка результата сетевой операции.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Вместо того чтобы бросать исключения наружу, репозитории возвращают [ApiResult].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Это заставляет UI-слой явно обработать оба случая — успех и ошибку — и показать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пользователю понятное сообщение вместо «падения»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T тип полезных данных при успехе.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sealed interface ApiResult&lt;out T&gt;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Успешный результат с данными типа [T].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data class Success&lt;T&gt;(val data: T) : ApiResult&lt;T&gt;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Ошибка с человекочитаемым сообщением (его можно показать пользователю).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data class Error(val message: String) : ApiResult&lt;Nothing&gt;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Удобный помощник: выполнить блок [block] и завернуть результат в [ApiResult],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перехватив любые исключения (сетевые сбои, ошибки разбора JSON и т.д.).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Использование в репозитории: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```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suspend fun loadModels() = safeApiCall { supa.selectList(...)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```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inline fun &lt;T&gt; safeApiCall(block: () -&gt; T): ApiResult&lt;T&gt; =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ApiResult.Success(block())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Сообщение исключения может быть null — подставляем дружелюбный текст.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ApiResult.Error(e.message ?: "Не удалось выполнить запрос. Проверьте соединение.")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Достать данные при успехе или null при ошибке.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Удобно, когда несколько запросов грузятся вместе и часть из них некритична.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@Suppress("UNCHECKED_CAST")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&lt;T&gt; ApiResult&lt;T&gt;.getOrNull(): T? = (this as? ApiResult.Success&lt;T&gt;)?.data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app/src/main/java/com/kling/mobile/data/local/SessionStore.kt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com.kling.mobile.data.local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androidx.datastore.core.DataStore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androidx.datastore.preferences.core.Preferences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androidx.datastore.preferences.core.edit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androidx.datastore.preferences.core.stringPreferencesKey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androidx.datastore.preferences.preferencesDataStore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kotlinx.coroutines.flow.first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kotlinx.coroutines.flow.map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kotlinx.coroutines.runBlocking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Снимок данных авторизованного пользователя, который мы держим на устройстве.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Если пользователь не вошёл — поля токенов пустые, и [isLoggedIn] = false.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SessionState(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accessToken: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refreshToken: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userId: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email: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displayName: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Считаем пользователя авторизованным, если есть оба токена.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isLoggedIn: Boolean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get() = !accessToken.isNullOrBlank() &amp;&amp; !refreshToken.isNullOrBlank()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// Файл DataStore на уровне процесса. Имя "kling_session" — имя prefs-файла.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val Context.dataStore: DataStore&lt;Preferences&gt; by preferencesDataStore(name = "kling_session")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Хранилище сессии на базе Jetpack DataStore (современная замена SharedPreferences).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Хранит токены и базовые данные пользователя между запусками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Предоставляет: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реактивный поток [sessionFlow] для подписки в UI,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быстрый синхронный снимок [currentBlocking] для сетевых перехватчиков,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методы сохранения/очистки сессии.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SessionStore(private val context: Context)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Ключи, под которыми значения лежат в DataStore.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object Keys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ACCESS = stringPreferencesKey("access_token")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 = stringPreferencesKey("refresh_token")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USER_ID = stringPreferencesKey("user_id")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EMAIL = stringPreferencesKey("email")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DISPLAY_NAME = stringPreferencesKey("display_name")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Реактивный поток состояния сессии: UI пересобирается при входе/выходе.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sessionFlow: Flow&lt;SessionState&gt; = context.dataStore.data.map { prefs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accessToken = prefs[Keys.ACCESS],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refreshToken = prefs[Keys.REFRESH],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 = prefs[Keys.USER_ID],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 = prefs[Keys.EMAIL],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 = prefs[Keys.DISPLAY_NAME],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Синхронно получить текущее состояние сессии.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Используется в OkHttp-перехватчиках, которые работают вне корутин и которым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нужен токен «прямо сейчас». runBlocking здесь безопасен: перехватчики OkHttp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выполняются в фоновом потоке, а чтение DataStore — операция короткая.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currentBlocking(): SessionState = runBlocking { sessionFlow.first()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Сохранить новые токены и данные пользователя (после login/signup/refresh).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save(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accessToken: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refreshToken: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userId: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email: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displayName: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context.dataStore.edit { prefs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prefs[Keys.ACCESS] = accessToken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prefs[Keys.REFRESH] = refreshToken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userId?.let { prefs[Keys.USER_ID] =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email?.let { prefs[Keys.EMAIL] =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displayName?.let { prefs[Keys.DISPLAY_NAME] =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Обновить только токены (после refresh, когда данные пользователя те же).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updateTokens(accessToken: String, refreshToken: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context.dataStore.edit { prefs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prefs[Keys.ACCESS] = accessToken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prefs[Keys.REFRESH] = refreshToken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Полностью очистить сессию (выход из аккаунта).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clear()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context.dataStore.edit { it.clear()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app/src/main/java/com/kling/mobile/data/remote/AuthInterceptor.kt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okhttp3.Interceptor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OkHttp-перехватчик, который добавляет к каждому исходящему запросу заголовок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`Authorization: Bearer &lt;access_token&gt;`, если пользователь авторизован.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Так каждому экрану и репозиторию не нужно вручную прокидывать токен — он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подставляется централизованно. Запросы без сессии (например, login) просто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уходят без заголовка.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AuthInterceptor(private val sessionStore: SessionStore) : Interceptor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intercept(chain: Interceptor.Chain): Response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original = chain.request()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token = sessionStore.currentBlocking().accessToken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Если токена нет — отправляем исходный запрос как есть.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(token.isNullOrBlank())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chain.proceed(original)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Иначе добавляем заголовок авторизации.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authorized = original.newBuilder()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.header("Authorization", "Bearer $token")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.build()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chain.proceed(authorized)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app/src/main/java/com/kling/mobile/data/remote/KlingApi.kt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com.kling.mobile.data.remote.dto.AuthResponse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com.kling.mobile.data.remote.dto.PasswordResetRequest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com.kling.mobile.data.remote.dto.PhoneCallRequest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com.kling.mobile.data.remote.dto.PhoneCallResponse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com.kling.mobile.data.remote.dto.PhoneVerifyRequest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com.kling.mobile.data.remote.dto.RefreshRequest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com.kling.mobile.data.remote.dto.SignInRequest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com.kling.mobile.data.remote.dto.SignUpRequest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com.kling.mobile.data.remote.dto.SupaEnvelope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com.kling.mobile.data.remote.dto.UploadResponse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okhttp3.MultipartBody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retrofit2.http.Header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retrofit2.http.Multipart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retrofit2.http.Path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Описание HTTP-API backend Kling в виде Retrofit-интерфейса.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Каждый метод — это один эндпоинт. Аннотации (@POST/@GET, @Body, @Path и т.д.)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сообщают Retrofit, как построить запрос. Все методы — `suspend`, то есть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выполняются в корутине и не блокируют главный поток.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Заголовок Authorization (Bearer-токен) добавляется автоматически в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[AuthInterceptor], поэтому здесь его указывать не нужно — кроме особых случаев,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где токен передаётся явно (см. refresh, где он не нужен).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interface KlingApi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Авторизация (/v1/auth)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Регистрация нового пользователя.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signUp(@Body body: SignUpRequest):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Вход по email/паролю.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@POST("v1/auth/login")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login(@Body body: SignInRequest):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Обновление пары токенов по refresh-токену (когда access истёк).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@POST("v1/auth/refresh")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refresh(@Body body: RefreshRequest):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Выход: серверу сообщаем refresh-токен, чтобы он завершил сессию.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@POST("v1/auth/logout")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logout(@Body body: RefreshRequest)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Запрос письма для сброса пароля.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@POST("v1/auth/password/reset-request")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requestPasswordReset(@Body body: PasswordResetRequest)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Вход по звонку (zvonok), шаг 1: инициировать звонок на указанный номер.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@POST("v1/auth/phone/request")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requestPhoneCall(@Body body: PhoneCallRequest): PhoneCallResponse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Вход по звонку (zvonok), шаг 2: проверить код из звонка и получить сессию.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@POST("v1/auth/phone/verify")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verifyPhoneCall(@Body body: PhoneVerifyRequest): AuthResponse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Универсальный доступ к таблицам (/v1/supa/{table})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Единый эндпоинт для select/insert/update/delete над таблицей [table].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Возвращает конверт `{ data, error }`; разбор data в нужный тип делает [SupaClient].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@POST("v1/supa/{table}")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supa(@Path("table") table: String, @Body body: SupaRequest): SupaEnvelope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Генерация видео (/v1/generation)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Загрузка исходного файла (изображения/видео/аудио) для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Передаётся как multipart/form-data с частью "file".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@Multipart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uploadFile(@Part file: MultipartBody.Part): UploadResponse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«Догон» статусов зависших генераций: сервер опрашивает провайдера по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генерациям, по которым давно не было колбэка. Полезно дёргать при открытии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списка генераций.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@POST("v1/generation/reconcile")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reconcile(): JsonElement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Платежи (/v1/payments)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Создание платёжного заказа по выбранному пакету токенов.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@POST("v1/payments/create")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createPayment(@Body body: CreatePaymentRequest): CreatePaymentResponse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Рефералы (/v1/referrals)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Сводка по реферальной программе текущего пользователя.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Возвращаем как конверт-совместимый тип и разбираем гибко, т.к. структура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ответа может расширяться.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@GET("v1/referrals/me-summary")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referralSummary(): JsonElement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 Публичные (/v1/public)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---------------------------------------------------------------------------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Отправка сообщения через форму контактов (без авторизации).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@POST("v1/public/contact")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contact(@Body body: Map&lt;String, String&gt;): 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app/src/main/java/com/kling/mobile/data/remote/NetworkModule.kt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okhttp3.MediaType.Companion.toMediaType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okhttp3.OkHttpClient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okhttp3.logging.HttpLoggingInterceptor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retrofit2.Retrofit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java.util.concurrent.TimeUnit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Сетевой модуль: единая точка сборки всего, что нужно для общения с backend.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Создаёт и хранит: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[json]   — настроенный сериализатор JSON,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OkHttpClient с перехватчиком авторизации, авто-обновлением токена и логами,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[api]    — готовый Retrofit-интерфейс [KlingApi],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[supa]   — обёртку над универсальным эндпоинтом таблиц.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Объект создаётся один раз (см. [com.kling.mobile.di.ServiceLocator]).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NetworkModule(sessionStore: SessionStore)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Настройки JSON: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 - ignoreUnknownKeys: не падать, если сервер прислал поля, которых нет в DTO;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 - explicitNulls=false: не сериализовать null-поля без нужды (короче тело);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 - coerceInputValues: подставлять значения по умолчанию вместо null для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   непустых полей, если сервер прислал null.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json: Json = Json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ignoreUnknownKeys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explicitNulls = false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coerceInputValues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Заранее объявляем ссылку на API, чтобы её мог использовать TokenAuthenticator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(он обращается к api лениво — только при ответе 401).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lateinit var apiRef: KlingApi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okHttpClient: OkHttpClient = OkHttpClient.Builder()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Подставляет Bearer-токен в каждый запрос.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.addInterceptor(AuthInterceptor(sessionStore))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Логирование тел запросов/ответов (только для отладочных сборок).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.addInterceptor(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HttpLoggingInterceptor().apply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level = if (BuildConfig.DEBUG)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HttpLoggingInterceptor.Level.BODY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HttpLoggingInterceptor.Level.NONE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При 401 — обновляет токен и повторяет запрос.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.authenticator(TokenAuthenticator(sessionStore, apiProvider = { apiRef }))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Таймауты: генерация и загрузка файлов могут быть долгими.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.connectTimeout(30, TimeUnit.SECONDS)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.readTimeout(120, TimeUnit.SECONDS)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.writeTimeout(120, TimeUnit.SECONDS)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.build()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retrofit: Retrofit = Retrofit.Builder()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Базовый адрес API задаётся в build.gradle.kts (BuildConfig.API_BASE_URL).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.baseUrl(BuildConfig.API_BASE_URL)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.client(okHttpClient)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Конвертер тел запросов/ответов через kotlinx.serialization (своя фабрика).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.addConverterFactory(JsonConverterFactory(json, "application/json".toMediaType()))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.build()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Готовый к использованию интерфейс API.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api: KlingApi = retrofit.create(KlingApi::class.java).also { apiRef = it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Обёртка над `/v1/supa/{table}` поверх [api].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supa: SupaClient = SupaClient(api, 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app/src/main/java/com/kling/mobile/data/remote/SupaClient.kt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com.kling.mobile.data.remote.dto.SupaEnvelope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com.kling.mobile.data.remote.dto.SupaFilters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kotlinx.serialization.KSerializer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kotlinx.serialization.builtins.ListSerializer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kotlinx.serialization.json.JsonArray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Высокоуровневая обёртка над универсальным эндпоинтом `/v1/supa/{table}`.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Прячет рутину: формирует тело запроса, вызывает [KlingApi.supa], проверяет поле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`error` в ответе и разбирает «сырой» JSON из поля `data` в типизированные DTO.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Репозитории работают уже с готовыми объектами, не зная про формат конверта.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SupaClient(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json: Json,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SELECT списка строк таблицы [table], разобранных сериализатором [serializer].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@param eq    условия точного равенства (например, "user_id" -&gt; id).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@param order сортировка результата.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@param limit ограничение количества.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&lt;T&gt; 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serializer: KSerializer&lt;T&gt;,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eq: Map&lt;String, JsonElement&gt;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order: List&lt;SupaOrder&gt;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limit: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List&lt;T&gt;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SupaRequest(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op = "select",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filters = SupaFilters(eq = eq),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order,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limit = limit,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envelope = api.supa(table, 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throwIfError(envelope)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envelope.data ?: return emptyList()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data ожидается массивом; декодируем как список T.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json.decodeFromJsonElement(ListSerializer(serializer), 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SELECT одной строки (single = true) или null, если ничего не найдено.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&lt;T&gt; 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serializer: KSerializer&lt;T&gt;,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eq: Map&lt;String, JsonElement&gt;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T?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SupaRequest(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op = "select",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single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filters = SupaFilters(eq = eq),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envelope = api.supa(table, 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throwIfError(envelope)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envelope.data ?: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(data is JsonNull)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json.decodeFromJsonElement(serializer, 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INSERT новой строки. Тело берём как готовый JSON-объект [values] (его удобно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получить из типизированного DTO через [encode]). Возвращаем первую вставленную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строку, разобранную сериализатором [serializer] (или null).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&lt;T&gt; insertReturning(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serializer: KSerializer&lt;T&gt;,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values: JsonElement,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T?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SupaRequest(op = "insert", values = values)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envelope = api.supa(table, 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throwIfError(envelope)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envelope.data ?: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При вставке одного объекта backend возвращает объект, при вставке массива —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массив. Обрабатываем оба варианта.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when (data)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is JsonArray -&gt; data.firstOrNull()?.let { json.decodeFromJsonElement(serializer,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is JsonNull -&gt;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else -&gt; json.decodeFromJsonElement(serializer, 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Преобразовать типизированный DTO в JsonElement для передачи в [insertReturning].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&lt;T&gt; encode(serializer: KSerializer&lt;T&gt;, value: T): JsonElement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json.encodeToJsonElement(serializer, value)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Если backend вернул непустое поле `error` — превращаем его в исключение с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текстом, которое выше по стеку поймает safeApiCall и покажет пользователю.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throwIfError(envelope: SupaEnvelope)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err = envelope.error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(err != null &amp;&amp; err != JsonNull)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message = when (err)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JsonPrimitive -&gt; err.content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err.toString()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error(...) — функция Kotlin, бросает IllegalStateException с текстом.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(message.isNotBlank() &amp;&amp; message != "null")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error(message)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Заглушка, чтобы было видно, как построить пустой объект (используется редко).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@Suppress("unused")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emptyObject(): JsonElement = buildJsonObject {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app/src/main/java/com/kling/mobile/data/remote/TokenAuthenticator.kt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com.kling.mobile.data.remote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com.kling.mobile.data.remote.dto.RefreshRequest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kotlinx.coroutines.runBlocking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okhttp3.Authenticator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okhttp3.Route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Authenticator OkHttp — срабатывает, когда сервер ответил кодом 401 (Unauthorized).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Это значит, что access-токен истёк. Мы пытаемся обновить пару токенов по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refresh-токену и автоматически повторяем исходный запрос с новым access-токеном.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Если обновить не удалось (refresh тоже недействителен) — очищаем сессию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возвращаем null, что заставляет OkHttp прекратить попытки (пользователя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перенаправит на экран входа реактивно, т.к. sessionFlow станет «разлогинен»).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Important: чтобы не зациклиться, обновляем токен максимум один раз для запроса.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TokenAuthenticator(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Ленивая ссылка на API: сам Retrofit использует этот OkHttpClient, поэтому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API создаётся позже. Передаём провайдер, чтобы избежать циклической зависимости.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apiProvider: () -&gt;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Authenticator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override fun authenticate(route: Route?, response: Response): Request?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Если мы уже пытались повторить запрос с обновлённым токеном — сдаёмся.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(responseCount(response) &gt;= 2) return null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current = sessionStore.currentBlocking()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refreshToken = current.refreshToken ?: return null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Синхронно обновляем токены (мы внутри сетевого потока OkHttp).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newAccess = runBlocking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refreshed = apiProvider().refresh(RefreshRequest(refreshToken))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sessionStore.updateTokens(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accessToken = refreshed.session.access_token,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refreshToken = refreshed.session.refresh_token,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refreshed.session.access_token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Refresh не удался — выходим из аккаунта.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sessionStore.clear()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 ?: return null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Повторяем исходный запрос с новым access-токеном.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response.request.newBuilder()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.header("Authorization", "Bearer $newAccess")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.build()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Считает, сколько раз подряд повторялся запрос (для защиты от зацикливания).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responseCount(response: Response): Int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var count = 1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var prior = response.priorResponse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while (prior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count++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prior = prior.priorResponse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count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app/src/main/java/com/kling/mobile/data/repository/AccountRepository.kt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com.kling.mobile.data.remote.KlingApi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com.kling.mobile.data.remote.SupaClient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com.kling.mobile.data.remote.dto.BalanceDto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com.kling.mobile.data.remote.dto.BalanceLedgerDto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com.kling.mobile.data.remote.dto.ProfileDto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com.kling.mobile.data.remote.dto.ReferralSummaryDto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Репозиторий личного кабинета: профиль, баланс токенов, история операций,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сводка по рефералам и создание платёжного заказа на пополнение.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AccountRepository(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supa: SupaClient,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Json нужен, чтобы разобрать «сырой» ответ эндпоинта рефералов в типизированный DTO.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json: Json,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Профиль текущего пользователя.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loadProfile(): ApiResult&lt;ProfileDto?&gt;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"profiles",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ProfileDto.serializer(),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Баланс токенов текущего пользователя.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loadBalance(): ApiResult&lt;BalanceDto?&gt;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"balances",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BalanceDto.serializer(),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История движения токенов (последние операции сверху).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loadLedger(limit: Int = 50): ApiResult&lt;List&lt;BalanceLedgerDto&gt;&gt;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"balance_ledger",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BalanceLedgerDto.serializer(),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listOf(SupaOrder("created_at", ascending = false)),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limit = limit,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Создать платёжный заказ на покупку пакета токенов.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Дальше оплату завершают через виджет/страницу CloudPayments (открывается в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браузере); этот метод возвращает реквизиты заказа.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createPayment(packageId: String): ApiResult&lt;CreatePaymentResponse&gt;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api.createPayment(CreatePaymentRequest(package_id = packageId))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Сводка по реферальной программе текущего пользователя.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loadReferralSummary(): ApiResult&lt;ReferralSummaryDto&gt;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Эндпоинт возвращает «сырой» JSON — разбираем его в типизированный DTO.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element = api.referralSummary()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json.decodeFromJsonElement(ReferralSummaryDto.serializer(), element)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app/src/main/java/com/kling/mobile/data/repository/AuthRepository.kt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com.kling.mobile.data.remote.KlingApi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com.kling.mobile.data.remote.dto.PasswordResetRequest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com.kling.mobile.data.remote.dto.PhoneCallRequest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com.kling.mobile.data.remote.dto.PhoneVerifyRequest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com.kling.mobile.data.remote.dto.RefreshRequest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com.kling.mobile.data.remote.dto.SignInRequest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com.kling.mobile.data.remote.dto.SignUpRequest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kotlinx.coroutines.flow.Flow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Репозиторий авторизации — единственное место, через которое приложение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входит/регистрируется/выходит и узнаёт текущее состояние сессии.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Репозиторий объединяет сеть ([KlingApi]) и локальное хранилище ([SessionStore]):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при успешном входе токены сразу сохраняются на устройство, а UI узнаёт об этом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через реактивный [sessionFlow].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AuthRepository(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Реактивное состояние сессии для подписки в UI (вошёл / не вошёл).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sessionFlow: Flow&lt;SessionState&gt; = sessionStore.sessionFlow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Регистрация. При успехе токены сохраняются автоматически.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signUp(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email: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password: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displayName: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api.signUp(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SignUpRequest(email = email, password = password, display_name = displayName)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persist(resp)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Вход по email/паролю. При успехе токены сохраняются автоматически.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signIn(email: String, password: String):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api.login(SignInRequest(email = email, password = password))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persist(resp)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Выход: сообщаем серверу refresh-токен и очищаем локальную сессию.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signOut()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 = sessionStore.currentBlocking().refreshToken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Пытаемся уведомить сервер, но даже если запрос не прошёл — локально выходим.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(!refresh.isNullOrBlank())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 api.logout(RefreshRequest(refresh))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sessionStore.clear()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Запрос письма для восстановления пароля.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requestPasswordReset(email: String):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api.requestPasswordReset(PasswordResetRequest(email))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Вход по звонку (zvonok), как на сайте 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Шаг 1: попросить сервер позвонить на номер [phone]. При успехе возвращает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request_id — его нужно передать в [verifyPhoneCall] вместе с кодом из звонка.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requestPhoneCall(phone: String): ApiResult&lt;String&gt;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api.requestPhoneCall(PhoneCallRequest(phone = phone)).request_id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Шаг 2: проверить [code] (из поступившего звонка) по заявке [requestId].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При успехе сервер возвращает сессию — токены сохраняются автоматически.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verifyPhoneCall(requestId: String, code: String):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api.verifyPhoneCall(PhoneVerifyRequest(request_id = requestId, code = code))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persist(resp)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Сохранить сессию, полученную «снаружи» — например, после входа через Яндекс,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когда токены приходят обратно в приложение по deep-link (klingmobile://auth).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saveExternalSession(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accessToken: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refreshToken: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email: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displayName: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sessionStore.save(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accessToken = accessToken,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refreshToken = refreshToken,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 = userId,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 = 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 = displayName,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Сохранить ответ авторизации (пользователь + токены) в локальное хранилище.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suspend fun persist(resp: com.kling.mobile.data.remote.dto.AuthResponse)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sessionStore.save(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accessToken = resp.session.access_token,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refreshToken = resp.session.refresh_token,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 = resp.user.id,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email = resp.user.email,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displayName = resp.user.display_name,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app/src/main/java/com/kling/mobile/data/repository/CatalogRepository.kt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com.kling.mobile.data.remote.SupaClient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com.kling.mobile.data.remote.dto.ContentBlockDto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com.kling.mobile.data.remote.dto.FaqItemDto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com.kling.mobile.data.remote.dto.GenerationModelDto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com.kling.mobile.data.remote.dto.LoyaltyLevelDto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com.kling.mobile.data.remote.dto.MotionVideoDto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com.kling.mobile.data.remote.dto.TokenPackageDto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Репозиторий «справочных» данных, которые читаются публично (без авторизации):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модели генерации, контент лендинга, FAQ, тарифные пакеты, демо-видео и уровни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лояльности. Эти данные нужны на главном экране, в генераторе и на экране цен.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Важно: значения фильтров передаём правильными JSON-типами — булевы как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JsonPrimitive(true), строки как JsonPrimitive("..."). Иначе сервер не сопоставит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булеву колонку со строкой "true".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CatalogRepository(private val supa: SupaClient)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Активные модели генерации, отсортированные по порядку отображения.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loadModels(): ApiResult&lt;List&lt;GenerationModelDto&gt;&gt;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"generation_models",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GenerationModelDto.serializer(),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Контент-блоки для конкретной страницы (по умолчанию — главная "home").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loadContentBlocks(page: String = "home"): ApiResult&lt;List&lt;ContentBlockDto&gt;&gt;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"content_blocks",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ContentBlockDto.serializer(),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mapOf("page" to JsonPrimitive(page), 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Вопрос-ответы FAQ для страницы.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loadFaq(page: String = "home"): ApiResult&lt;List&lt;FaqItemDto&gt;&gt;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"faq_items",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FaqItemDto.serializer(),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mapOf("page" to JsonPrimitive(page), 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Тарифные пакеты токенов (экран «Цены»).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loadTokenPackages(): ApiResult&lt;List&lt;TokenPackageDto&gt;&gt;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"token_packages",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TokenPackageDto.serializer(),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Демонстрационные видео для галереи примеров.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loadMotionVideos(): ApiResult&lt;List&lt;MotionVideoDto&gt;&gt;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"motion_videos",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MotionVideoDto.serializer(),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mapOf("is_active" to JsonPrimitive(true)),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listOf(SupaOrder("sort_order",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Уровни программы лояльности.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loadLoyaltyLevels(): ApiResult&lt;List&lt;LoyaltyLevelDto&gt;&gt;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"loyalty_levels",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LoyaltyLevelDto.serializer(),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listOf(SupaOrder("min_tokens_spent", ascending = true)),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app/src/main/java/com/kling/mobile/data/repository/GenerationRepository.kt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com.kling.mobile.data.repository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com.kling.mobile.common.safeApiCall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com.kling.mobile.data.remote.KlingApi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com.kling.mobile.data.remote.SupaClient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com.kling.mobile.data.remote.dto.GenerationInsert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com.kling.mobile.data.remote.dto.SupaOrder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okhttp3.MediaType.Companion.toMediaTypeOrNull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okhttp3.MultipartBody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okhttp3.RequestBody.Companion.toRequestBody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Репозиторий генераций видео — ядро функционала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Сценарий запуска генерации повторяет логику сайта: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1. (опционально) загрузить исходное изображение — [uploadImage] → получить URL;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2. вставить запись в таблицу `generations` через [startGeneration]; backend сам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 посчитает и спишет токены и отправит задачу провайдеру;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3. периодически опрашивать статус через [getGeneration] / [listGenerations],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 при необходимости вызывая [reconcile].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GenerationRepository(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api: KlingApi,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supa: SupaClient,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sessionStore: SessionStore,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Загрузка исходного изображения (для режима «фото → видео»).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@param bytes    содержимое файла (прочитанное из выбранного пользователем Uri).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@param fileName имя файла с расширением (например, "photo.jpg").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@param mimeType MIME-тип ("image/jpeg", "image/png").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@return публичный URL загруженного файла, который затем кладётся в source_image_url.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uploadImage(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bytes: ByteArray,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fileName: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mimeType: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ApiResult&lt;String&gt;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Оборачиваем байты в тело запроса и формируем multipart-часть "file".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requestBody = bytes.toRequestBody(mimeType.toMediaTypeOrNull())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part = MultipartBody.Part.createFormData("file", fileName, requestBody)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api.uploadFile(part)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resp.file_url ?: error("Сервер не вернул ссылку на загруженный файл")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Запуск новой генерации (вставка в таблицу `generations`).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@return вставленную запись генерации со статусом (обычно "processing").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startGeneration(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modelId: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modelName: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sourceImageUrl: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resolution: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durationSeconds: Int?,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withAudio: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ApiResult&lt;GenerationDto&gt;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user_id обязателен и должен совпадать с текущим пользователем.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error("Требуется вход в аккаунт")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insert = GenerationInsert(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user_id = userId,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model_id = modelId,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model_name = modelName,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mode = 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prompt = prompt,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source_image_url = sourceImageUrl,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resolution = 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duration_seconds = durationSeconds,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with_audio = withAudio,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values = supa.encode(GenerationInsert.serializer(), insert)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supa.insertReturning("generations", GenerationDto.serializer(), values)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error("Не удалось создать генерацию")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Список генераций текущего пользователя (новые сверху).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listGenerations(limit: Int = 50): ApiResult&lt;List&lt;GenerationDto&gt;&gt;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supa.selectList(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"generations",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GenerationDto.serializer(),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order = listOf(SupaOrder("created_at", ascending = false)),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limit = limit,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Одна генерация по идентификатору (для экрана деталей и опроса статуса).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getGeneration(id: String): ApiResult&lt;GenerationDto?&gt;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sessionStore.currentBlocking().userId ?: error("Требуется вход в аккаунт")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supa.selectOne(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table = "generations",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serializer = GenerationDto.serializer(),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user_id обязателен из-за проверки доступа на сервере; id уточняет запись.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eq = mapOf("user_id" to JsonPrimitive(userId), "id" to JsonPrimitive(id)),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Попросить сервер «догнать» статусы зависших генераций.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reconcile(): ApiResult&lt;Unit&gt; = safeApiCall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api.reconcile()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Unit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app/src/main/java/com/kling/mobile/di/ServiceLocator.kt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com.kling.mobile.di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com.kling.mobile.data.local.SessionStore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com.kling.mobile.data.remote.NetworkModule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com.kling.mobile.data.repository.SupportRepository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Простейший контейнер зависимостей (Service Locator).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Вместо тяжёлых DI-фреймворков (Hilt/Dagger) здесь используется ручная сборка: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один раз создаём все «синглтоны» (хранилище сессии, сетевой модуль, репозитории)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 раздаём их экранам. Для учебного проекта это нагляднее: видно, что от чего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зависит и в каком порядке создаётся.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Инициализируется один раз в [com.kling.mobile.KlingApplication.onCreate].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ServiceLocator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lateinit — значение присваивается в init() до первого использования.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sessionStore: SessionStore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authRepository: 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catalogRepository: 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generationRepository: 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accountRepository: 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lateinit var supportRepository: SupportRepository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private set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Ошибка входа через Яндекс, пришедшая по deep-link (klingmobile://auth?error=...).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MainActivity кладёт сюда текст, экран входа показывает его и сбрасывает.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authError = MutableStateFlow&lt;String?&gt;(null)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Собрать граф зависимостей. Вызывается из Application с applicationContext.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init(context: Context)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1) Локальное хранилище сессии (токены).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sessionStore = SessionStore(context.applicationContext)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2) Сетевой модуль (Retrofit/OkHttp/SupaClient) — зависит от хранилища.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network = NetworkModule(sessionStore)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3) Репозитории — зависят от сети и хранилища.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authRepository = AuthRepository(network.api, sessionStore)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catalogRepository = CatalogRepository(network.supa)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generationRepository = GenerationRepository(network.api, network.supa, sessionStore)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accountRepository = AccountRepository(network.api, network.supa, sessionStore, network.json)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supportRepository = SupportRepository(network.api, network.supa, sessionStore)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app/src/main/java/com/kling/mobile/ui/account/AccountScreen.kt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com.kling.mobile.ui.account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androidx.compose.foundation.clickable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androidx.compose.runtime.LaunchedEffect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Обзорный экран кабинета: данные пользователя, баланс и меню переходов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(профиль, баланс, рефералы, поддержка, контакты, руководство) + выход.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AccountScreen(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onOpenProfile: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onOpenBalance: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onOpenReferral: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onOpenSupport: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onOpenContact: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onOpenGuide: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onLoggedOut: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AccountViewModel = viewModel(factory = AccountViewModel.Factory),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После выхода уведомляем навигацию.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LaunchedEffect(state.loggedOut)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(state.loggedOut) onLoggedOut()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if (state.loading)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Modifier.fillMaxSize().padding(16.dp),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Arrangement.spacedBy(10.dp),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Шапка с данными пользователя.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Column(modifier = Modifier.padding(16.dp))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state.displayName ?: "Пользователь",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MaterialTheme.typography.titleLarge,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state.email?.let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Text(it, color = MaterialTheme.colorScheme.onSurfaceVariant)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state.balanceTokens?.let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"Баланс: $it токенов",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style = MaterialTheme.typography.titleMedium,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modifier = Modifier.padding(top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state.loyaltyLevel?.let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Text("Уровень лояльности: $it", style = MaterialTheme.typography.bodySmall)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Пункты меню.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MenuItem("Профиль", onOpenProfile)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MenuItem("Баланс и история", onOpenBalance)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MenuItem("Реферальная программа", onOpenReferral)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MenuItem("Поддержка", onOpenSupport)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MenuItem("Связаться с нами", onOpenContact)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MenuItem("Руководство", onOpenGuide)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Выход из аккаунта.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OutlinedButton(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onClick = viewModel::signOut,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Modifier.fillMaxWidth().padding(top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Text("Выйти из аккаунта")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Кликабельный пункт меню в виде карточки.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MenuItem(title: String, onClick: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Card(modifier = Modifier.fillMaxWidth().clickable(onClick = onClick))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Text(title, modifier = Modifier.padding(16.dp),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app/src/main/java/com/kling/mobile/ui/account/AccountViewModel.kt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com.kling.mobile.ui.account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com.kling.mobile.common.getOrNull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Состояние обзорного экрана кабинета.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AccountUiState(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email: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displayName: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balanceTokens: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loyaltyLevel: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loggedOut: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обзорного экрана личного кабинета. Показывает данные пользователя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баланс, а также выполняет выход из аккаунта через [AuthRepository].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AccountViewModel(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authRepository: AuthRepository,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accountRepository: AccountRepository,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MutableStateFlow(AccountUiState())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StateFlow&lt;AccountUiState&gt;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Базовые данные пользователя берём из сохранённой сессии.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session = ServiceLocator.sessionStore.currentBlocking()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Профиль и баланс — с сервера.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profile = accountRepository.loadProfile().getOrNull()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balance = accountRepository.loadBalance().getOrNull()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it.copy(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loading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email = profile?.email ?: session.email,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displayName = profile?.display_name ?: session.displayName,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balanceTokens = balance?.tokens_balance,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loyaltyLevel = profile?.loyalty_level,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Выйти из аккаунта: очищает сессию, после чего навигация уведёт на вход.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signOut()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authRepository.signOut()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it.copy(loggedOut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AccountViewModel(ServiceLocator.authRepository, ServiceLocator.accountRepository)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app/src/main/java/com/kling/mobile/ui/components/CommonUi.kt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com.kling.mobile.ui.components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androidx.compose.material.icons.Icons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androidx.compose.material.icons.automirrored.filled.ArrowBack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androidx.compose.material3.CircularProgressIndicator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androidx.compose.material3.ExperimentalMaterial3Api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androidx.compose.material3.Icon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androidx.compose.material3.IconButton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androidx.compose.material3.TopAppBar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androidx.compose.ui.text.style.TextAlign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Набор небольших переиспользуемых composable-элементов, чтобы не дублировать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один и тот же код на разных экранах: индикатор загрузки, блок ошибки,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заголовок секции, кнопки и верхняя панель с кнопкой «назад».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Центрированный индикатор загрузки на весь экран.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LoadingBox(modifier: Modifier = Modifier)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Box(modifier = modifier.fillMaxSize(), contentAlignment = Alignment.Center)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CircularProgressIndicator()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Блок с сообщением об ошибке и кнопкой «Повторить».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message текст ошибки.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onRetry действие при нажатии «Повторить» (если null — кнопка не показывается).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ErrorBox(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message: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modifier: Modifier = Modifier,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onRetry: (() -&gt; Unit)?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modifier.fillMaxSize().padding(24.dp),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horizontalAlignment = Alignment.CenterHorizontally,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Text(text = message, textAlign = TextAlign.Center)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(onRetry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OutlinedButton(onClick = onRetry, modifier = Modifier.padding(top = 16.dp))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Text("Повторить")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Заголовок секции (например, «Генератор видео»).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SectionTitle(text: String, modifier: Modifier = Modifier)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 = text,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style = androidx.compose.material3.MaterialTheme.typography.titleLarge,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modifier.padding(vertical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Основная (акцентная) кнопка на всю ширину с поддержкой состояния загрузки.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text: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onClick: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modifier: Modifier = Modifier,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enabled: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loading: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onClick = onClick,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Во время загрузки кнопка заблокирована.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enabled = enabled &amp;&amp; !loading,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(loading)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CircularProgressIndicator(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Modifier.padding(end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strokeWidth = 2.dp,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Text(text)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Верхняя панель с заголовком и кнопкой «назад».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Используется на экранах-деталях, открытых поверх основных вкладок.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@OptIn(ExperimentalMaterial3Api::class)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BackTopBar(title: String, onBack: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TopAppBar(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title = { Text(title)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navigationIcon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IconButton(onClick = onBack)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Icon(Icons.AutoMirrored.Filled.ArrowBack, contentDescription = "Назад")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app/src/main/java/com/kling/mobile/ui/credits/CreditsScreen.kt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com.kling.mobile.ui.credits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android.content.Intent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androidx.compose.foundation.lazy.LazyColumn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androidx.compose.foundation.lazy.items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com.kling.mobile.data.remote.dto.TokenPackageDto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com.kling.mobile.ui.components.PrimaryButton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Экран «Цены»: текущий баланс токенов и список тарифных пакетов с кнопкой покупки.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Завершение оплаты выполняется через виджет CloudPayments. В мобильном приложении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мы создаём заказ на сервере, а саму оплату предлагаем завершить на сайте (через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браузер) — это безопаснее, чем встраивать платёжную форму внутрь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CreditsScreen(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CreditsViewModel = viewModel(factory = CreditsViewModel.Factory),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state.loading -&gt;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state.error != null &amp;&amp; state.packages.isEmpty()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ErrorBox(message = state.error!!, onRetry = viewModel::load)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LazyColumn(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Modifier.fillMaxSize().padding(16.dp),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verticalArrangement = Arrangement.spacedBy(10.dp),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Текущий баланс.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item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Text("Цены", style = MaterialTheme.typography.headlineLarge)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state.balanceTokens?.let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"Ваш баланс: $it токенов",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style = MaterialTheme.typography.bodyLarge,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Карточка созданного заказа (если есть).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state.createdOrder?.let { order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item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Column(modifier = Modifier.padding(12.dp))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Text("Заказ создан",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Text("Сумма: ${order.amount} ${order.currency}")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"Завершите оплату на сайте Kling.",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text = "Открыть оплату в браузере",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// Открываем страницу пополнения сайта во внешнем браузере.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val intent = Intent(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Intent.ACTION_VIEW,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Uri.parse("https://klingru.com/credits"),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context.startActivity(intent)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modifier = Modifier.padding(top = 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Список пакетов.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items(state.packages, key = { it.id }) { pkg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PackageCard(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pkg = pkg,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creating = state.creatingForPackageId == pkg.id,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onBuy = { viewModel.buy(pkg.id)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Ошибка покупки (если есть, но пакеты загружены).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state.error?.let { msg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item { Text(msg, color = MaterialTheme.colorScheme.error)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Карточка одного тарифного пакета.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PackageCard(pkg: TokenPackageDto, creating: Boolean, onBuy: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Column(modifier = Modifier.padding(16.dp))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Row(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horizontalArrangement = Arrangement.SpaceBetween,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verticalAlignment = Alignment.CenterVertically,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Text(pkg.name, style = MaterialTheme.typography.titleLarge)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(pkg.is_popular ==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Text("Популярный", color = MaterialTheme.colorScheme.primary)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bonus = pkg.bonus_tokens ?: 0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tokensText = if (bonus &gt; 0) "${pkg.tokens} + $bonus бонус" else "${pkg.tokens}"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Text("Токенов: $tokensText", modifier = Modifier.padding(top = 4.dp))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"Цена: ${pkg.price_rub} ₽",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style = MaterialTheme.typography.titleMedium,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 = "Купить",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onClick = onBuy,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loading = creating,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Modifier.padding(top = 12.dp),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app/src/main/java/com/kling/mobile/ui/credits/CreditsViewModel.kt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com.kling.mobile.ui.credits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com.kling.mobile.common.getOrNull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com.kling.mobile.data.remote.dto.CreatePaymentResponse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com.kling.mobile.data.remote.dto.TokenPackageDto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com.kling.mobile.data.repository.AccountRepository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Состояние экрана тарифов и пополнения.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CreditsUiState(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packages: List&lt;TokenPackageDto&gt;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balanceTokens: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Идёт создание платёжного заказа по конкретному пакету.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creatingForPackageId: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Созданный заказ — экран покажет его и предложит завершить оплату.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createdOrder: CreatePaymentResponse?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экрана пополнения. Загружает тарифные пакеты и текущий баланс,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а также создаёт платёжный заказ через [AccountRepository].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CreditsViewModel(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catalog: CatalogRepository,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account: AccountRepository,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MutableStateFlow(CreditsUiState())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StateFlow&lt;CreditsUiState&gt;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packagesResult = catalog.loadTokenPackages()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balanceResult = account.loadBalance()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packages = packagesResult.getOrNull().orEmpty()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balance = balanceResult.getOrNull()?.tokens_balance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error = (packagesResult as? ApiResult.Error)?.message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it.copy(loading = false, packages = packages, balanceTokens = balance, error = error)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Создать платёжный заказ для выбранного пакета. После успеха экран покажет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данные заказа; завершение оплаты происходит через виджет CloudPayments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(открывается на сайте в браузере — см. комментарий на экране).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buy(packageId: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it.copy(creatingForPackageId = packageId, error = null, createdOrder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account.createPayment(packageId))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it.copy(creatingForPackageId = null, createdOrder = result.data)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it.copy(creatingForPackageId = null,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Скрыть карточку созданного заказа.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dismissOrder() = _uiState.update { it.copy(createdOrder = null)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CreditsViewModel(ServiceLocator.catalogRepository, ServiceLocator.accountRepository)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app/src/main/java/com/kling/mobile/ui/generations/GenerationDetailScreen.kt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android.app.DownloadManager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android.content.Context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android.os.Environment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android.widget.Toast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androidx.compose.foundation.layout.height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androidx.compose.foundation.rememberScrollState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androidx.compose.foundation.verticalScroll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androidx.compose.material3.Scaffold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androidx.compose.runtime.remember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androidx.compose.runtime.DisposableEffect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androidx.compose.ui.viewinterop.AndroidView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androidx.media3.common.MediaItem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androidx.media3.exoplayer.ExoPlayer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androidx.media3.ui.PlayerView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com.kling.mobile.ui.components.BackTopBar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Экран деталей одной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Поведение зависит от статуса: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"processing"/"queued": показываем индикатор и текст «генерация идёт»; статус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автоматически обновляется (опрос реализован во ViewModel);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"success": показываем встроенный видеоплеер с результатом;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"failed": показываем сообщение об ошибке.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generationId id генерации (передаётся из навигации).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GenerationDetailScreen(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generationId: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onBack: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Создаём ViewModel с фабрикой, в которую прокинут id.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viewModel: GenerationDetailViewModel = 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factory = GenerationDetailViewModel.factory(generationId)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Scaffold(topBar = { BackTopBar(title = "Генерация", onBack = onBack) }) { padding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.padding(padding)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.verticalScroll(rememberScrollState())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verticalArrangement = Arrangement.spacedBy(12.dp),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gen = state.generation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state.loading &amp;&amp; gen == null -&gt;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state.error != null &amp;&amp; gen == null -&gt; ErrorBox(state.error!!, onRetry = viewModel::refresh)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 == null -&gt; Text("Генерация не найдена")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Заголовок: модель + статус.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Text(gen.model_name ?: "Генерация", style = MaterialTheme.typography.titleLarge)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StatusBadge(status = gen.status)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when (gen.status.lowercase())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"success"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val url = gen.result_video_url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if (!url.isNullOrBlank())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VideoPlayer(url = url)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DownloadButton(url = url, fileName = "kling-${gen.id.take(8)}.mp4")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Text("Видео готово, но ссылка недоступна.")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"failed"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gen.error_message ?: "Генерация завершилась с ошибкой.",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color = MaterialTheme.colorScheme.error,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else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// queued/processing — идёт обработка.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Text("Генерация выполняется. Статус обновляется автоматически…")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Параметры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gen.prompt?.takeIf { it.isNotBlank() }?.let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DetailRow("Промпт", it)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gen.mode?.let { DetailRow("Режим",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gen.resolution?.let { DetailRow("Разрешение",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gen.duration_seconds?.let { DetailRow("Длительность", "$it сек")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DetailRow("Списано токенов", gen.tokens_charged.toString())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OutlinedButton(onClick = viewModel::refresh) { Text("Обновить")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Кнопка «Скачать видео»: ставит файл в системный менеджер загрузок Android.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Файл сохраняется в папку «Загрузки» (Downloads), ход скачивания виден в шторке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уведомлений. Разрешений на Android 10+ не требуется (на 8–9 — объявлено в манифесте).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DownloadButton(url: String, fileName: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com.kling.mobile.ui.components.PrimaryButton(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 = "Скачать видео",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dm = context.getSystemService(Context.DOWNLOAD_SERVICE) as DownloadManager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request = DownloadManager.Request(Uri.parse(url))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.setTitle("Kling AI — видео")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.setDescription(fileName)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.setNotificationVisibility(DownloadManager.Request.VISIBILITY_VISIBLE_NOTIFY_COMPLETED)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.setDestinationInExternalPublicDir(Environment.DIRECTORY_DOWNLOADS, fileName)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dm.enqueue(request)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Toast.makeText(context, "Скачивание начато — файл появится в «Загрузках»", Toast.LENGTH_LONG).show()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}.onFailure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Toast.makeText(context, "Не удалось начать скачивание: ${it.message}", Toast.LENGTH_LONG).show()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Строка «подпись: значение» для блока параметров.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DetailRow(label: String, value: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Text(label, style = MaterialTheme.typography.bodySmall, color = MaterialTheme.colorScheme.onSurfaceVariant)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Text(value, style = MaterialTheme.typography.bodyLarge)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Встроенный видеоплеер на базе ExoPlayer (Media3).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Создаём ExoPlayer один раз через remember, подаём ему ссылку на видео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встраиваем нативное View плеера (PlayerView) в Compose через AndroidView.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DisposableEffect гарантирует освобождение ресурсов плеера при уходе с экрана.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VideoPlayer(url: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ExoPlayer переживает рекомпозиции благодаря remember.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exoPlayer = remember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ExoPlayer.Builder(context).build().apply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setMediaItem(MediaItem.fromUri(url))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prepare()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playWhenReady = false // не запускаем автоматически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Освобождаем плеер, когда composable покидает экран (иначе утечка памяти).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DisposableEffect(Unit)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onDispose { exoPlayer.release()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AndroidView(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factory = { ctx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PlayerView(ctx).apply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player = exoPlayer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useController = true // показывать стандартные элементы управления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.height(240.dp),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app/src/main/java/com/kling/mobile/ui/generations/GenerationDetailViewModel.kt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kotlinx.coroutines.delay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Состояние экрана деталей одной генерации.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GenerationDetailUiState(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generation: GenerationDto?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экрана деталей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Главная особенность — автоматический опрос статуса: пока генерация «в очереди»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или «обрабатывается», ViewModel периодически перезапрашивает её состояние, чтобы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пользователь увидел готовое видео без ручного обновления. Опрос останавливается,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когда статус становится финальным (success/failed).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GenerationDetailViewModel(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repo: GenerationRepository,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generationId: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MutableStateFlow(GenerationDetailUiState())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StateFlow&lt;GenerationDetailUiState&gt;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startPolling()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Загрузить генерацию один раз и далее опрашивать, пока статус не финальный.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startPolling()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var attempts = 0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while (true)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when (val result = repo.getGeneration(generationId))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is ApiResult.Success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gen = result.data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_uiState.update { it.copy(loading = false, generation = gen,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status = gen?.status?.lowercase()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// Финальные статусы — прекращаем опрос.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if (status == "success" || status == "failed" || gen == null) return@launch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is ApiResult.Error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_uiState.update { it.copy(loading = false, error = result.message)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attempts++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Ограничиваем длительность опроса (~5 минут при шаге 5 c).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(attempts &gt; 60) return@launch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Пауза между опросами.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delay(5_000)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Ручное обновление по кнопке.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refresh()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startPolling()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* Фабрика с аргументом: id генерации передаётся в конструктор ViewModel.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* Поэтому метод параметризован и возвращает фабрику под конкретный id.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fun factory(generationId: String)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GenerationDetailViewModel(ServiceLocator.generationRepository, generationId)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app/src/main/java/com/kling/mobile/ui/generations/GenerationsScreen.kt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androidx.compose.foundation.clickable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androidx.compose.foundation.lazy.LazyColumn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androidx.compose.foundation.lazy.items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androidx.compose.foundation.shape.RoundedCornerShape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androidx.compose.material3.Surface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androidx.compose.ui.graphics.Color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com.kling.mobile.ui.components.LoadingBox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com.kling.mobile.ui.theme.StatusError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com.kling.mobile.ui.theme.StatusPending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com.kling.mobile.ui.theme.StatusSuccess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Экран со списком всех генераций пользователя. Каждая строка показывает модель,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краткое описание, статус и токены. Нажатие открывает детали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onOpenGeneration переход к деталям по id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GenerationsScreen(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onOpenGeneration: (String)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GenerationsViewModel = viewModel(factory = GenerationsViewModel.Factory),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state.loading -&gt; LoadingBox()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state.error != null -&gt; ErrorBox(message = state.error!!, onRetry = viewModel::refresh)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state.items.isEmpty() -&gt; ErrorBox(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message = "У вас пока нет генераций. Создайте первую на главном экране.",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LazyColumn(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Modifier.fillMaxSize().padding(16.dp),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verticalArrangement = Arrangement.spacedBy(10.dp),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items(state.items, key = { it.id }) { gen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GenerationRow(gen = gen, onClick = { onOpenGeneration(gen.id)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Одна строка-карточка генерации в списке.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GenerationRow(gen: GenerationDto, onClick: () -&gt; Unit)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Card(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.clickable(onClick = onClick),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Column(modifier = Modifier.padding(12.dp))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Row(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horizontalArrangement = Arrangement.SpaceBetween,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verticalAlignment = Alignment.CenterVertically,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 = gen.model_name ?: "Генерация",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MaterialTheme.typography.titleMedium,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StatusBadge(status = gen.status)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Описание/промпт (если есть) — одна-две строки.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gen.prompt?.takeIf { it.isNotBlank() }?.let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 = 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maxLines = 2,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 = "Токенов: ${gen.tokens_charged}",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Цветной бейдж статуса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Вынесен сюда и переиспользуется на экране деталей.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StatusBadge(status: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(label, color) = when (status.lowercase())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"success" -&gt; "Готово" to StatusSuccess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"failed" -&gt; "Ошибка" to StatusError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"processing" -&gt; "Обработка" to StatusPending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"queued" -&gt; "В очереди" to StatusPending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status to Color.Gray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Surface(color = color.copy(alpha = 0.2f), shape = RoundedCornerShape(8.dp))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Box(modifier = Modifier.padding(horizontal = 10.dp, vertical = 4.dp))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Text(text = label, color = color, style = MaterialTheme.typography.bodySmall)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app/src/main/java/com/kling/mobile/ui/generations/GenerationsViewModel.kt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com.kling.mobile.ui.generations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Состояние экрана списка генераций.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GenerationsUiState(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items: List&lt;GenerationDto&gt;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списка генераций пользователя.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При загрузке сначала просит сервер «догнать» статусы зависших генераций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([GenerationRepository.reconcile]), затем выбирает актуальный список.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GenerationsViewModel(private val repo: GenerationRepository)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MutableStateFlow(GenerationsUiState())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StateFlow&lt;GenerationsUiState&gt;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refresh()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refresh()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reconcile может вернуть ошибку — это некритично, просто продолжаем.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repo.reconcile()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repo.listGenerations())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it.copy(loading = false, items = result.data)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it.copy(loading = false,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GenerationsViewModel(ServiceLocator.generationRepository)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app/src/main/java/com/kling/mobile/ui/home/GeneratorViewModel.kt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com.kling.mobile.ui.home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com.kling.mobile.data.remote.dto.GenerationModelDto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com.kling.mobile.data.repository.GenerationRepository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Состояние формы генератора видео.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Повторяет управляющие элементы генератора на сайте: выбор модели, режима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(текст→видео / фото→видео), ввод промпта, разрешение, длительность, звук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(для режима «фото→видео») загруженное исходное изображение.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GeneratorUiState(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loadingModels: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modelsError: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models: List&lt;GenerationModelDto&gt;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selectedModel: GenerationModelDto? = null,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mode: String = "text-to-video",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prompt: String = "",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resolution: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durationSeconds: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withAudio: Boolean = false,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Загрузка исходного изображения (режим «фото→видео»).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uploading: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uploadedImageUrl: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imageFileName: String? = null,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Запуск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submitting: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Когда генерация создана — здесь её id; экран по нему перейдёт к деталям.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startedGenerationId: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Нужен ли исходный кадр (режим работает с изображением).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isImageMode: Boolean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get() = mode.contains("image", ignoreCase = true) || mode.equals("i2v", ignoreCase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генератора видео — самый насыщенный экран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Загружает модели, хранит состояние формы, загружает исходное изображение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запускает генерацию через [GenerationRepository].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GeneratorViewModel(private val repo: GenerationRepository)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MutableStateFlow(GeneratorUiState())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StateFlow&lt;GeneratorUiState&gt;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Модели генерации загружаются из публичного каталога.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catalog = ServiceLocator.catalogRepository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loadModels()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Загрузить список активных моделей и выбрать первую по умолчанию.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loadModels()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it.copy(loadingModels = true, modelsError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catalog.loadModels())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models = result.data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_uiState.update { it.copy(loadingModels = false, models = models)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Автовыбор первой модели для удобства.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models.firstOrNull()?.let { selectModel(it)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it.copy(loadingModels = false, modelsError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Выбрать модель. Сразу подставляем разумные значения по умолчанию для режима,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разрешения и длительности, исходя из возможностей модели.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selectModel(model: GenerationModelDto)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defaultMode = model.modes.firstOrNull() ?: "text-to-video"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defaultResolution = model.resolutions.firstOrNull()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defaultDuration = model.durations.firstOrNull()?.toIntOrNull()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model.min_duration_seconds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it.copy(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selectedModel = model,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 = defaultMode,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resolution = defaultResolution,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durationSeconds = defaultDuration,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withAudio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При смене модели сбрасываем загруженное изображение.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uploadedImageUrl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imageFileName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error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selectMode(mode: String) = _uiState.update { it.copy(mode = mode,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setPrompt(value: String) = _uiState.update { it.copy(prompt = value,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selectResolution(value: String) = _uiState.update { it.copy(resolution = value)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selectDuration(value: Int) = _uiState.update { it.copy(durationSeconds = value)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toggleAudio(enabled: Boolean) = _uiState.update { it.copy(withAudio = enabled)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Пользователь выбрал изображение в системном пикере. Содержимое уже прочитано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в [bytes] (это делает экран через ContentResolver). Загружаем файл на сервер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и сохраняем полученный URL, который затем уйдёт в source_image_url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onImagePicked(bytes: ByteArray, fileName: String, mimeType: String)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it.copy(uploading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(val result = repo.uploadImage(bytes, fileName, mimeType))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it.copy(uploading = false, uploadedImageUrl = result.data, imageFileName = fileName)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it.copy(uploading = false,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Запустить генерацию по текущей форме.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 тестовой сборке генерация отключена флагом BuildConfig.GENERATION_ENABLED —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state = _uiState.value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model = state.selectedModel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(model ==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"Выберите модель")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Для режима с изображением требуется загруженный исходник.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(state.isImageMode &amp;&amp; state.uploadedImageUrl.isNullOrBlank())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"Загрузите исходное изображение")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(!state.isImageMode &amp;&amp; state.prompt.isBlank())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 it.copy(error = "Введите описание (промпт)")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it.copy(submitting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result = repo.startGeneration(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modelId = model.id,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modelName = model.name,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mode = state.mode,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prompt = state.prompt.ifBlank { null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sourceImageUrl = state.uploadedImageUrl,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resolution = state.resolution,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durationSeconds = state.durationSeconds,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withAudio = state.withAudio,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(result)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ApiResult.Success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it.copy(submitting = false, startedGenerationId = result.data.id)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is ApiResult.Error -&gt;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it.copy(submitting = false, error = result.message)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Сбросить признак «генерация создана» после того, как экран перешёл к деталям.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consumeStarted() = _uiState.update { it.copy(startedGenerationId = null)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GeneratorViewModel(ServiceLocator.generationRepository)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app/src/main/java/com/kling/mobile/ui/home/HomeScreen.kt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com.kling.mobile.ui.home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android.net.Uri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android.provider.OpenableColumns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androidx.activity.compose.rememberLauncherForActivityResult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androidx.activity.result.PickVisualMediaRequest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androidx.activity.result.contract.ActivityResultContracts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androidx.compose.foundation.layout.ExperimentalLayoutApi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androidx.compose.foundation.layout.FlowRow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androidx.compose.foundation.layout.height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androidx.compose.foundation.rememberScrollState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androidx.compose.foundation.verticalScroll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androidx.compose.material3.FilterChip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androidx.compose.material3.OutlinedTextField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androidx.compose.material3.Switch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androidx.compose.runtime.LaunchedEffect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androidx.compose.ui.platform.LocalContext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coil.compose.AsyncImage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com.kling.mobile.ui.components.ErrorBox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com.kling.mobile.ui.components.PrimaryButton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com.kling.mobile.ui.components.SectionTitle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Главный экран: «лендинг» (заголовки из CMS) + генератор видео + блок FAQ.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onOpenGuide        переход к руководству.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onOpenGenerations  переход к списку генераций.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onOpenGeneration   переход к деталям только что созданной генерации.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HomeScreen(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onOpenGuide: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onOpenGenerations: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onOpenGeneration: (String)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homeViewModel: HomeViewModel = viewModel(factory = HomeViewModel.Factory),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generatorViewModel: GeneratorViewModel = viewModel(factory = GeneratorViewModel.Factory),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home by homeViewModel.uiState.collectAsStateWithLifecycle()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.verticalScroll(rememberScrollState())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.padding(16.dp),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Arrangement.spacedBy(12.dp),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Hero: заголовок и подзаголовок из контент-блоков (с запасными текстами)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 = home.text("hero_title", "Создавайте видео с AI за минуты"),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MaterialTheme.typography.headlineLarge,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 = home.text(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"hero_subtitle",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"Превращайте текст и изображения в профессиональные видео.",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MaterialTheme.typography.bodyLarge,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Быстрые ссылки.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OutlinedButton(onClick = onOpenGuide) { Text("Руководство")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OutlinedButton(onClick = onOpenGenerations) { Text("Мои генерации")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Генератор видео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SectionTitle("Генератор видео")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GeneratorSection(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viewModel = generatorViewModel,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onGenerationStarted = onOpenGeneration,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FAQ (если есть)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(home.faq.isNotEmpty())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SectionTitle("Частые вопросы")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home.faq.forEach { item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Card(modifier = Modifier.fillMaxWidth())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Column(modifier = Modifier.padding(12.dp))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Text(item.question,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item.answer,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modifier = Modifier.padding(top = 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Секция генератора: выбор модели, режима, ввод промпта, загрузка изображения,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выбор разрешения/длительности/звука и кнопка запуска. Логика — в [GeneratorViewModel].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@OptIn(ExperimentalLayoutApi::class)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GeneratorSection(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GeneratorViewModel,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onGenerationStarted: (String)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context = LocalContext.current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Как только генерация создана — переходим к её деталям и сбрасываем флаг.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LaunchedEffect(state.startedGenerationId)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state.startedGenerationId?.let { id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onGenerationStarted(id)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viewModel.consumeStarted()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Системный «фото-пикер» Android 13+ (и совместимый на старых версиях).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После выбора читаем байты файла и передаём во ViewModel для загрузки.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imagePicker = rememberLauncherForActivityResult(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ActivityResultContracts.PickVisualMedia()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 uri: Uri?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(uri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resolver = context.contentResolver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mime = resolver.getType(uri) ?: "image/jpeg"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name = queryFileName(resolver, uri) ?: "image.jpg"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Читаем содержимое выбранного файла в массив байт.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bytes = resolver.openInputStream(uri)?.use { it.readBytes()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(bytes != null) viewModel.onImagePicked(bytes, name, mime)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state.loadingModels -&gt; Text("Загрузка моделей…")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state.modelsError != null -&gt; ErrorBox(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message = state.modelsError ?: "Ошибка",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onRetry = viewModel::loadModels,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else -&gt; Column(verticalArrangement = Arrangement.spacedBy(10.dp))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model = state.selectedModel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Выбор модели (чипы).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Text("Модель",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state.models.forEach { m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selected = m.id == model?.id,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onClick = { viewModel.selectModel(m)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label = { Text(m.name)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(model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Режим (текст→видео / фото→видео).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(model.modes.isNotEmpty())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Text("Режим",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model.modes.forEach { mode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selected = mode == state.mode,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onClick = { viewModel.selectMode(mode)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label = { Text(modeLabel(mode))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Загрузка изображения — только в режиме «фото→видео».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(state.isImageMode)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OutlinedButton(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imagePicker.launch(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PickVisualMediaRequest(ActivityResultContracts.PickVisualMedia.ImageOnly)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enabled = !state.uploading,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state.uploading -&gt; "Загрузка…"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state.imageFileName != null -&gt; "Изображение: ${state.imageFileName}"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else -&gt; "Выбрать изображение"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// Превью загруженного изображения (Coil грузит его по URL с сервера).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state.uploadedImageUrl?.let { url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AsyncImage(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model = url,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contentDescription = "Превью исходного изображения",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modifier = Modifier.fillMaxWidth().height(180.dp),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Промпт.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OutlinedTextField(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value = state.prompt,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onValueChange = viewModel::setPrompt,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label = { Text("Описание (промпт)")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modifier = Modifier.fillMaxWidth(),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minLines = 3,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Разрешение.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(model.resolutions.isNotEmpty())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Text("Разрешение",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model.resolutions.forEach { res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selected = res == state.resolution,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onClick = { viewModel.selectResolution(res)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label = { Text(res)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Длительность.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(model.durations.isNotEmpty())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Text("Длительность, сек", style = MaterialTheme.typography.titleMedium)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FlowRow(horizontalArrangement = Arrangement.spacedBy(8.dp))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model.durations.forEach { d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val seconds = d.toIntOrNull()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if (seconds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FilterChip(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selected = seconds == state.durationSeconds,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onClick = { viewModel.selectDuration(seconds)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label = { Text(d)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Звук — только если модель его поддерживает.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(model.has_audio ==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Row(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verticalAlignment = Alignment.CenterVertically,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horizontalArrangement = Arrangement.spacedBy(8.dp),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Switch(checked = state.withAudio, onCheckedChange = viewModel::toggleAudio)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Text("Со звуком")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Баннер в тестовой сборке: генерация отключена (см. BuildConfig.GENERATION_ENABLED).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(!BuildConfig.GENERATION_ENABLED)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"Генерация отключена в тестовой сборке",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color = MaterialTheme.colorScheme.error,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Ошибка запуска.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state.error?.let { msg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Text(msg, color = MaterialTheme.colorScheme.error)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Кнопка запуска генерации. В тестовой сборке заблокирована.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PrimaryButton(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 = "Генерировать",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onClick = viewModel::generate,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loading = state.submitting,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enabled = state.selectedModel != null &amp;&amp; BuildConfig.GENERATION_ENABLED,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Человекочитаемая подпись режима генерации.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modeLabel(mode: String): String =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mode.contains("image", ignoreCase = true) -&gt; "Фото → Видео"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mode.contains("text", ignoreCase = true) -&gt; "Текст → Видео"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else -&gt; mode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Получить имя файла по Uri через ContentResolver (для подписи кнопки).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private fun queryFileName(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resolver: android.content.ContentResolver,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uri: Uri,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): String?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return resolver.query(uri, null, null, null, null)?.use { cursor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index = cursor.getColumnIndex(OpenableColumns.DISPLAY_NAME)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(index &gt;= 0 &amp;&amp; cursor.moveToFirst()) cursor.getString(index)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app/src/main/java/com/kling/mobile/ui/home/HomeViewModel.kt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com.kling.mobile.ui.home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com.kling.mobile.common.ApiResult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com.kling.mobile.common.getOrNull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com.kling.mobile.data.remote.dto.ContentBlockDto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com.kling.mobile.data.remote.dto.FaqItemDto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com.kling.mobile.data.repository.CatalogRepository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Состояние «лендинговой» части главного экрана: контент-блоки (заголовки/тексты,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приходящие из CMS сайта) и список вопросов FAQ.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HomeUiState(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loading: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Контент-блоки, проиндексированные по slug (например, "hero_title").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content: Map&lt;String, ContentBlockDto&gt;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faq: List&lt;FaqItemDto&gt;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Удобный доступ к тексту контент-блока по slug с запасным значением.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text(slug: String, fallback: String = ""):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content[slug]?.content ?: fallback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лендинговой части главного экрана. Загружает контент и FAQ через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[CatalogRepository]. Эти данные публичны и доступны без авторизации.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HomeViewModel(private val catalog: CatalogRepository)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MutableStateFlow(HomeUiState())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StateFlow&lt;HomeUiState&gt;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Загружаем данные сразу при создании ViewModel.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load()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load()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_uiState.update { it.copy(loading = true, error = null)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Параллельно можно было бы использовать async; для наглядности — последовательно.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contentResult = catalog.loadContentBlocks("home")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faqResult = catalog.loadFaq("home")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content = contentResult.getOrNull().orEmpty()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.associateBy { it.slug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faq = faqResult.getOrNull().orEmpty()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Если оба запроса упали — показываем ошибку, иначе показываем, что есть.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error =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contentResult is ApiResult.Error &amp;&amp; faqResult is ApiResult.Error -&gt; contentResult.message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_uiState.update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it.copy(loading = false, error = error, content = content, faq = faq)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HomeViewModel(ServiceLocator.catalogRepository)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app/src/main/java/com/kling/mobile/ui/login/LoginScreen.kt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com.kling.mobile.ui.login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androidx.compose.foundation.layout.Arrangement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androidx.compose.foundation.layout.Column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androidx.compose.foundation.layout.fillMaxSize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androidx.compose.foundation.layout.fillMaxWidth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androidx.compose.foundation.layout.height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androidx.compose.foundation.rememberScrollState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androidx.compose.foundation.verticalScroll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androidx.compose.material3.Button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androidx.compose.material3.ButtonDefaults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androidx.compose.material3.CircularProgressIndicator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androidx.compose.material3.MaterialTheme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androidx.compose.runtime.LaunchedEffect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androidx.compose.ui.Alignment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androidx.compose.ui.graphics.Color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androidx.compose.ui.platform.LocalUriHandler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androidx.compose.ui.text.font.FontWeight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androidx.compose.ui.text.style.TextAlign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androidx.compose.ui.unit.dp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androidx.lifecycle.compose.collectAsStateWithLifecycle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androidx.lifecycle.viewmodel.compose.viewModel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Экран входа. Единственный способ войти или зарегистрироваться — Яндекс ID.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 нажатию кнопки открывается внешний браузер с OAuth Яндекса; после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подтверждения сервер возвращает пользователя в приложение по deep-link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klingmobile://auth с токенами (их сохраняет MainActivity). Как только сессия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появляется, [LoginViewModel] выставляет success — и экран уходит на главную.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onAuthenticated вызывается один раз после успешного входа.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LoginScreen(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onAuthenticated: () -&gt; Unit,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viewModel: LoginViewModel = viewModel(factory = LoginViewModel.Factory),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state by viewModel.uiState.collectAsStateWithLifecycle()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uriHandler = LocalUriHandler.current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Когда авторизация удалась — уведомляем навигацию (один раз).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LaunchedEffect(state.success)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(state.success) onAuthenticated()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Column(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.fillMaxSize()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.verticalScroll(rememberScrollState())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.padding(24.dp),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verticalArrangement = Arrangement.spacedBy(16.dp, Alignment.CenterVertically),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horizontalAlignment = Alignment.CenterHorizontally,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Заголовок-бренд.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Text("Kling AI", style = MaterialTheme.typography.headlineLarge)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MaterialTheme.typography.bodyLarge,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textAlign = TextAlign.Center,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"Вход и регистрация — через Яндекс ID",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style = MaterialTheme.typography.bodyMedium,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textAlign = TextAlign.Center,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Сообщение об ошибке (например, доступ отклонён в Яндексе).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state.error?.let { msg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Text(msg, color = MaterialTheme.colorScheme.error, textAlign = TextAlign.Center)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Фирменная кнопка Яндекса: чёрный фон, белый текст, красная «Я».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Button(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uriHandler.openUri(viewModel.yandexAuthUrl)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viewModel.onBrowserOpened()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.fillMaxWidth()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.height(52.dp),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colors = ButtonDefaults.buttonColors(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containerColor = Color.Black,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contentColor = Color.White,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Text("Я", color = Color(0xFFFC3F1D), fontWeight = FontWeight.Bold)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Text("  Войти с Яндекс ID", fontWeight = FontWeight.Medium)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После открытия браузера ждём возврата по deep-link.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(state.waiting)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CircularProgressIndicator()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"Подтвердите вход в браузере — приложение откроется само",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style = MaterialTheme.typography.bodySmall,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color = MaterialTheme.colorScheme.onSurfaceVariant,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textAlign = TextAlign.Center,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app/src/main/java/com/kling/mobile/ui/login/LoginViewModel.kt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com.kling.mobile.ui.login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androidx.lifecycle.viewmodel.initializer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androidx.lifecycle.viewmodel.viewModelFactory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com.kling.mobile.BuildConfig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com.kling.mobile.data.repository.AuthRepository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com.kling.mobile.di.ServiceLocator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kotlinx.coroutines.flow.MutableStateFlow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kotlinx.coroutines.flow.asStateFlow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kotlinx.coroutines.flow.update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Состояние экрана входа. Вход и регистрация — ТОЛЬКО через Яндекс: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приложение открывает внешний браузер (OAuth Яндекса), а сервер возвращает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пользователя обратно по deep-link klingmobile://auth с готовыми токенами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(их сохраняет MainActivity, см. handleAuthDeepLink).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waiting true после открытия браузера — ждём возврата из Яндекса.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error   текст ошибки входа (например, пользователь отменил доступ).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success true, когда сессия сохранена (экран должен перейти дальше).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LoginUiState(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waiting: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error: String?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success: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ViewModel экрана входа. Сам вход выполняется в браузере, поэтому здесь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только наблюдение: появилась сессия → success; пришла ошибка по deep-link →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показываем её.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LoginViewModel(authRepository: AuthRepository) : ViewModel()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_uiState = MutableStateFlow(LoginUiState())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uiState: StateFlow&lt;LoginUiState&gt; = _uiState.asStateFlow()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Адрес, который нужно открыть в браузере, чтобы начать вход через Яндекс.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yandexAuthUrl: String = BuildConfig.API_BASE_URL + "v1/auth/yandex/start"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init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Сессия появилась (MainActivity сохранила токены из deep-link) — вход выполнен.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authRepository.sessionFlow.collect { session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(session.isLoggedIn)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_uiState.update { it.copy(waiting = false, error = null, success = true)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Ошибка входа, пришедшая по deep-link (например, «доступ отклонён»).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viewModelScope.launch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ServiceLocator.authError.collect { message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(message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_uiState.update { it.copy(waiting = false, error = message)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ServiceLocator.authError.value = null // показали — сбросили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Вызывается экраном сразу после открытия браузера с Яндексом.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onBrowserOpened() = _uiState.update { it.copy(waiting = true, error = null)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companion 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Factory = viewModelFactory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initializer { LoginViewModel(ServiceLocator.authRepository)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app/src/main/java/com/kling/mobile/ui/navigation/Destinations.kt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com.kling.mobile.ui.navigation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androidx.compose.material.icons.Icons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androidx.compose.material.icons.filled.AccountCircle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androidx.compose.material.icons.filled.CreditCard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androidx.compose.material.icons.filled.Home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androidx.compose.material.icons.filled.VideoLibrary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androidx.compose.ui.graphics.vector.ImageVector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Перечень всех экранов (маршрутов) приложения в одном месте.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Каждый маршрут — это уникальная строка, по которой Navigation Compose находит,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какой экран показать. Вынесение строк в константы исключает опечатки при переходах.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Routes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LOGIN = "login"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Вкладки нижней навигации.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HOME = "home"               // главная: лендинг + генератор видео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GENERATIONS = "generations" // список генераций пользователя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CREDITS = "credits"         // тарифы и пополнение токенов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ACCOUNT = "account"         // личный кабинет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Экраны, открываемые поверх (без нижней панели).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GENERATION_DETAIL = "generation_detail" // деталь генерации, аргумент {id}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PROFILE = "profile"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BALANCE = "balance"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REFERRAL = "referral"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SUPPORT = "support"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GUIDE = "guide"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const val CONTACT = "contact"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Построить маршрут к деталям конкретной генерации.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generationDetail(id: String) = "$GENERATION_DETAIL/$id"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Пункт нижней навигационной панели: маршрут, подпись и иконка.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enum class BottomTab(val route: String, val label: String, val icon: ImageVector)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Home(Routes.HOME, "Главная", Icons.Filled.Home),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Generations(Routes.GENERATIONS, "Генерации", Icons.Filled.VideoLibrary),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Credits(Routes.CREDITS, "Цены", Icons.Filled.CreditCard),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Account(Routes.ACCOUNT, "Кабинет", Icons.Filled.AccountCircle),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app/src/main/java/com/kling/mobile/ui/navigation/KlingNavHost.kt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com.kling.mobile.ui.navigation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androidx.compose.foundation.layout.padding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androidx.compose.material3.Icon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androidx.compose.material3.NavigationBar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androidx.compose.material3.NavigationBarItem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androidx.compose.material3.Scaffold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androidx.compose.material3.Text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androidx.compose.runtime.getValue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androidx.compose.ui.Modifier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androidx.navigation.NavGraph.Companion.findStartDestination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androidx.navigation.NavType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androidx.navigation.compose.NavHost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androidx.navigation.compose.currentBackStackEntryAsState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androidx.navigation.compose.rememberNavController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androidx.navigation.navArgument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com.kling.mobile.ui.account.AccountScreen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com.kling.mobile.ui.account.BalanceScreen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com.kling.mobile.ui.account.ProfileScreen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com.kling.mobile.ui.account.ReferralScreen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com.kling.mobile.ui.account.SupportScreen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com.kling.mobile.ui.contact.ContactScreen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com.kling.mobile.ui.credits.CreditsScreen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com.kling.mobile.ui.generations.GenerationDetailScreen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com.kling.mobile.ui.generations.GenerationsScreen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com.kling.mobile.ui.guide.GuideScreen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com.kling.mobile.ui.home.HomeScreen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com.kling.mobile.ui.login.LoginScreen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Корневой навигационный граф приложения.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Отвечает за: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выбор стартового экрана (вход или главная) по флагу [startLoggedIn];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показ нижней панели вкладок только на «верхних» экранах (главная, генерации,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цены, кабинет) и её скрытие на экранах-деталях и на входе;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регистрацию всех маршрутов и связывание их с конкретными composable-экранами.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startLoggedIn авторизован ли пользователь на момент запуска.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@Composable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KlingNavHost(startLoggedIn: Boolean)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Контроллер навигации управляет стеком экранов.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navController = rememberNavController()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Текущий маршрут — нужен, чтобы понять, показывать ли нижнюю панель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какую вкладку подсветить.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backStackEntry by navController.currentBackStackEntryAsState()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currentRoute = backStackEntry?.destination?.route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Нижняя панель видна только на четырёх основных вкладках.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bottomTabs = BottomTab.entries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showBottomBar = bottomTabs.any { it.route == currentRoute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Scaffold(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bottomBar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(showBottomBar)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NavigationBar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bottomTabs.forEach { tab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NavigationBarItem(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selected = currentRoute == tab.route,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onClick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// Переходим на вкладку, аккуратно управляя стеком: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// не плодим дубликаты и сохраняем состояние вкладок.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navController.navigate(tab.route)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popUpTo(navController.graph.findStartDestination().id)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saveState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launchSingleTop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    restoreState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icon = { Icon(tab.icon, contentDescription = tab.label)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label = { Text(tab.label)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 innerPadding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NavHost(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navController = navController,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Стартовый маршрут зависит от того, вошёл ли пользователь.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startDestination = if (startLoggedIn) Routes.HOME else Routes.LOGIN,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modifier = Modifier.padding(innerPadding),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Экран входа/регистрации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composable(Routes.LOGIN)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LoginScreen(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onAuthenticated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// После успешного входа уходим на главную и убираем вход из стека.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navController.navigate(Routes.HOME)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popUpTo(Routes.LOGIN) { inclusive = true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Главная (лендинг + генератор)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composable(Routes.HOME)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HomeScreen(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onOpenGuide = { navController.navigate(Routes.GUIDE)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onOpenGenerations = { navController.navigate(Routes.GENERATIONS)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onOpenGeneration = { id -&gt; navController.navigate(Routes.generationDetail(id))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Генерации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composable(Routes.GENERATIONS)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GenerationsScreen(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onOpenGeneration = { id -&gt; navController.navigate(Routes.generationDetail(id))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Цены/Пополнение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composable(Routes.CREDITS)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CreditsScreen()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Вкладка: Кабинет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composable(Routes.ACCOUNT)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AccountScreen(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onOpenProfile = { navController.navigate(Routes.PROFILE)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onOpenBalance = { navController.navigate(Routes.BALANCE)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onOpenReferral = { navController.navigate(Routes.REFERRAL)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onOpenSupport = { navController.navigate(Routes.SUPPORT)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onOpenContact = { navController.navigate(Routes.CONTACT)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onOpenGuide = { navController.navigate(Routes.GUIDE)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onLoggedOut =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// После выхода возвращаем на экран входа, очищая стек.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navController.navigate(Routes.LOGIN)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popUpTo(0) { inclusive = true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Деталь генерации (аргумент id)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route = "${Routes.GENERATION_DETAIL}/{id}",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arguments = listOf(navArgument("id") { type = NavType.StringType }),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 { entry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id = entry.arguments?.getString("id").orEmpty()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GenerationDetailScreen(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generationId = 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onBack = { navController.popBackStack()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--- Прочие экраны-детали (без нижней панели)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composable(Routes.PROFILE) { ProfileScreen(onBack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composable(Routes.BALANCE) { BalanceScreen(onBack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composable(Routes.REFERRAL) { ReferralScreen(onBack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composable(Routes.SUPPORT) { SupportScreen(onBack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composable(Routes.GUIDE) { GuideScreen(onBack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composable(Routes.CONTACT) { ContactScreen(onBack = { navController.popBackStack()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/>
    <w:p w14:paraId="1402283B" w14:textId="77777777" w:rsidR="006B642D" w:rsidRDefault="007B2727">
      <w:pPr>
        <w:pageBreakBefore/>
        <w:pStyle w:val="1"/>
        <w:ind w:firstLine="709"/>
      </w:pPr>
      <w:r>
        <w:rPr>
          <w:rFonts w:cs="Times New Roman"/>
          <w:szCs w:val="28"/>
        </w:rPr>
        <w:t>ПРИЛОЖЕНИЕ</w:t>
      </w:r>
      <w:r>
        <w:rPr>
          <w:rFonts w:cs="Times New Roman"/>
        </w:rPr>
        <w:t xml:space="preserve"> Б</w:t>
      </w:r>
    </w:p>
    <w:p>
      <w:pPr>
        <w:jc w:val="center"/>
        <w:spacing w:after="120"/>
        <w:ind w:firstLine="0"/>
      </w:pPr>
      <w:r>
        <w:rPr>
          <w:b/>
        </w:rPr>
        <w:t xml:space="preserve">Листинг кода серверной части</w:t>
      </w: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backend/src/main/kotlin/com/kling/backend/Application.kt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com.kling.backend.auth.authRoutes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com.kling.backend.db.Schema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com.kling.backend.db.Seed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com.kling.backend.generation.generationRoutes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io.ktor.serialization.kotlinx.json.json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io.ktor.server.application.Application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io.ktor.server.application.install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io.ktor.server.engine.embeddedServer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io.ktor.server.netty.Netty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io.ktor.server.plugins.contentnegotiation.ContentNegotiation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io.ktor.server.plugins.cors.routing.CORS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io.ktor.server.plugins.forwardedheaders.XForwardedHeaders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io.ktor.server.routing.routing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Точка входа бэкенда Kling AI (Ktor + PostgreSQL).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Поднимает HTTP-сервер, инициализирует схему БД и сид, регистрирует маршруты.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main()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log = LoggerFactory.getLogger("Main")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Инициализация БД до старта сервера.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Schema.createAll()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Seed.run()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log.info("Схема БД готова, сид выполнен. Запуск на порту ${Config.port}. kie.ai настроен: ${Config.isKieConfigured}")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embeddedServer(Netty, port = Config.port, host = "0.0.0.0", module = Application::module)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.start(wait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Application.module()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install(XForwardedHeaders) // чтобы видеть реальный IP за nginx (для антиспама)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install(ContentNegotiation)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json(Json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ignoreUnknownKeys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encodeDefaults = true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explicitNulls = false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install(CORS)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anyHost()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allowHeader(io.ktor.http.HttpHeaders.Authorization)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allowHeader(io.ktor.http.HttpHeaders.ContentType)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io.ktor.http.HttpMethod.DefaultMethods.forEach { allowMethod(it)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Jwt.install(this)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routing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get("/health") { call.respond(mapOf("ok" to true))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get("/v1/health") { call.respond(mapOf("ok" to true))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authRoutes()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generationRoutes()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apiRoutes()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backend/src/main/kotlin/com/kling/backend/Config.kt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java.io.File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Конфигурация бэкенда. Читается из переменных окружения, а если их нет — из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файла .env рядом с приложением. Значения по умолчанию подобраны для локального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запуска, секреты (БД, JWT, kie.ai) задаются через окружение/.env в проде.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Config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Подгружаем .env (KEY=VALUE построчно) в System-окружение процесса, если файл есть.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dotenv: Map&lt;String, String&gt; by lazy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candidates = listOf(File(".env"), File("backend/.env"), File("/opt/kling/backend/.env"))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file = candidates.firstOrNull { it.exists() } ?: return@lazy emptyMap()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file.readLines()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.map { it.trim()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.filter { it.isNotEmpty() &amp;&amp; !it.startsWith("#") &amp;&amp; it.contains("=")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.associate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idx = it.indexOf("=")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it.substring(0, idx).trim() to it.substring(idx + 1).trim().trim('"')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get(key: String, default: String? = null):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System.getenv(key) ?: dotenv[key] ?: default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?: error("Не задана обязательная переменная окружения: $key")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getInt(key: String, default: Int): Int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(System.getenv(key) ?: dotenv[key])?.toIntOrNull() ?: default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Сервер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port: Int get() = getInt("PORT", 8000)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База данных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dbUrl: String get() = get("DB_URL", "jdbc:postgresql://localhost:5432/klingdb")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dbUser: String get() = get("DB_USER", "kling")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dbPassword: String get() = get("DB_PASSWORD", "")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JWT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jwtSecret: String get() = get("JWT_SECRET", "dev-secret-change-me")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jwtIssuer: String get() = get("JWT_ISSUER", "kling-backend")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jwtAudience: String get() = get("JWT_AUDIENCE", "kling-app")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accessTtlMinutes: Int get() = getInt("ACCESS_TTL_MIN", 60)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refreshTtlDays: Int get() = getInt("REFRESH_TTL_DAYS", 30)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Публичный адрес (для ссылок на загруженные файлы)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baseUrl: String get() = get("BASE_URL", "https://aivideo-generator.online")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Хранилище файлов на диске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mediaDir: String get() = get("MEDIA_DIR", "/var/www/kling/media")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Провайдер генерации kie.ai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kieApiBase: String get() = get("KIE_API_BASE", "https://api.kie.ai")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kieApiKey: String get() = get("KIE_API_KEY",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Модель «оживление фото» (image-to-video). Точное имя из доки kie.ai.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kieModel: String get() = get("KIE_MODEL", "kling/v2-1-standard")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Модель «видео по описанию» (text-to-video).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kieModelT2V: String get() = get("KIE_MODEL_T2V", "kling-2.6/text-to-video")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Вход через Яндекс (OAuth). Регистрируется на oauth.yandex.ru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yandexClientId: String get() = get("YANDEX_CLIENT_ID",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yandexClientSecret: String get() = get("YANDEX_CLIENT_SECRET",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isYandexConfigured: Boolean get() = yandexClientId.isNotBlank() &amp;&amp; yandexClientSecret.isNotBlank()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Deep-link, по которому браузер возвращает пользователя в приложение с токенами.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appAuthDeepLink: String get() = get("APP_AUTH_DEEPLINK", "klingmobile://auth")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Экономика токенов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signupBonusTokens: Int get() = getInt("SIGNUP_BONUS_TOKENS", 50)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Сколько наших токенов стоит генерация (5с и 10с). По умолчанию: 5с=25, 10с=50.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cost5sTokens: Int get() = getInt("COST_5S_TOKENS", 25)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cost10sTokens: Int get() = getInt("COST_10S_TOKENS", 50)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Антиспам регистрации (регистраций с одного IP за 24ч)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signupIpLimit24h: Int get() = getInt("SIGNUP_IP_LIMIT_24H", 5)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isKieConfigured: Boolean get() = kieApiKey.isNotBlank()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backend/src/main/kotlin/com/kling/backend/Routes.kt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com.kling.backend.auth.userIdOrNull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com.kling.backend.db.SupaError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com.kling.backend.db.SupaRequest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com.kling.backend.generation.GenerationService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io.ktor.http.HttpStatusCode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io.ktor.server.auth.authenticate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io.ktor.server.request.receive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Конверт ответа supa-слоя: { data, error } — как ждёт приложение.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SupaEnvelope(val data: JsonElement? = null, val error: JsonElement? = null)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Универсальный /v1/supa/{table}, платежи, рефералы, публичная контакт-форма.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Route.apiRoutes()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Авторизация опциональна: публичные таблицы читаются без токена,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пользовательские — только с валидным JWT (userId берётся из него).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authenticate("auth-jwt", optional 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post("/v1/supa/{table}")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table = call.parameters["table"] ?: return@post call.respond(SupaEnvelope(JsonNull, JsonPrimitive("Не указана таблица")))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req = call.receive&lt;SupaRequest&gt;()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userId = call.userIdOrNull()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data: JsonElement = if (table == "generations" &amp;&amp; req.op == "insert")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uid = userId ?: throw SupaError("Требуется авторизация")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values = req.values as? JsonObject ?: throw SupaError("insert: ожидается объект")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GenerationService.create(uid, values)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Supa.handle(table,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call.respond(SupaEnvelope(data = data, error = null))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catch (e: SupaError)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call.respond(SupaEnvelope(data = JsonNull, error = JsonPrimitive(e.message)))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call.respond(SupaEnvelope(data = JsonNull, error = JsonPrimitive(e.message ?: "Ошибка запроса")))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Платежи отключены в v1 (токены начисляются вручную/бонусом).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post("/v1/payments/create")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call.respond(HttpStatusCode.NotImplemented, mapOf("error" to "Оплата пока отключена"))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Сводка по рефералам: у пользователя пока нет реферальной ссылки.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authenticate("auth-jwt", optional = true)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get("/v1/referrals/me-summary")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call.respond(buildJsonObject { put("has_referral", JsonPrimitive(false))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Публичная контакт-форма — принимаем и подтверждаем (без авторизации).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post("/v1/public/contact")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runCatching { call.receive&lt;Map&lt;String, String&gt;&gt;()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call.respond(buildJsonObject { put("ok", JsonPrimitive(true))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backend/src/main/kotlin/com/kling/backend/auth/Auth.kt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com.kling.backend.auth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com.kling.backend.db.Db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com.kling.backend.db.Schema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io.ktor.client.HttpClient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io.ktor.client.engine.cio.CIO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io.ktor.client.request.forms.submitForm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io.ktor.client.request.header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io.ktor.client.statement.bodyAsText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io.ktor.http.HttpStatusCode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io.ktor.http.parameters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io.ktor.server.plugins.origin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io.ktor.server.request.receive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io.ktor.server.response.respondRedirect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java.net.URLEncoder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java.sql.Timestamp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java.time.Instant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java.time.temporal.ChronoUnit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java.util.UUID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// --- Тела запросов/ответов (зеркало DTO приложения)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RefreshRequest(val refresh_token: String)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UserDto(val id: String, val email: String? = null, val display_name: String? = null)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SessionDto(val access_token: String, val refresh_token: String, val token_type: String = "bearer")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 data class AuthResponse(val user: UserDto, val session: SessionDto)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UserRow(val id: String, val email: String?, val displayName: String?, val yandexId: String?)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Users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findByEmail(email: String): UserRow?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id, email, display_name, yandex_id from users where lower(email)=lower(?)").use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email)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(rs.next()) UserRow(rs.getString(1), rs.getString(2), rs.getString(3), rs.getString(4))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findById(id: String): UserRow?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id, email, display_name, yandex_id from users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(rs.next()) UserRow(rs.getString(1), rs.getString(2), rs.getString(3), rs.getString(4))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findByYandexId(yandexId: String): UserRow?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id, email, display_name, yandex_id from users where yandex_id=?").use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yandexId)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(rs.next()) UserRow(rs.getString(1), rs.getString(2), rs.getString(3), rs.getString(4))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Привязать аккаунт Яндекса к существующему пользователю (нашли по email).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linkYandex(userId: String, yandexId: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users set yandex_id=?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yandexId); ps.setString(2, userId);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Регистраций с данного IP за последние 24 часа.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signupsFromIp24h(ip: String): Int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count(*) from signup_ip_log where ip=? and created_at &gt; now() - interval '24 hours'").use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ip)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 rs.next(); rs.getInt(1)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logSignupIp(ip: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conn.prepareStatement("insert into signup_ip_log (id, ip) values (?, 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UUID.randomUUID().toString()); ps.setString(2, ip);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Создать пользователя (вход только через Яндекс, пароля нет) + профиль 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баланс со стартовым бонусом. Возвращает UserRow.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create(email: String?, displayName: String?, yandexId: String): UserRow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id = UUID.randomUUID().toString()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conn.prepareStatement("insert into users (id, email, display_name, yandex_id) values (?,?,?,?)").use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ps.setString(1, id); ps.setString(2, email); ps.setString(3, displayName); ps.setString(4, yandexId)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Профиль.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Supa.insertObject(Schema.byName.getValue("profiles"),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put("user_id", JsonPrimitive(id)); put("display_name", JsonPrimitive(displayName)); put("email", JsonPrimitive(email))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 userId =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Баланс со стартовым бонусом.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bonus = Config.signupBonusTokens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Supa.insertObject(Schema.byName.getValue("balances"),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put("user_id", JsonPrimitive(id)); put("tokens_balance", JsonPrimitive(bonus))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put("tokens_spent", JsonPrimitive(0)); put("tokens_earned", JsonPrimitive(bonus))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}, userId =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(bonus &gt; 0)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Supa.insertObject(Schema.byName.getValue("balance_ledger"),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put("user_id", JsonPrimitive(id)); put("amount", JsonPrimitive(bonus))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put("type", JsonPrimitive("bonus")); put("description", JsonPrimitive("Стартовый бонус"))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}, userId = 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UserRow(id, email, displayName, yandexId)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Выпустить refresh-токен и сохранить его.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issueRefresh(userId: String):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token = UUID.randomUUID().toString().replace("-", "") + UUID.randomUUID().toString().replace("-", "")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expires = Timestamp.from(Instant.now().plus(Config.refreshTtlDays.toLong(), ChronoUnit.DAYS))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conn.prepareStatement("insert into refresh_tokens (id, user_id, token, expires_at) values (?,?,?,?)").use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ps.setString(1, UUID.randomUUID().toString()); ps.setString(2, userId); ps.setString(3, token); ps.setTimestamp(4, expires)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token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Проверить refresh-токен → вернуть userId (или null), при ротации удалить старый.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consumeRefresh(token: String): String?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user_id from refresh_tokens where token=? and expires_at &gt; now()").use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userId = ps.executeQuery().use { rs -&gt; if (rs.next()) rs.getString(1) else null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(userId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conn.prepareStatement("delete from refresh_tokens where token=?").use { d -&gt; d.setString(1, token); d.executeUpdate()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deleteRefresh(token: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conn.prepareStatement("delete from refresh_tokens where token=?").use { ps -&gt; ps.setString(1, token); ps.executeUpdate()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authResponse(u: UserRow): AuthResponse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access = Jwt.issueAccess(u.id, u.email)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refresh = issueRefresh(u.id)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AuthResponse(UserDto(u.id, u.email, u.displayName), SessionDto(access, refresh))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Данные пользователя Яндекса (из login.yandex.ru/info).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YandexUser(val id: String, val email: String?, val name: String?)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OAuth Яндекса (authorization code):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1) приложение открывает в браузере наш /v1/auth/yandex/start → редирект на oauth.yandex.ru;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2) пользователь подтверждает вход, Яндекс возвращает браузер на /v1/auth/yandex/callback?code=...;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3) сервер меняет code на токен Яндекса, читает профиль, создаёт/находит пользователя,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 выпускает НАШИ JWT-токены и возвращает их в приложение по deep-link klingmobile://auth.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YandexOAuth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log = LoggerFactory.getLogger("YandexOAuth")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client = HttpClient(CIO)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json = Json { ignoreUnknownKeys = true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Публичный адрес callback (nginx проксирует /api/ → /v1/).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redirectUri: String get() = "${Config.baseUrl}/api/v1/auth/yandex/callback"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enc(s: String) = URLEncoder.encode(s, Charsets.UTF_8)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authorizeUrl():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"https://oauth.yandex.ru/authorize?response_type=code" 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"&amp;client_id=${enc(Config.yandexClientId)}" 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"&amp;redirect_uri=${enc(redirectUri)}"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Обменять одноразовый code на access-токен Яндекса.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exchangeCode(code: String):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client.submitForm(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url = "https://oauth.yandex.ru/token",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formParameters = parameters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append("grant_type", "authorization_code")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append("code", code)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append("client_id", Config.yandexClientId)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append("client_secret", Config.yandexClientSecret)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text = resp.bodyAsText()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json.parseToJsonElement(text).jsonObject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obj["access_token"]?.jsonPrimitive?.contentOrNull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RuntimeException("Яндекс не выдал токен: ${obj["error_description"]?.jsonPrimitive?.contentOrNull ?: text.take(200)}")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Получить профиль пользователя Яндекса по его токену.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userInfo(token: String): YandexUser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client.get("https://login.yandex.ru/info?format=json")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header("Authorization", "OAuth $token")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json.parseToJsonElement(resp.bodyAsText()).jsonObject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id = obj["id"]?.jsonPrimitive?.contentOrNull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RuntimeException("Яндекс не вернул id пользователя")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email = obj["default_email"]?.jsonPrimitive?.contentOrNull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name = obj["real_name"]?.jsonPrimitive?.contentOrNull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obj["display_name"]?.jsonPrimitive?.contentOrNull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obj["login"]?.jsonPrimitive?.contentOrNull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YandexUser(id, email, 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Найти пользователя по Яндекс-id/почте или зарегистрировать нового.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findOrCreate(yu: YandexUser, ip: String): UserRow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Users.findByYandexId(yu.id)?.let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Пользователь мог существовать со старых времён (email-регистрация) — привязываем.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(yu.email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Users.findByEmail(yu.email)?.let { existing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Users.linkYandex(existing.id, yu.id)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return existing.copy(yandexId = yu.id)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Новая регистрация — с тем же антиспам-лимитом по IP.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(Users.signupsFromIp24h(ip) &gt;= Config.signupIpLimit24h)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throw RuntimeException("Слишком много регистраций с этого адреса. Попробуйте позже.")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 = Users.create(yu.email, yu.name, yu.id)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Users.logSignupIp(ip)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log.info("Новый пользователь через Яндекс: ${user.id}")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user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Маршруты авторизации. Вход и регистрация — ТОЛЬКО через Яндекс.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Email/пароль и вход по звонку отключены намеренно.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Route.authRoutes()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Вход через Яндекс 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Шаг 1: приложение открывает этот адрес в браузере → редирект на Яндекс.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get("/v1/auth/yandex/start")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(!Config.isYandexConfigured)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"Вход через Яндекс не настроен на сервере (YANDEX_CLIENT_ID/SECRET).",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ContentType.Text.Plain, HttpStatusCode.ServiceUnavailable,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return@get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call.respondRedirect(YandexOAuth.authorizeUrl())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Шаг 2: Яндекс возвращает браузер сюда с одноразовым code.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get("/v1/auth/yandex/callback")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fun deepLink(params: Map&lt;String, String?&gt;):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q = params.filterValues { !it.isNullOrBlank()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.map { (k, v) -&gt; "$k=${URLEncoder.encode(v, Charsets.UTF_8)}"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.joinToString("&amp;")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"${Config.appAuthDeepLink}?$q"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target: String =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err = call.request.queryParameters["error"]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code = call.request.queryParameters["code"]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err != null -&gt; deepLink(mapOf("error" to (call.request.queryParameters["error_description"] ?: "Вход отменён")))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code == null -&gt; deepLink(mapOf("error" to "Яндекс не вернул код подтверждения"))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else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token = YandexOAuth.exchangeCode(code)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info = YandexOAuth.userInfo(token)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user = YandexOAuth.findOrCreate(info, call.request.origin.remoteHost)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resp = Users.authResponse(user)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deepLink(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mapOf(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"access_token" to resp.session.access_token,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"refresh_token" to resp.session.refresh_token,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"user_id" to resp.user.id,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"email" to resp.user.email,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    "display_name" to resp.user.display_name,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deepLink(mapOf("error" to (e.message ?: "Ошибка входа через Яндекс")))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Возвращаем страницу, которая сама открывает приложение по deep-link.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Кнопка — запасной вариант, если браузер не открыл ссылку автоматически.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call.respondText(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"""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&lt;!doctype html&gt;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&lt;html lang="ru"&gt;&lt;head&gt;&lt;meta charset="utf-8"&gt;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&lt;meta name="viewport" content="width=device-width, initial-scale=1"&gt;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&lt;title&gt;Kling AI — вход&lt;/title&gt;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&lt;style&gt;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body{background:#111;color:#eee;font-family:sans-serif;display:flex;flex-direction:column;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align-items:center;justify-content:center;height:100vh;margin:0;gap:24px}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a{background:#7C4DFF;color:#fff;text-decoration:none;padding:14px 28px;border-radius:12px;font-size:18px}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&lt;/style&gt;&lt;/head&gt;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&lt;body&gt;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&lt;div&gt;Возвращаемся в приложение Kling AI…&lt;/div&gt;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&lt;a href="$target"&gt;Открыть приложение&lt;/a&gt;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&lt;script&gt;location.href = '$target';&lt;/script&gt;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&lt;/body&gt;&lt;/html&gt;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""".trimIndent(),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ContentType.Text.Html,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Отключённые способы входа (только Яндекс!)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post("/v1/auth/signup")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call.respond(HttpStatusCode.Forbidden, mapOf("error" to "Регистрация возможна только через Яндекс"))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post("/v1/auth/login")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call.respond(HttpStatusCode.Forbidden, mapOf("error" to "Вход возможен только через Яндекс"))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post("/v1/auth/password/reset-request")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call.respond(HttpStatusCode.NotImplemented, mapOf("error" to "Пароли не используются — вход через Яндекс"))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post("/v1/auth/phone/request") { call.respond(HttpStatusCode.NotImplemented, mapOf("error" to "Вход по звонку отключён"))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post("/v1/auth/phone/verify") { call.respond(HttpStatusCode.NotImplemented, mapOf("error" to "Вход по звонку отключён"))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Сервисные (работают для любых сессий)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post("/v1/auth/refresh")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call.receive&lt;RefreshRequest&gt;()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userId = Users.consumeRefresh(body.refresh_token)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(userId == null) { call.respond(HttpStatusCode.Unauthorized, mapOf("error" to "Сессия истекла")); return@post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user = Users.findById(userId)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(user == null) { call.respond(HttpStatusCode.Unauthorized, mapOf("error" to "Пользователь не найден")); return@post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call.respond(Users.authResponse(user))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post("/v1/auth/logout")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 = call.receive&lt;RefreshRequest&gt;()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Users.deleteRefresh(body.refresh_token)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call.respond(mapOf("ok" to 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backend/src/main/kotlin/com/kling/backend/auth/Jwt.kt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com.kling.backend.auth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com.auth0.jwt.JWT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com.auth0.jwt.algorithms.Algorithm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io.ktor.server.application.Application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io.ktor.server.application.ApplicationCall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io.ktor.server.auth.authentication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io.ktor.server.auth.jwt.JWTPrincipal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io.ktor.server.auth.jwt.jwt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io.ktor.server.auth.principal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java.util.Date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Работа с JWT: выпуск access-токена и проверка входящих запросов.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Jwt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algorithm = Algorithm.HMAC256(Config.jwtSecret)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Выпустить access-токен для пользователя [userId] (живёт ACCESS_TTL_MIN минут).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issueAccess(userId: String, email: String?):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now = System.currentTimeMillis()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JWT.create()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.withIssuer(Config.jwtIssuer)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.withAudience(Config.jwtAudience)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.withSubject(userId)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.withClaim("email", email)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.withIssuedAt(Date(now))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.withExpiresAt(Date(now + Config.accessTtlMinutes * 60_000L))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.sign(algorithm)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Установить проверку JWT в приложении (схема "auth-jwt").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install(app: Application)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app.authentication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jwt("auth-jwt")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realm = "kling"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verifier(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JWT.require(algorithm)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.withIssuer(Config.jwtIssuer)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.withAudience(Config.jwtAudience)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.build()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validate { cred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if (cred.payload.subject != null) JWTPrincipal(cred.payload) else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userId текущего запроса (или null, если не авторизован).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ApplicationCall.userIdOrNull(): String?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principal&lt;JWTPrincipal&gt;()?.subject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userId из проверенного JWT; бросает ошибку, если запрос не авторизован.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ApplicationCall.principalUserId(): String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principal&lt;JWTPrincipal&gt;()?.subject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?: throw com.kling.backend.db.SupaError("Требуется авторизация")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backend/src/main/kotlin/com/kling/backend/db/Schema.kt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com.kling.backend.db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Метаданные схемы БД. Один источник правды: из него создаётся схема (DDL) и им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же руководствуется универсальный слой /v1/supa/{table} при разборе строк.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Имена колонок ТОЧНО соответствуют DTO мобильного приложения — это гарантирует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совместимость JSON «байт-в-байт».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Тип колонки — определяет SQL-тип и то, как значение кладётся в/читается из JSON.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enum class ColType { TEXT, INT, BOOL, DOUBLE, JSON, TIMESTAMP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Col(val name: String, val type: ColType, val default: String? = null)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Описание таблицы.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userScoped строки принадлежат конкретному пользователю — выборка и запись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разрешены только владельцу (user_id берётся из JWT, не из запроса).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publicRead выборку можно делать без авторизации (справочники/CMS).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@param writableViaSupa разрешена ли запись (insert/update/delete) через supa-слой.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name: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cols: List&lt;Col&gt;,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userScoped: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publicRead: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writableViaSupa: Boolean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byName: Map&lt;String, Col&gt; = cols.associateBy { it.name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Schema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Общие колонки.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idCol() = Col("id", ColType.TEXT)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createdAt() = Col("created_at", ColType.TIMESTAMP, default = "now()")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tables: List&lt;Table&gt; =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Пользователи и сессии (служебные, не через supa)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"users",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Col("email",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Col("password_hash",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Col("display_name",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id пользователя в Яндексе (вход только через Яндекс OAuth).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Col("yandex_id",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"refresh_tokens",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Col("expires_at", ColType.TIMESTAMP),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"signup_ip_log",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listOf(idCol(), Col("ip", ColType.TEXT), createdAt()),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Профиль / баланс / история (привязаны к пользователю)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"profiles",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Col("display_name",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Col("email",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Col("avatar_url",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Col("phone",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Col("telegram",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Col("loyalty_level",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"balances",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Col("tokens_balance",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Col("tokens_spent",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Col("tokens_earned",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"balance_ledger",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Col("amount",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Col("type",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Col("description",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"support_tickets",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Col("subject",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Col("message",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Col("status", ColType.TEXT, "'open'"),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Col("priority", ColType.TEXT, "'normal'"),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Генерации (привязаны к пользователю; insert обрабатывается особо)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"generations",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Col("user_id",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Col("model_id",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Col("model_name",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Col("prompt",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Col("source_image_url",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Col("result_video_url",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Col("resolution",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Col("duration_seconds",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Col("with_audio", ColType.BOOL, "false"),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Col("tokens_charged",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Col("status", ColType.TEXT, "'queued'"),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Col("error_message",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Col("provider_task_id",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createdAt(),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Col("completed_at", ColType.TIMESTAMP),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userScoped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--- Справочники / CMS (публичное чтение, запись только сидом)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"generation_models",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Col("slug",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Col("description",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Col("modes",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Col("resolutions",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Col("durations",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Col("has_audio", ColType.BOOL, "false"),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Col("pricing_type", ColType.TEXT, "'fixed'"),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Col("tokens_5s",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Col("tokens_10s",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Col("tokens_per_second", ColType.INT),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Col("resolution_prices", ColType.JSON),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Col("min_duration_seconds", ColType.INT, "5"),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Col("max_duration_seconds", ColType.INT, "10"),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"content_blocks",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Col("slug",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Col("title",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Col("content",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Col("page",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"faq_items",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Col("page", ColType.TEXT, "'home'"),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Col("question",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Col("answer",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"token_packages",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Col("tokens",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Col("bonus_tokens",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Col("price_rub", ColType.DOUBLE,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Col("price_per_token", ColType.DOUBLE),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Col("features",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Col("is_popular", ColType.BOOL, "false"),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"motion_videos",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Col("title",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Col("video_url",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Col("thumbnail_url",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Col("page_path", ColType.TEXT, "'*'"),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Col("is_active", ColType.BOOL, "true"),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Table(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"loyalty_levels",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idCol(),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Col("name",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Col("min_tokens_spent",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Col("bonus_percent",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Col("badge_color", ColType.TEXT),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Col("perks", ColType.JSON, "'[]'"),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Col("sort_order", ColType.INT, "0"),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publicRead = true,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writableViaSupa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byName: Map&lt;String, Table&gt; = tables.associateBy { it.name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sqlType(c: Col): String = when (c.type)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ColType.TEXT -&gt; "text"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ColType.INT -&gt; "integer"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ColType.BOOL -&gt; "boolean"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ColType.DOUBLE -&gt; "double precision"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ColType.JSON -&gt; "jsonb"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ColType.TIMESTAMP -&gt; "timestamptz"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Создать все таблицы, если их нет.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createAll()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conn.createStatement().use { st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for (t in tables)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colsDdl = t.cols.joinToString(", ") { c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pk = if (c.name == "id") " primary key" else ""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def = c.default?.let { " default $it" } ?: ""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"\"${c.name}\" ${sqlType(c)}$pk$def"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st.executeUpdate("create table if not exists \"${t.name}\" ($colsDdl)")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Миграция существующей БД: добавляем недостающие колонки.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st.executeUpdate("alter table users add column if not exists yandex_id text")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Уникальность email пользователя.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unique index if not exists ux_users_email on users (lower(email))")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unique index if not exists ux_users_yandex on users (yandex_id) where yandex_id is not null")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index if not exists ix_refresh_token on refresh_tokens (token)")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st.executeUpdate("create index if not exists ix_gen_user on generations (user_id, created_at desc)")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backend/src/main/kotlin/com/kling/backend/db/Seed.kt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com.kling.backend.db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kotlinx.serialization.json.JsonArray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Начальные данные справочников/CMS. Вставляются один раз, если таблица пуста.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Seed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isEmpty(table: String): Boolean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count(*) from \"$table\"").use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 rs.next(); rs.getInt(1) == 0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Есть ли модель с таким slug (модели добавляем по одной, а не «только в пустую таблицу»).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hasModel(slug: String): Boolean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count(*) from generation_models where slug=?").use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slug)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ps.executeQuery().use { rs -&gt; rs.next(); rs.getInt(1) &gt; 0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put(table: String, obj: JsonObject)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Supa.insertObject(Schema.byName.getValue(table), obj, userId = null)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strArr(vararg s: String) = JsonArray(s.map { JsonPrimitive(it) })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run()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«Оживление фото»: видео из фотографии (Kling 2.1 Standard).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(!hasModel("kling-v2-1-standard"))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put("generation_models",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put("name", JsonPrimitive("Оживление фото"))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JsonPrimitive("kling-v2-1-standard"))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put("description", JsonPrimitive("Видео из фотографии, 720p. Модель Kling 2.1 Standard."))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put("modes", strArr("image-to-video"))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put("resolutions", strArr("720p"))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put("durations", strArr("5", "10"))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put("has_audio", JsonPrimitive(false))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put("pricing_type", JsonPrimitive("fixed"))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put("tokens_5s", JsonPrimitive(25))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put("tokens_10s", JsonPrimitive(50))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put("min_duration_seconds", JsonPrimitive(5))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put("max_duration_seconds", JsonPrimitive(10))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put("sort_order",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«Видео по описанию»: генерация по тексту, со звуком (Kling 2.6).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(!hasModel("kling-2-6-text-to-video"))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put("generation_models",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put("name", JsonPrimitive("Видео по описанию"))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JsonPrimitive("kling-2-6-text-to-video"))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put("description", JsonPrimitive("Видео по текстовому описанию, со звуком. Модель Kling 2.6."))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put("modes", strArr("text-to-video"))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// Для текстового режима «разрешение» — это соотношение сторон кадра.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put("resolutions", strArr("16:9", "9:16", "1:1"))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put("durations", strArr("5", "10"))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put("has_audio",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put("pricing_type", JsonPrimitive("fixed"))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put("tokens_5s", JsonPrimitive(25))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put("tokens_10s", JsonPrimitive(50))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put("min_duration_seconds", JsonPrimitive(5))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put("max_duration_seconds", JsonPrimitive(10))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put("sort_order", JsonPrimitive(1))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(isEmpty("content_blocks"))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put("content_blocks",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JsonPrimitive("hero_title")); put("title", JsonPrimitive("Kling AI"))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put("content", JsonPrimitive("Создавайте видео из фотографий за минуты"))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put("page", JsonPrimitive("home")); put("sort_order", JsonPrimitive(0));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put("content_blocks",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put("slug", JsonPrimitive("hero_subtitle")); put("title", JsonPrimitive(""))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put("content", JsonPrimitive("Загрузите фото, опишите движение — и получите видео."))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put("page", JsonPrimitive("home")); put("sort_order", JsonPrimitive(1));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(isEmpty("faq_items"))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"Как создать видео?" to "Загрузите фотографию, введите описание желаемого движения и нажмите «Сгенерировать».",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"Сколько это стоит?" to "Списываются токены: 25 за 5 секунд, 50 за 10 секунд. Новым пользователям начисляется стартовый бонус.",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"Какие форматы фото поддерживаются?" to "JPEG и PNG. Рекомендуется чёткое изображение без сильного шума.",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).forEachIndexed { i, (q, a)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put("faq_items",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put("page", JsonPrimitive("home")); put("question", JsonPrimitive(q)); put("answer", JsonPrimitive(a))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put("sort_order", JsonPrimitive(i)); put("is_active", JsonPrimitive(true))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(isEmpty("token_packages"))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listOf(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Triple("Старт", 100, 199.0),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Triple("Оптимальный", 300, 499.0),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Triple("Профи", 1000, 1499.0),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).forEachIndexed { i, (name, tokens, price)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put("token_packages",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put("name", JsonPrimitive(name)); put("tokens", JsonPrimitive(tokens)); put("bonus_tokens",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put("price_rub", JsonPrimitive(price)); put("is_popular", JsonPrimitive(i == 1))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put("is_active", JsonPrimitive(true)); put("sort_order", JsonPrimitive(i))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put("features", strArr("Видео из фото", "720p"))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(isEmpty("loyalty_levels"))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put("loyalty_levels",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put("name", JsonPrimitive("Базовый")); put("min_tokens_spent", JsonPrimitive(0)); put("bonus_percent",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put("badge_color", JsonPrimitive("#888888")); put("perks", strArr("Доступ к генерации")); put("sort_order",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backend/src/main/kotlin/com/kling/backend/db/Supa.kt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com.kling.backend.db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kotlinx.serialization.json.JsonArray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kotlinx.serialization.json.JsonElement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kotlinx.serialization.json.boolean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kotlinx.serialization.json.booleanOrNull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java.sql.Connection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java.sql.PreparedStatement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java.util.UUID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// --- Модель тела запроса /v1/supa/{table} (зеркало SupaRequest приложения) ---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SupaFilters(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eq: Map&lt;String, JsonElement&gt;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`in`: Map&lt;String, List&lt;JsonElement&gt;&gt; = emptyMap(),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SupaOrder(val column: String, val ascending: Boolean = true)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@Serializable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data class SupaRequest(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op: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select: String = "*",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filters: SupaFilters = SupaFilters(),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order: List&lt;SupaOrder&gt; = emptyList(),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limit: Int?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single: Boolean = false,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val values: JsonElement? = null,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Ошибка доступа/валидации в supa-слое (превращается в {data:null, error:"..."}).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class SupaError(message: String) : RuntimeException(message)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Универсальный слой работы с таблицами по метаданным [Schema]. Имена таблиц и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колонок берём ТОЛЬКО из белого списка метаданных — поэтому динамический SQL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безопасен от инъекций (значения всегда идут через параметры).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Supa {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Точка входа для роутера: вернуть JsonElement для поля data.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handle(tableName: String,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table = Schema.byName[tableName] ?: throw SupaError("Неизвестная таблица: $tableName")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when (req.op)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"select" -&gt; select(table,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"insert" -&gt; insert(table,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"update" -&gt; update(table,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"delete" -&gt; delete(table, req,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else -&gt; throw SupaError("Неизвестная операция: ${req.op}")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requireAccess(table: Table, userId: String?, write: Boolean)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 &amp;&amp; userId == null) throw SupaError("Требуется авторизация")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(write &amp;&amp; !table.writableViaSupa) throw SupaError("Запись в таблицу ${table.name} запрещена")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(write &amp;&amp; table.publicRead &amp;&amp; !table.userScoped) throw SupaError("Запись запрещена")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SELECT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select(table: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 &amp;&amp; userId == null) throw SupaError("Требуется авторизация")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 = StringBuilder()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binds = mutableListOf&lt;Pair&lt;Col, JsonElement&gt;&gt;()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Привязка к владельцу для пользовательских таблиц (user_id из JWT, не из запроса).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\"user_id\" = ?")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binds.add(table.byName.getValue("user_id") to JsonPrimitive(userId))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value) in req.filters.eq)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(col == "user_id" &amp;&amp; table.userScoped) continue // уже привязали по 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= ?")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binds.add(c to value)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list) in req.filters.`in`)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(list.isEmpty()) { where.append(" and false"); continue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placeholders = list.joinToString(", ") { "?"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in ($placeholders)")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list.forEach { binds.add(c to it)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orderSql = req.order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.mapNotNull { o -&gt; table.byName[o.column]?.let { "\"${it.name}\" ${if (o.ascending) "asc" else "desc"}" }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.joinToString(", 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buildString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append("select * from \"${table.name}\" where 1=1")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append(where)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(orderSql.isNotEmpty()) append(" order by $orderSql")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lim = if (req.single) 1 else req.limit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(lim != null) append(" limit $lim")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binds.forEachIndexed { i, (c, v) -&gt; bind(ps, i + 1, c,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if (req.single)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if (rs.next()) RowJson.rowToJson(rs, table) else 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val arr = mutableListOf&lt;JsonElement&gt;()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while (rs.next()) arr.add(RowJson.rowToJson(rs, table))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JsonArray(arr)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INSERT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insert(table: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requireAccess(table, userId, write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(req.values as? JsonObject)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(req.values as? JsonArray)?.firstOrNull() as? 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SupaError("insert: ожидается объект в values")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row = insertObject(table, obj,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row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Вставка одного объекта; используется и из бизнес-логики (генерации).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insertObject(table: Table, obj: JsonObject, userId: String?): 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cols = mutableListOf&lt;Col&gt;()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vals = mutableListOf&lt;JsonElement&gt;()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id и created_at проставим сами, если не заданы.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provided = obj.toMutableMap()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(table.byName.containsKey("id") &amp;&amp; provided["id"].let { it == null || it is JsonNull })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provided["id"] = JsonPrimitive(UUID.randomUUID().toString())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 &amp;&amp; userId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provided["user_id"] = JsonPrimitive(userId) // владелец всегда из JWT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((k, v) in provided)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table.byName[k]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(v is JsonNull)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cols.add(c); vals.add(v)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colSql = cols.joinToString(", ") { "\"${it.name}\""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placeholders = cols.joinToString(", ") { if (it.type == ColType.JSON) "?::jsonb" else "?"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"insert into \"${table.name}\" ($colSql) values ($placeholders) returning *"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cols.forEachIndexed { i, c -&gt; bind(ps, i + 1, c, vals[i])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if (rs.next()) RowJson.rowToJson(rs, table) else throw SupaError("insert не вернул строку")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UPDATE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update(table: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requireAccess(table, userId, write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req.values as? JsonObject ?: throw SupaError("update: ожидается объект в values")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setCols = obj.keys.mapNotNull { table.byName[it] }.filter { it.name != "id" &amp;&amp; it.name != "user_id"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(setCols.isEmpty()) throw SupaError("update: нет полей для изменения")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setSql = setCols.joinToString(", ") { "\"${it.name}\" = " + if (it.type == ColType.JSON) "?::jsonb" else "?"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 = StringBuilder()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whereBinds = mutableListOf&lt;Pair&lt;Col, JsonElement&gt;&gt;()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\"user_id\" = ?"); whereBinds.add(table.byName.getValue("user_id") to JsonPrimitive(userId))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value) in req.filters.eq)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(col == "user_id" &amp;&amp; table.userScoped)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= ?"); whereBinds.add(c to value)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"update \"${table.name}\" set $setSql where 1=1$where returning *"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var idx = 1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for (c in setCols) bind(ps, idx++, c, obj.getValue(c.name))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for ((c, v) in whereBinds) bind(ps, idx++, c, v)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arr = mutableListOf&lt;JsonElement&gt;()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while (rs.next()) arr.add(RowJson.rowToJson(rs, table))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JsonArray(arr)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// --- DELETE ---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delete(table: Table, req: SupaRequest, userId: String?): JsonElement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requireAccess(table, userId, write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where = StringBuilder()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binds = mutableListOf&lt;Pair&lt;Col, JsonElement&gt;&gt;()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(table.userScoped)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\"user_id\" = ?"); binds.add(table.byName.getValue("user_id") to JsonPrimitive(userId))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((col, value) in req.filters.eq)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(col == "user_id" &amp;&amp; table.userScoped)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c = table.byName[col] ?: continue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where.append(" and \"${c.name}\" = ?"); binds.add(c to value)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(binds.isEmpty()) throw SupaError("delete без фильтров запрещён")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sql = "delete from \"${table.name}\" where 1=1$where"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conn.prepareStatement(sql).use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binds.forEachIndexed { i, (c, v) -&gt; bind(ps, i + 1, c,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n =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JsonObject(mapOf("deleted" to JsonPrimitive(n)))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Привязать значение JSON к параметру PreparedStatement по типу колонки.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bind(ps: PreparedStatement, idx: Int, c: Col, v: JsonElement)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(v is JsonNull) { ps.setObject(idx, null); return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when (c.type)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ColType.TEXT, ColType.TIMESTAMP -&gt; ps.setString(idx, v.jsonPrimitive.content)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ColType.INT -&gt; ps.setInt(idx, v.jsonPrimitive.content.toInt())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ColType.DOUBLE -&gt; ps.setDouble(idx, v.jsonPrimitive.content.toDouble())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ColType.BOOL -&gt; ps.setBoolean(idx, v.jsonPrimitive.booleanOrNull ?: v.jsonPrimitive.content.toBoolean())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ColType.JSON -&gt; ps.setString(idx, v.toString()) // ?::jsonb в SQL приведёт строку к jsonb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backend/src/main/kotlin/com/kling/backend/generation/Generation.kt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com.kling.backend.generation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com.kling.backend.auth.principalUserId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com.kling.backend.db.Db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com.kling.backend.db.RowJson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com.kling.backend.db.Schema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com.kling.backend.db.Supa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io.ktor.http.HttpStatusCode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io.ktor.http.content.PartData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io.ktor.http.content.forEachPart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io.ktor.http.content.streamProvider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io.ktor.server.application.call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io.ktor.server.auth.authenticate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io.ktor.server.request.receiveMultipart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io.ktor.server.response.respond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io.ktor.server.routing.Route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io.ktor.server.routing.post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kotlinx.coroutines.CoroutineScope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kotlinx.coroutines.Dispatchers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kotlinx.coroutines.SupervisorJob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kotlinx.coroutines.delay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kotlinx.coroutines.launch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kotlinx.serialization.json.intOrNull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java.io.File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java.util.UUID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Бизнес-логика генераций: расчёт и списание токенов, постановка задачи провайдеру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kie.ai, опрос статуса и возврат токенов при сбое.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GenerationService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log = LoggerFactory.getLogger("Generation")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scope = CoroutineScope(Dispatchers.IO + SupervisorJob())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gens = Schema.byName.getValue("generations")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costFor(durationSeconds: Int?): Int =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((durationSeconds ?: 5) &gt;= 10) Config.cost10sTokens else Config.cost5sTokens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balance(userId: String): Int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tokens_balance from balances where user_id=?").use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userId); ps.executeQuery().use { rs -&gt; if (rs.next()) rs.getInt(1) else 0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charge(userId: String, amount: Int, description: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balances set tokens_balance = tokens_balance - ?, tokens_spent = tokens_spent + ? where user_id=?").use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ps.setInt(1, amount); ps.setInt(2, amount); ps.setString(3, userId);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conn.prepareStatement("insert into balance_ledger (id, user_id, amount, type, description) values (?,?,?,?,?)").use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UUID.randomUUID().toString()); ps.setString(2, userId); ps.setInt(3, -amount)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ps.setString(4, "generation"); ps.setString(5, description);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refund(userId: String, amount: Int, description: String)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balances set tokens_balance = tokens_balance + ?, tokens_spent = tokens_spent - ? where user_id=?").use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ps.setInt(1, amount); ps.setInt(2, amount); ps.setString(3, userId);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conn.prepareStatement("insert into balance_ledger (id, user_id, amount, type, description) values (?,?,?,?,?)").use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UUID.randomUUID().toString()); ps.setString(2, userId); ps.setInt(3, amount)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ps.setString(4, "refund"); ps.setString(5, description);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fetchById(id: String): JsonObject?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conn.prepareStatement("select * from generations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ps.setString(1, id); ps.executeQuery().use { rs -&gt; if (rs.next()) RowJson.rowToJson(rs, gens) else null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updateGen(id: String, fields: Map&lt;String, Any?&gt;)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sets = fields.keys.joinToString(", ") { "\"$it\" = ?"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conn.prepareStatement("update generations set $sets where id=?").use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var i = 1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for (v in fields.values) { ps.setObject(i++,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ps.setString(i, id); ps.executeUpdate()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Создать генерацию (вызывается из supa-слоя при insert в `generations`).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 Возвращает строку генерации (для ответа приложению).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create(userId: String, values: JsonObject): 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duration = values["duration_seconds"]?.jsonPrimitive?.intOrNull ?: 5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sourceImage = values["source_image_url"]?.jsonPrimitive?.contentOrNull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prompt = values["prompt"]?.jsonPrimitive?.contentOrNull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Режим: «оживление фото» (image-to-video) или «видео по описанию» (text-to-video).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mode = values["mode"]?.jsonPrimitive?.contentOrNull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if (sourceImage.isNullOrBlank()) "text-to-video" else "image-to-video"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isTextMode = mode.startsWith("text", ignoreCase =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cost = costFor(duration)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Проверка баланса.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(balance(userId) &lt; cost) throw com.kling.backend.db.SupaError("Недостаточно токенов: нужно $cost")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Вставляем запись (пока без списания).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insertObj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values.forEach { (k, v) -&gt; if (gens.byName.containsKey(k)) put(k, v)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put("status", JsonPrimitive("queued"))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put("tokens_charged", JsonPrimitive(0))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row = Supa.insertObject(gens, insertObj,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id = row["id"]!!.jsonPrimitive.content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Провайдер не настроен — помечаем ошибкой, токены не списываем.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(!Config.isKieConfigured)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"Провайдер kie.ai не настроен (добавьте KIE_API_KEY)"))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Проверки по режиму: тексту нужен промпт, фото — картинка.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(isTextMode &amp;&amp; prompt.isNullOrBlank())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"Введите описание видео (промпт)"))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(!isTextMode &amp;&amp; sourceImage.isNullOrBlank())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"Нужно исходное изображение (режим фото→видео)"))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Списываем токены и ставим задачу.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charge(userId, cost, "Генерация видео")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updateGen(id, mapOf("status" to "processing", "tokens_charged" to cost))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Параметры текстового режима: соотношение сторон и звук.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aspectRatio = values["resolution"]?.jsonPrimitive?.contentOrNull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?.takeIf { it in listOf("16:9", "9:16", "1:1") } ?: "16:9"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sound = values["with_audio"]?.jsonPrimitive?.contentOrNull?.toBoolean() ?: false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scope.launch { runProvider(id, userId, isTextMode, sourceImage, prompt, duration, aspectRatio, sound, cost)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fetchById(id)!!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Поставить задачу провайдеру и дождаться результата (фоново).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suspend fun runProvider(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userId: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isTextMode: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image: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aspectRatio: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sound: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cost: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try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taskId = if (isTextMode)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Kie.createTextTask(prompt!!, duration, aspectRatio, sound)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 else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Kie.createTask(image!!, prompt, duration)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mapOf("provider_task_id" to taskId))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Опрос до терминального статуса (до ~5 минут).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repeat(60)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delay(5000)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s = Kie.getStatus(taskId)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when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Kie.isTerminalSuccess(s.state) &amp;&amp; s.videoUrl != null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updateGen(id, mapOf("status" to "success", "result_video_url" to s.videoUrl, "completed_at" to java.sql.Timestamp(System.currentTimeMillis())))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Kie.isTerminalFail(s.state) -&gt;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refund(userId, cost, "Возврат за неудачную генерацию")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updateGen(id, mapOf("status" to "failed", "error_message" to (s.error ?: "Провайдер вернул ошибку"), "tokens_charged" to 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    return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// Истекло время ожидания — оставляем processing, добьём через reconcile.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log.warn("Генерация $id ещё не завершилась за отведённое время")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 catch (e: Throwable)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log.error("Ошибка генерации $id: ${e.message}")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refund(userId, cost, "Возврат за сбой генерации")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updateGen(id, mapOf("status" to "failed", "error_message" to (e.message ?: "Сбой обращения к провайдеру"), "tokens_charged" to 0))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«Догнать» статусы зависших генераций пользователя.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reconcile(userId: String): Int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pending = Db.tx { conn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conn.prepareStatement("select id, provider_task_id, tokens_charged from generations where user_id=? and status in ('queued','processing') and provider_task_id is not null").use { ps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ps.setString(1, 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ps.executeQuery().use { rs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list = mutableListOf&lt;Triple&lt;String, String, Int&gt;&gt;()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while (rs.next()) list.add(Triple(rs.getString(1), rs.getString(2), rs.getInt(3)))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list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var updated = 0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for ((id, taskId, charged) in pending)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s = Kie.getStatus(taskId)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(Kie.isTerminalSuccess(s.state) &amp;&amp; s.videoUrl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updateGen(id, mapOf("status" to "success", "result_video_url" to s.videoUrl, "completed_at" to java.sql.Timestamp(System.currentTimeMillis()))); updated++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 else if (Kie.isTerminalFail(s.state))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refund(userId, charged, "Возврат за неудачную генерацию")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updateGen(id, mapOf("status" to "failed", "error_message" to (s.error ?: "Ошибка провайдера"), "tokens_charged" to 0)); updated++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Unit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updated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 Маршруты генерации: загрузка файла и reconcile.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fun Route.generationRoutes()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authenticate("auth-jwt")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post("/v1/generation/upload")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dir = File(Config.mediaDir).apply { mkdirs()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var fileUrl: String? = null; var savedName: String? = null; var ctype: String? =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multipart = call.receiveMultipart()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multipart.forEachPart { part -&gt;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if (part is PartData.FileItem)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ext = part.originalFileName?.substringAfterLast('.', "")?.takeIf { it.isNotBlank() } ?: "bin"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name = "${UUID.randomUUID()}.$ext"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val dest = File(dir, name)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part.streamProvider().use { input -&gt; dest.outputStream().use { input.copyTo(it) }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savedName = name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ctype = part.contentType?.toString()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fileUrl = "${Config.baseUrl}/media/$name"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part.dispose()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if (fileUrl == null) { call.respond(HttpStatusCode.BadRequest, mapOf("ok" to false, "error" to "Файл не получен")); return@post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call.respond(buildJsonObject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put("ok", JsonPrimitive(true)); put("file_url", JsonPrimitive(fileUrl))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put("file_name", JsonPrimitive(savedName)); put("content_type", JsonPrimitive(ctype))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post("/v1/generation/reconcile")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userId = call.principalUserId()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val n = GenerationService.reconcile(userId)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call.respond(buildJsonObject { put("ok", JsonPrimitive(true)); put("updated", JsonPrimitive(n)) })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>
      <w:pPr>
        <w:spacing w:before="160" w:after="40" w:line="240" w:lineRule="auto"/>
        <w:ind w:firstLine="0"/>
      </w:pPr>
      <w:r>
        <w:rPr>
          <w:b/>
          <w:sz w:val="24"/>
          <w:szCs w:val="24"/>
        </w:rPr>
        <w:t xml:space="preserve">backend/src/main/kotlin/com/kling/backend/generation/Kie.kt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package com.kling.backend.generation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com.kling.backend.Config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io.ktor.client.HttpClient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io.ktor.client.call.body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io.ktor.client.engine.cio.CIO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io.ktor.client.plugins.contentnegotiation.ContentNegotiation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io.ktor.client.request.get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io.ktor.client.request.header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io.ktor.client.request.post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io.ktor.client.request.setBody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io.ktor.client.statement.bodyAsText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io.ktor.http.HttpHeaders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io.ktor.http.contentType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io.ktor.serialization.kotlinx.json.json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kotlinx.serialization.json.buildJsonObject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kotlinx.serialization.json.jsonPrimitive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import org.slf4j.LoggerFactory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/**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Клиент провайдера kie.ai (генерация видео).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Поддерживаются два режима: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оживление фото (image-to-video): модель Config.kieModel (kling/v2-1-standard),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input: { prompt, image_url, duration };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- видео по описанию (text-to-video): модель Config.kieModelT2V (kling-2.6/text-to-video),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 input: { prompt, sound, aspect_ratio, duration }.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Используется унифицированный Jobs-API kie.ai: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POST {base}/api/v1/jobs/createTask   { model, input }            -&gt; data.taskId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   GET  {base}/api/v1/jobs/recordInfo?taskId=...                    -&gt; state + resultJson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object Kie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log = LoggerFactory.getLogger("Kie")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val client = HttpClient(CIO)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install(ContentNegotiation) { json(Json { ignoreUnknownKeys = true })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data class Status(val state: String, val videoUrl: String?, val error: String?)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Создать задачу «оживление фото» (image-to-video). Возвращает taskId провайдера.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createTask(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imageUrl: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String?,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durationSeconds: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input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put("image_url", JsonPrimitive(imageUrl))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put("prompt", JsonPrimitive(prompt ?: ""))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put("duration", JsonPrimitive(durationSeconds.toString()))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postTask(Config.kieModel, input)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Создать задачу «видео по описанию» (text-to-video). Возвращает taskId провайдера.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createTextTask(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prompt: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durationSeconds: Int,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aspectRatio: String,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sound: Boolean,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input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put("prompt", JsonPrimitive(prompt))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put("sound", JsonPrimitive(sound))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put("aspect_ratio", JsonPrimitive(aspectRatio))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put("duration", JsonPrimitive(durationSeconds.toString()))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postTask(Config.kieModelT2V, input)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Общая отправка createTask в kie.ai.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suspend fun postTask(model: String, input: JsonObject): String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bodyJson = buildJsonObject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put("model", JsonPrimitive(model))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put("input", input)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client.post("${Config.kieApiBase}/api/v1/jobs/createTask")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header(HttpHeaders.Authorization, "Bearer ${Config.kieApiKey}")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contentType(ContentType.Application.Json)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setBody(bodyJson)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text = resp.bodyAsText()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 { ignoreUnknownKeys = true }.parseToJsonElement(text).jsonObject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obj["data"]?.jsonObject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taskId = data?.get("taskId")?.jsonPrimitive?.contentOrNull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data?.get("task_id")?.jsonPrimitive?.contentOrNull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throw RuntimeException("kie.ai не вернул taskId: $text")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log.info("kie createTask -&gt; $taskId")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taskId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Узнать статус задачи.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suspend fun getStatus(taskId: String): Status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resp = client.get("${Config.kieApiBase}/api/v1/jobs/recordInfo?taskId=$taskId")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header(HttpHeaders.Authorization, "Bearer ${Config.kieApiKey}")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text = resp.bodyAsText()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obj = Json { ignoreUnknownKeys = true }.parseToJsonElement(text).jsonObject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data = obj["data"]?.jsonObject ?: return Status("processing", null, null)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kie.ai отдаёт state: "waiting" | "queuing" | "generating" | "success" | "fail".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state = data["state"]?.jsonPrimitive?.contentOrNull ?: "processing"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videoUrl = extractVideoUrl(data)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error = data["failMsg"]?.jsonPrimitive?.contentOrNull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?: data["failReason"]?.jsonPrimitive?.contentOrNull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Status(state, videoUrl, error)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/** Достать URL видео из разных возможных мест ответа kie.ai. */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private fun extractVideoUrl(data: JsonObject): String?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// Часто результат лежит в data.resultJson (строка с JSON) или data.result.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val resultJson = data["resultJson"]?.jsonPrimitive?.contentOrNull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if (resultJson != null)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runCatching {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val r = Json { ignoreUnknownKeys = true }.parseToJsonElement(resultJson).jsonObject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(r["resultUrls"] as? kotlinx.serialization.json.JsonArray)?.firstOrNull()?.jsonPrimitive?.contentOrNull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    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    r["videoUrl"]?.jsonPrimitive?.contentOrNull?.let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data["videoUrl"]?.jsonPrimitive?.contentOrNull?.let { return it }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 return null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>
      <w:pPr>
        <w:spacing w:after="0" w:line="240" w:lineRule="auto"/>
      </w:pP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isTerminalSuccess(state: String) = state.equals("success",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fun isTerminalFail(state: String) = state.equals("fail", true) || state.equals("failed", true) || state.equals("error", true)</w:t>
      </w:r>
    </w:p>
    <w:p>
      <w:pPr>
        <w:spacing w:after="0"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}</w:t>
      </w:r>
    </w:p>
    <w:p>
      <w:pPr>
        <w:spacing w:after="0" w:line="240" w:lineRule="auto"/>
      </w:pPr>
    </w:p>
    <w:p w14:paraId="647A08C3" w14:textId="77777777" w:rsidR="006B642D" w:rsidRDefault="00000000">
      <w:r>
        <w:rPr>
          <w:rFonts w:ascii="Courier New" w:hAnsi="Courier New" w:cs="Courier New"/>
          <w:sz w:val="20"/>
        </w:rPr>
        <w:t xml:space="preserve"> </w:t>
      </w:r>
    </w:p>
    <w:sectPr w:rsidR="006B642D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0" w:footer="0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C3DCE" w14:textId="77777777" w:rsidR="000F06D6" w:rsidRDefault="000F06D6">
      <w:r>
        <w:separator/>
      </w:r>
    </w:p>
  </w:endnote>
  <w:endnote w:type="continuationSeparator" w:id="0">
    <w:p w14:paraId="0AFE12DC" w14:textId="77777777" w:rsidR="000F06D6" w:rsidRDefault="000F06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73A87720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27D31FD9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69798BF1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6FA7AA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24084A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02CE93D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5FC66FC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4F07A742" w14:textId="7DAF5434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79B18CD7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EEF2E6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9E9272B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090464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E511B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3E4B5D3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28204987" w14:textId="77777777" w:rsidR="00860CA7" w:rsidRDefault="00860CA7">
          <w:pPr>
            <w:pStyle w:val="af"/>
          </w:pPr>
        </w:p>
      </w:tc>
    </w:tr>
    <w:tr w:rsidR="00D33C30" w14:paraId="42570253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751B4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A44058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4549BC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B2A7C00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E3E983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D821471" w14:textId="77777777" w:rsidR="00860CA7" w:rsidRDefault="00860CA7">
          <w:pPr>
            <w:pStyle w:val="af"/>
          </w:pPr>
        </w:p>
      </w:tc>
    </w:tr>
    <w:tr w:rsidR="00D33C30" w14:paraId="7F0640D7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010ABD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605AD4F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2D66F7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77EF1D0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C0F7A45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D2B4BB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6C59F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5C3AE65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365166B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DF26461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701A2D9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4D12EDC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7FF611A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B3CD83E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40AC66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042291DC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425F5E" w14:textId="77777777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50</w:t>
          </w:r>
        </w:p>
      </w:tc>
    </w:tr>
    <w:tr w:rsidR="00D33C30" w14:paraId="6530BF23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BDDBACA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453C873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0D3DC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52FE19B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8EEC276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AA709D3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11C2770E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A21999A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60E7467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43944386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9EF36AF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911AA98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15CA6CF4" w14:textId="77777777" w:rsidR="00860CA7" w:rsidRDefault="00860CA7">
          <w:pPr>
            <w:pStyle w:val="af"/>
          </w:pPr>
        </w:p>
      </w:tc>
    </w:tr>
    <w:tr w:rsidR="00D33C30" w14:paraId="3A518660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C5E0037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3B3DA8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B943A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652D9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E93D8F9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F78261" w14:textId="77777777" w:rsidR="00860CA7" w:rsidRDefault="00860CA7">
          <w:pPr>
            <w:pStyle w:val="af"/>
          </w:pPr>
        </w:p>
      </w:tc>
    </w:tr>
  </w:tbl>
  <w:p w14:paraId="649CE11F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9E0A0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4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3989A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2D875" w14:textId="77777777" w:rsidR="000F06D6" w:rsidRDefault="000F06D6">
      <w:r>
        <w:separator/>
      </w:r>
    </w:p>
  </w:footnote>
  <w:footnote w:type="continuationSeparator" w:id="0">
    <w:p w14:paraId="252EB507" w14:textId="77777777" w:rsidR="000F06D6" w:rsidRDefault="000F06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B6A58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42A793D6" wp14:editId="31DF471E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6BFBD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0700F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7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9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1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2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3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8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1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3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8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1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3"/>
  </w:num>
  <w:num w:numId="3" w16cid:durableId="728921783">
    <w:abstractNumId w:val="59"/>
  </w:num>
  <w:num w:numId="4" w16cid:durableId="719091549">
    <w:abstractNumId w:val="11"/>
  </w:num>
  <w:num w:numId="5" w16cid:durableId="218059677">
    <w:abstractNumId w:val="50"/>
  </w:num>
  <w:num w:numId="6" w16cid:durableId="1849901108">
    <w:abstractNumId w:val="38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0"/>
  </w:num>
  <w:num w:numId="10" w16cid:durableId="260532966">
    <w:abstractNumId w:val="1"/>
  </w:num>
  <w:num w:numId="11" w16cid:durableId="733503316">
    <w:abstractNumId w:val="42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2"/>
  </w:num>
  <w:num w:numId="17" w16cid:durableId="438987626">
    <w:abstractNumId w:val="8"/>
  </w:num>
  <w:num w:numId="18" w16cid:durableId="1973443543">
    <w:abstractNumId w:val="47"/>
  </w:num>
  <w:num w:numId="19" w16cid:durableId="699626220">
    <w:abstractNumId w:val="41"/>
  </w:num>
  <w:num w:numId="20" w16cid:durableId="91320336">
    <w:abstractNumId w:val="48"/>
  </w:num>
  <w:num w:numId="21" w16cid:durableId="432358443">
    <w:abstractNumId w:val="43"/>
  </w:num>
  <w:num w:numId="22" w16cid:durableId="1694919873">
    <w:abstractNumId w:val="27"/>
  </w:num>
  <w:num w:numId="23" w16cid:durableId="522282757">
    <w:abstractNumId w:val="60"/>
  </w:num>
  <w:num w:numId="24" w16cid:durableId="1328292131">
    <w:abstractNumId w:val="36"/>
  </w:num>
  <w:num w:numId="25" w16cid:durableId="554317557">
    <w:abstractNumId w:val="57"/>
  </w:num>
  <w:num w:numId="26" w16cid:durableId="163401045">
    <w:abstractNumId w:val="7"/>
  </w:num>
  <w:num w:numId="27" w16cid:durableId="1032027631">
    <w:abstractNumId w:val="52"/>
  </w:num>
  <w:num w:numId="28" w16cid:durableId="1667246327">
    <w:abstractNumId w:val="54"/>
  </w:num>
  <w:num w:numId="29" w16cid:durableId="1880504948">
    <w:abstractNumId w:val="34"/>
  </w:num>
  <w:num w:numId="30" w16cid:durableId="2136636466">
    <w:abstractNumId w:val="31"/>
  </w:num>
  <w:num w:numId="31" w16cid:durableId="630290317">
    <w:abstractNumId w:val="18"/>
  </w:num>
  <w:num w:numId="32" w16cid:durableId="10183018">
    <w:abstractNumId w:val="46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5"/>
  </w:num>
  <w:num w:numId="36" w16cid:durableId="1111242133">
    <w:abstractNumId w:val="62"/>
  </w:num>
  <w:num w:numId="37" w16cid:durableId="268398003">
    <w:abstractNumId w:val="35"/>
  </w:num>
  <w:num w:numId="38" w16cid:durableId="1744792791">
    <w:abstractNumId w:val="30"/>
  </w:num>
  <w:num w:numId="39" w16cid:durableId="1959989524">
    <w:abstractNumId w:val="10"/>
  </w:num>
  <w:num w:numId="40" w16cid:durableId="1039016857">
    <w:abstractNumId w:val="51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3"/>
  </w:num>
  <w:num w:numId="44" w16cid:durableId="1230117530">
    <w:abstractNumId w:val="61"/>
  </w:num>
  <w:num w:numId="45" w16cid:durableId="1823345866">
    <w:abstractNumId w:val="45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29"/>
  </w:num>
  <w:num w:numId="49" w16cid:durableId="1867517414">
    <w:abstractNumId w:val="49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4"/>
  </w:num>
  <w:num w:numId="55" w16cid:durableId="1625035207">
    <w:abstractNumId w:val="5"/>
  </w:num>
  <w:num w:numId="56" w16cid:durableId="1826388302">
    <w:abstractNumId w:val="28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39"/>
  </w:num>
  <w:num w:numId="60" w16cid:durableId="758407576">
    <w:abstractNumId w:val="37"/>
  </w:num>
  <w:num w:numId="61" w16cid:durableId="794442633">
    <w:abstractNumId w:val="26"/>
  </w:num>
  <w:num w:numId="62" w16cid:durableId="1240479009">
    <w:abstractNumId w:val="58"/>
  </w:num>
  <w:num w:numId="63" w16cid:durableId="439688748">
    <w:abstractNumId w:val="56"/>
  </w:num>
  <w:num w:numId="64" w16cid:durableId="1826511492">
    <w:abstractNumId w:val="5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8144B"/>
    <w:rsid w:val="00184506"/>
    <w:rsid w:val="001B7CC9"/>
    <w:rsid w:val="001C5FBA"/>
    <w:rsid w:val="001E1FDD"/>
    <w:rsid w:val="001E5AB0"/>
    <w:rsid w:val="001F6D7F"/>
    <w:rsid w:val="00217DB0"/>
    <w:rsid w:val="00275536"/>
    <w:rsid w:val="002C7166"/>
    <w:rsid w:val="00320E91"/>
    <w:rsid w:val="003258A0"/>
    <w:rsid w:val="00426702"/>
    <w:rsid w:val="00431F0C"/>
    <w:rsid w:val="00433358"/>
    <w:rsid w:val="00471C40"/>
    <w:rsid w:val="004A22FB"/>
    <w:rsid w:val="004A4C53"/>
    <w:rsid w:val="004B5CBA"/>
    <w:rsid w:val="004B7BF3"/>
    <w:rsid w:val="00505868"/>
    <w:rsid w:val="00541DCD"/>
    <w:rsid w:val="00550A1A"/>
    <w:rsid w:val="005616BE"/>
    <w:rsid w:val="00564C21"/>
    <w:rsid w:val="005A57FA"/>
    <w:rsid w:val="00641566"/>
    <w:rsid w:val="00652718"/>
    <w:rsid w:val="006865E4"/>
    <w:rsid w:val="006B642D"/>
    <w:rsid w:val="007038C8"/>
    <w:rsid w:val="00715D4C"/>
    <w:rsid w:val="00741F88"/>
    <w:rsid w:val="00745024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E372D"/>
    <w:rsid w:val="00A157DE"/>
    <w:rsid w:val="00A44D8F"/>
    <w:rsid w:val="00A91497"/>
    <w:rsid w:val="00B05B52"/>
    <w:rsid w:val="00B11537"/>
    <w:rsid w:val="00B27381"/>
    <w:rsid w:val="00B34563"/>
    <w:rsid w:val="00B5576A"/>
    <w:rsid w:val="00B67D4D"/>
    <w:rsid w:val="00BA138D"/>
    <w:rsid w:val="00BB6E1B"/>
    <w:rsid w:val="00BC6D84"/>
    <w:rsid w:val="00C00D38"/>
    <w:rsid w:val="00C00E5A"/>
    <w:rsid w:val="00C12955"/>
    <w:rsid w:val="00C15D8E"/>
    <w:rsid w:val="00CE4324"/>
    <w:rsid w:val="00CF6D32"/>
    <w:rsid w:val="00D314FC"/>
    <w:rsid w:val="00D33C30"/>
    <w:rsid w:val="00D57788"/>
    <w:rsid w:val="00DA368A"/>
    <w:rsid w:val="00DD4B52"/>
    <w:rsid w:val="00DE5B6E"/>
    <w:rsid w:val="00E37481"/>
    <w:rsid w:val="00E7032A"/>
    <w:rsid w:val="00E84CB5"/>
    <w:rsid w:val="00E9183E"/>
    <w:rsid w:val="00F379EF"/>
    <w:rsid w:val="00F43813"/>
    <w:rsid w:val="00F45E34"/>
    <w:rsid w:val="00F46D44"/>
    <w:rsid w:val="00F54FD7"/>
    <w:rsid w:val="00F76B31"/>
    <w:rsid w:val="00FC55C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3A1B96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  <w:ind w:left="48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qFormat/>
    <w:pPr>
      <w:spacing w:after="100" w:line="259" w:lineRule="auto"/>
      <w:ind w:left="840" w:firstLine="709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3375</TotalTime>
  <Pages>54</Pages>
  <Words>11045</Words>
  <Characters>62960</Characters>
  <Application>Microsoft Office Word</Application>
  <DocSecurity>0</DocSecurity>
  <Lines>524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5</cp:revision>
  <cp:lastPrinted>2025-06-10T18:12:00Z</cp:lastPrinted>
  <dcterms:created xsi:type="dcterms:W3CDTF">2026-06-01T13:19:00Z</dcterms:created>
  <dcterms:modified xsi:type="dcterms:W3CDTF">2026-06-08T10:57:00Z</dcterms:modified>
</cp:coreProperties>
</file>