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8ED" w:rsidRPr="00C51CA9" w:rsidRDefault="000878ED" w:rsidP="00087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бюджетное профессиональное образовательное учреждение Вологодской области </w:t>
      </w:r>
    </w:p>
    <w:p w:rsidR="000878ED" w:rsidRPr="00C51CA9" w:rsidRDefault="000878ED" w:rsidP="000878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«Череповецкий лесомеханический техникум им. В.П. Чкалова»</w:t>
      </w:r>
    </w:p>
    <w:p w:rsidR="000878ED" w:rsidRPr="0067465A" w:rsidRDefault="000878ED" w:rsidP="000878E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67465A" w:rsidRDefault="000878ED" w:rsidP="000878ED">
      <w:pPr>
        <w:jc w:val="center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6"/>
          <w:szCs w:val="26"/>
        </w:rPr>
        <w:t xml:space="preserve">Специальность </w:t>
      </w:r>
      <w:r w:rsidRPr="00C51CA9">
        <w:rPr>
          <w:rFonts w:ascii="Times New Roman" w:hAnsi="Times New Roman" w:cs="Times New Roman"/>
          <w:b/>
          <w:sz w:val="26"/>
          <w:szCs w:val="26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>«Информационные системы и программирование»</w:t>
      </w: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031039" w:rsidRDefault="000878ED" w:rsidP="000878ED">
      <w:pPr>
        <w:rPr>
          <w:rFonts w:ascii="Times New Roman" w:hAnsi="Times New Roman" w:cs="Times New Roman"/>
        </w:rPr>
      </w:pPr>
    </w:p>
    <w:p w:rsidR="000878ED" w:rsidRPr="00C51CA9" w:rsidRDefault="000878ED" w:rsidP="000878E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1CA9">
        <w:rPr>
          <w:rFonts w:ascii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:rsidR="000878ED" w:rsidRPr="00D610EE" w:rsidRDefault="009F07F4" w:rsidP="000878E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>ПП по ПМ.07</w:t>
      </w:r>
      <w:r w:rsidR="00FC66E4" w:rsidRPr="00C51CA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СОАДМИНИСТРИРОВАНИЕ БАЗ ДАННЫХ И СЕРВЕРОВ</w:t>
      </w:r>
    </w:p>
    <w:p w:rsidR="000878ED" w:rsidRDefault="000878ED" w:rsidP="000878ED">
      <w:pPr>
        <w:jc w:val="center"/>
        <w:rPr>
          <w:rFonts w:ascii="Times New Roman" w:hAnsi="Times New Roman" w:cs="Times New Roman"/>
        </w:rPr>
      </w:pPr>
    </w:p>
    <w:p w:rsidR="000878ED" w:rsidRPr="0067465A" w:rsidRDefault="000878ED" w:rsidP="000878ED">
      <w:pPr>
        <w:rPr>
          <w:rFonts w:ascii="Times New Roman" w:hAnsi="Times New Roman" w:cs="Times New Roman"/>
        </w:rPr>
      </w:pP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FC66E4" w:rsidRPr="00C51CA9">
        <w:rPr>
          <w:rFonts w:ascii="Times New Roman" w:hAnsi="Times New Roman" w:cs="Times New Roman"/>
          <w:sz w:val="24"/>
          <w:szCs w:val="24"/>
        </w:rPr>
        <w:t>3</w:t>
      </w:r>
      <w:r w:rsidRPr="00C51CA9">
        <w:rPr>
          <w:rFonts w:ascii="Times New Roman" w:hAnsi="Times New Roman" w:cs="Times New Roman"/>
          <w:sz w:val="24"/>
          <w:szCs w:val="24"/>
        </w:rPr>
        <w:t xml:space="preserve"> курса группы ИС-</w:t>
      </w:r>
      <w:r w:rsidR="00FC66E4" w:rsidRPr="00C51CA9">
        <w:rPr>
          <w:rFonts w:ascii="Times New Roman" w:hAnsi="Times New Roman" w:cs="Times New Roman"/>
          <w:sz w:val="24"/>
          <w:szCs w:val="24"/>
        </w:rPr>
        <w:t>31</w:t>
      </w:r>
    </w:p>
    <w:p w:rsidR="000878ED" w:rsidRPr="00C51CA9" w:rsidRDefault="00EE3782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Авдонина Елизавета Максимовна</w:t>
      </w: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подпись ____________________________</w:t>
      </w:r>
    </w:p>
    <w:p w:rsidR="000878ED" w:rsidRPr="00C51CA9" w:rsidRDefault="000878ED" w:rsidP="00CB69D9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место практик</w:t>
      </w:r>
      <w:r w:rsidR="00FC66E4" w:rsidRPr="00C51CA9">
        <w:rPr>
          <w:rFonts w:ascii="Times New Roman" w:hAnsi="Times New Roman" w:cs="Times New Roman"/>
          <w:sz w:val="24"/>
          <w:szCs w:val="24"/>
        </w:rPr>
        <w:t>и: ООО «Малленом Системс»</w:t>
      </w:r>
    </w:p>
    <w:p w:rsidR="000878ED" w:rsidRPr="00C51CA9" w:rsidRDefault="00FC66E4" w:rsidP="000878ED">
      <w:pPr>
        <w:spacing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ab/>
      </w:r>
      <w:r w:rsidRPr="00C51CA9">
        <w:rPr>
          <w:rFonts w:ascii="Times New Roman" w:hAnsi="Times New Roman" w:cs="Times New Roman"/>
          <w:sz w:val="24"/>
          <w:szCs w:val="24"/>
        </w:rPr>
        <w:tab/>
      </w:r>
      <w:r w:rsidRPr="00C51CA9">
        <w:rPr>
          <w:rFonts w:ascii="Times New Roman" w:hAnsi="Times New Roman" w:cs="Times New Roman"/>
          <w:sz w:val="24"/>
          <w:szCs w:val="24"/>
        </w:rPr>
        <w:tab/>
      </w:r>
    </w:p>
    <w:p w:rsidR="000878ED" w:rsidRPr="00C51CA9" w:rsidRDefault="000878ED" w:rsidP="000878ED">
      <w:pPr>
        <w:spacing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  <w:sectPr w:rsidR="000878ED" w:rsidRPr="00C51CA9" w:rsidSect="00A74E83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lastRenderedPageBreak/>
        <w:t>Период прохождения: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с  «</w:t>
      </w:r>
      <w:r w:rsidR="009F07F4">
        <w:rPr>
          <w:rFonts w:ascii="Times New Roman" w:hAnsi="Times New Roman" w:cs="Times New Roman"/>
          <w:sz w:val="24"/>
          <w:szCs w:val="24"/>
        </w:rPr>
        <w:t>06</w:t>
      </w:r>
      <w:r w:rsidRPr="00C51CA9">
        <w:rPr>
          <w:rFonts w:ascii="Times New Roman" w:hAnsi="Times New Roman" w:cs="Times New Roman"/>
          <w:sz w:val="24"/>
          <w:szCs w:val="24"/>
        </w:rPr>
        <w:t>»</w:t>
      </w:r>
      <w:r w:rsidR="009F07F4">
        <w:rPr>
          <w:rFonts w:ascii="Times New Roman" w:hAnsi="Times New Roman" w:cs="Times New Roman"/>
          <w:sz w:val="24"/>
          <w:szCs w:val="24"/>
        </w:rPr>
        <w:t xml:space="preserve"> июл</w:t>
      </w:r>
      <w:r w:rsidR="00F936CB">
        <w:rPr>
          <w:rFonts w:ascii="Times New Roman" w:hAnsi="Times New Roman" w:cs="Times New Roman"/>
          <w:sz w:val="24"/>
          <w:szCs w:val="24"/>
        </w:rPr>
        <w:t>я</w:t>
      </w:r>
      <w:r w:rsidRPr="00C51CA9">
        <w:rPr>
          <w:rFonts w:ascii="Times New Roman" w:hAnsi="Times New Roman" w:cs="Times New Roman"/>
          <w:sz w:val="24"/>
          <w:szCs w:val="24"/>
        </w:rPr>
        <w:t xml:space="preserve"> 202</w:t>
      </w:r>
      <w:r w:rsidR="00F936CB">
        <w:rPr>
          <w:rFonts w:ascii="Times New Roman" w:hAnsi="Times New Roman" w:cs="Times New Roman"/>
          <w:sz w:val="24"/>
          <w:szCs w:val="24"/>
        </w:rPr>
        <w:t>5</w:t>
      </w:r>
      <w:r w:rsidR="00CB69D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Pr="00C51CA9" w:rsidRDefault="009F07F4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«12» июл</w:t>
      </w:r>
      <w:r w:rsidR="00F936CB">
        <w:rPr>
          <w:rFonts w:ascii="Times New Roman" w:hAnsi="Times New Roman" w:cs="Times New Roman"/>
          <w:sz w:val="24"/>
          <w:szCs w:val="24"/>
        </w:rPr>
        <w:t>я</w:t>
      </w:r>
      <w:r w:rsidR="000878ED" w:rsidRPr="00C51CA9">
        <w:rPr>
          <w:rFonts w:ascii="Times New Roman" w:hAnsi="Times New Roman" w:cs="Times New Roman"/>
          <w:sz w:val="24"/>
          <w:szCs w:val="24"/>
        </w:rPr>
        <w:t xml:space="preserve"> 202</w:t>
      </w:r>
      <w:r w:rsidR="00F936CB">
        <w:rPr>
          <w:rFonts w:ascii="Times New Roman" w:hAnsi="Times New Roman" w:cs="Times New Roman"/>
          <w:sz w:val="24"/>
          <w:szCs w:val="24"/>
        </w:rPr>
        <w:t>5</w:t>
      </w:r>
      <w:r w:rsidR="00CB69D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Руководитель практики от</w:t>
      </w:r>
    </w:p>
    <w:p w:rsidR="00FC66E4" w:rsidRPr="00C51CA9" w:rsidRDefault="00FC66E4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</w:t>
      </w:r>
      <w:r w:rsidR="000878ED" w:rsidRPr="00C51CA9">
        <w:rPr>
          <w:rFonts w:ascii="Times New Roman" w:hAnsi="Times New Roman" w:cs="Times New Roman"/>
          <w:sz w:val="24"/>
          <w:szCs w:val="24"/>
        </w:rPr>
        <w:t>редприятия</w:t>
      </w:r>
      <w:r w:rsidRPr="00C51CA9">
        <w:rPr>
          <w:rFonts w:ascii="Times New Roman" w:hAnsi="Times New Roman" w:cs="Times New Roman"/>
          <w:sz w:val="24"/>
          <w:szCs w:val="24"/>
        </w:rPr>
        <w:t>, должность:</w:t>
      </w:r>
    </w:p>
    <w:p w:rsidR="00FC66E4" w:rsidRPr="00C51CA9" w:rsidRDefault="00FC66E4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Южакова Н.В., специалист по кадрам</w:t>
      </w:r>
    </w:p>
    <w:p w:rsidR="000878ED" w:rsidRPr="00C51CA9" w:rsidRDefault="000878ED" w:rsidP="00FC66E4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подпись________________________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 xml:space="preserve">                    МП</w:t>
      </w:r>
      <w:r w:rsidRPr="00C51CA9">
        <w:rPr>
          <w:rFonts w:ascii="Times New Roman" w:hAnsi="Times New Roman" w:cs="Times New Roman"/>
          <w:sz w:val="24"/>
          <w:szCs w:val="24"/>
        </w:rPr>
        <w:br w:type="column"/>
      </w:r>
      <w:r w:rsidRPr="00C51CA9">
        <w:rPr>
          <w:rFonts w:ascii="Times New Roman" w:hAnsi="Times New Roman" w:cs="Times New Roman"/>
          <w:sz w:val="24"/>
          <w:szCs w:val="24"/>
        </w:rPr>
        <w:lastRenderedPageBreak/>
        <w:t>Руководитель практики от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техник</w:t>
      </w:r>
      <w:r w:rsidR="00FC66E4" w:rsidRPr="00C51CA9">
        <w:rPr>
          <w:rFonts w:ascii="Times New Roman" w:hAnsi="Times New Roman" w:cs="Times New Roman"/>
          <w:sz w:val="24"/>
          <w:szCs w:val="24"/>
        </w:rPr>
        <w:t>ума: Материкова А.А.</w:t>
      </w:r>
    </w:p>
    <w:p w:rsidR="000878ED" w:rsidRPr="00C51CA9" w:rsidRDefault="000878ED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</w:pPr>
      <w:r w:rsidRPr="00C51CA9">
        <w:rPr>
          <w:rFonts w:ascii="Times New Roman" w:hAnsi="Times New Roman" w:cs="Times New Roman"/>
          <w:sz w:val="24"/>
          <w:szCs w:val="24"/>
        </w:rPr>
        <w:t>Оценка</w:t>
      </w:r>
      <w:r w:rsidR="00CB69D9">
        <w:rPr>
          <w:rFonts w:ascii="Times New Roman" w:hAnsi="Times New Roman" w:cs="Times New Roman"/>
          <w:sz w:val="24"/>
          <w:szCs w:val="24"/>
        </w:rPr>
        <w:t>:_____________________________</w:t>
      </w:r>
    </w:p>
    <w:p w:rsidR="000878ED" w:rsidRPr="00C51CA9" w:rsidRDefault="00CB69D9" w:rsidP="000878ED">
      <w:pPr>
        <w:spacing w:after="120" w:line="0" w:lineRule="atLeast"/>
        <w:rPr>
          <w:rFonts w:ascii="Times New Roman" w:hAnsi="Times New Roman" w:cs="Times New Roman"/>
          <w:sz w:val="24"/>
          <w:szCs w:val="24"/>
        </w:rPr>
        <w:sectPr w:rsidR="000878ED" w:rsidRPr="00C51CA9" w:rsidSect="000878E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«___» ______________________</w:t>
      </w:r>
      <w:r w:rsidR="000878ED" w:rsidRPr="00C51CA9">
        <w:rPr>
          <w:rFonts w:ascii="Times New Roman" w:hAnsi="Times New Roman" w:cs="Times New Roman"/>
          <w:sz w:val="24"/>
          <w:szCs w:val="24"/>
        </w:rPr>
        <w:t>202</w:t>
      </w:r>
      <w:r w:rsidR="00F936CB">
        <w:rPr>
          <w:rFonts w:ascii="Times New Roman" w:hAnsi="Times New Roman" w:cs="Times New Roman"/>
          <w:sz w:val="24"/>
          <w:szCs w:val="24"/>
        </w:rPr>
        <w:t>5</w:t>
      </w:r>
      <w:r w:rsidR="000878ED" w:rsidRPr="00C51CA9">
        <w:rPr>
          <w:rFonts w:ascii="Times New Roman" w:hAnsi="Times New Roman" w:cs="Times New Roman"/>
          <w:sz w:val="24"/>
          <w:szCs w:val="24"/>
        </w:rPr>
        <w:t xml:space="preserve"> года</w:t>
      </w:r>
    </w:p>
    <w:p w:rsidR="000878ED" w:rsidRDefault="000878ED" w:rsidP="000878ED">
      <w:pPr>
        <w:spacing w:after="120" w:line="0" w:lineRule="atLeast"/>
        <w:rPr>
          <w:rFonts w:ascii="Times New Roman" w:hAnsi="Times New Roman" w:cs="Times New Roman"/>
        </w:rPr>
      </w:pPr>
    </w:p>
    <w:p w:rsidR="000878ED" w:rsidRDefault="000878ED" w:rsidP="000878ED">
      <w:pPr>
        <w:spacing w:after="120" w:line="0" w:lineRule="atLeast"/>
        <w:rPr>
          <w:rFonts w:ascii="Times New Roman" w:hAnsi="Times New Roman" w:cs="Times New Roman"/>
        </w:rPr>
      </w:pPr>
    </w:p>
    <w:p w:rsidR="007D3CA2" w:rsidRDefault="007D3CA2" w:rsidP="000878ED"/>
    <w:p w:rsidR="007120F7" w:rsidRDefault="007120F7" w:rsidP="007120F7">
      <w:pPr>
        <w:spacing w:after="0" w:line="360" w:lineRule="auto"/>
        <w:jc w:val="both"/>
        <w:rPr>
          <w:rFonts w:cs="Times New Roman"/>
          <w:szCs w:val="28"/>
        </w:r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217500215"/>
      </w:sdtPr>
      <w:sdtEndPr>
        <w:rPr>
          <w:rFonts w:ascii="Calibri" w:hAnsi="Calibri" w:cs="Calibri"/>
          <w:sz w:val="24"/>
          <w:szCs w:val="24"/>
        </w:rPr>
      </w:sdtEndPr>
      <w:sdtContent>
        <w:p w:rsidR="004B19C2" w:rsidRPr="005E780B" w:rsidRDefault="00125ECD" w:rsidP="00125ECD">
          <w:pPr>
            <w:pStyle w:val="af4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5E780B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1E1CD5" w:rsidRDefault="00A42BB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A42BB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4B19C2" w:rsidRPr="0009287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42BB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2788310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ВВЕДЕНИЕ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11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1.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ОБЩАЯ ХАРАКТЕРИСТИКА КОМПАНИИ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12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1.1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Организационная структура предприятия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13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1.2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Перечень и конфигурация средств вычислительной техники, архитектура сети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14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1.3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Основные используемые технологии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15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2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ОСНОВНЫЕ НАПРАЛЕНИЯ АДМИНИСТРИРОВАНИЯ БАЗ ДАННЫХ И СЕРВЕРОВ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16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2.1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Технические проблемы, возникающие в процессе эксплуатации баз данных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17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2.2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Администрирование отдельных компонентов серверов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18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2.3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Требования, предъявляемые к конфигурации локальных компьютерных сетей и серверного оборудования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19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2.4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Аудит систем безопасности БД и серверов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24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20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2.5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Регламенты по защите информации баз данных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21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3</w:t>
            </w:r>
            <w:r w:rsidR="001E1CD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ВЫПОЛНЯЕМЫЕ ЗАДАНИЯ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22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СПИСОК ИСПОЛЬЗУЕМЫХ ИСТОЧНИКОВ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1CD5" w:rsidRDefault="00A42BB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2788323" w:history="1">
            <w:r w:rsidR="001E1CD5" w:rsidRPr="0008756C">
              <w:rPr>
                <w:rStyle w:val="af3"/>
                <w:rFonts w:ascii="Times New Roman" w:hAnsi="Times New Roman" w:cs="Times New Roman"/>
                <w:noProof/>
              </w:rPr>
              <w:t>ПРИЛОЖЕНИЯ</w:t>
            </w:r>
            <w:r w:rsidR="001E1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E1CD5">
              <w:rPr>
                <w:noProof/>
                <w:webHidden/>
              </w:rPr>
              <w:instrText xml:space="preserve"> PAGEREF _Toc202788323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1C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9C2" w:rsidRPr="00092874" w:rsidRDefault="00A42BB1" w:rsidP="00125ECD">
          <w:pPr>
            <w:spacing w:after="0" w:line="360" w:lineRule="auto"/>
            <w:ind w:firstLine="709"/>
            <w:rPr>
              <w:sz w:val="24"/>
              <w:szCs w:val="24"/>
            </w:rPr>
          </w:pPr>
          <w:r w:rsidRPr="0009287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842108" w:rsidRPr="004B19C2" w:rsidRDefault="00842108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br w:type="page"/>
      </w:r>
    </w:p>
    <w:p w:rsidR="002D196C" w:rsidRDefault="00842108" w:rsidP="00813766">
      <w:pPr>
        <w:pStyle w:val="10"/>
        <w:spacing w:before="0"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202788310"/>
      <w:r w:rsidRPr="00C85B2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bookmarkEnd w:id="0"/>
    </w:p>
    <w:p w:rsidR="00813766" w:rsidRPr="009F07F4" w:rsidRDefault="009F07F4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07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Производственная практика, являясь неотъемлемой частью учебного плана, играет ключевую роль в формировании компетентных специалистов, готовых к эффективной деятельности в выбранной сфере. Она служит мостом между теоретическими знаниями, полученными в аудитории, и реальным миром профессиональной деятельности, позволяя студентам применить полученные навыки в практической обстановке.</w:t>
      </w:r>
      <w:r w:rsidR="00145A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F07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9F9F9"/>
        </w:rPr>
        <w:t xml:space="preserve">Практика проходила в ООО «Малленом Системс» </w:t>
      </w:r>
      <w:r w:rsidRPr="00145A3D">
        <w:rPr>
          <w:rFonts w:ascii="Times New Roman" w:hAnsi="Times New Roman" w:cs="Times New Roman"/>
          <w:color w:val="000000" w:themeColor="text1"/>
          <w:sz w:val="28"/>
          <w:szCs w:val="28"/>
        </w:rPr>
        <w:t>с 06.07.2025 по 12.07</w:t>
      </w:r>
      <w:r w:rsidR="00F936CB" w:rsidRPr="00145A3D">
        <w:rPr>
          <w:rFonts w:ascii="Times New Roman" w:hAnsi="Times New Roman" w:cs="Times New Roman"/>
          <w:color w:val="000000" w:themeColor="text1"/>
          <w:sz w:val="28"/>
          <w:szCs w:val="28"/>
        </w:rPr>
        <w:t>.2025</w:t>
      </w:r>
      <w:r w:rsidR="00813766" w:rsidRPr="00145A3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42108" w:rsidRDefault="00813766" w:rsidP="00C85B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практики было </w:t>
      </w:r>
      <w:r w:rsidR="00C85B2E" w:rsidRPr="00C85B2E">
        <w:rPr>
          <w:rFonts w:ascii="Times New Roman" w:hAnsi="Times New Roman" w:cs="Times New Roman"/>
          <w:sz w:val="28"/>
          <w:szCs w:val="28"/>
        </w:rPr>
        <w:t>освоение основного вида деятельности по направлению «</w:t>
      </w:r>
      <w:r w:rsidR="00145A3D">
        <w:rPr>
          <w:rFonts w:ascii="Times New Roman" w:hAnsi="Times New Roman" w:cs="Times New Roman"/>
          <w:sz w:val="28"/>
          <w:szCs w:val="28"/>
        </w:rPr>
        <w:t>Соадминистрирование баз данных и серверов</w:t>
      </w:r>
      <w:r w:rsidR="00C85B2E" w:rsidRPr="00C85B2E">
        <w:rPr>
          <w:rFonts w:ascii="Times New Roman" w:hAnsi="Times New Roman" w:cs="Times New Roman"/>
          <w:sz w:val="28"/>
          <w:szCs w:val="28"/>
        </w:rPr>
        <w:t>» и формирование соответствующих общих и профессиональных компетенций.</w:t>
      </w:r>
    </w:p>
    <w:p w:rsidR="00842108" w:rsidRPr="00C85B2E" w:rsidRDefault="00813766" w:rsidP="008137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выполнения поставленной цели, были сформулированы следующие задачи:</w:t>
      </w:r>
    </w:p>
    <w:p w:rsidR="00C85B2E" w:rsidRPr="00C85B2E" w:rsidRDefault="00145A3D" w:rsidP="006B63EA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Обозначить технические проблемы, возникающие в процессе эксплуатации баз данных</w:t>
      </w:r>
      <w:r w:rsidR="00C85B2E">
        <w:rPr>
          <w:rFonts w:cs="Times New Roman"/>
          <w:szCs w:val="28"/>
        </w:rPr>
        <w:t>;</w:t>
      </w:r>
    </w:p>
    <w:p w:rsidR="00C85B2E" w:rsidRPr="00C85B2E" w:rsidRDefault="00E54877" w:rsidP="006B63EA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Выполнить </w:t>
      </w:r>
      <w:r w:rsidR="00145A3D">
        <w:rPr>
          <w:rFonts w:cs="Times New Roman"/>
          <w:szCs w:val="28"/>
        </w:rPr>
        <w:t>администрирование отдельных компонентов серверов</w:t>
      </w:r>
      <w:r w:rsidR="00C85B2E">
        <w:rPr>
          <w:rFonts w:cs="Times New Roman"/>
          <w:szCs w:val="28"/>
        </w:rPr>
        <w:t>;</w:t>
      </w:r>
    </w:p>
    <w:p w:rsidR="00C85B2E" w:rsidRPr="00C85B2E" w:rsidRDefault="00573D4D" w:rsidP="006B63EA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Выявить требования, предъявляемые  конфигурации локальных компьютерных сетей и серверного оборудования</w:t>
      </w:r>
      <w:r w:rsidR="00C85B2E">
        <w:rPr>
          <w:rFonts w:cs="Times New Roman"/>
          <w:szCs w:val="28"/>
        </w:rPr>
        <w:t>;</w:t>
      </w:r>
    </w:p>
    <w:p w:rsidR="00C85B2E" w:rsidRDefault="00C85B2E" w:rsidP="006B63EA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85B2E">
        <w:rPr>
          <w:rFonts w:cs="Times New Roman"/>
          <w:szCs w:val="28"/>
        </w:rPr>
        <w:t>Провести</w:t>
      </w:r>
      <w:r w:rsidR="00E54877">
        <w:rPr>
          <w:rFonts w:cs="Times New Roman"/>
          <w:szCs w:val="28"/>
        </w:rPr>
        <w:t xml:space="preserve"> </w:t>
      </w:r>
      <w:r w:rsidR="00573D4D">
        <w:rPr>
          <w:rFonts w:cs="Times New Roman"/>
          <w:szCs w:val="28"/>
        </w:rPr>
        <w:t>аудит систем безопасности БД и серверов</w:t>
      </w:r>
      <w:r w:rsidR="00E54877">
        <w:rPr>
          <w:rFonts w:cs="Times New Roman"/>
          <w:szCs w:val="28"/>
        </w:rPr>
        <w:t>;</w:t>
      </w:r>
    </w:p>
    <w:p w:rsidR="00E54877" w:rsidRDefault="00573D4D" w:rsidP="006B63EA">
      <w:pPr>
        <w:pStyle w:val="a8"/>
        <w:numPr>
          <w:ilvl w:val="0"/>
          <w:numId w:val="8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Определить регламенты по защите информации баз данных</w:t>
      </w:r>
      <w:r w:rsidR="00E54877">
        <w:rPr>
          <w:rFonts w:cs="Times New Roman"/>
          <w:szCs w:val="28"/>
        </w:rPr>
        <w:t>.</w:t>
      </w:r>
    </w:p>
    <w:p w:rsidR="004B2087" w:rsidRPr="004B2087" w:rsidRDefault="004B2087" w:rsidP="004B2087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813766" w:rsidRDefault="00813766" w:rsidP="00813766">
      <w:pPr>
        <w:pStyle w:val="a8"/>
        <w:spacing w:after="0" w:line="360" w:lineRule="auto"/>
        <w:ind w:left="709"/>
        <w:jc w:val="both"/>
        <w:rPr>
          <w:rFonts w:cs="Times New Roman"/>
          <w:szCs w:val="28"/>
        </w:rPr>
      </w:pPr>
    </w:p>
    <w:p w:rsidR="0016122F" w:rsidRPr="0016122F" w:rsidRDefault="0016122F" w:rsidP="0016122F">
      <w:pPr>
        <w:pStyle w:val="a8"/>
        <w:spacing w:after="0" w:line="360" w:lineRule="auto"/>
        <w:ind w:left="709"/>
        <w:jc w:val="both"/>
        <w:rPr>
          <w:rFonts w:cs="Times New Roman"/>
          <w:color w:val="FFFFFF" w:themeColor="background1"/>
          <w:szCs w:val="28"/>
        </w:rPr>
      </w:pPr>
    </w:p>
    <w:p w:rsidR="00842108" w:rsidRPr="00C85B2E" w:rsidRDefault="00842108" w:rsidP="00C85B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196C" w:rsidRPr="004B19C2" w:rsidRDefault="002D196C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2DD1" w:rsidRPr="004B19C2" w:rsidRDefault="007120F7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19C2">
        <w:rPr>
          <w:rFonts w:ascii="Times New Roman" w:hAnsi="Times New Roman" w:cs="Times New Roman"/>
          <w:sz w:val="28"/>
          <w:szCs w:val="28"/>
        </w:rPr>
        <w:br w:type="page"/>
      </w:r>
    </w:p>
    <w:p w:rsidR="00320D35" w:rsidRDefault="004C5E8A" w:rsidP="00320D35">
      <w:pPr>
        <w:pStyle w:val="10"/>
        <w:numPr>
          <w:ilvl w:val="0"/>
          <w:numId w:val="7"/>
        </w:numPr>
        <w:spacing w:before="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202788311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БЩАЯ ХАРАКТЕРИСТИКА КОМПАНИИ</w:t>
      </w:r>
      <w:bookmarkEnd w:id="1"/>
    </w:p>
    <w:p w:rsidR="00320D35" w:rsidRPr="00320D35" w:rsidRDefault="00320D35" w:rsidP="00320D35">
      <w:pPr>
        <w:spacing w:line="240" w:lineRule="auto"/>
      </w:pPr>
    </w:p>
    <w:p w:rsidR="00573D4D" w:rsidRDefault="00573D4D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202788312"/>
      <w:r>
        <w:rPr>
          <w:rFonts w:ascii="Times New Roman" w:hAnsi="Times New Roman" w:cs="Times New Roman"/>
          <w:color w:val="000000" w:themeColor="text1"/>
          <w:sz w:val="28"/>
          <w:szCs w:val="28"/>
        </w:rPr>
        <w:t>Организационная структура предприятия</w:t>
      </w:r>
      <w:bookmarkEnd w:id="2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73D4D" w:rsidRPr="00573D4D" w:rsidRDefault="00573D4D" w:rsidP="00573D4D">
      <w:pPr>
        <w:spacing w:after="0" w:line="360" w:lineRule="auto"/>
      </w:pPr>
    </w:p>
    <w:p w:rsidR="00573D4D" w:rsidRDefault="00573D4D" w:rsidP="00573D4D">
      <w:pPr>
        <w:spacing w:after="0" w:line="360" w:lineRule="auto"/>
        <w:ind w:firstLine="709"/>
        <w:jc w:val="both"/>
      </w:pPr>
      <w:r w:rsidRPr="00573D4D">
        <w:rPr>
          <w:noProof/>
          <w:lang w:eastAsia="ru-RU"/>
        </w:rPr>
        <w:drawing>
          <wp:inline distT="0" distB="0" distL="0" distR="0">
            <wp:extent cx="5392922" cy="3083442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рганизационная структура компании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477" cy="30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874" w:rsidRDefault="00573D4D" w:rsidP="00573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D4D">
        <w:rPr>
          <w:rFonts w:ascii="Times New Roman" w:hAnsi="Times New Roman" w:cs="Times New Roman"/>
          <w:sz w:val="28"/>
          <w:szCs w:val="28"/>
        </w:rPr>
        <w:t>Рисунок 1 – организационная структура компании</w:t>
      </w:r>
    </w:p>
    <w:p w:rsidR="00573D4D" w:rsidRPr="00573D4D" w:rsidRDefault="00573D4D" w:rsidP="00573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2874" w:rsidRDefault="00573D4D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202788313"/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Перечень и конфигурация средств вычислительной техники, архитектура сети</w:t>
      </w:r>
      <w:bookmarkEnd w:id="3"/>
    </w:p>
    <w:p w:rsidR="00A55848" w:rsidRPr="00A55848" w:rsidRDefault="00A55848" w:rsidP="00A55848"/>
    <w:p w:rsidR="00092874" w:rsidRDefault="00A55848" w:rsidP="00A55848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A55848">
        <w:rPr>
          <w:rFonts w:cs="Times New Roman"/>
          <w:color w:val="000000" w:themeColor="text1"/>
          <w:szCs w:val="28"/>
          <w:shd w:val="clear" w:color="auto" w:fill="FFFFFF"/>
        </w:rPr>
        <w:t>Для разработки и внедрения систем компьютерного зрения, промышленной видеоаналитики и интеллектуальной обработки данных, Малленом Системс использует высокопроизводительные компьютеры (ПК) и серверы с графическими процессорами (GPU) для машинного обучения и обработки изображений. Архитектура сети клиент-серверная, для обеспечения доступа к разработанным системам и обмена данными.</w:t>
      </w:r>
    </w:p>
    <w:p w:rsidR="00A55848" w:rsidRPr="00A55848" w:rsidRDefault="00A55848" w:rsidP="00092874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BD2E7A" w:rsidRDefault="0060067D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202788314"/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используемые технологии</w:t>
      </w:r>
      <w:bookmarkEnd w:id="4"/>
    </w:p>
    <w:p w:rsidR="002A61FA" w:rsidRPr="002A61FA" w:rsidRDefault="002A61FA" w:rsidP="002A61FA"/>
    <w:p w:rsidR="00A55848" w:rsidRPr="00A55848" w:rsidRDefault="00A55848" w:rsidP="00A5584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Pr="00A55848">
        <w:rPr>
          <w:color w:val="000000" w:themeColor="text1"/>
          <w:sz w:val="28"/>
          <w:szCs w:val="28"/>
        </w:rPr>
        <w:t xml:space="preserve">а ПК предприятия установлены операционные системы (например, Windows или Linux), среды разработки (например, Visual Studio, PyCharm), </w:t>
      </w:r>
      <w:r w:rsidRPr="00A55848">
        <w:rPr>
          <w:color w:val="000000" w:themeColor="text1"/>
          <w:sz w:val="28"/>
          <w:szCs w:val="28"/>
        </w:rPr>
        <w:lastRenderedPageBreak/>
        <w:t>библиотеки машинного обучения (например, TensorFlow, PyTorch), инструменты для обработки изображений (например, OpenCV), а также системы управления базами данных (СУБД) для хранения и обработки данных.</w:t>
      </w:r>
    </w:p>
    <w:p w:rsidR="00A55848" w:rsidRPr="00A55848" w:rsidRDefault="00A55848" w:rsidP="00A5584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55848">
        <w:rPr>
          <w:color w:val="000000" w:themeColor="text1"/>
          <w:sz w:val="28"/>
          <w:szCs w:val="28"/>
        </w:rPr>
        <w:t>Учитывая, что компания разрабатывает клиент-серверны</w:t>
      </w:r>
      <w:r>
        <w:rPr>
          <w:color w:val="000000" w:themeColor="text1"/>
          <w:sz w:val="28"/>
          <w:szCs w:val="28"/>
        </w:rPr>
        <w:t xml:space="preserve">е и веб-приложения, на ПК также </w:t>
      </w:r>
      <w:r w:rsidRPr="00A55848">
        <w:rPr>
          <w:color w:val="000000" w:themeColor="text1"/>
          <w:sz w:val="28"/>
          <w:szCs w:val="28"/>
        </w:rPr>
        <w:t>установлены веб-серверы (например, Apache, Nginx), серверы приложений и средства разработки веб-интерфейсов. Для интеграции с ERP, MES, АСУП, АСУТП, системами прослеживания L3, весами и прочим оборудованием, используются соответствующие драйверы, API и протоколы обмена данными.</w:t>
      </w:r>
    </w:p>
    <w:p w:rsidR="00A55848" w:rsidRPr="00A55848" w:rsidRDefault="00A55848" w:rsidP="00A55848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55848">
        <w:rPr>
          <w:color w:val="000000" w:themeColor="text1"/>
          <w:sz w:val="28"/>
          <w:szCs w:val="28"/>
        </w:rPr>
        <w:t>В целом, программное обеспечение, используемое в Малленом Системс, должно обеспечивать разработку, тестирование, развертывание и поддержку систем компьютерного зрения, видеоаналитики и интеллектуальной обработки данных, а также интеграцию с существующими информационными системами промышленных предприятий.</w:t>
      </w:r>
    </w:p>
    <w:p w:rsidR="002A61FA" w:rsidRPr="00092874" w:rsidRDefault="002A61FA" w:rsidP="0009287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E4A4E" w:rsidRPr="00034F87" w:rsidRDefault="00AE4A4E" w:rsidP="00941AC5">
      <w:pPr>
        <w:pStyle w:val="a8"/>
        <w:numPr>
          <w:ilvl w:val="0"/>
          <w:numId w:val="1"/>
        </w:numPr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034F87">
        <w:rPr>
          <w:rFonts w:cs="Times New Roman"/>
          <w:color w:val="000000" w:themeColor="text1"/>
          <w:szCs w:val="28"/>
        </w:rPr>
        <w:br w:type="page"/>
      </w:r>
    </w:p>
    <w:p w:rsidR="004C5E8A" w:rsidRDefault="00A55848" w:rsidP="009145C4">
      <w:pPr>
        <w:pStyle w:val="10"/>
        <w:numPr>
          <w:ilvl w:val="0"/>
          <w:numId w:val="9"/>
        </w:numPr>
        <w:spacing w:before="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20278831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ОСНОВНЫЕ НАПРАЛЕНИЯ АДМИНИСТРИРОВАНИЯ БАЗ ДАННЫХ И СЕРВЕРОВ</w:t>
      </w:r>
      <w:bookmarkEnd w:id="5"/>
    </w:p>
    <w:p w:rsidR="00277AF6" w:rsidRPr="00277AF6" w:rsidRDefault="00277AF6" w:rsidP="00277AF6">
      <w:pPr>
        <w:spacing w:line="240" w:lineRule="auto"/>
      </w:pPr>
    </w:p>
    <w:p w:rsidR="00BE2461" w:rsidRDefault="00A55848" w:rsidP="00277A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Соадминистрирование баз данных и серверов</w:t>
      </w:r>
      <w:r w:rsidR="00D36F9E" w:rsidRPr="00B377C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r w:rsidRPr="00A55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процесс управления и обслуживания баз данных и серверов в организации для обеспечения их бесперебойной работы, безопасности и производительности. </w:t>
      </w:r>
    </w:p>
    <w:p w:rsidR="00A55848" w:rsidRPr="00A55848" w:rsidRDefault="00A55848" w:rsidP="00277A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77AF6" w:rsidRDefault="00176353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202788316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Технические проблемы, возникающие в процессе эксплуатации баз данных</w:t>
      </w:r>
      <w:bookmarkEnd w:id="6"/>
    </w:p>
    <w:p w:rsidR="00176353" w:rsidRPr="00176353" w:rsidRDefault="00176353" w:rsidP="00176353"/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Этот пункт охватывает широкий спектр проблем, которые могут возникнуть в процессе работы с базами данных (БД). Важно понимать, что стабильность и надежность БД критически важны для многих бизнес-процессов. Вот некоторые примеры технических проблем:</w:t>
      </w:r>
    </w:p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Проблемы с производительностью:</w:t>
      </w:r>
    </w:p>
    <w:p w:rsidR="00176353" w:rsidRPr="00176353" w:rsidRDefault="00176353" w:rsidP="00483FDF">
      <w:pPr>
        <w:pStyle w:val="a8"/>
        <w:numPr>
          <w:ilvl w:val="0"/>
          <w:numId w:val="4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Медленные запросы: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>Запросы, которые выполняются слишком долго, могут быть вызваны неоптимизированными запросами, отсутствующими индексами, блокировками, недостаточными ресурсами сервера (CPU, RAM, дисковый ввод-вывод) или проблемами с сетевым подключением.</w:t>
      </w:r>
    </w:p>
    <w:p w:rsidR="00176353" w:rsidRPr="00176353" w:rsidRDefault="00176353" w:rsidP="00483FDF">
      <w:pPr>
        <w:pStyle w:val="a8"/>
        <w:numPr>
          <w:ilvl w:val="0"/>
          <w:numId w:val="4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Высокая загрузка CPU/RAM: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>Перегрузка сервера, на котором работает БД, может привести к замедлению работы и даже к сбоям. Это может быть вызвано большим количеством одновременных запросов, ресурсоемкими операциями или проблемами в коде приложения, обращающегося к БД.</w:t>
      </w:r>
    </w:p>
    <w:p w:rsidR="00176353" w:rsidRPr="00176353" w:rsidRDefault="00176353" w:rsidP="00483FDF">
      <w:pPr>
        <w:pStyle w:val="a8"/>
        <w:numPr>
          <w:ilvl w:val="0"/>
          <w:numId w:val="4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Проблемы с дисковым пространством: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Недостаток свободного места на дисках, где хранятся данные и журналы БД, может привести к невозможности записи данных и остановке работы БД.</w:t>
      </w:r>
    </w:p>
    <w:p w:rsidR="00176353" w:rsidRPr="00176353" w:rsidRDefault="00176353" w:rsidP="00483FDF">
      <w:pPr>
        <w:pStyle w:val="a8"/>
        <w:numPr>
          <w:ilvl w:val="0"/>
          <w:numId w:val="4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Несогласованность данных: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Неправильная работа транзакций или блокировок может привести к тому, что данные в разных таблицах БД будут противоречить друг другу.</w:t>
      </w:r>
    </w:p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Проблемы с доступностью:</w:t>
      </w:r>
    </w:p>
    <w:p w:rsidR="00176353" w:rsidRPr="00176353" w:rsidRDefault="00176353" w:rsidP="00483FD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Сбои сервера: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Аппаратные или программные сбои сервера, на котором работает БД, могут привести к недоступности БД для пользователей.</w:t>
      </w:r>
    </w:p>
    <w:p w:rsidR="00176353" w:rsidRPr="00176353" w:rsidRDefault="00176353" w:rsidP="00483FD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Проблемы с сетью: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Проблемы с сетевым подключением между клиентами и сервером БД могут привести к недоступности БД.</w:t>
      </w:r>
    </w:p>
    <w:p w:rsidR="00176353" w:rsidRPr="00176353" w:rsidRDefault="00176353" w:rsidP="00483FDF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Ошибки в конфигурации БД: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Неправильная настройка параметров БД может привести к ее нестабильной работе и недоступности.</w:t>
      </w:r>
    </w:p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Проблемы с резервным копированием и восстановлением:</w:t>
      </w:r>
    </w:p>
    <w:p w:rsidR="00176353" w:rsidRPr="00176353" w:rsidRDefault="00176353" w:rsidP="00483FDF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Некорректные резервные копии: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Если резервные копии БД создаются неправильно или не проверяются на работоспособность, то в случае сбоя восстановление данных может быть невозможным.</w:t>
      </w:r>
    </w:p>
    <w:p w:rsidR="00BE2461" w:rsidRDefault="00176353" w:rsidP="00483FDF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Медленное восстановление: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Процесс восстановления БД из резервной копии может занимать много времени, что приводит к длительному простою системы.</w:t>
      </w:r>
    </w:p>
    <w:p w:rsidR="00176353" w:rsidRPr="00176353" w:rsidRDefault="00176353" w:rsidP="00176353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277AF6" w:rsidRDefault="00176353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202788317"/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Администрирование отдельных компонентов серверов</w:t>
      </w:r>
      <w:bookmarkEnd w:id="7"/>
    </w:p>
    <w:p w:rsidR="00176353" w:rsidRPr="00176353" w:rsidRDefault="00176353" w:rsidP="00176353"/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Ключевые компоненты и задачи администрирования включают:</w:t>
      </w:r>
    </w:p>
    <w:p w:rsidR="00176353" w:rsidRPr="00176353" w:rsidRDefault="00176353" w:rsidP="001763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763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Операционная система (ОС):</w:t>
      </w:r>
    </w:p>
    <w:p w:rsidR="00176353" w:rsidRPr="00176353" w:rsidRDefault="00176353" w:rsidP="00483FDF">
      <w:pPr>
        <w:pStyle w:val="a8"/>
        <w:numPr>
          <w:ilvl w:val="0"/>
          <w:numId w:val="4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Установка и настройка ОС: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Выбор подходящей ОС (Windows Server, Linux и т.д.) и ее настройка для оптимальной работы с БД.</w:t>
      </w:r>
    </w:p>
    <w:p w:rsidR="00176353" w:rsidRPr="00176353" w:rsidRDefault="00176353" w:rsidP="00483FDF">
      <w:pPr>
        <w:pStyle w:val="a8"/>
        <w:numPr>
          <w:ilvl w:val="0"/>
          <w:numId w:val="4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Обновление и патчи безопасности: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Регулярная установка обновлений ОС и патчей безопасности для защиты от уязвимостей.</w:t>
      </w:r>
    </w:p>
    <w:p w:rsidR="00176353" w:rsidRPr="00176353" w:rsidRDefault="00176353" w:rsidP="00483FDF">
      <w:pPr>
        <w:pStyle w:val="a8"/>
        <w:numPr>
          <w:ilvl w:val="0"/>
          <w:numId w:val="4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Управление пользователями и группами: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Создание и управление учетными записями пользователей и групп, назначение прав доступа к ресурсам сервера.</w:t>
      </w:r>
    </w:p>
    <w:p w:rsidR="00176353" w:rsidRPr="00176353" w:rsidRDefault="00176353" w:rsidP="00483FDF">
      <w:pPr>
        <w:pStyle w:val="a8"/>
        <w:numPr>
          <w:ilvl w:val="0"/>
          <w:numId w:val="4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76353">
        <w:rPr>
          <w:rFonts w:eastAsia="Times New Roman" w:cs="Times New Roman"/>
          <w:bCs/>
          <w:color w:val="000000" w:themeColor="text1"/>
          <w:szCs w:val="28"/>
          <w:lang w:eastAsia="ru-RU"/>
        </w:rPr>
        <w:t>Мониторинг ресурсов ОС:</w:t>
      </w:r>
      <w:r w:rsidRPr="00176353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Отслеживание загрузки CPU, RAM, дискового пространства и других ресурсов ОС для выявления проблем и оптимизации производительности.</w:t>
      </w:r>
    </w:p>
    <w:p w:rsidR="00176353" w:rsidRPr="00176353" w:rsidRDefault="00176353" w:rsidP="00BF04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047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Сетевые службы:</w:t>
      </w:r>
    </w:p>
    <w:p w:rsidR="00176353" w:rsidRPr="00BF0476" w:rsidRDefault="00176353" w:rsidP="00483FDF">
      <w:pPr>
        <w:pStyle w:val="a8"/>
        <w:numPr>
          <w:ilvl w:val="0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Настройка сети: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Настройка IP-адресов, DNS, маршрутизации и других сетевых параметров.</w:t>
      </w:r>
    </w:p>
    <w:p w:rsidR="00176353" w:rsidRPr="00BF0476" w:rsidRDefault="00176353" w:rsidP="00483FDF">
      <w:pPr>
        <w:pStyle w:val="a8"/>
        <w:numPr>
          <w:ilvl w:val="0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Брандмауэр:</w:t>
      </w:r>
      <w:r w:rsidR="00BF0476"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>Настройка брандмауэра для защиты сервера от несанкционированного доступа.</w:t>
      </w:r>
    </w:p>
    <w:p w:rsidR="00176353" w:rsidRPr="00BF0476" w:rsidRDefault="00176353" w:rsidP="00483FDF">
      <w:pPr>
        <w:pStyle w:val="a8"/>
        <w:numPr>
          <w:ilvl w:val="0"/>
          <w:numId w:val="4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Мониторинг сетевого трафика: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Отслеживание сетевого трафика для выявления аномалий и проблем с сетью.</w:t>
      </w:r>
    </w:p>
    <w:p w:rsidR="00176353" w:rsidRPr="00176353" w:rsidRDefault="00176353" w:rsidP="00BF04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047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Система хранения данных:</w:t>
      </w:r>
    </w:p>
    <w:p w:rsidR="00176353" w:rsidRPr="00BF0476" w:rsidRDefault="00176353" w:rsidP="00483FDF">
      <w:pPr>
        <w:pStyle w:val="a8"/>
        <w:numPr>
          <w:ilvl w:val="0"/>
          <w:numId w:val="5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Настройка дисковых массивов (RAID):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Настройка RAID-массивов для обеспечения отказоустойчивости и повышения производительности дисковой подсистемы.</w:t>
      </w:r>
    </w:p>
    <w:p w:rsidR="00176353" w:rsidRPr="00BF0476" w:rsidRDefault="00176353" w:rsidP="00483FDF">
      <w:pPr>
        <w:pStyle w:val="a8"/>
        <w:numPr>
          <w:ilvl w:val="0"/>
          <w:numId w:val="5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Управление дисковым пространством: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Мониторинг и управление дисковым пространством, выделение места для БД и журналов.</w:t>
      </w:r>
    </w:p>
    <w:p w:rsidR="00176353" w:rsidRPr="00BF0476" w:rsidRDefault="00176353" w:rsidP="00483FDF">
      <w:pPr>
        <w:pStyle w:val="a8"/>
        <w:numPr>
          <w:ilvl w:val="0"/>
          <w:numId w:val="5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Оптимизация ввода-вывода: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Настройка параметров дисковой подсистемы для оптимизации скорости чтения и записи данных.</w:t>
      </w:r>
    </w:p>
    <w:p w:rsidR="00176353" w:rsidRPr="00176353" w:rsidRDefault="00176353" w:rsidP="00BF04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047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Программное обеспечение сервера БД (СУБД):</w:t>
      </w:r>
    </w:p>
    <w:p w:rsidR="00176353" w:rsidRPr="00BF0476" w:rsidRDefault="00176353" w:rsidP="00483FDF">
      <w:pPr>
        <w:pStyle w:val="a8"/>
        <w:numPr>
          <w:ilvl w:val="0"/>
          <w:numId w:val="5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Установка и настройка СУБД: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Установка и настройка СУБД (MySQL, PostgreSQL, Oracle, SQL Server и т.д.) в соответствии с требованиями приложения.</w:t>
      </w:r>
    </w:p>
    <w:p w:rsidR="00176353" w:rsidRPr="00BF0476" w:rsidRDefault="00176353" w:rsidP="00483FDF">
      <w:pPr>
        <w:pStyle w:val="a8"/>
        <w:numPr>
          <w:ilvl w:val="0"/>
          <w:numId w:val="5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Управление пользователями и правами доступа в СУБД: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Создание и управление учетными записями пользователей и назначение прав доступа к базам данных и таблицам.</w:t>
      </w:r>
    </w:p>
    <w:p w:rsidR="00176353" w:rsidRPr="00BF0476" w:rsidRDefault="00176353" w:rsidP="00483FDF">
      <w:pPr>
        <w:pStyle w:val="a8"/>
        <w:numPr>
          <w:ilvl w:val="0"/>
          <w:numId w:val="5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Мониторинг производительности СУБД: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Отслеживание производительности СУБД, выявление медленных запросов и проблем с блокировками.</w:t>
      </w:r>
    </w:p>
    <w:p w:rsidR="00277AF6" w:rsidRPr="00BF0476" w:rsidRDefault="00176353" w:rsidP="00483FDF">
      <w:pPr>
        <w:pStyle w:val="a8"/>
        <w:numPr>
          <w:ilvl w:val="0"/>
          <w:numId w:val="5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Настройка резервного копирования и восстановления СУБД: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Настройка автоматического резервного копирования БД и процедур восстановления данных в случае сбоя.</w:t>
      </w:r>
    </w:p>
    <w:p w:rsidR="00BF0476" w:rsidRPr="00BF0476" w:rsidRDefault="00BF0476" w:rsidP="00BF0476">
      <w:pPr>
        <w:shd w:val="clear" w:color="auto" w:fill="FFFFFF"/>
        <w:spacing w:after="0" w:line="240" w:lineRule="auto"/>
        <w:ind w:left="83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4C5E8A" w:rsidRDefault="00BF0476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202788318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Требования, предъявляемые к конфигурации локальных компьютерных сетей и серверного оборудования</w:t>
      </w:r>
      <w:bookmarkEnd w:id="8"/>
    </w:p>
    <w:p w:rsidR="00277AF6" w:rsidRPr="00277AF6" w:rsidRDefault="00277AF6" w:rsidP="00277AF6"/>
    <w:p w:rsidR="00BF0476" w:rsidRPr="00BF0476" w:rsidRDefault="00BF0476" w:rsidP="00BF04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047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Требования к локальной сети (LAN):</w:t>
      </w:r>
    </w:p>
    <w:p w:rsidR="00BF0476" w:rsidRPr="00BF0476" w:rsidRDefault="00BF0476" w:rsidP="00483FDF">
      <w:pPr>
        <w:pStyle w:val="a8"/>
        <w:numPr>
          <w:ilvl w:val="0"/>
          <w:numId w:val="5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Пропускная способность: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Сеть должна обеспечивать достаточную пропускную способность для передачи данных между клиентами и сервером БД. Необходимо учитывать пиковые нагрузки и потенциальный рост трафика.</w:t>
      </w:r>
    </w:p>
    <w:p w:rsidR="00BF0476" w:rsidRPr="00BF0476" w:rsidRDefault="00BF0476" w:rsidP="00483FDF">
      <w:pPr>
        <w:pStyle w:val="a8"/>
        <w:numPr>
          <w:ilvl w:val="0"/>
          <w:numId w:val="5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Задержка (Latency):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Задержка в сети должна быть минимальной, особенно для критически важных приложений, работающих с БД. Высокая задержка может привести к замедлению работы приложений.</w:t>
      </w:r>
    </w:p>
    <w:p w:rsidR="00BF0476" w:rsidRPr="00BF0476" w:rsidRDefault="00BF0476" w:rsidP="00483FDF">
      <w:pPr>
        <w:pStyle w:val="a8"/>
        <w:numPr>
          <w:ilvl w:val="0"/>
          <w:numId w:val="5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Надежность: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Сеть должна быть надежной и отказоустойчивой, чтобы обеспечить постоянный доступ к БД. Необходимо использовать резервные каналы связи и оборудование.</w:t>
      </w:r>
    </w:p>
    <w:p w:rsidR="00BF0476" w:rsidRPr="00BF0476" w:rsidRDefault="00BF0476" w:rsidP="00483FDF">
      <w:pPr>
        <w:pStyle w:val="a8"/>
        <w:numPr>
          <w:ilvl w:val="0"/>
          <w:numId w:val="5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Безопасность: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Сеть должна быть защищена от несанкционированного доступа и сетевых атак. Необходимо использовать брандмауэры, системы обнаружения вторжений (IDS) и другие средства защиты.</w:t>
      </w:r>
    </w:p>
    <w:p w:rsidR="00BF0476" w:rsidRPr="00BF0476" w:rsidRDefault="00BF0476" w:rsidP="00BF047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047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Требования к серверному оборудованию:</w:t>
      </w:r>
    </w:p>
    <w:p w:rsidR="00BF0476" w:rsidRPr="00BF0476" w:rsidRDefault="00BF0476" w:rsidP="00483FDF">
      <w:pPr>
        <w:pStyle w:val="a8"/>
        <w:numPr>
          <w:ilvl w:val="0"/>
          <w:numId w:val="5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Процессор (CPU):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Сервер должен быть оснащен мощным процессором, способным обрабатывать большое количество запросов к БД. Количество ядер и тактовая частота процессора должны соответствовать требованиям СУБД и приложения.</w:t>
      </w:r>
    </w:p>
    <w:p w:rsidR="00BF0476" w:rsidRPr="00BF0476" w:rsidRDefault="00BF0476" w:rsidP="00483FDF">
      <w:pPr>
        <w:pStyle w:val="a8"/>
        <w:numPr>
          <w:ilvl w:val="0"/>
          <w:numId w:val="5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Оперативная память (RAM):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Сервер должен иметь достаточно оперативной памяти для хранения данных, индексов и кешей СУБД. Недостаток RAM может привести к замедлению работы БД и использованию дискового пространства для подкачки данных (swap).</w:t>
      </w:r>
    </w:p>
    <w:p w:rsidR="00BF0476" w:rsidRPr="00BF0476" w:rsidRDefault="00BF0476" w:rsidP="00483FDF">
      <w:pPr>
        <w:pStyle w:val="a8"/>
        <w:numPr>
          <w:ilvl w:val="0"/>
          <w:numId w:val="5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Дисковая подсистема: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Дисковая подсистема должна обеспечивать высокую скорость чтения и записи данных. Рекомендуется использовать 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быстрые SSD-накопители или RAID-массивы для повышения производительности и отказоустойчивости.</w:t>
      </w:r>
    </w:p>
    <w:p w:rsidR="00BF0476" w:rsidRPr="00BF0476" w:rsidRDefault="00BF0476" w:rsidP="00483FDF">
      <w:pPr>
        <w:pStyle w:val="a8"/>
        <w:numPr>
          <w:ilvl w:val="0"/>
          <w:numId w:val="5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Сетевая карта (NIC):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Сервер должен быть оснащен сетевой картой с высокой пропускной способностью (например, 10 Gbps) для обеспечения быстрой передачи данных по сети.</w:t>
      </w:r>
    </w:p>
    <w:p w:rsidR="00BF0476" w:rsidRPr="00BF0476" w:rsidRDefault="00BF0476" w:rsidP="00483FDF">
      <w:pPr>
        <w:pStyle w:val="a8"/>
        <w:numPr>
          <w:ilvl w:val="0"/>
          <w:numId w:val="5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F0476">
        <w:rPr>
          <w:rFonts w:eastAsia="Times New Roman" w:cs="Times New Roman"/>
          <w:bCs/>
          <w:color w:val="000000" w:themeColor="text1"/>
          <w:szCs w:val="28"/>
          <w:lang w:eastAsia="ru-RU"/>
        </w:rPr>
        <w:t>Охлаждение:</w:t>
      </w:r>
      <w:r w:rsidRPr="00BF0476">
        <w:rPr>
          <w:rFonts w:eastAsia="Times New Roman" w:cs="Times New Roman"/>
          <w:color w:val="000000" w:themeColor="text1"/>
          <w:szCs w:val="28"/>
          <w:lang w:eastAsia="ru-RU"/>
        </w:rPr>
        <w:t xml:space="preserve"> Система охлаждения сервера должна обеспечивать поддержание оптимальной температуры компонентов для предотвращения перегрева и сбоев.</w:t>
      </w:r>
    </w:p>
    <w:p w:rsidR="005E780B" w:rsidRPr="00BE7E92" w:rsidRDefault="005E780B" w:rsidP="00DB484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4C5E8A" w:rsidRDefault="006877AD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202788319"/>
      <w:r>
        <w:rPr>
          <w:rFonts w:ascii="Times New Roman" w:hAnsi="Times New Roman" w:cs="Times New Roman"/>
          <w:color w:val="000000" w:themeColor="text1"/>
          <w:sz w:val="28"/>
          <w:szCs w:val="28"/>
        </w:rPr>
        <w:t>Аудит систем безопасности БД и серверов</w:t>
      </w:r>
      <w:bookmarkEnd w:id="9"/>
    </w:p>
    <w:p w:rsidR="00DB484D" w:rsidRPr="00DB484D" w:rsidRDefault="00DB484D" w:rsidP="00DB484D"/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Аудит БД:</w:t>
      </w:r>
    </w:p>
    <w:p w:rsidR="006877AD" w:rsidRPr="006877AD" w:rsidRDefault="006877AD" w:rsidP="00483FDF">
      <w:pPr>
        <w:pStyle w:val="a8"/>
        <w:numPr>
          <w:ilvl w:val="0"/>
          <w:numId w:val="5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прав доступа: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прав доступа пользователей и ролей к базам данных, таблицам и другим объектам БД. Убедиться, что у пользователей есть только необходимые права для выполнения своих задач.</w:t>
      </w:r>
    </w:p>
    <w:p w:rsidR="006877AD" w:rsidRPr="006877AD" w:rsidRDefault="006877AD" w:rsidP="00483FDF">
      <w:pPr>
        <w:pStyle w:val="a8"/>
        <w:numPr>
          <w:ilvl w:val="0"/>
          <w:numId w:val="5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конфигурации СУБД: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настроек СУБД на предмет соответствия рекомендациям по безопасности. Например, проверка парольной политики, настроек аудита, шифрования и других параметров.</w:t>
      </w:r>
    </w:p>
    <w:p w:rsidR="006877AD" w:rsidRPr="006877AD" w:rsidRDefault="006877AD" w:rsidP="00483FDF">
      <w:pPr>
        <w:pStyle w:val="a8"/>
        <w:numPr>
          <w:ilvl w:val="0"/>
          <w:numId w:val="5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резервного копирования и восстановления: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процедур резервного копирования и восстановления БД на предмет их работоспособности и соответствия требованиям по времени восстановления (RTO) и точке восстановления (RPO).</w:t>
      </w:r>
    </w:p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Аудит серверов:</w:t>
      </w:r>
    </w:p>
    <w:p w:rsidR="006877AD" w:rsidRPr="006877AD" w:rsidRDefault="006877AD" w:rsidP="00483FDF">
      <w:pPr>
        <w:pStyle w:val="a8"/>
        <w:numPr>
          <w:ilvl w:val="0"/>
          <w:numId w:val="5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ОС: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конфигурации ОС на предмет соответствия стандартам безопасности. Например, проверка парольной политики, настроек брандмауэра, аудита, обновлений безопасности и других параметров.</w:t>
      </w:r>
    </w:p>
    <w:p w:rsidR="006877AD" w:rsidRPr="006877AD" w:rsidRDefault="006877AD" w:rsidP="00483FDF">
      <w:pPr>
        <w:pStyle w:val="a8"/>
        <w:numPr>
          <w:ilvl w:val="0"/>
          <w:numId w:val="5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сетевых служб: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конфигурации сетевых служб (например, SSH, RDP, HTTP) на предмет соответствия рекомендациям по безопасности.</w:t>
      </w:r>
    </w:p>
    <w:p w:rsidR="006877AD" w:rsidRPr="006877AD" w:rsidRDefault="006877AD" w:rsidP="00483FDF">
      <w:pPr>
        <w:pStyle w:val="a8"/>
        <w:numPr>
          <w:ilvl w:val="0"/>
          <w:numId w:val="5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Аудит физической безопасности: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физической безопасности серверов, например, контроль доступа в серверную комнату, наличие систем видеонаблюдения и пожарной сигнализации.</w:t>
      </w:r>
    </w:p>
    <w:p w:rsidR="006877AD" w:rsidRPr="006877AD" w:rsidRDefault="006877AD" w:rsidP="00483FDF">
      <w:pPr>
        <w:pStyle w:val="a8"/>
        <w:numPr>
          <w:ilvl w:val="0"/>
          <w:numId w:val="5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Аудит управления уязвимостями: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Проверка наличия процессов сканирования уязвимостей и установки патчей безопасности.</w:t>
      </w:r>
    </w:p>
    <w:p w:rsidR="003B6C7D" w:rsidRPr="006877AD" w:rsidRDefault="003B6C7D" w:rsidP="006877A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B6C7D" w:rsidRDefault="006877AD" w:rsidP="009145C4">
      <w:pPr>
        <w:pStyle w:val="20"/>
        <w:numPr>
          <w:ilvl w:val="1"/>
          <w:numId w:val="9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202788320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Регламенты по защите информации баз данных</w:t>
      </w:r>
      <w:bookmarkEnd w:id="10"/>
    </w:p>
    <w:p w:rsidR="003B6C7D" w:rsidRPr="003B6C7D" w:rsidRDefault="003B6C7D" w:rsidP="003B6C7D"/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Общие положения:</w:t>
      </w:r>
    </w:p>
    <w:p w:rsidR="006877AD" w:rsidRPr="006877AD" w:rsidRDefault="006877AD" w:rsidP="00483FDF">
      <w:pPr>
        <w:pStyle w:val="a8"/>
        <w:numPr>
          <w:ilvl w:val="0"/>
          <w:numId w:val="5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Цель и область применения: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цели и области применения регламента, указание на то, какие базы данных и системы он охватывает.</w:t>
      </w:r>
    </w:p>
    <w:p w:rsidR="006877AD" w:rsidRPr="006877AD" w:rsidRDefault="006877AD" w:rsidP="00483FDF">
      <w:pPr>
        <w:pStyle w:val="a8"/>
        <w:numPr>
          <w:ilvl w:val="0"/>
          <w:numId w:val="5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Определения и термины: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используемых терминов и сокращений.</w:t>
      </w:r>
    </w:p>
    <w:p w:rsidR="006877AD" w:rsidRPr="006877AD" w:rsidRDefault="006877AD" w:rsidP="00483FDF">
      <w:pPr>
        <w:pStyle w:val="a8"/>
        <w:numPr>
          <w:ilvl w:val="0"/>
          <w:numId w:val="5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Ответственность: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ответственных лиц за выполнение требований регламента (например, администраторы БД, администраторы серверов, специалисты по безопасности).</w:t>
      </w:r>
    </w:p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Политика доступа:</w:t>
      </w:r>
    </w:p>
    <w:p w:rsidR="006877AD" w:rsidRPr="006877AD" w:rsidRDefault="006877AD" w:rsidP="00483FDF">
      <w:pPr>
        <w:pStyle w:val="a8"/>
        <w:numPr>
          <w:ilvl w:val="0"/>
          <w:numId w:val="5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Принципы минимальных привилегий: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Предоставление пользователям только тех прав доступа, которые необходимы для выполнения их задач.</w:t>
      </w:r>
    </w:p>
    <w:p w:rsidR="006877AD" w:rsidRPr="006877AD" w:rsidRDefault="006877AD" w:rsidP="00483FDF">
      <w:pPr>
        <w:pStyle w:val="a8"/>
        <w:numPr>
          <w:ilvl w:val="0"/>
          <w:numId w:val="5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Процедура предоставления и отзыва прав доступа: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Описание процедуры запроса, утверждения и предоставления прав доступа к БД.</w:t>
      </w:r>
    </w:p>
    <w:p w:rsidR="006877AD" w:rsidRPr="006877AD" w:rsidRDefault="006877AD" w:rsidP="00483FDF">
      <w:pPr>
        <w:pStyle w:val="a8"/>
        <w:numPr>
          <w:ilvl w:val="0"/>
          <w:numId w:val="5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Регулярный пересмотр прав доступа: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Проведение регулярного пересмотра прав доступа пользователей для выявления и устранения избыточных прав.</w:t>
      </w:r>
    </w:p>
    <w:p w:rsidR="006877AD" w:rsidRPr="006877AD" w:rsidRDefault="006877AD" w:rsidP="00483FDF">
      <w:pPr>
        <w:pStyle w:val="a8"/>
        <w:numPr>
          <w:ilvl w:val="0"/>
          <w:numId w:val="5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Использование ролей: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Использование ролей для упрощения управления правами доступа и обеспечения единообразия.</w:t>
      </w:r>
    </w:p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Аудит и мониторинг:</w:t>
      </w:r>
    </w:p>
    <w:p w:rsidR="006877AD" w:rsidRPr="006877AD" w:rsidRDefault="006877AD" w:rsidP="00483FDF">
      <w:pPr>
        <w:pStyle w:val="a8"/>
        <w:numPr>
          <w:ilvl w:val="0"/>
          <w:numId w:val="5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Настройка аудита СУБД: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событий, которые должны быть зафиксированы в журналах аудита.</w:t>
      </w:r>
    </w:p>
    <w:p w:rsidR="006877AD" w:rsidRPr="006877AD" w:rsidRDefault="006877AD" w:rsidP="00483FDF">
      <w:pPr>
        <w:pStyle w:val="a8"/>
        <w:numPr>
          <w:ilvl w:val="0"/>
          <w:numId w:val="5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Мониторинг журналов аудита: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Регулярный мониторинг журналов аудита для выявления подозрительной активности.</w:t>
      </w:r>
    </w:p>
    <w:p w:rsidR="006877AD" w:rsidRPr="006877AD" w:rsidRDefault="006877AD" w:rsidP="00483FDF">
      <w:pPr>
        <w:pStyle w:val="a8"/>
        <w:numPr>
          <w:ilvl w:val="0"/>
          <w:numId w:val="5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877AD">
        <w:rPr>
          <w:rFonts w:eastAsia="Times New Roman" w:cs="Times New Roman"/>
          <w:bCs/>
          <w:color w:val="000000" w:themeColor="text1"/>
          <w:szCs w:val="28"/>
          <w:lang w:eastAsia="ru-RU"/>
        </w:rPr>
        <w:t>Реагирование на инциденты безопасности:</w:t>
      </w:r>
      <w:r w:rsidRPr="006877AD">
        <w:rPr>
          <w:rFonts w:eastAsia="Times New Roman" w:cs="Times New Roman"/>
          <w:color w:val="000000" w:themeColor="text1"/>
          <w:szCs w:val="28"/>
          <w:lang w:eastAsia="ru-RU"/>
        </w:rPr>
        <w:t xml:space="preserve"> Описание процедуры реагирования на инциденты безопасности, такие как несанкционированный доступ, попытки взлома и т.д.</w:t>
      </w:r>
    </w:p>
    <w:p w:rsidR="006877AD" w:rsidRPr="006877AD" w:rsidRDefault="006877AD" w:rsidP="006877A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77A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Резервное копирование и восстановление:</w:t>
      </w:r>
    </w:p>
    <w:p w:rsidR="006877AD" w:rsidRPr="001E1CD5" w:rsidRDefault="006877AD" w:rsidP="00483FDF">
      <w:pPr>
        <w:pStyle w:val="a8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Периодичность резервного копирования: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периодичности создания резервных копий БД.</w:t>
      </w:r>
    </w:p>
    <w:p w:rsidR="006877AD" w:rsidRPr="001E1CD5" w:rsidRDefault="006877AD" w:rsidP="00483FDF">
      <w:pPr>
        <w:pStyle w:val="a8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Типы резервных копий: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типов резервных копий (полные, инкрементные, дифференциальные).</w:t>
      </w:r>
    </w:p>
    <w:p w:rsidR="006877AD" w:rsidRPr="001E1CD5" w:rsidRDefault="006877AD" w:rsidP="00483FDF">
      <w:pPr>
        <w:pStyle w:val="a8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Место хранения резервных копий: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Определение безопасного места хранения резервных копий.</w:t>
      </w:r>
    </w:p>
    <w:p w:rsidR="006877AD" w:rsidRPr="001E1CD5" w:rsidRDefault="006877AD" w:rsidP="00483FDF">
      <w:pPr>
        <w:pStyle w:val="a8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Процедура восстановления: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Описание процедуры восстановления БД из резервной копии.</w:t>
      </w:r>
    </w:p>
    <w:p w:rsidR="006877AD" w:rsidRPr="006877AD" w:rsidRDefault="006877AD" w:rsidP="001E1CD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E1CD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Шифрование данных:</w:t>
      </w:r>
    </w:p>
    <w:p w:rsidR="006877AD" w:rsidRPr="001E1CD5" w:rsidRDefault="006877AD" w:rsidP="00483FDF">
      <w:pPr>
        <w:pStyle w:val="a8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Шифрование данных при хранении: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Использование шифрования данных на дисках для защиты от несанкционированного доступа в случае физической кражи или компрометации носителей.</w:t>
      </w:r>
    </w:p>
    <w:p w:rsidR="006877AD" w:rsidRPr="001E1CD5" w:rsidRDefault="006877AD" w:rsidP="00483FDF">
      <w:pPr>
        <w:pStyle w:val="a8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1E1CD5">
        <w:rPr>
          <w:rFonts w:eastAsia="Times New Roman" w:cs="Times New Roman"/>
          <w:bCs/>
          <w:color w:val="000000" w:themeColor="text1"/>
          <w:szCs w:val="28"/>
          <w:lang w:eastAsia="ru-RU"/>
        </w:rPr>
        <w:t>Шифрование данных при передаче:</w:t>
      </w:r>
      <w:r w:rsidRPr="001E1CD5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Использование шифрования данных при передаче по сети (например, SSL/TLS) для защиты от перехвата трафика.</w:t>
      </w:r>
    </w:p>
    <w:p w:rsidR="003B6C7D" w:rsidRPr="006877AD" w:rsidRDefault="003B6C7D" w:rsidP="001E1CD5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3B6C7D" w:rsidRPr="003B6C7D" w:rsidRDefault="003B6C7D" w:rsidP="003B6C7D"/>
    <w:p w:rsidR="00C51CA9" w:rsidRPr="003B6C7D" w:rsidRDefault="00C51CA9" w:rsidP="009145C4">
      <w:pPr>
        <w:numPr>
          <w:ilvl w:val="0"/>
          <w:numId w:val="10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6C7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51CA9" w:rsidRDefault="005B686F" w:rsidP="009145C4">
      <w:pPr>
        <w:pStyle w:val="10"/>
        <w:numPr>
          <w:ilvl w:val="0"/>
          <w:numId w:val="9"/>
        </w:numPr>
        <w:spacing w:before="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202788321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ЫПОЛНЯЕМЫЕ ЗАДАНИЯ</w:t>
      </w:r>
      <w:bookmarkEnd w:id="11"/>
    </w:p>
    <w:p w:rsidR="00832F0A" w:rsidRPr="00832F0A" w:rsidRDefault="00832F0A" w:rsidP="00832F0A"/>
    <w:p w:rsidR="00832F0A" w:rsidRPr="00832F0A" w:rsidRDefault="00832F0A" w:rsidP="009145C4">
      <w:pPr>
        <w:pStyle w:val="a8"/>
        <w:numPr>
          <w:ilvl w:val="1"/>
          <w:numId w:val="9"/>
        </w:numPr>
        <w:spacing w:after="0" w:line="360" w:lineRule="auto"/>
        <w:ind w:left="0" w:firstLine="0"/>
        <w:jc w:val="both"/>
        <w:rPr>
          <w:b/>
        </w:rPr>
      </w:pPr>
      <w:bookmarkStart w:id="12" w:name="_Toc200906095"/>
      <w:r w:rsidRPr="0059385D">
        <w:t>Первое задание</w:t>
      </w:r>
      <w:bookmarkEnd w:id="12"/>
    </w:p>
    <w:p w:rsidR="00046182" w:rsidRPr="00832F0A" w:rsidRDefault="00046182" w:rsidP="00832F0A">
      <w:pPr>
        <w:spacing w:after="0" w:line="360" w:lineRule="auto"/>
        <w:jc w:val="both"/>
      </w:pPr>
    </w:p>
    <w:p w:rsidR="00832F0A" w:rsidRPr="003006B6" w:rsidRDefault="00832F0A" w:rsidP="00832F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6B6">
        <w:rPr>
          <w:rFonts w:ascii="Times New Roman" w:hAnsi="Times New Roman" w:cs="Times New Roman"/>
          <w:sz w:val="28"/>
          <w:szCs w:val="28"/>
        </w:rPr>
        <w:t>Сначала я провел</w:t>
      </w:r>
      <w:r w:rsidR="00271F53">
        <w:rPr>
          <w:rFonts w:ascii="Times New Roman" w:hAnsi="Times New Roman" w:cs="Times New Roman"/>
          <w:sz w:val="28"/>
          <w:szCs w:val="28"/>
        </w:rPr>
        <w:t>а анализ существующих на рынке баз данных</w:t>
      </w:r>
      <w:r w:rsidRPr="003006B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6182" w:rsidRPr="00046182" w:rsidRDefault="00271F53" w:rsidP="0004618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PostgreSQL</w:t>
      </w:r>
      <w:r w:rsidR="00046182" w:rsidRPr="0004618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</w:p>
    <w:p w:rsidR="00046182" w:rsidRPr="00271F53" w:rsidRDefault="00046182" w:rsidP="00046182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46182">
        <w:rPr>
          <w:rFonts w:eastAsia="Times New Roman" w:cs="Times New Roman"/>
          <w:bCs/>
          <w:color w:val="000000" w:themeColor="text1"/>
          <w:szCs w:val="28"/>
          <w:lang w:eastAsia="ru-RU"/>
        </w:rPr>
        <w:t>Плюсы:</w:t>
      </w:r>
      <w:r w:rsidR="00271F53" w:rsidRPr="00271F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71F53" w:rsidRPr="00271F53">
        <w:rPr>
          <w:rFonts w:cs="Times New Roman"/>
          <w:color w:val="000000" w:themeColor="text1"/>
          <w:szCs w:val="28"/>
          <w:shd w:val="clear" w:color="auto" w:fill="FFFFFF"/>
        </w:rPr>
        <w:t>Открытый исходный код, расширяемость, соответствие стандартам SQL, надежность, поддержка сложных типов данных, GIS.</w:t>
      </w:r>
    </w:p>
    <w:p w:rsidR="00271F53" w:rsidRPr="00271F53" w:rsidRDefault="00046182" w:rsidP="00271F53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271F53">
        <w:rPr>
          <w:rFonts w:eastAsia="Times New Roman" w:cs="Times New Roman"/>
          <w:bCs/>
          <w:color w:val="000000" w:themeColor="text1"/>
          <w:szCs w:val="28"/>
          <w:lang w:eastAsia="ru-RU"/>
        </w:rPr>
        <w:t>Минусы:</w:t>
      </w:r>
      <w:r w:rsidRPr="00271F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71F53" w:rsidRPr="00271F53">
        <w:rPr>
          <w:rFonts w:cs="Times New Roman"/>
          <w:color w:val="000000" w:themeColor="text1"/>
          <w:szCs w:val="28"/>
          <w:shd w:val="clear" w:color="auto" w:fill="FFFFFF"/>
        </w:rPr>
        <w:t>Может потребовать более тщательной настройки для высокой производительности, потребление ресурсов может быть выше, чем у MySQL.</w:t>
      </w:r>
    </w:p>
    <w:p w:rsidR="00271F53" w:rsidRPr="00271F53" w:rsidRDefault="00271F53" w:rsidP="00271F53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Случаи применения: </w:t>
      </w:r>
      <w:r w:rsidRPr="00271F53">
        <w:rPr>
          <w:rFonts w:cs="Times New Roman"/>
          <w:color w:val="000000" w:themeColor="text1"/>
          <w:szCs w:val="28"/>
          <w:shd w:val="clear" w:color="auto" w:fill="FFFFFF"/>
        </w:rPr>
        <w:t>Корпоративные приложения, геоинформационные системы, сложные транзакционные системы, приложения с высокими требованиями к надежности.</w:t>
      </w:r>
    </w:p>
    <w:p w:rsidR="00046182" w:rsidRPr="00271F53" w:rsidRDefault="00271F53" w:rsidP="00271F53">
      <w:pPr>
        <w:pStyle w:val="a8"/>
        <w:shd w:val="clear" w:color="auto" w:fill="FFFFFF"/>
        <w:spacing w:after="0" w:line="360" w:lineRule="auto"/>
        <w:ind w:left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val="en-US" w:eastAsia="ru-RU"/>
        </w:rPr>
        <w:t>MySQL</w:t>
      </w:r>
      <w:r w:rsidR="00046182" w:rsidRPr="00271F53">
        <w:rPr>
          <w:rFonts w:eastAsia="Times New Roman" w:cs="Times New Roman"/>
          <w:bCs/>
          <w:color w:val="000000" w:themeColor="text1"/>
          <w:szCs w:val="28"/>
          <w:lang w:eastAsia="ru-RU"/>
        </w:rPr>
        <w:t>:</w:t>
      </w:r>
    </w:p>
    <w:p w:rsidR="00271F53" w:rsidRPr="00271F53" w:rsidRDefault="00046182" w:rsidP="009145C4">
      <w:pPr>
        <w:pStyle w:val="a8"/>
        <w:numPr>
          <w:ilvl w:val="0"/>
          <w:numId w:val="1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271F53">
        <w:rPr>
          <w:rFonts w:eastAsia="Times New Roman" w:cs="Times New Roman"/>
          <w:bCs/>
          <w:color w:val="000000" w:themeColor="text1"/>
          <w:szCs w:val="28"/>
          <w:lang w:eastAsia="ru-RU"/>
        </w:rPr>
        <w:t>Плюсы:</w:t>
      </w:r>
      <w:r w:rsidRPr="00271F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71F53" w:rsidRPr="00271F53">
        <w:rPr>
          <w:rFonts w:cs="Times New Roman"/>
          <w:color w:val="000000" w:themeColor="text1"/>
          <w:szCs w:val="28"/>
          <w:shd w:val="clear" w:color="auto" w:fill="FFFFFF"/>
        </w:rPr>
        <w:t>Открытый исходный код, простота в использовании, высокая производительность для чтения, большое сообщество, широкая распространенность.</w:t>
      </w:r>
    </w:p>
    <w:p w:rsidR="00271F53" w:rsidRPr="00500007" w:rsidRDefault="00046182" w:rsidP="00271F53">
      <w:pPr>
        <w:pStyle w:val="a8"/>
        <w:numPr>
          <w:ilvl w:val="0"/>
          <w:numId w:val="1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271F53">
        <w:rPr>
          <w:rFonts w:eastAsia="Times New Roman" w:cs="Times New Roman"/>
          <w:bCs/>
          <w:color w:val="000000" w:themeColor="text1"/>
          <w:szCs w:val="28"/>
          <w:lang w:eastAsia="ru-RU"/>
        </w:rPr>
        <w:t>Минусы:</w:t>
      </w:r>
      <w:r w:rsidRPr="00271F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71F53" w:rsidRPr="00271F53">
        <w:rPr>
          <w:rFonts w:cs="Times New Roman"/>
          <w:color w:val="000000" w:themeColor="text1"/>
          <w:szCs w:val="28"/>
          <w:shd w:val="clear" w:color="auto" w:fill="FFFFFF"/>
        </w:rPr>
        <w:t>Менее строгая поддержка стандартов SQL, ограниченные возможности для сложных запросов, менее надежна, чем PostgreSQL.</w:t>
      </w:r>
    </w:p>
    <w:p w:rsidR="00271F53" w:rsidRPr="00271F53" w:rsidRDefault="00271F53" w:rsidP="00271F53">
      <w:pPr>
        <w:pStyle w:val="a8"/>
        <w:numPr>
          <w:ilvl w:val="0"/>
          <w:numId w:val="1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Случаи применения: </w:t>
      </w:r>
      <w:r w:rsidRPr="00271F53">
        <w:rPr>
          <w:rFonts w:cs="Times New Roman"/>
          <w:color w:val="000000" w:themeColor="text1"/>
          <w:szCs w:val="28"/>
          <w:shd w:val="clear" w:color="auto" w:fill="FFFFFF"/>
        </w:rPr>
        <w:t>Веб-приложения, блоги, небольшие и средние проекты, приложения, где важна скорость чтения.</w:t>
      </w:r>
    </w:p>
    <w:p w:rsidR="00046182" w:rsidRPr="00271F53" w:rsidRDefault="00271F53" w:rsidP="00271F5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MS SQL Server</w:t>
      </w:r>
      <w:r w:rsidR="00046182" w:rsidRPr="00271F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</w:p>
    <w:p w:rsidR="00271F53" w:rsidRPr="00271F53" w:rsidRDefault="00046182" w:rsidP="009145C4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271F53">
        <w:rPr>
          <w:rFonts w:eastAsia="Times New Roman" w:cs="Times New Roman"/>
          <w:bCs/>
          <w:color w:val="000000" w:themeColor="text1"/>
          <w:szCs w:val="28"/>
          <w:lang w:eastAsia="ru-RU"/>
        </w:rPr>
        <w:t>Плюсы:</w:t>
      </w:r>
      <w:r w:rsidRPr="00271F5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271F53" w:rsidRPr="00271F53">
        <w:rPr>
          <w:rFonts w:cs="Times New Roman"/>
          <w:color w:val="000000" w:themeColor="text1"/>
          <w:szCs w:val="28"/>
          <w:shd w:val="clear" w:color="auto" w:fill="FFFFFF"/>
        </w:rPr>
        <w:t>Интеграция с продуктами Microsoft, мощные инструменты разработки и администрирования, хорошая производительность, поддержка транзакций.</w:t>
      </w:r>
    </w:p>
    <w:p w:rsidR="004E4A33" w:rsidRPr="004E4A33" w:rsidRDefault="00046182" w:rsidP="004E4A33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4E4A33">
        <w:rPr>
          <w:rFonts w:eastAsia="Times New Roman" w:cs="Times New Roman"/>
          <w:bCs/>
          <w:color w:val="000000" w:themeColor="text1"/>
          <w:szCs w:val="28"/>
          <w:lang w:eastAsia="ru-RU"/>
        </w:rPr>
        <w:t>Минусы:</w:t>
      </w:r>
      <w:r w:rsidRPr="004E4A3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4E4A33" w:rsidRPr="004E4A33">
        <w:rPr>
          <w:rFonts w:cs="Times New Roman"/>
          <w:color w:val="000000" w:themeColor="text1"/>
          <w:szCs w:val="28"/>
          <w:shd w:val="clear" w:color="auto" w:fill="FFFFFF"/>
        </w:rPr>
        <w:t>Коммерческая лицензия, зависимость от платформы Windows.</w:t>
      </w:r>
    </w:p>
    <w:p w:rsidR="004E4A33" w:rsidRPr="004E4A33" w:rsidRDefault="004E4A33" w:rsidP="004E4A33">
      <w:pPr>
        <w:pStyle w:val="a8"/>
        <w:numPr>
          <w:ilvl w:val="0"/>
          <w:numId w:val="1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Случаи применения: </w:t>
      </w:r>
      <w:r w:rsidRPr="004E4A33">
        <w:rPr>
          <w:rFonts w:cs="Times New Roman"/>
          <w:color w:val="000000" w:themeColor="text1"/>
          <w:szCs w:val="28"/>
          <w:shd w:val="clear" w:color="auto" w:fill="FFFFFF"/>
        </w:rPr>
        <w:t>Корпоративные приложения на платформе Microsoft, приложения, требующие интеграции с другими продуктами Microsoft.</w:t>
      </w:r>
    </w:p>
    <w:p w:rsidR="00046182" w:rsidRPr="004E4A33" w:rsidRDefault="004E4A33" w:rsidP="004E4A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E4A3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M</w:t>
      </w:r>
      <w:r w:rsidRPr="004E4A3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ariaDB</w:t>
      </w:r>
      <w:r w:rsidR="00046182" w:rsidRPr="004E4A3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</w:p>
    <w:p w:rsidR="004E4A33" w:rsidRPr="004E4A33" w:rsidRDefault="00046182" w:rsidP="009145C4">
      <w:pPr>
        <w:pStyle w:val="a8"/>
        <w:numPr>
          <w:ilvl w:val="0"/>
          <w:numId w:val="1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4E4A33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Плюсы:</w:t>
      </w:r>
      <w:r w:rsidRPr="004E4A3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4E4A33" w:rsidRPr="004E4A33">
        <w:rPr>
          <w:rFonts w:cs="Times New Roman"/>
          <w:color w:val="000000" w:themeColor="text1"/>
          <w:szCs w:val="28"/>
          <w:shd w:val="clear" w:color="auto" w:fill="FFFFFF"/>
        </w:rPr>
        <w:t>Открытый исходный код, совместимость с MySQL, улучшенная производительность, расширенные возможности.</w:t>
      </w:r>
    </w:p>
    <w:p w:rsidR="004E4A33" w:rsidRPr="004E4A33" w:rsidRDefault="00046182" w:rsidP="004E4A33">
      <w:pPr>
        <w:pStyle w:val="a8"/>
        <w:numPr>
          <w:ilvl w:val="0"/>
          <w:numId w:val="1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4E4A33">
        <w:rPr>
          <w:rFonts w:eastAsia="Times New Roman" w:cs="Times New Roman"/>
          <w:bCs/>
          <w:color w:val="000000" w:themeColor="text1"/>
          <w:szCs w:val="28"/>
          <w:lang w:eastAsia="ru-RU"/>
        </w:rPr>
        <w:t>Минусы:</w:t>
      </w:r>
      <w:r w:rsidRPr="004E4A3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4E4A33" w:rsidRPr="004E4A33">
        <w:rPr>
          <w:rFonts w:cs="Times New Roman"/>
          <w:color w:val="000000" w:themeColor="text1"/>
          <w:szCs w:val="28"/>
          <w:shd w:val="clear" w:color="auto" w:fill="FFFFFF"/>
        </w:rPr>
        <w:t>Может иметь некоторые проблемы совместимости с MySQL в редких случаях.</w:t>
      </w:r>
    </w:p>
    <w:p w:rsidR="004E4A33" w:rsidRPr="004E4A33" w:rsidRDefault="004E4A33" w:rsidP="004E4A33">
      <w:pPr>
        <w:pStyle w:val="a8"/>
        <w:numPr>
          <w:ilvl w:val="0"/>
          <w:numId w:val="13"/>
        </w:numPr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4E4A33">
        <w:rPr>
          <w:rFonts w:cs="Times New Roman"/>
          <w:color w:val="000000" w:themeColor="text1"/>
          <w:szCs w:val="28"/>
          <w:shd w:val="clear" w:color="auto" w:fill="FFFFFF"/>
        </w:rPr>
        <w:t xml:space="preserve">Случаи применения: </w:t>
      </w:r>
      <w:r w:rsidRPr="004E4A33">
        <w:rPr>
          <w:rFonts w:eastAsia="Times New Roman" w:cs="Times New Roman"/>
          <w:color w:val="000000" w:themeColor="text1"/>
          <w:szCs w:val="28"/>
          <w:lang w:eastAsia="ru-RU"/>
        </w:rPr>
        <w:t>Замена MySQL, веб-приложения, где требуется улучшенная производительность и расширенные возможности.</w:t>
      </w:r>
    </w:p>
    <w:p w:rsidR="0006548F" w:rsidRDefault="0006548F" w:rsidP="00832F0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654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Учитывая требования и за</w:t>
      </w:r>
      <w:r w:rsidR="002478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дачи</w:t>
      </w:r>
      <w:r w:rsidRPr="000654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 выбрала </w:t>
      </w:r>
      <w:r w:rsidR="002478D6" w:rsidRPr="002478D6">
        <w:rPr>
          <w:rStyle w:val="af6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MS SQL Server</w:t>
      </w:r>
      <w:r w:rsidR="002478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так как:</w:t>
      </w:r>
    </w:p>
    <w:p w:rsidR="002478D6" w:rsidRPr="002478D6" w:rsidRDefault="002478D6" w:rsidP="00483FDF">
      <w:pPr>
        <w:pStyle w:val="a8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2478D6">
        <w:rPr>
          <w:rFonts w:cs="Times New Roman"/>
          <w:color w:val="000000" w:themeColor="text1"/>
          <w:szCs w:val="28"/>
          <w:shd w:val="clear" w:color="auto" w:fill="FFFFFF"/>
        </w:rPr>
        <w:t>Тесная интеграция с Windows Server, .NET Framework, Azure и другими продуктами Microsoft упрощает разработку, развертывание и администрирование приложений. Это может существенно сократить время и затраты на разработку и интеграцию.</w:t>
      </w:r>
    </w:p>
    <w:p w:rsidR="002478D6" w:rsidRPr="002478D6" w:rsidRDefault="002478D6" w:rsidP="00483FDF">
      <w:pPr>
        <w:pStyle w:val="a8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2478D6">
        <w:rPr>
          <w:rFonts w:cs="Times New Roman"/>
          <w:color w:val="000000" w:themeColor="text1"/>
          <w:szCs w:val="28"/>
          <w:shd w:val="clear" w:color="auto" w:fill="FFFFFF"/>
        </w:rPr>
        <w:t>MS SQL Server хорошо масштабируется как вертикально (увеличение мощности сервера), так и горизонтально (распределенная кластеризация). Он обеспечивает высокую производительность для сложных запросов и больших объемов данных</w:t>
      </w:r>
    </w:p>
    <w:p w:rsidR="002478D6" w:rsidRPr="002478D6" w:rsidRDefault="002478D6" w:rsidP="00483FDF">
      <w:pPr>
        <w:pStyle w:val="a8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2478D6">
        <w:rPr>
          <w:rFonts w:cs="Times New Roman"/>
          <w:color w:val="000000" w:themeColor="text1"/>
          <w:szCs w:val="28"/>
          <w:shd w:val="clear" w:color="auto" w:fill="FFFFFF"/>
        </w:rPr>
        <w:t>MS SQL Server предлагает надежные средства безопасности, включая аутентификацию Windows и SQL Server, шифрование данных</w:t>
      </w:r>
    </w:p>
    <w:p w:rsidR="002478D6" w:rsidRPr="002478D6" w:rsidRDefault="002478D6" w:rsidP="00483FDF">
      <w:pPr>
        <w:pStyle w:val="a8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2478D6">
        <w:rPr>
          <w:rFonts w:cs="Times New Roman"/>
          <w:color w:val="000000" w:themeColor="text1"/>
          <w:szCs w:val="28"/>
          <w:shd w:val="clear" w:color="auto" w:fill="FFFFFF"/>
        </w:rPr>
        <w:t>MS SQL Server можно использовать для хранения больших объемов данных и интеграции с другими технологиями больших данных</w:t>
      </w:r>
    </w:p>
    <w:p w:rsidR="00F214A4" w:rsidRPr="00571826" w:rsidRDefault="00F214A4" w:rsidP="00F214A4">
      <w:pPr>
        <w:pStyle w:val="a8"/>
        <w:spacing w:after="0"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571826">
        <w:rPr>
          <w:rFonts w:cs="Times New Roman"/>
          <w:szCs w:val="28"/>
        </w:rPr>
        <w:t xml:space="preserve">Далее я создала </w:t>
      </w:r>
      <w:r w:rsidRPr="00571826">
        <w:rPr>
          <w:rFonts w:cs="Times New Roman"/>
          <w:szCs w:val="28"/>
          <w:lang w:val="en-US"/>
        </w:rPr>
        <w:t>GIT</w:t>
      </w:r>
      <w:r w:rsidRPr="00571826">
        <w:rPr>
          <w:rFonts w:cs="Times New Roman"/>
          <w:szCs w:val="28"/>
        </w:rPr>
        <w:t xml:space="preserve"> репозиторий, в котором будут располагаться выполненные задания, отчёты и прочие документы текущей практики.</w:t>
      </w:r>
    </w:p>
    <w:p w:rsidR="00F214A4" w:rsidRPr="0006548F" w:rsidRDefault="00F214A4" w:rsidP="00832F0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6548F" w:rsidRPr="00046182" w:rsidRDefault="0006548F" w:rsidP="00832F0A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:rsidR="00A800B0" w:rsidRPr="004B19C2" w:rsidRDefault="00B73F33" w:rsidP="00F214A4">
      <w:pPr>
        <w:pStyle w:val="a8"/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>
            <wp:extent cx="5286597" cy="3464079"/>
            <wp:effectExtent l="19050" t="0" r="9303" b="0"/>
            <wp:docPr id="11" name="Рисунок 10" descr="2025-07-08_16-0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8_16-08-5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272" cy="34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0A" w:rsidRDefault="008D726B" w:rsidP="002D5D7D">
      <w:pPr>
        <w:pStyle w:val="a8"/>
        <w:spacing w:after="0"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832F0A" w:rsidRPr="00571826">
        <w:rPr>
          <w:rFonts w:cs="Times New Roman"/>
          <w:szCs w:val="28"/>
        </w:rPr>
        <w:t xml:space="preserve"> – Репозиторий «</w:t>
      </w:r>
      <w:r w:rsidR="00832F0A" w:rsidRPr="00571826">
        <w:rPr>
          <w:rFonts w:cs="Times New Roman"/>
          <w:szCs w:val="28"/>
          <w:lang w:val="en-US"/>
        </w:rPr>
        <w:t>Practice</w:t>
      </w:r>
      <w:r w:rsidR="00832F0A" w:rsidRPr="00832F0A">
        <w:rPr>
          <w:rFonts w:cs="Times New Roman"/>
          <w:szCs w:val="28"/>
        </w:rPr>
        <w:t>_</w:t>
      </w:r>
      <w:r w:rsidR="00832F0A" w:rsidRPr="00571826">
        <w:rPr>
          <w:rFonts w:cs="Times New Roman"/>
          <w:szCs w:val="28"/>
          <w:lang w:val="en-US"/>
        </w:rPr>
        <w:t>PP</w:t>
      </w:r>
      <w:r w:rsidR="00B73F33">
        <w:rPr>
          <w:rFonts w:cs="Times New Roman"/>
          <w:szCs w:val="28"/>
        </w:rPr>
        <w:t>07</w:t>
      </w:r>
      <w:r w:rsidR="00832F0A" w:rsidRPr="00832F0A">
        <w:rPr>
          <w:rFonts w:cs="Times New Roman"/>
          <w:szCs w:val="28"/>
        </w:rPr>
        <w:t>_</w:t>
      </w:r>
      <w:r w:rsidR="00832F0A" w:rsidRPr="00571826">
        <w:rPr>
          <w:rFonts w:cs="Times New Roman"/>
          <w:szCs w:val="28"/>
          <w:lang w:val="en-US"/>
        </w:rPr>
        <w:t>IS</w:t>
      </w:r>
      <w:r w:rsidR="00832F0A" w:rsidRPr="00832F0A">
        <w:rPr>
          <w:rFonts w:cs="Times New Roman"/>
          <w:szCs w:val="28"/>
        </w:rPr>
        <w:t>31</w:t>
      </w:r>
      <w:r w:rsidR="00832F0A" w:rsidRPr="00571826">
        <w:rPr>
          <w:rFonts w:cs="Times New Roman"/>
          <w:szCs w:val="28"/>
        </w:rPr>
        <w:t>»</w:t>
      </w:r>
    </w:p>
    <w:p w:rsidR="00832F0A" w:rsidRDefault="00832F0A" w:rsidP="00832F0A">
      <w:pPr>
        <w:pStyle w:val="a8"/>
        <w:spacing w:after="0" w:line="360" w:lineRule="auto"/>
        <w:ind w:left="0" w:firstLine="709"/>
        <w:contextualSpacing w:val="0"/>
        <w:jc w:val="center"/>
        <w:rPr>
          <w:rFonts w:cs="Times New Roman"/>
          <w:szCs w:val="28"/>
        </w:rPr>
      </w:pPr>
    </w:p>
    <w:p w:rsidR="00832F0A" w:rsidRDefault="00832F0A" w:rsidP="009145C4">
      <w:pPr>
        <w:pStyle w:val="a8"/>
        <w:numPr>
          <w:ilvl w:val="1"/>
          <w:numId w:val="9"/>
        </w:numPr>
        <w:spacing w:after="0" w:line="360" w:lineRule="auto"/>
        <w:ind w:left="0" w:firstLine="0"/>
        <w:rPr>
          <w:rFonts w:cs="Times New Roman"/>
          <w:szCs w:val="28"/>
        </w:rPr>
      </w:pPr>
      <w:r w:rsidRPr="00832F0A">
        <w:rPr>
          <w:rFonts w:cs="Times New Roman"/>
          <w:szCs w:val="28"/>
        </w:rPr>
        <w:t>Второе задание</w:t>
      </w:r>
    </w:p>
    <w:p w:rsidR="00832F0A" w:rsidRPr="00832F0A" w:rsidRDefault="00832F0A" w:rsidP="00832F0A">
      <w:pPr>
        <w:pStyle w:val="a8"/>
        <w:spacing w:after="0" w:line="360" w:lineRule="auto"/>
        <w:ind w:left="0"/>
        <w:rPr>
          <w:rFonts w:cs="Times New Roman"/>
          <w:szCs w:val="28"/>
        </w:rPr>
      </w:pPr>
    </w:p>
    <w:p w:rsidR="008638B9" w:rsidRPr="008638B9" w:rsidRDefault="00F214A4" w:rsidP="00F214A4">
      <w:pPr>
        <w:pStyle w:val="a8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71826">
        <w:rPr>
          <w:rFonts w:cs="Times New Roman"/>
          <w:szCs w:val="28"/>
        </w:rPr>
        <w:t>Необходимо было опреде</w:t>
      </w:r>
      <w:r w:rsidR="00B73F33">
        <w:rPr>
          <w:rFonts w:cs="Times New Roman"/>
          <w:szCs w:val="28"/>
        </w:rPr>
        <w:t>литься с выбором предметной области</w:t>
      </w:r>
      <w:r w:rsidRPr="0057182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Я выбрала тему «</w:t>
      </w:r>
      <w:r w:rsidR="00B73F33">
        <w:t>База данных для хранения результатов автоматического контроля качества металлопроката</w:t>
      </w:r>
      <w:r>
        <w:t>»</w:t>
      </w:r>
      <w:r w:rsidR="00B73F33">
        <w:t>.</w:t>
      </w:r>
    </w:p>
    <w:p w:rsidR="00B73F33" w:rsidRDefault="00F214A4" w:rsidP="00B73F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71826">
        <w:rPr>
          <w:rFonts w:ascii="Times New Roman" w:hAnsi="Times New Roman" w:cs="Times New Roman"/>
          <w:sz w:val="28"/>
          <w:szCs w:val="28"/>
        </w:rPr>
        <w:t>Для выбр</w:t>
      </w:r>
      <w:r w:rsidR="00B73F33">
        <w:rPr>
          <w:rFonts w:ascii="Times New Roman" w:hAnsi="Times New Roman" w:cs="Times New Roman"/>
          <w:sz w:val="28"/>
          <w:szCs w:val="28"/>
        </w:rPr>
        <w:t>анной предметной области я провела анализ</w:t>
      </w:r>
      <w:r w:rsidRPr="00571826">
        <w:rPr>
          <w:rFonts w:ascii="Times New Roman" w:hAnsi="Times New Roman" w:cs="Times New Roman"/>
          <w:sz w:val="28"/>
          <w:szCs w:val="28"/>
        </w:rPr>
        <w:t>.</w:t>
      </w:r>
    </w:p>
    <w:p w:rsidR="00B73F33" w:rsidRPr="00B73F33" w:rsidRDefault="00B73F33" w:rsidP="00B73F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3F3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Объекты предметной области:</w:t>
      </w:r>
    </w:p>
    <w:p w:rsidR="00B73F33" w:rsidRPr="00B73F33" w:rsidRDefault="00B73F33" w:rsidP="00483FDF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Партия металлопроката: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Набор изделий, произведенных в рамках одного производственного процесса.</w:t>
      </w:r>
    </w:p>
    <w:p w:rsidR="00B73F33" w:rsidRPr="00B73F33" w:rsidRDefault="00B73F33" w:rsidP="00483FDF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Изделие: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Отдельный элемент металлопроката (лист, пруток, труба и т.д.).</w:t>
      </w:r>
    </w:p>
    <w:p w:rsidR="00B73F33" w:rsidRPr="00B73F33" w:rsidRDefault="00B73F33" w:rsidP="00483FDF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Параметр контроля: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Характеристика изделия, подлежащая контролю (толщина, ширина, химический состав, механические свойства, наличие дефектов и т.д.).</w:t>
      </w:r>
    </w:p>
    <w:p w:rsidR="00B73F33" w:rsidRPr="00B73F33" w:rsidRDefault="00B73F33" w:rsidP="00483FDF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>Метод контроля: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Способ измерения параметра контроля (ультразвуковой контроль, рентгеновский контроль, визуальный контроль, измерение толщины микрометром и т.д.).</w:t>
      </w:r>
    </w:p>
    <w:p w:rsidR="00B73F33" w:rsidRPr="00B73F33" w:rsidRDefault="00B73F33" w:rsidP="00483FDF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Результат контроля: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Значение параметра контроля, полученное в результате измерения.</w:t>
      </w:r>
    </w:p>
    <w:p w:rsidR="00B73F33" w:rsidRPr="00B73F33" w:rsidRDefault="00B73F33" w:rsidP="00483FDF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Оборудование: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Устройство, используемое для проведения контроля.</w:t>
      </w:r>
    </w:p>
    <w:p w:rsidR="00B73F33" w:rsidRPr="00B73F33" w:rsidRDefault="00B73F33" w:rsidP="00483FDF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Оператор:</w:t>
      </w: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 xml:space="preserve"> Сотрудник, выполняющий контроль.</w:t>
      </w:r>
    </w:p>
    <w:p w:rsidR="00B73F33" w:rsidRPr="00B73F33" w:rsidRDefault="00B73F33" w:rsidP="00B73F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73F3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Основные характеристики:</w:t>
      </w:r>
    </w:p>
    <w:p w:rsidR="00B73F33" w:rsidRPr="00B73F33" w:rsidRDefault="00B73F33" w:rsidP="00483FDF">
      <w:pPr>
        <w:pStyle w:val="a8"/>
        <w:numPr>
          <w:ilvl w:val="0"/>
          <w:numId w:val="6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>Большой объем данных (особенно если используются методы неразрушающего контроля, генерирующие изображения или другие сложные данные).</w:t>
      </w:r>
    </w:p>
    <w:p w:rsidR="00B73F33" w:rsidRPr="00B73F33" w:rsidRDefault="00B73F33" w:rsidP="00483FDF">
      <w:pPr>
        <w:pStyle w:val="a8"/>
        <w:numPr>
          <w:ilvl w:val="0"/>
          <w:numId w:val="6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>Необходимость хранения истории изменений результатов контроля.</w:t>
      </w:r>
    </w:p>
    <w:p w:rsidR="00B73F33" w:rsidRPr="00B73F33" w:rsidRDefault="00B73F33" w:rsidP="00483FDF">
      <w:pPr>
        <w:pStyle w:val="a8"/>
        <w:numPr>
          <w:ilvl w:val="0"/>
          <w:numId w:val="6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>Необходимость быстрой выборки данных по различным критериям (партия, изделие, параметр контроля, дата контроля и т.д.).</w:t>
      </w:r>
    </w:p>
    <w:p w:rsidR="00B73F33" w:rsidRPr="00B73F33" w:rsidRDefault="00B73F33" w:rsidP="00483FDF">
      <w:pPr>
        <w:pStyle w:val="a8"/>
        <w:numPr>
          <w:ilvl w:val="0"/>
          <w:numId w:val="6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>Необходимость обеспечения целостности и достоверности данных.</w:t>
      </w:r>
    </w:p>
    <w:p w:rsidR="00C07C99" w:rsidRDefault="00B73F33" w:rsidP="00483FDF">
      <w:pPr>
        <w:pStyle w:val="a8"/>
        <w:numPr>
          <w:ilvl w:val="0"/>
          <w:numId w:val="6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color w:val="000000" w:themeColor="text1"/>
          <w:szCs w:val="28"/>
          <w:lang w:eastAsia="ru-RU"/>
        </w:rPr>
        <w:t>Возможность интеграции с другими системами (например, с системой управления производством).</w:t>
      </w:r>
    </w:p>
    <w:p w:rsidR="00B73F33" w:rsidRPr="00B73F33" w:rsidRDefault="00B73F33" w:rsidP="00B73F33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C07C99" w:rsidRDefault="00C07C99" w:rsidP="009145C4">
      <w:pPr>
        <w:pStyle w:val="a8"/>
        <w:numPr>
          <w:ilvl w:val="1"/>
          <w:numId w:val="9"/>
        </w:numPr>
        <w:spacing w:after="0" w:line="360" w:lineRule="auto"/>
        <w:ind w:left="0" w:firstLine="0"/>
      </w:pPr>
      <w:bookmarkStart w:id="13" w:name="_Toc200906097"/>
      <w:r w:rsidRPr="00571826">
        <w:t>Третье задание</w:t>
      </w:r>
      <w:bookmarkEnd w:id="13"/>
    </w:p>
    <w:p w:rsidR="00500007" w:rsidRDefault="00500007" w:rsidP="00500007">
      <w:pPr>
        <w:pStyle w:val="a8"/>
        <w:spacing w:after="0" w:line="360" w:lineRule="auto"/>
        <w:ind w:left="0"/>
      </w:pPr>
    </w:p>
    <w:p w:rsidR="00CD2B20" w:rsidRDefault="00500007" w:rsidP="00CD2B20">
      <w:pPr>
        <w:pStyle w:val="a8"/>
        <w:numPr>
          <w:ilvl w:val="2"/>
          <w:numId w:val="6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500007">
        <w:rPr>
          <w:rFonts w:cs="Times New Roman"/>
          <w:szCs w:val="28"/>
        </w:rPr>
        <w:t>Составить Техническое задание на разработку базы данных (Приложение А).</w:t>
      </w:r>
    </w:p>
    <w:p w:rsidR="00CD2B20" w:rsidRPr="00CD2B20" w:rsidRDefault="00CD2B20" w:rsidP="00CD2B20">
      <w:pPr>
        <w:pStyle w:val="a8"/>
        <w:numPr>
          <w:ilvl w:val="2"/>
          <w:numId w:val="6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D2B20">
        <w:rPr>
          <w:rFonts w:cs="Times New Roman"/>
        </w:rPr>
        <w:t>Составить «Концептуальная модель» (ER-диаграмма).</w:t>
      </w:r>
    </w:p>
    <w:p w:rsidR="00CD2B20" w:rsidRPr="00500007" w:rsidRDefault="00CD2B20" w:rsidP="00CD2B20">
      <w:pPr>
        <w:pStyle w:val="a8"/>
        <w:spacing w:after="0" w:line="360" w:lineRule="auto"/>
        <w:ind w:left="0"/>
        <w:jc w:val="both"/>
        <w:rPr>
          <w:rFonts w:cs="Times New Roman"/>
          <w:szCs w:val="28"/>
        </w:rPr>
      </w:pPr>
    </w:p>
    <w:p w:rsidR="009F5FF7" w:rsidRDefault="009F5FF7" w:rsidP="009F5FF7">
      <w:pPr>
        <w:pStyle w:val="a8"/>
        <w:spacing w:after="0" w:line="360" w:lineRule="auto"/>
        <w:ind w:left="0"/>
      </w:pPr>
    </w:p>
    <w:p w:rsidR="006B7E41" w:rsidRDefault="006B7E41" w:rsidP="00D554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331430" cy="2881423"/>
            <wp:effectExtent l="19050" t="0" r="2570" b="0"/>
            <wp:docPr id="14" name="Рисунок 13" descr="ER-диагр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-диагрмма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923" cy="288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41" w:rsidRDefault="008D726B" w:rsidP="00D554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</w:t>
      </w:r>
      <w:r w:rsidR="006B7E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6B7E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ER</w:t>
      </w:r>
      <w:r w:rsidR="006B7E41" w:rsidRPr="006B7E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6B7E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</w:p>
    <w:p w:rsidR="006B7E41" w:rsidRPr="006B7E41" w:rsidRDefault="006B7E41" w:rsidP="006B7E4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B7E4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Сущности:</w:t>
      </w:r>
    </w:p>
    <w:p w:rsidR="006B7E41" w:rsidRPr="006B7E41" w:rsidRDefault="006B7E41" w:rsidP="00483FDF">
      <w:pPr>
        <w:pStyle w:val="a8"/>
        <w:numPr>
          <w:ilvl w:val="0"/>
          <w:numId w:val="7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PARTY: Партия металлопроката.</w:t>
      </w:r>
    </w:p>
    <w:p w:rsidR="006B7E41" w:rsidRPr="006B7E41" w:rsidRDefault="006B7E41" w:rsidP="00483FDF">
      <w:pPr>
        <w:pStyle w:val="a8"/>
        <w:numPr>
          <w:ilvl w:val="0"/>
          <w:numId w:val="7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PRODUCT: Изделие.</w:t>
      </w:r>
    </w:p>
    <w:p w:rsidR="006B7E41" w:rsidRPr="006B7E41" w:rsidRDefault="006B7E41" w:rsidP="00483FDF">
      <w:pPr>
        <w:pStyle w:val="a8"/>
        <w:numPr>
          <w:ilvl w:val="0"/>
          <w:numId w:val="7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CONTROL_PARAMETER: Параметр контроля.</w:t>
      </w:r>
    </w:p>
    <w:p w:rsidR="006B7E41" w:rsidRPr="006B7E41" w:rsidRDefault="006B7E41" w:rsidP="00483FDF">
      <w:pPr>
        <w:pStyle w:val="a8"/>
        <w:numPr>
          <w:ilvl w:val="0"/>
          <w:numId w:val="7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CONTROL_METHOD: Метод контроля.</w:t>
      </w:r>
    </w:p>
    <w:p w:rsidR="006B7E41" w:rsidRPr="006B7E41" w:rsidRDefault="006B7E41" w:rsidP="00483FDF">
      <w:pPr>
        <w:pStyle w:val="a8"/>
        <w:numPr>
          <w:ilvl w:val="0"/>
          <w:numId w:val="7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EQUIPMENT: Оборудование.</w:t>
      </w:r>
    </w:p>
    <w:p w:rsidR="006B7E41" w:rsidRPr="006B7E41" w:rsidRDefault="006B7E41" w:rsidP="00483FDF">
      <w:pPr>
        <w:pStyle w:val="a8"/>
        <w:numPr>
          <w:ilvl w:val="0"/>
          <w:numId w:val="7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OPERATOR: Оператор.</w:t>
      </w:r>
    </w:p>
    <w:p w:rsidR="006B7E41" w:rsidRPr="006B7E41" w:rsidRDefault="006B7E41" w:rsidP="00483FDF">
      <w:pPr>
        <w:pStyle w:val="a8"/>
        <w:numPr>
          <w:ilvl w:val="0"/>
          <w:numId w:val="7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CONTROL_RESULT: Результат контроля.</w:t>
      </w:r>
    </w:p>
    <w:p w:rsidR="006B7E41" w:rsidRDefault="006B7E41" w:rsidP="00483FDF">
      <w:pPr>
        <w:pStyle w:val="a8"/>
        <w:numPr>
          <w:ilvl w:val="0"/>
          <w:numId w:val="7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NORM: Норматив.</w:t>
      </w:r>
    </w:p>
    <w:p w:rsidR="006B7E41" w:rsidRPr="006B7E41" w:rsidRDefault="006B7E41" w:rsidP="006B7E41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bCs/>
          <w:color w:val="000000" w:themeColor="text1"/>
          <w:szCs w:val="28"/>
          <w:lang w:eastAsia="ru-RU"/>
        </w:rPr>
        <w:t>Связи:</w:t>
      </w:r>
    </w:p>
    <w:p w:rsidR="006B7E41" w:rsidRPr="006B7E41" w:rsidRDefault="006B7E41" w:rsidP="00483FDF">
      <w:pPr>
        <w:pStyle w:val="a8"/>
        <w:numPr>
          <w:ilvl w:val="0"/>
          <w:numId w:val="7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PARTY содержит PRODUCT (одна партия содержит много изделий).</w:t>
      </w:r>
    </w:p>
    <w:p w:rsidR="006B7E41" w:rsidRPr="006B7E41" w:rsidRDefault="006B7E41" w:rsidP="00483FDF">
      <w:pPr>
        <w:pStyle w:val="a8"/>
        <w:numPr>
          <w:ilvl w:val="0"/>
          <w:numId w:val="7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PRODUCT имеет CONTROL_RESULT (одно изделие имеет много результатов контроля).</w:t>
      </w:r>
    </w:p>
    <w:p w:rsidR="006B7E41" w:rsidRPr="006B7E41" w:rsidRDefault="006B7E41" w:rsidP="00483FDF">
      <w:pPr>
        <w:pStyle w:val="a8"/>
        <w:numPr>
          <w:ilvl w:val="0"/>
          <w:numId w:val="7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CONTROL_PARAMETER измеряется в CONTROL_RESULT (один параметр контроля измеряется много раз).</w:t>
      </w:r>
    </w:p>
    <w:p w:rsidR="006B7E41" w:rsidRPr="006B7E41" w:rsidRDefault="006B7E41" w:rsidP="00483FDF">
      <w:pPr>
        <w:pStyle w:val="a8"/>
        <w:numPr>
          <w:ilvl w:val="0"/>
          <w:numId w:val="7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CONTROL_METHOD используется в CONTROL_RESULT (один метод контроля используется много раз).</w:t>
      </w:r>
    </w:p>
    <w:p w:rsidR="006B7E41" w:rsidRPr="006B7E41" w:rsidRDefault="006B7E41" w:rsidP="00483FDF">
      <w:pPr>
        <w:pStyle w:val="a8"/>
        <w:numPr>
          <w:ilvl w:val="0"/>
          <w:numId w:val="7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EQUIPMENT используется для CONTROL_RESULT (одно оборудование используется много раз).</w:t>
      </w:r>
    </w:p>
    <w:p w:rsidR="006B7E41" w:rsidRPr="006B7E41" w:rsidRDefault="006B7E41" w:rsidP="00483FDF">
      <w:pPr>
        <w:pStyle w:val="a8"/>
        <w:numPr>
          <w:ilvl w:val="0"/>
          <w:numId w:val="7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OPERATOR выполняет CONTROL_RESULT (один оператор выполняет много раз).</w:t>
      </w:r>
    </w:p>
    <w:p w:rsidR="006B7E41" w:rsidRPr="006B7E41" w:rsidRDefault="006B7E41" w:rsidP="00483FDF">
      <w:pPr>
        <w:pStyle w:val="a8"/>
        <w:numPr>
          <w:ilvl w:val="0"/>
          <w:numId w:val="7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CONTROL_PARAMETER определяет NORM (один параметр контроля имеет один норматив).</w:t>
      </w:r>
    </w:p>
    <w:p w:rsidR="006B7E41" w:rsidRPr="006B7E41" w:rsidRDefault="006B7E41" w:rsidP="00483FDF">
      <w:pPr>
        <w:pStyle w:val="a8"/>
        <w:numPr>
          <w:ilvl w:val="0"/>
          <w:numId w:val="7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B7E41">
        <w:rPr>
          <w:rFonts w:eastAsia="Times New Roman" w:cs="Times New Roman"/>
          <w:color w:val="000000" w:themeColor="text1"/>
          <w:szCs w:val="28"/>
          <w:lang w:eastAsia="ru-RU"/>
        </w:rPr>
        <w:t>PARTY имеет CONTROL_RESULT (одна партия имеет много результатов контроля).</w:t>
      </w:r>
    </w:p>
    <w:p w:rsidR="00CD2B20" w:rsidRDefault="00CD2B20" w:rsidP="00CD2B20">
      <w:pPr>
        <w:pStyle w:val="a8"/>
        <w:numPr>
          <w:ilvl w:val="2"/>
          <w:numId w:val="6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CD2B20">
        <w:rPr>
          <w:rFonts w:cs="Times New Roman"/>
          <w:szCs w:val="28"/>
        </w:rPr>
        <w:t>Составить «Логическая модель» данных.</w:t>
      </w:r>
    </w:p>
    <w:p w:rsidR="00BD5DB9" w:rsidRPr="00BD5DB9" w:rsidRDefault="00BD5DB9" w:rsidP="007A412B">
      <w:pPr>
        <w:pStyle w:val="a3"/>
        <w:keepNext/>
        <w:jc w:val="both"/>
        <w:rPr>
          <w:rFonts w:cs="Times New Roman"/>
          <w:i/>
          <w:szCs w:val="28"/>
          <w:lang w:val="en-US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Norm</w:t>
      </w:r>
    </w:p>
    <w:tbl>
      <w:tblPr>
        <w:tblStyle w:val="af5"/>
        <w:tblW w:w="0" w:type="auto"/>
        <w:tblLook w:val="04A0"/>
      </w:tblPr>
      <w:tblGrid>
        <w:gridCol w:w="2660"/>
        <w:gridCol w:w="1701"/>
        <w:gridCol w:w="1984"/>
        <w:gridCol w:w="2977"/>
      </w:tblGrid>
      <w:tr w:rsidR="00CD2B20" w:rsidTr="00305C37">
        <w:tc>
          <w:tcPr>
            <w:tcW w:w="2660" w:type="dxa"/>
          </w:tcPr>
          <w:p w:rsidR="00CD2B20" w:rsidRPr="007A412B" w:rsidRDefault="00CD2B20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:rsidR="00CD2B20" w:rsidRPr="007A412B" w:rsidRDefault="00CD2B20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984" w:type="dxa"/>
          </w:tcPr>
          <w:p w:rsidR="00CD2B20" w:rsidRPr="007A412B" w:rsidRDefault="00CD2B20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977" w:type="dxa"/>
          </w:tcPr>
          <w:p w:rsidR="00CD2B20" w:rsidRPr="007A412B" w:rsidRDefault="00CD2B20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CD2B20" w:rsidTr="00305C37">
        <w:trPr>
          <w:trHeight w:val="900"/>
        </w:trPr>
        <w:tc>
          <w:tcPr>
            <w:tcW w:w="2660" w:type="dxa"/>
          </w:tcPr>
          <w:p w:rsidR="00CD2B20" w:rsidRPr="007A412B" w:rsidRDefault="00CD2B20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Уникальный идентификатор нормы</w:t>
            </w:r>
          </w:p>
        </w:tc>
        <w:tc>
          <w:tcPr>
            <w:tcW w:w="1701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ID_Norm</w:t>
            </w:r>
          </w:p>
        </w:tc>
        <w:tc>
          <w:tcPr>
            <w:tcW w:w="1984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CD2B20" w:rsidRPr="007A412B" w:rsidRDefault="00BD5DB9" w:rsidP="007A412B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 w:rsid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CD2B20" w:rsidTr="00305C37">
        <w:trPr>
          <w:trHeight w:val="546"/>
        </w:trPr>
        <w:tc>
          <w:tcPr>
            <w:tcW w:w="2660" w:type="dxa"/>
          </w:tcPr>
          <w:p w:rsidR="00305C37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Минимальная </w:t>
            </w:r>
          </w:p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величина</w:t>
            </w:r>
          </w:p>
        </w:tc>
        <w:tc>
          <w:tcPr>
            <w:tcW w:w="1701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84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2977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CD2B20" w:rsidTr="00305C37">
        <w:tc>
          <w:tcPr>
            <w:tcW w:w="2660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Максимальная величина </w:t>
            </w:r>
          </w:p>
        </w:tc>
        <w:tc>
          <w:tcPr>
            <w:tcW w:w="1701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84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2977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CD2B20" w:rsidTr="00305C37">
        <w:trPr>
          <w:trHeight w:val="964"/>
        </w:trPr>
        <w:tc>
          <w:tcPr>
            <w:tcW w:w="2660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Уникальный идентификатор параметра</w:t>
            </w:r>
          </w:p>
        </w:tc>
        <w:tc>
          <w:tcPr>
            <w:tcW w:w="1701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ID_Parameter</w:t>
            </w:r>
          </w:p>
        </w:tc>
        <w:tc>
          <w:tcPr>
            <w:tcW w:w="1984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CD2B20" w:rsidRPr="007A412B" w:rsidRDefault="00BD5DB9" w:rsidP="00CD2B20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</w:tbl>
    <w:p w:rsidR="007A412B" w:rsidRDefault="007A412B" w:rsidP="007A412B">
      <w:pPr>
        <w:pStyle w:val="a3"/>
        <w:keepNext/>
        <w:jc w:val="both"/>
        <w:rPr>
          <w:rFonts w:cs="Times New Roman"/>
          <w:szCs w:val="28"/>
          <w:lang w:val="en-US"/>
        </w:rPr>
      </w:pPr>
    </w:p>
    <w:p w:rsidR="00CD2B20" w:rsidRPr="007A412B" w:rsidRDefault="007A412B" w:rsidP="007A412B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ControlParameter</w:t>
      </w:r>
    </w:p>
    <w:tbl>
      <w:tblPr>
        <w:tblStyle w:val="af5"/>
        <w:tblW w:w="0" w:type="auto"/>
        <w:tblLook w:val="04A0"/>
      </w:tblPr>
      <w:tblGrid>
        <w:gridCol w:w="2392"/>
        <w:gridCol w:w="2111"/>
        <w:gridCol w:w="1893"/>
        <w:gridCol w:w="2977"/>
      </w:tblGrid>
      <w:tr w:rsidR="00BD5DB9" w:rsidRPr="007A412B" w:rsidTr="007A412B">
        <w:tc>
          <w:tcPr>
            <w:tcW w:w="2392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2111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893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977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BD5DB9" w:rsidRPr="007A412B" w:rsidTr="007A412B">
        <w:tc>
          <w:tcPr>
            <w:tcW w:w="2392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Уникальный идентификатор параметра</w:t>
            </w:r>
          </w:p>
        </w:tc>
        <w:tc>
          <w:tcPr>
            <w:tcW w:w="2111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ID_Parameter</w:t>
            </w:r>
          </w:p>
        </w:tc>
        <w:tc>
          <w:tcPr>
            <w:tcW w:w="1893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BD5DB9" w:rsidRPr="007A412B" w:rsidRDefault="00BD5DB9" w:rsidP="007A412B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 w:rsid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BD5DB9" w:rsidRPr="007A412B" w:rsidTr="007A412B">
        <w:tc>
          <w:tcPr>
            <w:tcW w:w="2392" w:type="dxa"/>
          </w:tcPr>
          <w:p w:rsidR="00BD5DB9" w:rsidRPr="007A412B" w:rsidRDefault="00BD5DB9" w:rsidP="00BD5DB9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  <w:r w:rsidR="005543E4">
              <w:rPr>
                <w:rFonts w:cs="Times New Roman"/>
                <w:sz w:val="24"/>
                <w:szCs w:val="24"/>
              </w:rPr>
              <w:t xml:space="preserve"> параметра</w:t>
            </w:r>
          </w:p>
        </w:tc>
        <w:tc>
          <w:tcPr>
            <w:tcW w:w="2111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ParameterName</w:t>
            </w:r>
          </w:p>
        </w:tc>
        <w:tc>
          <w:tcPr>
            <w:tcW w:w="1893" w:type="dxa"/>
          </w:tcPr>
          <w:p w:rsidR="00BD5DB9" w:rsidRPr="007A412B" w:rsidRDefault="007A412B" w:rsidP="007A412B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BD5DB9" w:rsidRPr="007A412B" w:rsidRDefault="007A412B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BD5DB9" w:rsidRPr="007A412B" w:rsidTr="007A412B">
        <w:tc>
          <w:tcPr>
            <w:tcW w:w="2392" w:type="dxa"/>
          </w:tcPr>
          <w:p w:rsidR="00BD5DB9" w:rsidRPr="007A412B" w:rsidRDefault="00BD5DB9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2111" w:type="dxa"/>
          </w:tcPr>
          <w:p w:rsidR="00BD5DB9" w:rsidRPr="007A412B" w:rsidRDefault="007A412B" w:rsidP="007A412B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Unit</w:t>
            </w:r>
          </w:p>
        </w:tc>
        <w:tc>
          <w:tcPr>
            <w:tcW w:w="1893" w:type="dxa"/>
          </w:tcPr>
          <w:p w:rsidR="00BD5DB9" w:rsidRPr="007A412B" w:rsidRDefault="007A412B" w:rsidP="007A412B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BD5DB9" w:rsidRPr="007A412B" w:rsidRDefault="007A412B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6B7E41" w:rsidRPr="007A412B" w:rsidRDefault="006B7E41" w:rsidP="00D554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5543E4" w:rsidRPr="005543E4" w:rsidRDefault="005543E4" w:rsidP="005543E4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lastRenderedPageBreak/>
        <w:t xml:space="preserve">Таблица </w:t>
      </w:r>
      <w:r>
        <w:rPr>
          <w:rFonts w:cs="Times New Roman"/>
          <w:szCs w:val="28"/>
          <w:lang w:val="en-US"/>
        </w:rPr>
        <w:t>3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ControlMethod</w:t>
      </w:r>
    </w:p>
    <w:tbl>
      <w:tblPr>
        <w:tblStyle w:val="af5"/>
        <w:tblW w:w="0" w:type="auto"/>
        <w:tblLook w:val="04A0"/>
      </w:tblPr>
      <w:tblGrid>
        <w:gridCol w:w="2392"/>
        <w:gridCol w:w="2111"/>
        <w:gridCol w:w="1893"/>
        <w:gridCol w:w="2977"/>
      </w:tblGrid>
      <w:tr w:rsidR="005543E4" w:rsidRPr="007A412B" w:rsidTr="00B40706">
        <w:tc>
          <w:tcPr>
            <w:tcW w:w="2392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5543E4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метода</w:t>
            </w:r>
          </w:p>
        </w:tc>
        <w:tc>
          <w:tcPr>
            <w:tcW w:w="2111" w:type="dxa"/>
          </w:tcPr>
          <w:p w:rsidR="005543E4" w:rsidRPr="005543E4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Method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  <w:r>
              <w:rPr>
                <w:rFonts w:cs="Times New Roman"/>
                <w:sz w:val="24"/>
                <w:szCs w:val="24"/>
              </w:rPr>
              <w:t xml:space="preserve"> метода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Method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5543E4" w:rsidRDefault="005543E4" w:rsidP="005543E4">
      <w:pPr>
        <w:pStyle w:val="a3"/>
        <w:keepNext/>
        <w:jc w:val="both"/>
        <w:rPr>
          <w:rFonts w:cs="Times New Roman"/>
          <w:szCs w:val="28"/>
          <w:lang w:val="en-US"/>
        </w:rPr>
      </w:pPr>
    </w:p>
    <w:p w:rsidR="005543E4" w:rsidRPr="005543E4" w:rsidRDefault="005543E4" w:rsidP="005543E4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4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Product</w:t>
      </w:r>
    </w:p>
    <w:tbl>
      <w:tblPr>
        <w:tblStyle w:val="af5"/>
        <w:tblW w:w="0" w:type="auto"/>
        <w:tblLook w:val="04A0"/>
      </w:tblPr>
      <w:tblGrid>
        <w:gridCol w:w="2392"/>
        <w:gridCol w:w="2111"/>
        <w:gridCol w:w="1893"/>
        <w:gridCol w:w="2977"/>
      </w:tblGrid>
      <w:tr w:rsidR="005543E4" w:rsidRPr="007A412B" w:rsidTr="00B40706">
        <w:tc>
          <w:tcPr>
            <w:tcW w:w="2392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5543E4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продукта</w:t>
            </w:r>
          </w:p>
        </w:tc>
        <w:tc>
          <w:tcPr>
            <w:tcW w:w="2111" w:type="dxa"/>
          </w:tcPr>
          <w:p w:rsidR="005543E4" w:rsidRPr="005543E4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продукта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ProductType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543E4" w:rsidRPr="007A412B" w:rsidTr="00B40706">
        <w:tc>
          <w:tcPr>
            <w:tcW w:w="2392" w:type="dxa"/>
          </w:tcPr>
          <w:p w:rsidR="005543E4" w:rsidRPr="007A412B" w:rsidRDefault="005543E4" w:rsidP="005543E4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продукта</w:t>
            </w:r>
          </w:p>
        </w:tc>
        <w:tc>
          <w:tcPr>
            <w:tcW w:w="2111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ProductName</w:t>
            </w:r>
          </w:p>
        </w:tc>
        <w:tc>
          <w:tcPr>
            <w:tcW w:w="1893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5543E4" w:rsidRPr="007A412B" w:rsidRDefault="005543E4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B40706" w:rsidRDefault="00B40706" w:rsidP="00B40706">
      <w:pPr>
        <w:pStyle w:val="a3"/>
        <w:keepNext/>
        <w:jc w:val="both"/>
        <w:rPr>
          <w:rFonts w:cs="Times New Roman"/>
          <w:szCs w:val="28"/>
          <w:lang w:val="en-US"/>
        </w:rPr>
      </w:pPr>
    </w:p>
    <w:p w:rsidR="005543E4" w:rsidRPr="00B40706" w:rsidRDefault="00B40706" w:rsidP="00B40706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5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Party</w:t>
      </w:r>
    </w:p>
    <w:tbl>
      <w:tblPr>
        <w:tblStyle w:val="af5"/>
        <w:tblW w:w="0" w:type="auto"/>
        <w:tblLook w:val="04A0"/>
      </w:tblPr>
      <w:tblGrid>
        <w:gridCol w:w="2518"/>
        <w:gridCol w:w="1985"/>
        <w:gridCol w:w="1893"/>
        <w:gridCol w:w="2977"/>
      </w:tblGrid>
      <w:tr w:rsidR="005543E4" w:rsidRPr="007A412B" w:rsidTr="00305C37">
        <w:tc>
          <w:tcPr>
            <w:tcW w:w="2518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893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977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5543E4" w:rsidRPr="007A412B" w:rsidTr="00305C37">
        <w:tc>
          <w:tcPr>
            <w:tcW w:w="2518" w:type="dxa"/>
          </w:tcPr>
          <w:p w:rsidR="005543E4" w:rsidRPr="005543E4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партии</w:t>
            </w:r>
          </w:p>
        </w:tc>
        <w:tc>
          <w:tcPr>
            <w:tcW w:w="1985" w:type="dxa"/>
          </w:tcPr>
          <w:p w:rsidR="005543E4" w:rsidRPr="005543E4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Party</w:t>
            </w:r>
          </w:p>
        </w:tc>
        <w:tc>
          <w:tcPr>
            <w:tcW w:w="1893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977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5543E4" w:rsidRPr="007A412B" w:rsidTr="00305C37">
        <w:tc>
          <w:tcPr>
            <w:tcW w:w="2518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партии</w:t>
            </w:r>
          </w:p>
        </w:tc>
        <w:tc>
          <w:tcPr>
            <w:tcW w:w="1985" w:type="dxa"/>
          </w:tcPr>
          <w:p w:rsidR="005543E4" w:rsidRPr="007A412B" w:rsidRDefault="005543E4" w:rsidP="005543E4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</w:t>
            </w:r>
            <w:r>
              <w:rPr>
                <w:rFonts w:cs="Times New Roman"/>
                <w:sz w:val="24"/>
                <w:szCs w:val="24"/>
                <w:lang w:val="en-US"/>
              </w:rPr>
              <w:t>artyNumber</w:t>
            </w:r>
          </w:p>
        </w:tc>
        <w:tc>
          <w:tcPr>
            <w:tcW w:w="1893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977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5543E4" w:rsidRPr="007A412B" w:rsidTr="00305C37">
        <w:tc>
          <w:tcPr>
            <w:tcW w:w="2518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производства</w:t>
            </w:r>
          </w:p>
        </w:tc>
        <w:tc>
          <w:tcPr>
            <w:tcW w:w="1985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</w:t>
            </w:r>
            <w:r>
              <w:rPr>
                <w:rFonts w:cs="Times New Roman"/>
                <w:sz w:val="24"/>
                <w:szCs w:val="24"/>
                <w:lang w:val="en-US"/>
              </w:rPr>
              <w:t>ionDate</w:t>
            </w:r>
          </w:p>
        </w:tc>
        <w:tc>
          <w:tcPr>
            <w:tcW w:w="1893" w:type="dxa"/>
          </w:tcPr>
          <w:p w:rsidR="005543E4" w:rsidRPr="007A412B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977" w:type="dxa"/>
          </w:tcPr>
          <w:p w:rsidR="005543E4" w:rsidRPr="005543E4" w:rsidRDefault="005543E4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5543E4" w:rsidRDefault="005543E4" w:rsidP="001648B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B40706" w:rsidRDefault="00B40706" w:rsidP="001648B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B40706" w:rsidRDefault="00B40706" w:rsidP="001648B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:rsidR="00B40706" w:rsidRDefault="00B40706" w:rsidP="001648B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05C37" w:rsidRPr="004F4948" w:rsidRDefault="00305C37" w:rsidP="00305C37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lastRenderedPageBreak/>
        <w:t xml:space="preserve">Таблица </w:t>
      </w:r>
      <w:r>
        <w:rPr>
          <w:rFonts w:cs="Times New Roman"/>
          <w:szCs w:val="28"/>
        </w:rPr>
        <w:t>6</w:t>
      </w:r>
      <w:r w:rsidRPr="00150B44">
        <w:rPr>
          <w:rFonts w:cs="Times New Roman"/>
          <w:szCs w:val="28"/>
        </w:rPr>
        <w:t xml:space="preserve"> – Описание таблицы </w:t>
      </w:r>
      <w:r w:rsidR="004F4948">
        <w:rPr>
          <w:rFonts w:cs="Times New Roman"/>
          <w:szCs w:val="28"/>
          <w:lang w:val="en-US"/>
        </w:rPr>
        <w:t>ControlResult</w:t>
      </w:r>
    </w:p>
    <w:tbl>
      <w:tblPr>
        <w:tblStyle w:val="af5"/>
        <w:tblW w:w="0" w:type="auto"/>
        <w:tblLayout w:type="fixed"/>
        <w:tblLook w:val="04A0"/>
      </w:tblPr>
      <w:tblGrid>
        <w:gridCol w:w="3227"/>
        <w:gridCol w:w="1843"/>
        <w:gridCol w:w="1701"/>
        <w:gridCol w:w="2602"/>
      </w:tblGrid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701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602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результата</w:t>
            </w:r>
          </w:p>
        </w:tc>
        <w:tc>
          <w:tcPr>
            <w:tcW w:w="1843" w:type="dxa"/>
          </w:tcPr>
          <w:p w:rsidR="00B40706" w:rsidRP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1701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602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параметра</w:t>
            </w:r>
          </w:p>
        </w:tc>
        <w:tc>
          <w:tcPr>
            <w:tcW w:w="1843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701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P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метода</w:t>
            </w:r>
          </w:p>
        </w:tc>
        <w:tc>
          <w:tcPr>
            <w:tcW w:w="1843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Method</w:t>
            </w:r>
          </w:p>
        </w:tc>
        <w:tc>
          <w:tcPr>
            <w:tcW w:w="1701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Pr="005543E4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оборудования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Equipment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оператора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продукта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партии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Party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A412B">
              <w:rPr>
                <w:rFonts w:cs="Times New Roman"/>
                <w:sz w:val="24"/>
                <w:szCs w:val="24"/>
                <w:lang w:val="en-US"/>
              </w:rPr>
              <w:t>NT</w:t>
            </w:r>
          </w:p>
        </w:tc>
        <w:tc>
          <w:tcPr>
            <w:tcW w:w="2602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Внешний ключ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Величина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2602" w:type="dxa"/>
          </w:tcPr>
          <w:p w:rsidR="00B40706" w:rsidRPr="00B40706" w:rsidRDefault="00305C37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  <w:tr w:rsidR="00B40706" w:rsidRPr="007A412B" w:rsidTr="004F4948">
        <w:tc>
          <w:tcPr>
            <w:tcW w:w="3227" w:type="dxa"/>
          </w:tcPr>
          <w:p w:rsidR="00B40706" w:rsidRPr="007A412B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Контрольная дата</w:t>
            </w:r>
          </w:p>
        </w:tc>
        <w:tc>
          <w:tcPr>
            <w:tcW w:w="1843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ControlDate</w:t>
            </w:r>
          </w:p>
        </w:tc>
        <w:tc>
          <w:tcPr>
            <w:tcW w:w="1701" w:type="dxa"/>
          </w:tcPr>
          <w:p w:rsidR="00B40706" w:rsidRDefault="00B40706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602" w:type="dxa"/>
          </w:tcPr>
          <w:p w:rsidR="00B40706" w:rsidRPr="00B40706" w:rsidRDefault="00305C37" w:rsidP="00B40706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:rsidR="004F4948" w:rsidRDefault="004F4948" w:rsidP="004F4948">
      <w:pPr>
        <w:pStyle w:val="a3"/>
        <w:keepNext/>
        <w:jc w:val="both"/>
        <w:rPr>
          <w:rFonts w:cs="Times New Roman"/>
          <w:szCs w:val="28"/>
          <w:lang w:val="en-US"/>
        </w:rPr>
      </w:pPr>
    </w:p>
    <w:p w:rsidR="00B40706" w:rsidRPr="004F4948" w:rsidRDefault="004F4948" w:rsidP="004F4948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7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Equipment</w:t>
      </w:r>
    </w:p>
    <w:tbl>
      <w:tblPr>
        <w:tblStyle w:val="af5"/>
        <w:tblW w:w="0" w:type="auto"/>
        <w:tblLayout w:type="fixed"/>
        <w:tblLook w:val="04A0"/>
      </w:tblPr>
      <w:tblGrid>
        <w:gridCol w:w="3227"/>
        <w:gridCol w:w="1843"/>
        <w:gridCol w:w="1701"/>
        <w:gridCol w:w="2602"/>
      </w:tblGrid>
      <w:tr w:rsidR="004F4948" w:rsidRPr="007A412B" w:rsidTr="004F4948">
        <w:trPr>
          <w:trHeight w:val="607"/>
        </w:trPr>
        <w:tc>
          <w:tcPr>
            <w:tcW w:w="3227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701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602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4F4948" w:rsidRPr="007A412B" w:rsidTr="004F4948">
        <w:tc>
          <w:tcPr>
            <w:tcW w:w="3227" w:type="dxa"/>
          </w:tcPr>
          <w:p w:rsidR="004F4948" w:rsidRPr="004F4948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оборудования</w:t>
            </w:r>
          </w:p>
        </w:tc>
        <w:tc>
          <w:tcPr>
            <w:tcW w:w="1843" w:type="dxa"/>
          </w:tcPr>
          <w:p w:rsidR="004F4948" w:rsidRPr="005543E4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Equipment</w:t>
            </w:r>
          </w:p>
        </w:tc>
        <w:tc>
          <w:tcPr>
            <w:tcW w:w="1701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602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  <w:tr w:rsidR="004F4948" w:rsidRPr="007A412B" w:rsidTr="004F4948">
        <w:tc>
          <w:tcPr>
            <w:tcW w:w="3227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оборудования</w:t>
            </w:r>
          </w:p>
        </w:tc>
        <w:tc>
          <w:tcPr>
            <w:tcW w:w="1843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EquipmentName</w:t>
            </w:r>
          </w:p>
        </w:tc>
        <w:tc>
          <w:tcPr>
            <w:tcW w:w="1701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02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  <w:tr w:rsidR="004F4948" w:rsidRPr="007A412B" w:rsidTr="004F4948">
        <w:trPr>
          <w:trHeight w:val="622"/>
        </w:trPr>
        <w:tc>
          <w:tcPr>
            <w:tcW w:w="3227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Модель</w:t>
            </w:r>
          </w:p>
        </w:tc>
        <w:tc>
          <w:tcPr>
            <w:tcW w:w="1843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Model</w:t>
            </w:r>
          </w:p>
        </w:tc>
        <w:tc>
          <w:tcPr>
            <w:tcW w:w="1701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602" w:type="dxa"/>
          </w:tcPr>
          <w:p w:rsidR="004F4948" w:rsidRPr="005543E4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4F4948" w:rsidRDefault="004F4948" w:rsidP="004F4948">
      <w:pPr>
        <w:pStyle w:val="a3"/>
        <w:keepNext/>
        <w:jc w:val="both"/>
        <w:rPr>
          <w:rFonts w:cs="Times New Roman"/>
          <w:szCs w:val="28"/>
          <w:lang w:val="en-US"/>
        </w:rPr>
      </w:pPr>
    </w:p>
    <w:p w:rsidR="004F4948" w:rsidRPr="004F4948" w:rsidRDefault="004F4948" w:rsidP="004F4948">
      <w:pPr>
        <w:pStyle w:val="a3"/>
        <w:keepNext/>
        <w:jc w:val="both"/>
        <w:rPr>
          <w:rFonts w:cs="Times New Roman"/>
          <w:i/>
          <w:szCs w:val="28"/>
        </w:rPr>
      </w:pPr>
      <w:r w:rsidRPr="00150B4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8</w:t>
      </w:r>
      <w:r w:rsidRPr="00150B44">
        <w:rPr>
          <w:rFonts w:cs="Times New Roman"/>
          <w:szCs w:val="28"/>
        </w:rPr>
        <w:t xml:space="preserve"> – Описание таблицы </w:t>
      </w:r>
      <w:r>
        <w:rPr>
          <w:rFonts w:cs="Times New Roman"/>
          <w:szCs w:val="28"/>
          <w:lang w:val="en-US"/>
        </w:rPr>
        <w:t>Operator</w:t>
      </w:r>
    </w:p>
    <w:tbl>
      <w:tblPr>
        <w:tblStyle w:val="af5"/>
        <w:tblW w:w="0" w:type="auto"/>
        <w:tblLayout w:type="fixed"/>
        <w:tblLook w:val="04A0"/>
      </w:tblPr>
      <w:tblGrid>
        <w:gridCol w:w="3085"/>
        <w:gridCol w:w="1985"/>
        <w:gridCol w:w="1559"/>
        <w:gridCol w:w="2744"/>
      </w:tblGrid>
      <w:tr w:rsidR="004F4948" w:rsidRPr="007A412B" w:rsidTr="004F4948">
        <w:tc>
          <w:tcPr>
            <w:tcW w:w="3085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Поле </w:t>
            </w:r>
          </w:p>
        </w:tc>
        <w:tc>
          <w:tcPr>
            <w:tcW w:w="1559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Тип данных </w:t>
            </w:r>
          </w:p>
        </w:tc>
        <w:tc>
          <w:tcPr>
            <w:tcW w:w="2744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4F4948" w:rsidRPr="007A412B" w:rsidTr="004F4948">
        <w:tc>
          <w:tcPr>
            <w:tcW w:w="3085" w:type="dxa"/>
          </w:tcPr>
          <w:p w:rsidR="004F4948" w:rsidRPr="004F4948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</w:rPr>
              <w:t xml:space="preserve">Уникальный идентификатор </w:t>
            </w:r>
            <w:r>
              <w:rPr>
                <w:rFonts w:cs="Times New Roman"/>
                <w:sz w:val="24"/>
                <w:szCs w:val="24"/>
              </w:rPr>
              <w:t>оператора</w:t>
            </w:r>
          </w:p>
        </w:tc>
        <w:tc>
          <w:tcPr>
            <w:tcW w:w="1985" w:type="dxa"/>
          </w:tcPr>
          <w:p w:rsidR="004F4948" w:rsidRPr="004F4948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ID_</w:t>
            </w:r>
            <w:r>
              <w:rPr>
                <w:rFonts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1559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sz w:val="24"/>
                <w:szCs w:val="24"/>
                <w:lang w:val="en-US"/>
              </w:rPr>
            </w:pPr>
            <w:r w:rsidRPr="007A412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44" w:type="dxa"/>
          </w:tcPr>
          <w:p w:rsidR="004F4948" w:rsidRPr="007A412B" w:rsidRDefault="004F4948" w:rsidP="00FC3E52">
            <w:pPr>
              <w:pStyle w:val="a8"/>
              <w:spacing w:after="0" w:line="360" w:lineRule="auto"/>
              <w:ind w:left="0"/>
              <w:jc w:val="both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7A41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Автоматически генерируе</w:t>
            </w:r>
            <w:r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тся</w:t>
            </w:r>
          </w:p>
        </w:tc>
      </w:tr>
    </w:tbl>
    <w:p w:rsidR="004F4948" w:rsidRPr="00A86719" w:rsidRDefault="00A86719" w:rsidP="00A86719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Продолжение таблицы 8</w:t>
      </w:r>
    </w:p>
    <w:tbl>
      <w:tblPr>
        <w:tblStyle w:val="af5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A86719" w:rsidTr="00A86719">
        <w:tc>
          <w:tcPr>
            <w:tcW w:w="2392" w:type="dxa"/>
          </w:tcPr>
          <w:p w:rsidR="00A86719" w:rsidRPr="00A86719" w:rsidRDefault="00A86719" w:rsidP="001648B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A867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Название оператора</w:t>
            </w:r>
          </w:p>
        </w:tc>
        <w:tc>
          <w:tcPr>
            <w:tcW w:w="2393" w:type="dxa"/>
          </w:tcPr>
          <w:p w:rsidR="00A86719" w:rsidRPr="00A86719" w:rsidRDefault="00A86719" w:rsidP="001648B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A867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OperatorNme</w:t>
            </w:r>
          </w:p>
        </w:tc>
        <w:tc>
          <w:tcPr>
            <w:tcW w:w="2393" w:type="dxa"/>
          </w:tcPr>
          <w:p w:rsidR="00A86719" w:rsidRPr="00A86719" w:rsidRDefault="00A86719" w:rsidP="001648B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A867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2393" w:type="dxa"/>
          </w:tcPr>
          <w:p w:rsidR="00A86719" w:rsidRPr="00A86719" w:rsidRDefault="00A86719" w:rsidP="001648B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A86719">
              <w:rPr>
                <w:rFonts w:ascii="Times New Roman" w:hAnsi="Times New Roman" w:cs="Times New Roman"/>
                <w:sz w:val="24"/>
                <w:szCs w:val="24"/>
              </w:rPr>
              <w:t>Ограничение в 225 символов</w:t>
            </w:r>
          </w:p>
        </w:tc>
      </w:tr>
    </w:tbl>
    <w:p w:rsidR="00A86719" w:rsidRDefault="00A86719" w:rsidP="00A8671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A86719" w:rsidRPr="008D726B" w:rsidRDefault="00A86719" w:rsidP="00A86719">
      <w:pPr>
        <w:pStyle w:val="a8"/>
        <w:numPr>
          <w:ilvl w:val="2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t>Реализовать «Физическая модель» данных</w:t>
      </w:r>
    </w:p>
    <w:p w:rsidR="008D726B" w:rsidRDefault="008D726B" w:rsidP="008D726B">
      <w:pPr>
        <w:pStyle w:val="a8"/>
        <w:numPr>
          <w:ilvl w:val="0"/>
          <w:numId w:val="81"/>
        </w:numPr>
        <w:shd w:val="clear" w:color="auto" w:fill="FFFFFF"/>
        <w:spacing w:after="0" w:line="360" w:lineRule="auto"/>
        <w:ind w:left="0" w:firstLine="0"/>
        <w:jc w:val="both"/>
      </w:pPr>
      <w:r>
        <w:t xml:space="preserve">Конкретная реализация в СУБД </w:t>
      </w:r>
    </w:p>
    <w:p w:rsidR="008D726B" w:rsidRDefault="008D726B" w:rsidP="008D726B">
      <w:pPr>
        <w:pStyle w:val="a8"/>
        <w:shd w:val="clear" w:color="auto" w:fill="FFFFFF"/>
        <w:spacing w:after="0"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272935" cy="2718478"/>
            <wp:effectExtent l="19050" t="0" r="3915" b="0"/>
            <wp:docPr id="1" name="Рисунок 0" descr="Fizicheskya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zicheskyaMode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521" cy="272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B" w:rsidRDefault="008D726B" w:rsidP="008D726B">
      <w:pPr>
        <w:pStyle w:val="a8"/>
        <w:shd w:val="clear" w:color="auto" w:fill="FFFFFF"/>
        <w:spacing w:after="0" w:line="360" w:lineRule="auto"/>
        <w:ind w:left="0" w:firstLine="709"/>
        <w:jc w:val="both"/>
      </w:pPr>
      <w:r>
        <w:t>Рисунок 4 – Физическая модель</w:t>
      </w:r>
    </w:p>
    <w:p w:rsidR="008D726B" w:rsidRPr="008D726B" w:rsidRDefault="008D726B" w:rsidP="008D726B">
      <w:pPr>
        <w:pStyle w:val="a8"/>
        <w:numPr>
          <w:ilvl w:val="0"/>
          <w:numId w:val="81"/>
        </w:numPr>
        <w:shd w:val="clear" w:color="auto" w:fill="FFFFFF"/>
        <w:spacing w:after="0"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8D726B">
        <w:rPr>
          <w:rFonts w:cs="Times New Roman"/>
          <w:color w:val="000000" w:themeColor="text1"/>
          <w:szCs w:val="28"/>
        </w:rPr>
        <w:t>Скрипты создания таблиц, индексов, триггеров, представлений.</w:t>
      </w:r>
    </w:p>
    <w:p w:rsidR="008D726B" w:rsidRDefault="008D726B" w:rsidP="008D726B">
      <w:pPr>
        <w:pStyle w:val="a8"/>
        <w:shd w:val="clear" w:color="auto" w:fill="FFFFFF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Приложение Б</w:t>
      </w:r>
    </w:p>
    <w:p w:rsidR="00F929DA" w:rsidRDefault="00F929DA" w:rsidP="00F929DA">
      <w:pPr>
        <w:pStyle w:val="a8"/>
        <w:numPr>
          <w:ilvl w:val="0"/>
          <w:numId w:val="81"/>
        </w:numPr>
        <w:spacing w:after="0" w:line="360" w:lineRule="auto"/>
        <w:ind w:left="0" w:firstLine="0"/>
        <w:jc w:val="both"/>
      </w:pPr>
      <w:r w:rsidRPr="00470108">
        <w:rPr>
          <w:rFonts w:cs="Times New Roman"/>
          <w:szCs w:val="28"/>
        </w:rPr>
        <w:t>Настройки хранилища (размеры табличных пространств, кодировки).</w:t>
      </w:r>
    </w:p>
    <w:p w:rsidR="00F929DA" w:rsidRDefault="00F929DA" w:rsidP="008D726B">
      <w:pPr>
        <w:pStyle w:val="a8"/>
        <w:shd w:val="clear" w:color="auto" w:fill="FFFFFF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5361024" cy="2392326"/>
            <wp:effectExtent l="19050" t="0" r="0" b="0"/>
            <wp:docPr id="12" name="Рисунок 11" descr="NastroykaHranili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troykaHranilisha.png"/>
                    <pic:cNvPicPr/>
                  </pic:nvPicPr>
                  <pic:blipFill>
                    <a:blip r:embed="rId14"/>
                    <a:srcRect l="5471" r="6433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366137" cy="239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Default="00F929DA" w:rsidP="008D726B">
      <w:pPr>
        <w:pStyle w:val="a8"/>
        <w:shd w:val="clear" w:color="auto" w:fill="FFFFFF"/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5 – Настройка хранилища</w:t>
      </w:r>
    </w:p>
    <w:p w:rsidR="00F929DA" w:rsidRPr="00470108" w:rsidRDefault="00F929DA" w:rsidP="00F929DA">
      <w:pPr>
        <w:pStyle w:val="a8"/>
        <w:numPr>
          <w:ilvl w:val="2"/>
          <w:numId w:val="60"/>
        </w:numPr>
        <w:spacing w:after="0" w:line="360" w:lineRule="auto"/>
        <w:ind w:left="0" w:firstLine="0"/>
        <w:rPr>
          <w:rFonts w:cs="Times New Roman"/>
        </w:rPr>
      </w:pPr>
      <w:r w:rsidRPr="00470108">
        <w:rPr>
          <w:rFonts w:cs="Times New Roman"/>
        </w:rPr>
        <w:t xml:space="preserve">Описать бизнес-правила и ограничений: </w:t>
      </w:r>
    </w:p>
    <w:p w:rsidR="00F929DA" w:rsidRPr="00F929DA" w:rsidRDefault="00F929DA" w:rsidP="00F929DA">
      <w:pPr>
        <w:pStyle w:val="a8"/>
        <w:numPr>
          <w:ilvl w:val="0"/>
          <w:numId w:val="83"/>
        </w:numPr>
        <w:spacing w:after="0" w:line="360" w:lineRule="auto"/>
        <w:ind w:left="0" w:firstLine="0"/>
      </w:pPr>
      <w:r w:rsidRPr="00470108">
        <w:rPr>
          <w:rFonts w:cs="Times New Roman"/>
        </w:rPr>
        <w:t xml:space="preserve">Условия целостности (CHECK, NOT NULL, UNIQUE). </w:t>
      </w:r>
    </w:p>
    <w:p w:rsidR="00F929DA" w:rsidRDefault="00F929DA" w:rsidP="00F929DA">
      <w:pPr>
        <w:pStyle w:val="a8"/>
        <w:spacing w:after="0" w:line="360" w:lineRule="auto"/>
        <w:ind w:left="0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914457" cy="1275984"/>
            <wp:effectExtent l="19050" t="0" r="443" b="0"/>
            <wp:docPr id="15" name="Рисунок 14" descr="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.png"/>
                    <pic:cNvPicPr/>
                  </pic:nvPicPr>
                  <pic:blipFill>
                    <a:blip r:embed="rId15"/>
                    <a:srcRect r="7980" b="22073"/>
                    <a:stretch>
                      <a:fillRect/>
                    </a:stretch>
                  </pic:blipFill>
                  <pic:spPr>
                    <a:xfrm>
                      <a:off x="0" y="0"/>
                      <a:ext cx="4914457" cy="12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Default="00F929DA" w:rsidP="00F929DA">
      <w:pPr>
        <w:pStyle w:val="a3"/>
        <w:ind w:firstLine="709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t xml:space="preserve">Рисунок 6 - </w:t>
      </w:r>
      <w:r w:rsidRPr="00296516">
        <w:rPr>
          <w:rFonts w:cs="Times New Roman"/>
        </w:rPr>
        <w:t xml:space="preserve">Условие целостности </w:t>
      </w:r>
      <w:r w:rsidRPr="00296516">
        <w:rPr>
          <w:rFonts w:cs="Times New Roman"/>
          <w:lang w:val="en-US"/>
        </w:rPr>
        <w:t>CHECK</w:t>
      </w:r>
    </w:p>
    <w:p w:rsidR="00F929DA" w:rsidRPr="00470108" w:rsidRDefault="00F929DA" w:rsidP="00F929DA">
      <w:pPr>
        <w:pStyle w:val="a8"/>
        <w:numPr>
          <w:ilvl w:val="0"/>
          <w:numId w:val="83"/>
        </w:numPr>
        <w:spacing w:after="0" w:line="360" w:lineRule="auto"/>
        <w:ind w:left="0" w:firstLine="0"/>
        <w:rPr>
          <w:rFonts w:cs="Times New Roman"/>
        </w:rPr>
      </w:pPr>
      <w:r w:rsidRPr="00470108">
        <w:rPr>
          <w:rFonts w:cs="Times New Roman"/>
        </w:rPr>
        <w:t>Описание каскадных операций.</w:t>
      </w:r>
    </w:p>
    <w:p w:rsidR="00F929DA" w:rsidRDefault="00F929DA" w:rsidP="00F929DA">
      <w:pPr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>
            <wp:extent cx="5510320" cy="1446028"/>
            <wp:effectExtent l="19050" t="0" r="0" b="0"/>
            <wp:docPr id="17" name="Рисунок 16" descr="ON DELETE 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 DELETE SET.png"/>
                    <pic:cNvPicPr/>
                  </pic:nvPicPr>
                  <pic:blipFill>
                    <a:blip r:embed="rId16"/>
                    <a:srcRect r="6992" b="9603"/>
                    <a:stretch>
                      <a:fillRect/>
                    </a:stretch>
                  </pic:blipFill>
                  <pic:spPr>
                    <a:xfrm>
                      <a:off x="0" y="0"/>
                      <a:ext cx="5510320" cy="144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Default="00F929DA" w:rsidP="00791F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929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7 - Каскадная операция ON DELETE </w:t>
      </w:r>
      <w:r w:rsidRPr="00F929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</w:t>
      </w:r>
    </w:p>
    <w:p w:rsidR="00F929DA" w:rsidRPr="00470108" w:rsidRDefault="00F929DA" w:rsidP="00F929DA">
      <w:pPr>
        <w:pStyle w:val="a8"/>
        <w:numPr>
          <w:ilvl w:val="2"/>
          <w:numId w:val="60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Разработать регламент доступа и безопасности: </w:t>
      </w:r>
    </w:p>
    <w:p w:rsidR="00F929DA" w:rsidRPr="00470108" w:rsidRDefault="00F929DA" w:rsidP="00F929DA">
      <w:pPr>
        <w:pStyle w:val="a8"/>
        <w:numPr>
          <w:ilvl w:val="0"/>
          <w:numId w:val="8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Роли пользователей. </w:t>
      </w:r>
    </w:p>
    <w:p w:rsidR="00791F29" w:rsidRPr="00791F29" w:rsidRDefault="00791F29" w:rsidP="00791F2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1F2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Администратор (Administrator):</w:t>
      </w:r>
      <w:r w:rsidRPr="00791F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полный доступ ко всем объектам базы данных, включая возможность создания, изменения и удаления таблиц, представлений, функций и других объектов. Администратор также отвечает за управление учетными записями пользователей, назначение ролей и мониторинг безопасности базы данных.</w:t>
      </w:r>
    </w:p>
    <w:p w:rsidR="00791F29" w:rsidRPr="00791F29" w:rsidRDefault="00791F29" w:rsidP="00791F2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91F2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Редактор (Editor):</w:t>
      </w:r>
      <w:r w:rsidRPr="00791F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доступ к чтению и записи данных в таблицы, необходимые для выполнения задач контроля качества. Редактор может добавлять, изменять и удалять данные о партиях продукции, результатах измерений и другой связанной информации.</w:t>
      </w:r>
    </w:p>
    <w:p w:rsidR="00791F29" w:rsidRDefault="00791F29" w:rsidP="00791F2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791F2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Читатель (Reader):</w:t>
      </w:r>
      <w:r w:rsidRPr="00791F2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право только на чтение данных из таблиц базы данных. Читатель может просматривать информацию о партиях продукции, результатах измерений, параметрах контроля и другую связанную информацию.</w:t>
      </w:r>
    </w:p>
    <w:p w:rsidR="00791F29" w:rsidRPr="00470108" w:rsidRDefault="00791F29" w:rsidP="00791F29">
      <w:pPr>
        <w:pStyle w:val="a8"/>
        <w:numPr>
          <w:ilvl w:val="0"/>
          <w:numId w:val="8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>Права доступа.</w:t>
      </w:r>
    </w:p>
    <w:p w:rsidR="00791F29" w:rsidRPr="00791F29" w:rsidRDefault="00791F29" w:rsidP="00791F2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344042" cy="2286000"/>
            <wp:effectExtent l="19050" t="0" r="9008" b="0"/>
            <wp:docPr id="18" name="Рисунок 17" descr="Role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Admin.png"/>
                    <pic:cNvPicPr/>
                  </pic:nvPicPr>
                  <pic:blipFill>
                    <a:blip r:embed="rId17"/>
                    <a:srcRect l="4458" t="40000" r="15147" b="8000"/>
                    <a:stretch>
                      <a:fillRect/>
                    </a:stretch>
                  </pic:blipFill>
                  <pic:spPr>
                    <a:xfrm>
                      <a:off x="0" y="0"/>
                      <a:ext cx="5347892" cy="228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Default="00791F29" w:rsidP="00F929D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8 – права доступа администратора</w:t>
      </w:r>
    </w:p>
    <w:p w:rsidR="00791F29" w:rsidRDefault="00791F29" w:rsidP="00F929D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339760" cy="2179674"/>
            <wp:effectExtent l="19050" t="0" r="0" b="0"/>
            <wp:docPr id="19" name="Рисунок 18" descr="RoleReda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Redactor.png"/>
                    <pic:cNvPicPr/>
                  </pic:nvPicPr>
                  <pic:blipFill>
                    <a:blip r:embed="rId18"/>
                    <a:srcRect t="34641" b="16308"/>
                    <a:stretch>
                      <a:fillRect/>
                    </a:stretch>
                  </pic:blipFill>
                  <pic:spPr>
                    <a:xfrm>
                      <a:off x="0" y="0"/>
                      <a:ext cx="5347157" cy="21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29" w:rsidRDefault="00791F29" w:rsidP="00791F2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9 – права доступа редактора</w:t>
      </w:r>
    </w:p>
    <w:p w:rsidR="00791F29" w:rsidRDefault="00545EA8" w:rsidP="00791F2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244067" cy="2296632"/>
            <wp:effectExtent l="19050" t="0" r="0" b="0"/>
            <wp:docPr id="20" name="Рисунок 19" descr="2025-07-09_18-03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9_18-03-58.png"/>
                    <pic:cNvPicPr/>
                  </pic:nvPicPr>
                  <pic:blipFill>
                    <a:blip r:embed="rId19"/>
                    <a:srcRect l="5047" r="25967" b="13514"/>
                    <a:stretch>
                      <a:fillRect/>
                    </a:stretch>
                  </pic:blipFill>
                  <pic:spPr>
                    <a:xfrm>
                      <a:off x="0" y="0"/>
                      <a:ext cx="5247680" cy="22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A8" w:rsidRDefault="00545EA8" w:rsidP="00545EA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10 – права доступа читателя</w:t>
      </w:r>
    </w:p>
    <w:p w:rsidR="00545EA8" w:rsidRPr="00470108" w:rsidRDefault="00545EA8" w:rsidP="00545EA8">
      <w:pPr>
        <w:pStyle w:val="a8"/>
        <w:numPr>
          <w:ilvl w:val="0"/>
          <w:numId w:val="84"/>
        </w:numPr>
        <w:spacing w:after="0" w:line="360" w:lineRule="auto"/>
        <w:ind w:left="0" w:firstLine="0"/>
        <w:jc w:val="both"/>
        <w:rPr>
          <w:rFonts w:cs="Times New Roman"/>
        </w:rPr>
      </w:pPr>
      <w:r w:rsidRPr="00470108">
        <w:rPr>
          <w:rFonts w:cs="Times New Roman"/>
        </w:rPr>
        <w:t xml:space="preserve">Политика резервного копирования. </w:t>
      </w:r>
    </w:p>
    <w:p w:rsidR="00545EA8" w:rsidRPr="00545EA8" w:rsidRDefault="00545EA8" w:rsidP="00545EA8">
      <w:pPr>
        <w:pStyle w:val="a8"/>
        <w:numPr>
          <w:ilvl w:val="0"/>
          <w:numId w:val="8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545EA8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Необходимо выполнять полное резервное копирование базы данных не реже одного раза в неделю.</w:t>
      </w:r>
    </w:p>
    <w:p w:rsidR="00545EA8" w:rsidRPr="00545EA8" w:rsidRDefault="00545EA8" w:rsidP="00545EA8">
      <w:pPr>
        <w:pStyle w:val="a8"/>
        <w:numPr>
          <w:ilvl w:val="0"/>
          <w:numId w:val="8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545EA8">
        <w:rPr>
          <w:rFonts w:eastAsia="Times New Roman" w:cs="Times New Roman"/>
          <w:color w:val="000000" w:themeColor="text1"/>
          <w:szCs w:val="28"/>
          <w:lang w:eastAsia="ru-RU"/>
        </w:rPr>
        <w:t>Рекомендуется выполнять инкрементное или дифференциальное резервное копирование ежедневно для минимизации потери данных в случае аварии.</w:t>
      </w:r>
    </w:p>
    <w:p w:rsidR="00545EA8" w:rsidRPr="00545EA8" w:rsidRDefault="00545EA8" w:rsidP="00545EA8">
      <w:pPr>
        <w:pStyle w:val="a8"/>
        <w:numPr>
          <w:ilvl w:val="0"/>
          <w:numId w:val="8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545EA8">
        <w:rPr>
          <w:rFonts w:eastAsia="Times New Roman" w:cs="Times New Roman"/>
          <w:color w:val="000000" w:themeColor="text1"/>
          <w:szCs w:val="28"/>
          <w:lang w:eastAsia="ru-RU"/>
        </w:rPr>
        <w:t>Хранение резервных копий должно соответствовать требованиям законодательства и внутренним политикам компании. Рекомендуемый срок хранения - не менее одного года.</w:t>
      </w:r>
    </w:p>
    <w:p w:rsidR="00545EA8" w:rsidRPr="00545EA8" w:rsidRDefault="00545EA8" w:rsidP="00545EA8">
      <w:pPr>
        <w:pStyle w:val="a8"/>
        <w:numPr>
          <w:ilvl w:val="2"/>
          <w:numId w:val="60"/>
        </w:numPr>
        <w:spacing w:after="0" w:line="360" w:lineRule="auto"/>
        <w:ind w:left="0" w:firstLine="0"/>
        <w:jc w:val="both"/>
        <w:rPr>
          <w:rFonts w:cs="Times New Roman"/>
        </w:rPr>
      </w:pPr>
      <w:r w:rsidRPr="00545EA8">
        <w:rPr>
          <w:rFonts w:cs="Times New Roman"/>
        </w:rPr>
        <w:t>Техническая документация д</w:t>
      </w:r>
      <w:r>
        <w:rPr>
          <w:rFonts w:cs="Times New Roman"/>
        </w:rPr>
        <w:t xml:space="preserve">ля разработчиков </w:t>
      </w:r>
    </w:p>
    <w:p w:rsidR="001648B4" w:rsidRPr="00545EA8" w:rsidRDefault="00545EA8" w:rsidP="00545EA8">
      <w:pPr>
        <w:pStyle w:val="a8"/>
        <w:numPr>
          <w:ilvl w:val="2"/>
          <w:numId w:val="60"/>
        </w:numPr>
        <w:spacing w:line="360" w:lineRule="auto"/>
        <w:ind w:left="0" w:firstLine="0"/>
        <w:jc w:val="both"/>
        <w:rPr>
          <w:rFonts w:cs="Times New Roman"/>
          <w:color w:val="000000" w:themeColor="text1"/>
          <w:szCs w:val="28"/>
        </w:rPr>
      </w:pPr>
      <w:r w:rsidRPr="00545EA8">
        <w:rPr>
          <w:rFonts w:cs="Times New Roman"/>
        </w:rPr>
        <w:t>Руководст</w:t>
      </w:r>
      <w:r>
        <w:rPr>
          <w:rFonts w:cs="Times New Roman"/>
        </w:rPr>
        <w:t xml:space="preserve">во администратора БД </w:t>
      </w:r>
      <w:r w:rsidRPr="00545EA8">
        <w:rPr>
          <w:rFonts w:cs="Times New Roman"/>
        </w:rPr>
        <w:br w:type="page"/>
      </w:r>
    </w:p>
    <w:p w:rsidR="00232AEA" w:rsidRDefault="00232AEA" w:rsidP="002D5D7D">
      <w:pPr>
        <w:pStyle w:val="a8"/>
        <w:shd w:val="clear" w:color="auto" w:fill="FFFFFF"/>
        <w:spacing w:after="0" w:line="360" w:lineRule="auto"/>
        <w:ind w:left="0"/>
        <w:jc w:val="center"/>
        <w:rPr>
          <w:rFonts w:cs="Times New Roman"/>
          <w:color w:val="000000" w:themeColor="text1"/>
          <w:szCs w:val="28"/>
        </w:rPr>
      </w:pPr>
      <w:r w:rsidRPr="000334B1">
        <w:rPr>
          <w:rFonts w:cs="Times New Roman"/>
          <w:color w:val="000000" w:themeColor="text1"/>
          <w:szCs w:val="28"/>
        </w:rPr>
        <w:lastRenderedPageBreak/>
        <w:t>ЗАКЛЮЧЕНИЕ</w:t>
      </w:r>
    </w:p>
    <w:p w:rsidR="002D5D7D" w:rsidRDefault="002D5D7D" w:rsidP="002D5D7D">
      <w:pPr>
        <w:pStyle w:val="a8"/>
        <w:shd w:val="clear" w:color="auto" w:fill="FFFFFF"/>
        <w:spacing w:after="0" w:line="360" w:lineRule="auto"/>
        <w:ind w:left="0"/>
        <w:jc w:val="center"/>
        <w:rPr>
          <w:rFonts w:cs="Times New Roman"/>
          <w:color w:val="000000" w:themeColor="text1"/>
          <w:szCs w:val="28"/>
        </w:rPr>
      </w:pPr>
    </w:p>
    <w:p w:rsidR="002D5D7D" w:rsidRPr="00832F0A" w:rsidRDefault="002D5D7D" w:rsidP="002D5D7D">
      <w:pPr>
        <w:pStyle w:val="a8"/>
        <w:shd w:val="clear" w:color="auto" w:fill="FFFFFF"/>
        <w:spacing w:after="0" w:line="360" w:lineRule="auto"/>
        <w:ind w:left="0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277AF6" w:rsidRPr="00277AF6" w:rsidRDefault="00277AF6" w:rsidP="00277AF6">
      <w:pPr>
        <w:spacing w:line="240" w:lineRule="auto"/>
      </w:pPr>
    </w:p>
    <w:p w:rsidR="00232AEA" w:rsidRPr="0016122F" w:rsidRDefault="00232AEA" w:rsidP="00232A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16122F">
        <w:rPr>
          <w:rFonts w:ascii="Times New Roman" w:hAnsi="Times New Roman" w:cs="Times New Roman"/>
          <w:color w:val="FFFFFF" w:themeColor="background1"/>
          <w:sz w:val="28"/>
          <w:szCs w:val="28"/>
        </w:rPr>
        <w:t>э</w:t>
      </w:r>
    </w:p>
    <w:p w:rsidR="00176136" w:rsidRPr="004B19C2" w:rsidRDefault="00176136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76136" w:rsidRDefault="00176136" w:rsidP="00D11287">
      <w:pPr>
        <w:pStyle w:val="10"/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202788322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ПИСОК ИСПОЛЬЗУЕМЫХ ИСТОЧНИКОВ</w:t>
      </w:r>
      <w:bookmarkEnd w:id="14"/>
    </w:p>
    <w:p w:rsidR="00D11287" w:rsidRPr="00D11287" w:rsidRDefault="00D11287" w:rsidP="00D11287"/>
    <w:p w:rsidR="00D11287" w:rsidRPr="00D11287" w:rsidRDefault="00D11287" w:rsidP="00D11287"/>
    <w:p w:rsidR="00D11287" w:rsidRPr="004B19C2" w:rsidRDefault="00176136" w:rsidP="00D1128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76136" w:rsidRDefault="00176136" w:rsidP="00C07C99">
      <w:pPr>
        <w:pStyle w:val="10"/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02788323"/>
      <w:r w:rsidRPr="004B19C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E5032F">
        <w:rPr>
          <w:rFonts w:ascii="Times New Roman" w:hAnsi="Times New Roman" w:cs="Times New Roman"/>
          <w:color w:val="000000" w:themeColor="text1"/>
          <w:sz w:val="28"/>
          <w:szCs w:val="28"/>
        </w:rPr>
        <w:t>РИЛОЖЕНИЯ</w:t>
      </w:r>
      <w:bookmarkEnd w:id="15"/>
    </w:p>
    <w:p w:rsidR="00685230" w:rsidRDefault="00685230" w:rsidP="0068523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</w:t>
      </w:r>
    </w:p>
    <w:p w:rsidR="00500007" w:rsidRPr="007212AA" w:rsidRDefault="00500007" w:rsidP="00500007">
      <w:pPr>
        <w:pStyle w:val="a8"/>
        <w:numPr>
          <w:ilvl w:val="0"/>
          <w:numId w:val="7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Описание целей и задач БД:</w:t>
      </w:r>
    </w:p>
    <w:p w:rsidR="00500007" w:rsidRPr="007212AA" w:rsidRDefault="00500007" w:rsidP="00500007">
      <w:pPr>
        <w:pStyle w:val="a8"/>
        <w:numPr>
          <w:ilvl w:val="1"/>
          <w:numId w:val="7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Цель:</w:t>
      </w:r>
      <w:r w:rsidRPr="007212AA">
        <w:rPr>
          <w:rFonts w:eastAsia="Times New Roman" w:cs="Times New Roman"/>
          <w:color w:val="000000" w:themeColor="text1"/>
          <w:szCs w:val="28"/>
          <w:lang w:eastAsia="ru-RU"/>
        </w:rPr>
        <w:t xml:space="preserve"> Создание централизованной системы для хранения и обработки данных, полученных в результате автоматического контроля качества металлопроката.</w:t>
      </w:r>
    </w:p>
    <w:p w:rsidR="00500007" w:rsidRPr="007212AA" w:rsidRDefault="00500007" w:rsidP="00500007">
      <w:pPr>
        <w:pStyle w:val="a8"/>
        <w:numPr>
          <w:ilvl w:val="1"/>
          <w:numId w:val="7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Задачи:</w:t>
      </w:r>
    </w:p>
    <w:p w:rsidR="00500007" w:rsidRPr="009F5FF7" w:rsidRDefault="00500007" w:rsidP="00500007">
      <w:pPr>
        <w:pStyle w:val="a8"/>
        <w:numPr>
          <w:ilvl w:val="0"/>
          <w:numId w:val="6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Обеспечение хранения полной и достоверной информации о результатах контроля.</w:t>
      </w:r>
    </w:p>
    <w:p w:rsidR="00500007" w:rsidRPr="009F5FF7" w:rsidRDefault="00500007" w:rsidP="00500007">
      <w:pPr>
        <w:pStyle w:val="a8"/>
        <w:numPr>
          <w:ilvl w:val="0"/>
          <w:numId w:val="6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Обеспечение быстрого доступа к данным для анализа и принятия решений.</w:t>
      </w:r>
    </w:p>
    <w:p w:rsidR="00500007" w:rsidRPr="009F5FF7" w:rsidRDefault="00500007" w:rsidP="00500007">
      <w:pPr>
        <w:pStyle w:val="a8"/>
        <w:numPr>
          <w:ilvl w:val="0"/>
          <w:numId w:val="6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Автоматизация процессов формирования отчетов и аналитических сводок.</w:t>
      </w:r>
    </w:p>
    <w:p w:rsidR="00500007" w:rsidRPr="009F5FF7" w:rsidRDefault="00500007" w:rsidP="00500007">
      <w:pPr>
        <w:pStyle w:val="a8"/>
        <w:numPr>
          <w:ilvl w:val="0"/>
          <w:numId w:val="6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Интеграция с другим производственным оборудованием и системами для обмена данными.</w:t>
      </w:r>
    </w:p>
    <w:p w:rsidR="00500007" w:rsidRPr="009F5FF7" w:rsidRDefault="00500007" w:rsidP="00500007">
      <w:pPr>
        <w:pStyle w:val="a8"/>
        <w:numPr>
          <w:ilvl w:val="0"/>
          <w:numId w:val="6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Обеспечение безопасности и конфиденциальности данных.</w:t>
      </w:r>
    </w:p>
    <w:p w:rsidR="00500007" w:rsidRPr="007212AA" w:rsidRDefault="00500007" w:rsidP="00500007">
      <w:pPr>
        <w:pStyle w:val="a8"/>
        <w:numPr>
          <w:ilvl w:val="0"/>
          <w:numId w:val="7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Требования к функциональности (что должна уметь система):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Ввод данных:</w:t>
      </w:r>
    </w:p>
    <w:p w:rsidR="00500007" w:rsidRPr="009F5FF7" w:rsidRDefault="00500007" w:rsidP="00500007">
      <w:pPr>
        <w:pStyle w:val="a8"/>
        <w:numPr>
          <w:ilvl w:val="0"/>
          <w:numId w:val="6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Автоматический прием данных с оборудования контроля качества.</w:t>
      </w:r>
    </w:p>
    <w:p w:rsidR="00500007" w:rsidRDefault="00500007" w:rsidP="00500007">
      <w:pPr>
        <w:pStyle w:val="a8"/>
        <w:numPr>
          <w:ilvl w:val="0"/>
          <w:numId w:val="6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Ручной ввод данных (при необходимости).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Хранение данных:</w:t>
      </w:r>
    </w:p>
    <w:p w:rsidR="00500007" w:rsidRPr="009F5FF7" w:rsidRDefault="00500007" w:rsidP="00500007">
      <w:pPr>
        <w:pStyle w:val="a8"/>
        <w:numPr>
          <w:ilvl w:val="0"/>
          <w:numId w:val="6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Хранение информации о партиях, изделиях, параметрах контроля, методах контроля, результатах контроля, оборудовании, операторах, нормативах.</w:t>
      </w:r>
    </w:p>
    <w:p w:rsidR="00500007" w:rsidRPr="009F5FF7" w:rsidRDefault="00500007" w:rsidP="00500007">
      <w:pPr>
        <w:pStyle w:val="a8"/>
        <w:numPr>
          <w:ilvl w:val="0"/>
          <w:numId w:val="66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F5FF7">
        <w:rPr>
          <w:rFonts w:eastAsia="Times New Roman" w:cs="Times New Roman"/>
          <w:color w:val="000000" w:themeColor="text1"/>
          <w:szCs w:val="28"/>
          <w:lang w:eastAsia="ru-RU"/>
        </w:rPr>
        <w:t>Хранение истории изменений результатов контроля.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Обработка данных:</w:t>
      </w:r>
    </w:p>
    <w:p w:rsidR="00500007" w:rsidRPr="00916C6E" w:rsidRDefault="00500007" w:rsidP="00500007">
      <w:pPr>
        <w:pStyle w:val="a8"/>
        <w:numPr>
          <w:ilvl w:val="0"/>
          <w:numId w:val="6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Расчет статистических показателей (среднее значение, стандартное отклонение, min/max и т.д.).</w:t>
      </w:r>
    </w:p>
    <w:p w:rsidR="00500007" w:rsidRPr="00916C6E" w:rsidRDefault="00500007" w:rsidP="00500007">
      <w:pPr>
        <w:pStyle w:val="a8"/>
        <w:numPr>
          <w:ilvl w:val="0"/>
          <w:numId w:val="6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Сравнение результатов контроля с нормативами.</w:t>
      </w:r>
    </w:p>
    <w:p w:rsidR="00500007" w:rsidRPr="00916C6E" w:rsidRDefault="00500007" w:rsidP="00500007">
      <w:pPr>
        <w:pStyle w:val="a8"/>
        <w:numPr>
          <w:ilvl w:val="0"/>
          <w:numId w:val="67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Автоматическое выявление несоответствий.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Поиск и выборка данных:</w:t>
      </w:r>
    </w:p>
    <w:p w:rsidR="00500007" w:rsidRPr="00916C6E" w:rsidRDefault="00500007" w:rsidP="00500007">
      <w:pPr>
        <w:pStyle w:val="a8"/>
        <w:numPr>
          <w:ilvl w:val="0"/>
          <w:numId w:val="6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Поиск данных по различным критериям (партия, изделие, параметр контроля, дата контроля, оператор, оборудование и т.д.).</w:t>
      </w:r>
    </w:p>
    <w:p w:rsidR="00500007" w:rsidRPr="00916C6E" w:rsidRDefault="00500007" w:rsidP="00500007">
      <w:pPr>
        <w:pStyle w:val="a8"/>
        <w:numPr>
          <w:ilvl w:val="0"/>
          <w:numId w:val="68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Фильтрация данных по заданным условиям.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Администрирование:</w:t>
      </w:r>
    </w:p>
    <w:p w:rsidR="00500007" w:rsidRPr="00916C6E" w:rsidRDefault="00500007" w:rsidP="00500007">
      <w:pPr>
        <w:pStyle w:val="a8"/>
        <w:numPr>
          <w:ilvl w:val="0"/>
          <w:numId w:val="6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Управление пользователями и их правами доступа.</w:t>
      </w:r>
    </w:p>
    <w:p w:rsidR="00500007" w:rsidRPr="00916C6E" w:rsidRDefault="00500007" w:rsidP="00500007">
      <w:pPr>
        <w:pStyle w:val="a8"/>
        <w:numPr>
          <w:ilvl w:val="0"/>
          <w:numId w:val="6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Настройка системы.</w:t>
      </w:r>
    </w:p>
    <w:p w:rsidR="00500007" w:rsidRPr="00916C6E" w:rsidRDefault="00500007" w:rsidP="00500007">
      <w:pPr>
        <w:pStyle w:val="a8"/>
        <w:numPr>
          <w:ilvl w:val="0"/>
          <w:numId w:val="6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Мониторинг работы системы.</w:t>
      </w:r>
    </w:p>
    <w:p w:rsidR="00500007" w:rsidRPr="00916C6E" w:rsidRDefault="00500007" w:rsidP="00500007">
      <w:pPr>
        <w:pStyle w:val="a8"/>
        <w:numPr>
          <w:ilvl w:val="0"/>
          <w:numId w:val="69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>Резервное копирование и восстановление данных.</w:t>
      </w:r>
    </w:p>
    <w:p w:rsidR="00500007" w:rsidRPr="007212AA" w:rsidRDefault="00500007" w:rsidP="00500007">
      <w:pPr>
        <w:pStyle w:val="a8"/>
        <w:numPr>
          <w:ilvl w:val="0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Требования к данным (какие данные хранятся, их объемы, источники):</w:t>
      </w:r>
    </w:p>
    <w:p w:rsidR="00500007" w:rsidRPr="00916C6E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bCs/>
          <w:color w:val="000000" w:themeColor="text1"/>
          <w:szCs w:val="28"/>
          <w:lang w:eastAsia="ru-RU"/>
        </w:rPr>
        <w:t>Данные:</w:t>
      </w:r>
      <w:r w:rsidRPr="00916C6E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</w:p>
    <w:p w:rsidR="00500007" w:rsidRPr="00B73F33" w:rsidRDefault="00500007" w:rsidP="00500007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B73F33">
        <w:rPr>
          <w:rFonts w:eastAsia="Times New Roman" w:cs="Times New Roman"/>
          <w:bCs/>
          <w:color w:val="000000" w:themeColor="text1"/>
          <w:szCs w:val="28"/>
          <w:lang w:eastAsia="ru-RU"/>
        </w:rPr>
        <w:t>Партия металлопроката</w:t>
      </w:r>
    </w:p>
    <w:p w:rsidR="00500007" w:rsidRPr="00916C6E" w:rsidRDefault="00500007" w:rsidP="00500007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Изделие</w:t>
      </w:r>
    </w:p>
    <w:p w:rsidR="00500007" w:rsidRPr="00916C6E" w:rsidRDefault="00500007" w:rsidP="00500007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bCs/>
          <w:color w:val="000000" w:themeColor="text1"/>
          <w:szCs w:val="28"/>
          <w:lang w:eastAsia="ru-RU"/>
        </w:rPr>
        <w:t>Параметр контроля</w:t>
      </w:r>
    </w:p>
    <w:p w:rsidR="00500007" w:rsidRPr="00916C6E" w:rsidRDefault="00500007" w:rsidP="00500007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bCs/>
          <w:color w:val="000000" w:themeColor="text1"/>
          <w:szCs w:val="28"/>
          <w:lang w:eastAsia="ru-RU"/>
        </w:rPr>
        <w:t>Метод контроля</w:t>
      </w:r>
    </w:p>
    <w:p w:rsidR="00500007" w:rsidRPr="00916C6E" w:rsidRDefault="00500007" w:rsidP="00500007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bCs/>
          <w:color w:val="000000" w:themeColor="text1"/>
          <w:szCs w:val="28"/>
          <w:lang w:eastAsia="ru-RU"/>
        </w:rPr>
        <w:t>Результат контроля</w:t>
      </w:r>
    </w:p>
    <w:p w:rsidR="00500007" w:rsidRPr="00916C6E" w:rsidRDefault="00500007" w:rsidP="00500007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916C6E">
        <w:rPr>
          <w:rFonts w:eastAsia="Times New Roman" w:cs="Times New Roman"/>
          <w:bCs/>
          <w:color w:val="000000" w:themeColor="text1"/>
          <w:szCs w:val="28"/>
          <w:lang w:eastAsia="ru-RU"/>
        </w:rPr>
        <w:t>Оборудование</w:t>
      </w:r>
    </w:p>
    <w:p w:rsidR="00500007" w:rsidRPr="00D5549E" w:rsidRDefault="00500007" w:rsidP="00500007">
      <w:pPr>
        <w:pStyle w:val="a8"/>
        <w:numPr>
          <w:ilvl w:val="0"/>
          <w:numId w:val="6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Операто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р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Объемы:</w:t>
      </w:r>
      <w:r w:rsidRPr="007212AA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</w:p>
    <w:p w:rsidR="00500007" w:rsidRPr="00D5549E" w:rsidRDefault="00500007" w:rsidP="00500007">
      <w:pPr>
        <w:pStyle w:val="a8"/>
        <w:numPr>
          <w:ilvl w:val="0"/>
          <w:numId w:val="7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Ежедневно: 100-500 партий/рулонов/изделий.</w:t>
      </w:r>
    </w:p>
    <w:p w:rsidR="00500007" w:rsidRPr="00D5549E" w:rsidRDefault="00500007" w:rsidP="00500007">
      <w:pPr>
        <w:pStyle w:val="a8"/>
        <w:numPr>
          <w:ilvl w:val="0"/>
          <w:numId w:val="7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Размер данных на партию (без изображений): 1-5 КБ.</w:t>
      </w:r>
    </w:p>
    <w:p w:rsidR="00500007" w:rsidRPr="00D5549E" w:rsidRDefault="00500007" w:rsidP="00500007">
      <w:pPr>
        <w:pStyle w:val="a8"/>
        <w:numPr>
          <w:ilvl w:val="0"/>
          <w:numId w:val="7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Общий объем данных в день (без изображений): 100 KB - 2.5 MB</w:t>
      </w:r>
    </w:p>
    <w:p w:rsidR="00500007" w:rsidRPr="00D5549E" w:rsidRDefault="00500007" w:rsidP="00500007">
      <w:pPr>
        <w:pStyle w:val="a8"/>
        <w:numPr>
          <w:ilvl w:val="0"/>
          <w:numId w:val="7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Фотографии/изображения: 1-10 на партию (0.5-5 МБ на партию).</w:t>
      </w:r>
    </w:p>
    <w:p w:rsidR="00500007" w:rsidRPr="00D5549E" w:rsidRDefault="00500007" w:rsidP="00500007">
      <w:pPr>
        <w:pStyle w:val="a8"/>
        <w:numPr>
          <w:ilvl w:val="0"/>
          <w:numId w:val="7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Общий объем данных в день (с изображениями): 50 MB - 5 GB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Источники:</w:t>
      </w:r>
    </w:p>
    <w:p w:rsidR="00500007" w:rsidRPr="00D5549E" w:rsidRDefault="00500007" w:rsidP="00500007">
      <w:pPr>
        <w:pStyle w:val="a8"/>
        <w:numPr>
          <w:ilvl w:val="0"/>
          <w:numId w:val="7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Оборудование автоматического контроля качества.</w:t>
      </w:r>
    </w:p>
    <w:p w:rsidR="00500007" w:rsidRPr="00D5549E" w:rsidRDefault="00500007" w:rsidP="00500007">
      <w:pPr>
        <w:pStyle w:val="a8"/>
        <w:numPr>
          <w:ilvl w:val="0"/>
          <w:numId w:val="7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Ручной ввод данных операторами.</w:t>
      </w:r>
    </w:p>
    <w:p w:rsidR="00500007" w:rsidRPr="00D5549E" w:rsidRDefault="00500007" w:rsidP="00500007">
      <w:pPr>
        <w:pStyle w:val="a8"/>
        <w:numPr>
          <w:ilvl w:val="0"/>
          <w:numId w:val="71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Система управления производством (MES).</w:t>
      </w:r>
    </w:p>
    <w:p w:rsidR="00500007" w:rsidRPr="007212AA" w:rsidRDefault="00500007" w:rsidP="00500007">
      <w:pPr>
        <w:pStyle w:val="a8"/>
        <w:numPr>
          <w:ilvl w:val="0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bCs/>
          <w:color w:val="000000" w:themeColor="text1"/>
          <w:szCs w:val="28"/>
          <w:lang w:val="en-US"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lastRenderedPageBreak/>
        <w:t xml:space="preserve">Ограничения 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Производительность:</w:t>
      </w:r>
    </w:p>
    <w:p w:rsidR="00500007" w:rsidRPr="00D5549E" w:rsidRDefault="00500007" w:rsidP="00500007">
      <w:pPr>
        <w:pStyle w:val="a8"/>
        <w:numPr>
          <w:ilvl w:val="0"/>
          <w:numId w:val="7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Время отклика на запросы должно быть минимальным (не более X секунд).</w:t>
      </w:r>
    </w:p>
    <w:p w:rsidR="00500007" w:rsidRPr="00D5549E" w:rsidRDefault="00500007" w:rsidP="00500007">
      <w:pPr>
        <w:pStyle w:val="a8"/>
        <w:numPr>
          <w:ilvl w:val="0"/>
          <w:numId w:val="72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Скорость записи данных должна быть достаточной для обработки потока данных с оборудования контроля качества.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Безопасность:</w:t>
      </w:r>
    </w:p>
    <w:p w:rsidR="00500007" w:rsidRPr="00D5549E" w:rsidRDefault="00500007" w:rsidP="00500007">
      <w:pPr>
        <w:pStyle w:val="a8"/>
        <w:numPr>
          <w:ilvl w:val="0"/>
          <w:numId w:val="7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Обеспечение защиты данных от несанкционированного доступа.</w:t>
      </w:r>
    </w:p>
    <w:p w:rsidR="00500007" w:rsidRPr="00D5549E" w:rsidRDefault="00500007" w:rsidP="00500007">
      <w:pPr>
        <w:pStyle w:val="a8"/>
        <w:numPr>
          <w:ilvl w:val="0"/>
          <w:numId w:val="7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Обеспечение целостности и достоверности данных.</w:t>
      </w:r>
    </w:p>
    <w:p w:rsidR="00500007" w:rsidRPr="00D5549E" w:rsidRDefault="00500007" w:rsidP="00500007">
      <w:pPr>
        <w:pStyle w:val="a8"/>
        <w:numPr>
          <w:ilvl w:val="0"/>
          <w:numId w:val="73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Шифрование конфиденциальных данных (например, паролей).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Масштабируемость:</w:t>
      </w:r>
    </w:p>
    <w:p w:rsidR="00500007" w:rsidRPr="00D5549E" w:rsidRDefault="00500007" w:rsidP="00500007">
      <w:pPr>
        <w:pStyle w:val="a8"/>
        <w:numPr>
          <w:ilvl w:val="0"/>
          <w:numId w:val="7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Система должна быть масштабируемой для обработки растущего объема данных.</w:t>
      </w:r>
    </w:p>
    <w:p w:rsidR="00500007" w:rsidRPr="00D5549E" w:rsidRDefault="00500007" w:rsidP="00500007">
      <w:pPr>
        <w:pStyle w:val="a8"/>
        <w:numPr>
          <w:ilvl w:val="0"/>
          <w:numId w:val="7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Возможность добавления новых пользователей и оборудования.</w:t>
      </w:r>
    </w:p>
    <w:p w:rsidR="00500007" w:rsidRPr="00D5549E" w:rsidRDefault="00500007" w:rsidP="00500007">
      <w:pPr>
        <w:pStyle w:val="a8"/>
        <w:numPr>
          <w:ilvl w:val="0"/>
          <w:numId w:val="74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Возможность расширения функциональности системы.</w:t>
      </w:r>
    </w:p>
    <w:p w:rsidR="00500007" w:rsidRPr="007212AA" w:rsidRDefault="00500007" w:rsidP="00500007">
      <w:pPr>
        <w:pStyle w:val="a8"/>
        <w:numPr>
          <w:ilvl w:val="0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Сроки и этапы разработки:</w:t>
      </w:r>
    </w:p>
    <w:p w:rsidR="00500007" w:rsidRPr="007212AA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7212AA">
        <w:rPr>
          <w:rFonts w:eastAsia="Times New Roman" w:cs="Times New Roman"/>
          <w:bCs/>
          <w:color w:val="000000" w:themeColor="text1"/>
          <w:szCs w:val="28"/>
          <w:lang w:eastAsia="ru-RU"/>
        </w:rPr>
        <w:t>Этапы</w:t>
      </w:r>
      <w:r w:rsidRPr="007212AA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:</w:t>
      </w:r>
    </w:p>
    <w:p w:rsidR="00500007" w:rsidRPr="00D5549E" w:rsidRDefault="00500007" w:rsidP="00500007">
      <w:pPr>
        <w:pStyle w:val="a8"/>
        <w:numPr>
          <w:ilvl w:val="0"/>
          <w:numId w:val="7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Анализ требований и проектирование БД.</w:t>
      </w:r>
    </w:p>
    <w:p w:rsidR="00500007" w:rsidRPr="00D5549E" w:rsidRDefault="00500007" w:rsidP="00500007">
      <w:pPr>
        <w:pStyle w:val="a8"/>
        <w:numPr>
          <w:ilvl w:val="0"/>
          <w:numId w:val="7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Разработка схемы БД.</w:t>
      </w:r>
    </w:p>
    <w:p w:rsidR="00500007" w:rsidRPr="00D5549E" w:rsidRDefault="00500007" w:rsidP="00500007">
      <w:pPr>
        <w:pStyle w:val="a8"/>
        <w:numPr>
          <w:ilvl w:val="0"/>
          <w:numId w:val="7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Реализация БД.</w:t>
      </w:r>
    </w:p>
    <w:p w:rsidR="00500007" w:rsidRPr="00D5549E" w:rsidRDefault="00500007" w:rsidP="00500007">
      <w:pPr>
        <w:pStyle w:val="a8"/>
        <w:numPr>
          <w:ilvl w:val="0"/>
          <w:numId w:val="7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Тестирование БД.</w:t>
      </w:r>
    </w:p>
    <w:p w:rsidR="00500007" w:rsidRPr="00D5549E" w:rsidRDefault="00500007" w:rsidP="00500007">
      <w:pPr>
        <w:pStyle w:val="a8"/>
        <w:numPr>
          <w:ilvl w:val="0"/>
          <w:numId w:val="7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Внедрение БД.</w:t>
      </w:r>
    </w:p>
    <w:p w:rsidR="00500007" w:rsidRPr="00D5549E" w:rsidRDefault="00500007" w:rsidP="00500007">
      <w:pPr>
        <w:pStyle w:val="a8"/>
        <w:numPr>
          <w:ilvl w:val="0"/>
          <w:numId w:val="75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D5549E">
        <w:rPr>
          <w:rFonts w:eastAsia="Times New Roman" w:cs="Times New Roman"/>
          <w:color w:val="000000" w:themeColor="text1"/>
          <w:szCs w:val="28"/>
          <w:lang w:eastAsia="ru-RU"/>
        </w:rPr>
        <w:t>Поддержка БД.</w:t>
      </w:r>
    </w:p>
    <w:p w:rsidR="00500007" w:rsidRPr="00635F44" w:rsidRDefault="00500007" w:rsidP="00500007">
      <w:pPr>
        <w:pStyle w:val="a8"/>
        <w:numPr>
          <w:ilvl w:val="1"/>
          <w:numId w:val="80"/>
        </w:numPr>
        <w:shd w:val="clear" w:color="auto" w:fill="FFFFFF"/>
        <w:spacing w:after="0" w:line="360" w:lineRule="auto"/>
        <w:ind w:left="0" w:firstLine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35F44">
        <w:rPr>
          <w:rFonts w:eastAsia="Times New Roman" w:cs="Times New Roman"/>
          <w:bCs/>
          <w:color w:val="000000" w:themeColor="text1"/>
          <w:szCs w:val="28"/>
          <w:lang w:eastAsia="ru-RU"/>
        </w:rPr>
        <w:t>Сроки:</w:t>
      </w:r>
      <w:r w:rsidRPr="00635F4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35F44">
        <w:rPr>
          <w:rFonts w:eastAsia="Times New Roman" w:cs="Times New Roman"/>
          <w:color w:val="000000" w:themeColor="text1"/>
          <w:szCs w:val="28"/>
          <w:lang w:val="en-US" w:eastAsia="ru-RU"/>
        </w:rPr>
        <w:t>06.07.2025 – 12.07.2025</w:t>
      </w:r>
    </w:p>
    <w:p w:rsidR="00386F89" w:rsidRDefault="00386F89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386F89" w:rsidRDefault="00386F89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386F89" w:rsidRDefault="00386F89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500007" w:rsidRDefault="00500007" w:rsidP="00386F8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00007" w:rsidRDefault="00500007" w:rsidP="00386F8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86F89" w:rsidRDefault="00386F89" w:rsidP="00386F8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8D726B" w:rsidRDefault="008D726B" w:rsidP="008D72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98631" cy="1307805"/>
            <wp:effectExtent l="19050" t="0" r="6719" b="0"/>
            <wp:docPr id="3" name="Рисунок 2" descr="Creat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Table.png"/>
                    <pic:cNvPicPr/>
                  </pic:nvPicPr>
                  <pic:blipFill>
                    <a:blip r:embed="rId20"/>
                    <a:srcRect l="7306" t="6140" r="36332" b="61315"/>
                    <a:stretch>
                      <a:fillRect/>
                    </a:stretch>
                  </pic:blipFill>
                  <pic:spPr>
                    <a:xfrm>
                      <a:off x="0" y="0"/>
                      <a:ext cx="4701806" cy="130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89" w:rsidRDefault="007A5CBD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752753" cy="1116419"/>
            <wp:effectExtent l="19050" t="0" r="0" b="0"/>
            <wp:docPr id="23" name="Рисунок 3" descr="Create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Index.png"/>
                    <pic:cNvPicPr/>
                  </pic:nvPicPr>
                  <pic:blipFill>
                    <a:blip r:embed="rId21"/>
                    <a:srcRect l="6349" t="4439" r="15811" b="47284"/>
                    <a:stretch>
                      <a:fillRect/>
                    </a:stretch>
                  </pic:blipFill>
                  <pic:spPr>
                    <a:xfrm>
                      <a:off x="0" y="0"/>
                      <a:ext cx="4752753" cy="111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B" w:rsidRDefault="008D726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8D726B" w:rsidRDefault="007A5CBD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616745" cy="1881963"/>
            <wp:effectExtent l="19050" t="0" r="0" b="0"/>
            <wp:docPr id="28" name="Рисунок 4" descr="Create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Trigger.png"/>
                    <pic:cNvPicPr/>
                  </pic:nvPicPr>
                  <pic:blipFill>
                    <a:blip r:embed="rId22"/>
                    <a:srcRect l="9457" t="7138" r="18844" b="16062"/>
                    <a:stretch>
                      <a:fillRect/>
                    </a:stretch>
                  </pic:blipFill>
                  <pic:spPr>
                    <a:xfrm>
                      <a:off x="0" y="0"/>
                      <a:ext cx="4616745" cy="18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6B" w:rsidRDefault="008D726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F929DA" w:rsidRDefault="007A5CBD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drawing>
          <wp:inline distT="0" distB="0" distL="0" distR="0">
            <wp:extent cx="4790514" cy="1541721"/>
            <wp:effectExtent l="19050" t="0" r="0" b="0"/>
            <wp:docPr id="29" name="Рисунок 8" descr="Creat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View.png"/>
                    <pic:cNvPicPr/>
                  </pic:nvPicPr>
                  <pic:blipFill>
                    <a:blip r:embed="rId23"/>
                    <a:srcRect l="9993" t="4255" r="39409" b="41276"/>
                    <a:stretch>
                      <a:fillRect/>
                    </a:stretch>
                  </pic:blipFill>
                  <pic:spPr>
                    <a:xfrm>
                      <a:off x="0" y="0"/>
                      <a:ext cx="4793216" cy="15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A" w:rsidRDefault="00F929DA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F929DA" w:rsidRDefault="00F929DA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8D726B" w:rsidRDefault="008D726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8D726B" w:rsidRDefault="008D726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8D726B" w:rsidRDefault="008D726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:rsidR="007A5CBD" w:rsidRDefault="007A5CBD" w:rsidP="00545EA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648B4" w:rsidRDefault="001648B4" w:rsidP="00545EA8">
      <w:pPr>
        <w:jc w:val="right"/>
        <w:rPr>
          <w:rFonts w:ascii="Times New Roman" w:hAnsi="Times New Roman" w:cs="Times New Roman"/>
          <w:sz w:val="28"/>
          <w:szCs w:val="28"/>
        </w:rPr>
      </w:pPr>
      <w:r w:rsidRPr="0049298E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1648B4" w:rsidRDefault="001648B4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:rsidR="00795F5B" w:rsidRDefault="00795F5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:rsidR="00795F5B" w:rsidRDefault="00795F5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:rsidR="00795F5B" w:rsidRDefault="00795F5B" w:rsidP="00386F89">
      <w:pPr>
        <w:pStyle w:val="a8"/>
        <w:shd w:val="clear" w:color="auto" w:fill="FFFFFF"/>
        <w:spacing w:after="0" w:line="360" w:lineRule="auto"/>
        <w:ind w:left="0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:rsidR="00685230" w:rsidRPr="00121D1F" w:rsidRDefault="00685230" w:rsidP="00121D1F">
      <w:pPr>
        <w:pStyle w:val="a8"/>
        <w:spacing w:after="0" w:line="360" w:lineRule="auto"/>
        <w:ind w:left="0"/>
        <w:contextualSpacing w:val="0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:rsidR="00685230" w:rsidRPr="00685230" w:rsidRDefault="00685230" w:rsidP="00685230"/>
    <w:p w:rsidR="000B2EDE" w:rsidRPr="005E780B" w:rsidRDefault="000B2EDE" w:rsidP="004B19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0B2EDE" w:rsidRPr="005E780B" w:rsidSect="000878E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7663" w:rsidRDefault="00D37663" w:rsidP="000878ED">
      <w:pPr>
        <w:spacing w:after="0" w:line="240" w:lineRule="auto"/>
      </w:pPr>
      <w:r>
        <w:separator/>
      </w:r>
    </w:p>
  </w:endnote>
  <w:endnote w:type="continuationSeparator" w:id="1">
    <w:p w:rsidR="00D37663" w:rsidRDefault="00D37663" w:rsidP="00087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9359098"/>
    </w:sdtPr>
    <w:sdtEndPr>
      <w:rPr>
        <w:rFonts w:ascii="Times New Roman" w:hAnsi="Times New Roman" w:cs="Times New Roman"/>
        <w:sz w:val="28"/>
        <w:szCs w:val="28"/>
      </w:rPr>
    </w:sdtEndPr>
    <w:sdtContent>
      <w:p w:rsidR="00B40706" w:rsidRPr="00277AF6" w:rsidRDefault="00B40706" w:rsidP="00320D35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77AF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77AF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77AF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A5CBD">
          <w:rPr>
            <w:rFonts w:ascii="Times New Roman" w:hAnsi="Times New Roman" w:cs="Times New Roman"/>
            <w:noProof/>
            <w:sz w:val="28"/>
            <w:szCs w:val="28"/>
          </w:rPr>
          <w:t>24</w:t>
        </w:r>
        <w:r w:rsidRPr="00277AF6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B40706" w:rsidRDefault="00B40706" w:rsidP="00CD2DD1">
    <w:pPr>
      <w:spacing w:after="120" w:line="0" w:lineRule="atLeast"/>
      <w:rPr>
        <w:rFonts w:ascii="Times New Roman" w:hAnsi="Times New Roman" w:cs="Times New Roman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0706" w:rsidRPr="00F936CB" w:rsidRDefault="00B40706" w:rsidP="00A74E83">
    <w:pPr>
      <w:spacing w:after="120" w:line="0" w:lineRule="atLeast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 w:rsidRPr="00F936CB">
      <w:rPr>
        <w:rFonts w:ascii="Times New Roman" w:hAnsi="Times New Roman" w:cs="Times New Roman"/>
        <w:color w:val="000000" w:themeColor="text1"/>
        <w:sz w:val="24"/>
        <w:szCs w:val="24"/>
      </w:rPr>
      <w:t>г. Череповец</w:t>
    </w:r>
  </w:p>
  <w:p w:rsidR="00B40706" w:rsidRPr="00F936CB" w:rsidRDefault="00B40706" w:rsidP="00FC66E4">
    <w:pPr>
      <w:spacing w:after="120" w:line="0" w:lineRule="atLeast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 w:rsidRPr="00F936CB">
      <w:rPr>
        <w:rFonts w:ascii="Times New Roman" w:hAnsi="Times New Roman" w:cs="Times New Roman"/>
        <w:color w:val="000000" w:themeColor="text1"/>
        <w:sz w:val="24"/>
        <w:szCs w:val="24"/>
      </w:rPr>
      <w:t>2025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7663" w:rsidRDefault="00D37663" w:rsidP="000878ED">
      <w:pPr>
        <w:spacing w:after="0" w:line="240" w:lineRule="auto"/>
      </w:pPr>
      <w:r>
        <w:separator/>
      </w:r>
    </w:p>
  </w:footnote>
  <w:footnote w:type="continuationSeparator" w:id="1">
    <w:p w:rsidR="00D37663" w:rsidRDefault="00D37663" w:rsidP="00087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04C81"/>
    <w:multiLevelType w:val="multilevel"/>
    <w:tmpl w:val="BB50A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1637376"/>
    <w:multiLevelType w:val="multilevel"/>
    <w:tmpl w:val="6C940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827A51"/>
    <w:multiLevelType w:val="hybridMultilevel"/>
    <w:tmpl w:val="8120280E"/>
    <w:lvl w:ilvl="0" w:tplc="E0A00DAA">
      <w:start w:val="1"/>
      <w:numFmt w:val="bullet"/>
      <w:lvlText w:val="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">
    <w:nsid w:val="02430181"/>
    <w:multiLevelType w:val="hybridMultilevel"/>
    <w:tmpl w:val="BFDCD550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27F7094"/>
    <w:multiLevelType w:val="hybridMultilevel"/>
    <w:tmpl w:val="548AA562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291121F"/>
    <w:multiLevelType w:val="multilevel"/>
    <w:tmpl w:val="CB16B27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054029BC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066333EB"/>
    <w:multiLevelType w:val="hybridMultilevel"/>
    <w:tmpl w:val="019AC6E4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670215B"/>
    <w:multiLevelType w:val="hybridMultilevel"/>
    <w:tmpl w:val="9C9A3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90B29D9"/>
    <w:multiLevelType w:val="multilevel"/>
    <w:tmpl w:val="E11698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0">
    <w:nsid w:val="09B175EE"/>
    <w:multiLevelType w:val="multilevel"/>
    <w:tmpl w:val="4894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A2F68E3"/>
    <w:multiLevelType w:val="hybridMultilevel"/>
    <w:tmpl w:val="37DEABF8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AAC20BC"/>
    <w:multiLevelType w:val="multilevel"/>
    <w:tmpl w:val="C34E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B266E34"/>
    <w:multiLevelType w:val="multilevel"/>
    <w:tmpl w:val="0419001F"/>
    <w:styleLink w:val="5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0BBD76A1"/>
    <w:multiLevelType w:val="hybridMultilevel"/>
    <w:tmpl w:val="99085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DF81279"/>
    <w:multiLevelType w:val="hybridMultilevel"/>
    <w:tmpl w:val="B82ADC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FC35C36"/>
    <w:multiLevelType w:val="multilevel"/>
    <w:tmpl w:val="A49C5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0FFE493E"/>
    <w:multiLevelType w:val="hybridMultilevel"/>
    <w:tmpl w:val="092C210C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09E2690"/>
    <w:multiLevelType w:val="multilevel"/>
    <w:tmpl w:val="1E4E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3572BE6"/>
    <w:multiLevelType w:val="hybridMultilevel"/>
    <w:tmpl w:val="46A6B40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3EA25E9"/>
    <w:multiLevelType w:val="hybridMultilevel"/>
    <w:tmpl w:val="3A8217B0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5AE6F0E"/>
    <w:multiLevelType w:val="hybridMultilevel"/>
    <w:tmpl w:val="1DA0DEEA"/>
    <w:lvl w:ilvl="0" w:tplc="0419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2">
    <w:nsid w:val="17275861"/>
    <w:multiLevelType w:val="multilevel"/>
    <w:tmpl w:val="761C6F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190A49F0"/>
    <w:multiLevelType w:val="hybridMultilevel"/>
    <w:tmpl w:val="89E81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A6546E7"/>
    <w:multiLevelType w:val="hybridMultilevel"/>
    <w:tmpl w:val="7D62B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1ABD7789"/>
    <w:multiLevelType w:val="hybridMultilevel"/>
    <w:tmpl w:val="36302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F6341CF"/>
    <w:multiLevelType w:val="multilevel"/>
    <w:tmpl w:val="FB4AE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1FC04B63"/>
    <w:multiLevelType w:val="multilevel"/>
    <w:tmpl w:val="36D4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211F65E1"/>
    <w:multiLevelType w:val="hybridMultilevel"/>
    <w:tmpl w:val="7870FF50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1CC50EE"/>
    <w:multiLevelType w:val="hybridMultilevel"/>
    <w:tmpl w:val="AC9A02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285C03E8"/>
    <w:multiLevelType w:val="multilevel"/>
    <w:tmpl w:val="0419001F"/>
    <w:styleLink w:val="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28D1189F"/>
    <w:multiLevelType w:val="hybridMultilevel"/>
    <w:tmpl w:val="EE62A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BFC1E7D"/>
    <w:multiLevelType w:val="multilevel"/>
    <w:tmpl w:val="F238D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2C0027AA"/>
    <w:multiLevelType w:val="multilevel"/>
    <w:tmpl w:val="B26441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2C31131F"/>
    <w:multiLevelType w:val="hybridMultilevel"/>
    <w:tmpl w:val="62A86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CD054E0"/>
    <w:multiLevelType w:val="hybridMultilevel"/>
    <w:tmpl w:val="9E440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E687D4F"/>
    <w:multiLevelType w:val="hybridMultilevel"/>
    <w:tmpl w:val="098A308C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C44F9D"/>
    <w:multiLevelType w:val="hybridMultilevel"/>
    <w:tmpl w:val="F1FAC678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F3255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305D0FFF"/>
    <w:multiLevelType w:val="hybridMultilevel"/>
    <w:tmpl w:val="AEA220E4"/>
    <w:lvl w:ilvl="0" w:tplc="E0A00D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319D0EBD"/>
    <w:multiLevelType w:val="multilevel"/>
    <w:tmpl w:val="0419001F"/>
    <w:styleLink w:val="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31D0477F"/>
    <w:multiLevelType w:val="multilevel"/>
    <w:tmpl w:val="CF0C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33021F90"/>
    <w:multiLevelType w:val="hybridMultilevel"/>
    <w:tmpl w:val="2584B824"/>
    <w:lvl w:ilvl="0" w:tplc="0419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43">
    <w:nsid w:val="34D634D1"/>
    <w:multiLevelType w:val="hybridMultilevel"/>
    <w:tmpl w:val="E25A55C2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501275C"/>
    <w:multiLevelType w:val="hybridMultilevel"/>
    <w:tmpl w:val="65A6F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6E06C29"/>
    <w:multiLevelType w:val="hybridMultilevel"/>
    <w:tmpl w:val="3976CF12"/>
    <w:lvl w:ilvl="0" w:tplc="E0A00DAA">
      <w:start w:val="1"/>
      <w:numFmt w:val="bullet"/>
      <w:lvlText w:val="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6">
    <w:nsid w:val="371A310B"/>
    <w:multiLevelType w:val="hybridMultilevel"/>
    <w:tmpl w:val="28C8FDD2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7627B9C"/>
    <w:multiLevelType w:val="multilevel"/>
    <w:tmpl w:val="468E2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3DE959F5"/>
    <w:multiLevelType w:val="hybridMultilevel"/>
    <w:tmpl w:val="BC78F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FBB1760"/>
    <w:multiLevelType w:val="hybridMultilevel"/>
    <w:tmpl w:val="CFD6C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50C18D2"/>
    <w:multiLevelType w:val="hybridMultilevel"/>
    <w:tmpl w:val="C38E9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6903F87"/>
    <w:multiLevelType w:val="multilevel"/>
    <w:tmpl w:val="DBF49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46E218D0"/>
    <w:multiLevelType w:val="hybridMultilevel"/>
    <w:tmpl w:val="9E000A66"/>
    <w:lvl w:ilvl="0" w:tplc="48CC1B3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D9B6D54"/>
    <w:multiLevelType w:val="multilevel"/>
    <w:tmpl w:val="1562AFE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>
    <w:nsid w:val="4EE31823"/>
    <w:multiLevelType w:val="multilevel"/>
    <w:tmpl w:val="2A0C66D6"/>
    <w:lvl w:ilvl="0">
      <w:start w:val="1"/>
      <w:numFmt w:val="decimal"/>
      <w:lvlText w:val="%1."/>
      <w:lvlJc w:val="left"/>
      <w:pPr>
        <w:ind w:left="1689" w:hanging="9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5">
    <w:nsid w:val="50372434"/>
    <w:multiLevelType w:val="multilevel"/>
    <w:tmpl w:val="404AC7D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503F40C7"/>
    <w:multiLevelType w:val="hybridMultilevel"/>
    <w:tmpl w:val="AA6C5D98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1987CDF"/>
    <w:multiLevelType w:val="multilevel"/>
    <w:tmpl w:val="5E7C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52123B09"/>
    <w:multiLevelType w:val="hybridMultilevel"/>
    <w:tmpl w:val="035C5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52F07FCB"/>
    <w:multiLevelType w:val="hybridMultilevel"/>
    <w:tmpl w:val="C44E6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3104C78"/>
    <w:multiLevelType w:val="hybridMultilevel"/>
    <w:tmpl w:val="99ACC218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47837F9"/>
    <w:multiLevelType w:val="multilevel"/>
    <w:tmpl w:val="2AD45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55F84C9D"/>
    <w:multiLevelType w:val="hybridMultilevel"/>
    <w:tmpl w:val="B052B0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96B24AF"/>
    <w:multiLevelType w:val="hybridMultilevel"/>
    <w:tmpl w:val="037CEE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4">
    <w:nsid w:val="59C81A33"/>
    <w:multiLevelType w:val="hybridMultilevel"/>
    <w:tmpl w:val="D7880D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D1A6CD2"/>
    <w:multiLevelType w:val="multilevel"/>
    <w:tmpl w:val="F72E5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5D8D41DE"/>
    <w:multiLevelType w:val="multilevel"/>
    <w:tmpl w:val="2AD45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5DB81E18"/>
    <w:multiLevelType w:val="multilevel"/>
    <w:tmpl w:val="70EEF99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8">
    <w:nsid w:val="5DF7187E"/>
    <w:multiLevelType w:val="multilevel"/>
    <w:tmpl w:val="DCE4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600E5263"/>
    <w:multiLevelType w:val="hybridMultilevel"/>
    <w:tmpl w:val="E766E48A"/>
    <w:lvl w:ilvl="0" w:tplc="04190001">
      <w:start w:val="1"/>
      <w:numFmt w:val="bullet"/>
      <w:lvlText w:val=""/>
      <w:lvlJc w:val="left"/>
      <w:pPr>
        <w:ind w:left="15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70">
    <w:nsid w:val="6030677B"/>
    <w:multiLevelType w:val="multilevel"/>
    <w:tmpl w:val="5C629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61EA29BB"/>
    <w:multiLevelType w:val="multilevel"/>
    <w:tmpl w:val="1E4E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62871DF5"/>
    <w:multiLevelType w:val="hybridMultilevel"/>
    <w:tmpl w:val="E9C003D2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5DE32CF"/>
    <w:multiLevelType w:val="hybridMultilevel"/>
    <w:tmpl w:val="46F0E5F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7F032CD"/>
    <w:multiLevelType w:val="multilevel"/>
    <w:tmpl w:val="04EE7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6A1458F2"/>
    <w:multiLevelType w:val="multilevel"/>
    <w:tmpl w:val="2A8EE6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6EF90A03"/>
    <w:multiLevelType w:val="hybridMultilevel"/>
    <w:tmpl w:val="8FECBC3A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13B2BA6"/>
    <w:multiLevelType w:val="hybridMultilevel"/>
    <w:tmpl w:val="4F68D7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8">
    <w:nsid w:val="72917D48"/>
    <w:multiLevelType w:val="hybridMultilevel"/>
    <w:tmpl w:val="F2228A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75877E25"/>
    <w:multiLevelType w:val="hybridMultilevel"/>
    <w:tmpl w:val="50C6411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765734D5"/>
    <w:multiLevelType w:val="hybridMultilevel"/>
    <w:tmpl w:val="36804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6FB438F"/>
    <w:multiLevelType w:val="hybridMultilevel"/>
    <w:tmpl w:val="1F6A6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79145414"/>
    <w:multiLevelType w:val="multilevel"/>
    <w:tmpl w:val="168679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3">
    <w:nsid w:val="7A166DFC"/>
    <w:multiLevelType w:val="multilevel"/>
    <w:tmpl w:val="D18EBA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4">
    <w:nsid w:val="7EC340A0"/>
    <w:multiLevelType w:val="hybridMultilevel"/>
    <w:tmpl w:val="148A4564"/>
    <w:lvl w:ilvl="0" w:tplc="E0A00D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ECA5C87"/>
    <w:multiLevelType w:val="multilevel"/>
    <w:tmpl w:val="DCE4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7FEF504F"/>
    <w:multiLevelType w:val="multilevel"/>
    <w:tmpl w:val="0419001F"/>
    <w:styleLink w:val="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9"/>
  </w:num>
  <w:num w:numId="2">
    <w:abstractNumId w:val="40"/>
  </w:num>
  <w:num w:numId="3">
    <w:abstractNumId w:val="86"/>
  </w:num>
  <w:num w:numId="4">
    <w:abstractNumId w:val="6"/>
  </w:num>
  <w:num w:numId="5">
    <w:abstractNumId w:val="30"/>
  </w:num>
  <w:num w:numId="6">
    <w:abstractNumId w:val="13"/>
  </w:num>
  <w:num w:numId="7">
    <w:abstractNumId w:val="38"/>
  </w:num>
  <w:num w:numId="8">
    <w:abstractNumId w:val="77"/>
  </w:num>
  <w:num w:numId="9">
    <w:abstractNumId w:val="83"/>
  </w:num>
  <w:num w:numId="10">
    <w:abstractNumId w:val="63"/>
  </w:num>
  <w:num w:numId="11">
    <w:abstractNumId w:val="42"/>
  </w:num>
  <w:num w:numId="12">
    <w:abstractNumId w:val="69"/>
  </w:num>
  <w:num w:numId="13">
    <w:abstractNumId w:val="21"/>
  </w:num>
  <w:num w:numId="14">
    <w:abstractNumId w:val="46"/>
  </w:num>
  <w:num w:numId="15">
    <w:abstractNumId w:val="54"/>
  </w:num>
  <w:num w:numId="16">
    <w:abstractNumId w:val="17"/>
  </w:num>
  <w:num w:numId="17">
    <w:abstractNumId w:val="20"/>
  </w:num>
  <w:num w:numId="18">
    <w:abstractNumId w:val="36"/>
  </w:num>
  <w:num w:numId="19">
    <w:abstractNumId w:val="84"/>
  </w:num>
  <w:num w:numId="20">
    <w:abstractNumId w:val="72"/>
  </w:num>
  <w:num w:numId="21">
    <w:abstractNumId w:val="56"/>
  </w:num>
  <w:num w:numId="22">
    <w:abstractNumId w:val="3"/>
  </w:num>
  <w:num w:numId="23">
    <w:abstractNumId w:val="4"/>
  </w:num>
  <w:num w:numId="24">
    <w:abstractNumId w:val="60"/>
  </w:num>
  <w:num w:numId="25">
    <w:abstractNumId w:val="43"/>
  </w:num>
  <w:num w:numId="26">
    <w:abstractNumId w:val="37"/>
  </w:num>
  <w:num w:numId="27">
    <w:abstractNumId w:val="7"/>
  </w:num>
  <w:num w:numId="28">
    <w:abstractNumId w:val="11"/>
  </w:num>
  <w:num w:numId="29">
    <w:abstractNumId w:val="0"/>
  </w:num>
  <w:num w:numId="30">
    <w:abstractNumId w:val="53"/>
  </w:num>
  <w:num w:numId="31">
    <w:abstractNumId w:val="5"/>
  </w:num>
  <w:num w:numId="32">
    <w:abstractNumId w:val="45"/>
  </w:num>
  <w:num w:numId="33">
    <w:abstractNumId w:val="2"/>
  </w:num>
  <w:num w:numId="34">
    <w:abstractNumId w:val="76"/>
  </w:num>
  <w:num w:numId="35">
    <w:abstractNumId w:val="33"/>
  </w:num>
  <w:num w:numId="36">
    <w:abstractNumId w:val="39"/>
  </w:num>
  <w:num w:numId="37">
    <w:abstractNumId w:val="75"/>
  </w:num>
  <w:num w:numId="38">
    <w:abstractNumId w:val="55"/>
  </w:num>
  <w:num w:numId="39">
    <w:abstractNumId w:val="28"/>
  </w:num>
  <w:num w:numId="40">
    <w:abstractNumId w:val="22"/>
  </w:num>
  <w:num w:numId="41">
    <w:abstractNumId w:val="16"/>
  </w:num>
  <w:num w:numId="42">
    <w:abstractNumId w:val="23"/>
  </w:num>
  <w:num w:numId="43">
    <w:abstractNumId w:val="14"/>
  </w:num>
  <w:num w:numId="44">
    <w:abstractNumId w:val="82"/>
  </w:num>
  <w:num w:numId="45">
    <w:abstractNumId w:val="57"/>
  </w:num>
  <w:num w:numId="46">
    <w:abstractNumId w:val="27"/>
  </w:num>
  <w:num w:numId="47">
    <w:abstractNumId w:val="41"/>
  </w:num>
  <w:num w:numId="48">
    <w:abstractNumId w:val="26"/>
  </w:num>
  <w:num w:numId="49">
    <w:abstractNumId w:val="70"/>
  </w:num>
  <w:num w:numId="50">
    <w:abstractNumId w:val="71"/>
  </w:num>
  <w:num w:numId="51">
    <w:abstractNumId w:val="18"/>
  </w:num>
  <w:num w:numId="52">
    <w:abstractNumId w:val="66"/>
  </w:num>
  <w:num w:numId="53">
    <w:abstractNumId w:val="61"/>
  </w:num>
  <w:num w:numId="54">
    <w:abstractNumId w:val="68"/>
  </w:num>
  <w:num w:numId="55">
    <w:abstractNumId w:val="85"/>
  </w:num>
  <w:num w:numId="56">
    <w:abstractNumId w:val="74"/>
  </w:num>
  <w:num w:numId="57">
    <w:abstractNumId w:val="32"/>
  </w:num>
  <w:num w:numId="58">
    <w:abstractNumId w:val="10"/>
  </w:num>
  <w:num w:numId="59">
    <w:abstractNumId w:val="65"/>
  </w:num>
  <w:num w:numId="60">
    <w:abstractNumId w:val="47"/>
  </w:num>
  <w:num w:numId="61">
    <w:abstractNumId w:val="24"/>
  </w:num>
  <w:num w:numId="62">
    <w:abstractNumId w:val="34"/>
  </w:num>
  <w:num w:numId="63">
    <w:abstractNumId w:val="50"/>
  </w:num>
  <w:num w:numId="64">
    <w:abstractNumId w:val="58"/>
  </w:num>
  <w:num w:numId="65">
    <w:abstractNumId w:val="44"/>
  </w:num>
  <w:num w:numId="66">
    <w:abstractNumId w:val="62"/>
  </w:num>
  <w:num w:numId="67">
    <w:abstractNumId w:val="59"/>
  </w:num>
  <w:num w:numId="68">
    <w:abstractNumId w:val="8"/>
  </w:num>
  <w:num w:numId="69">
    <w:abstractNumId w:val="49"/>
  </w:num>
  <w:num w:numId="70">
    <w:abstractNumId w:val="80"/>
  </w:num>
  <w:num w:numId="71">
    <w:abstractNumId w:val="78"/>
  </w:num>
  <w:num w:numId="72">
    <w:abstractNumId w:val="31"/>
  </w:num>
  <w:num w:numId="73">
    <w:abstractNumId w:val="81"/>
  </w:num>
  <w:num w:numId="74">
    <w:abstractNumId w:val="15"/>
  </w:num>
  <w:num w:numId="75">
    <w:abstractNumId w:val="25"/>
  </w:num>
  <w:num w:numId="76">
    <w:abstractNumId w:val="12"/>
  </w:num>
  <w:num w:numId="77">
    <w:abstractNumId w:val="35"/>
  </w:num>
  <w:num w:numId="78">
    <w:abstractNumId w:val="64"/>
  </w:num>
  <w:num w:numId="79">
    <w:abstractNumId w:val="9"/>
  </w:num>
  <w:num w:numId="80">
    <w:abstractNumId w:val="67"/>
  </w:num>
  <w:num w:numId="81">
    <w:abstractNumId w:val="79"/>
  </w:num>
  <w:num w:numId="82">
    <w:abstractNumId w:val="73"/>
  </w:num>
  <w:num w:numId="83">
    <w:abstractNumId w:val="52"/>
  </w:num>
  <w:num w:numId="84">
    <w:abstractNumId w:val="19"/>
  </w:num>
  <w:num w:numId="85">
    <w:abstractNumId w:val="1"/>
  </w:num>
  <w:num w:numId="86">
    <w:abstractNumId w:val="51"/>
  </w:num>
  <w:num w:numId="87">
    <w:abstractNumId w:val="48"/>
  </w:num>
  <w:numIdMacAtCleanup w:val="7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/>
  <w:rsids>
    <w:rsidRoot w:val="00B87F6D"/>
    <w:rsid w:val="00010D2D"/>
    <w:rsid w:val="000202D4"/>
    <w:rsid w:val="000334B1"/>
    <w:rsid w:val="00034F87"/>
    <w:rsid w:val="00036757"/>
    <w:rsid w:val="000427A8"/>
    <w:rsid w:val="00042911"/>
    <w:rsid w:val="000435B1"/>
    <w:rsid w:val="00046182"/>
    <w:rsid w:val="00063266"/>
    <w:rsid w:val="0006548F"/>
    <w:rsid w:val="00081447"/>
    <w:rsid w:val="000878ED"/>
    <w:rsid w:val="00092874"/>
    <w:rsid w:val="000B2EDE"/>
    <w:rsid w:val="000B6F06"/>
    <w:rsid w:val="000C559D"/>
    <w:rsid w:val="000D7E53"/>
    <w:rsid w:val="000E0DC5"/>
    <w:rsid w:val="000E425C"/>
    <w:rsid w:val="000F07C7"/>
    <w:rsid w:val="000F5062"/>
    <w:rsid w:val="00121D1F"/>
    <w:rsid w:val="00125ECD"/>
    <w:rsid w:val="00133FF5"/>
    <w:rsid w:val="001406A5"/>
    <w:rsid w:val="00145A3D"/>
    <w:rsid w:val="0016122F"/>
    <w:rsid w:val="001648B4"/>
    <w:rsid w:val="00176136"/>
    <w:rsid w:val="00176353"/>
    <w:rsid w:val="001A1BB6"/>
    <w:rsid w:val="001C09BC"/>
    <w:rsid w:val="001D2A4B"/>
    <w:rsid w:val="001E1CD5"/>
    <w:rsid w:val="001E4508"/>
    <w:rsid w:val="001E6D28"/>
    <w:rsid w:val="001F23D3"/>
    <w:rsid w:val="001F2F48"/>
    <w:rsid w:val="00232AEA"/>
    <w:rsid w:val="002478D6"/>
    <w:rsid w:val="00261A0B"/>
    <w:rsid w:val="00266958"/>
    <w:rsid w:val="00271F53"/>
    <w:rsid w:val="0027300B"/>
    <w:rsid w:val="00277AF6"/>
    <w:rsid w:val="002800A6"/>
    <w:rsid w:val="0028487F"/>
    <w:rsid w:val="00291D08"/>
    <w:rsid w:val="002A1077"/>
    <w:rsid w:val="002A61FA"/>
    <w:rsid w:val="002B1006"/>
    <w:rsid w:val="002C2457"/>
    <w:rsid w:val="002D196C"/>
    <w:rsid w:val="002D5D7D"/>
    <w:rsid w:val="002E3292"/>
    <w:rsid w:val="00305C37"/>
    <w:rsid w:val="00320D35"/>
    <w:rsid w:val="0032755B"/>
    <w:rsid w:val="00386F89"/>
    <w:rsid w:val="00387CC3"/>
    <w:rsid w:val="003B0D96"/>
    <w:rsid w:val="003B6C7D"/>
    <w:rsid w:val="003D240D"/>
    <w:rsid w:val="003E276E"/>
    <w:rsid w:val="003E5B53"/>
    <w:rsid w:val="00426443"/>
    <w:rsid w:val="00431BAB"/>
    <w:rsid w:val="00441D86"/>
    <w:rsid w:val="00471B0F"/>
    <w:rsid w:val="00475C90"/>
    <w:rsid w:val="00483FDF"/>
    <w:rsid w:val="00484595"/>
    <w:rsid w:val="004A038C"/>
    <w:rsid w:val="004A3344"/>
    <w:rsid w:val="004B04EB"/>
    <w:rsid w:val="004B19C2"/>
    <w:rsid w:val="004B2087"/>
    <w:rsid w:val="004B73AB"/>
    <w:rsid w:val="004C5E8A"/>
    <w:rsid w:val="004E4A33"/>
    <w:rsid w:val="004F4948"/>
    <w:rsid w:val="004F5D93"/>
    <w:rsid w:val="00500007"/>
    <w:rsid w:val="00504B70"/>
    <w:rsid w:val="00506E5A"/>
    <w:rsid w:val="005420E0"/>
    <w:rsid w:val="00545EA8"/>
    <w:rsid w:val="005543E4"/>
    <w:rsid w:val="0057346D"/>
    <w:rsid w:val="00573D4D"/>
    <w:rsid w:val="00575D4D"/>
    <w:rsid w:val="00584F96"/>
    <w:rsid w:val="00585DDA"/>
    <w:rsid w:val="00593C8A"/>
    <w:rsid w:val="005A0298"/>
    <w:rsid w:val="005A3C6D"/>
    <w:rsid w:val="005B686F"/>
    <w:rsid w:val="005B6FE6"/>
    <w:rsid w:val="005D3338"/>
    <w:rsid w:val="005E780B"/>
    <w:rsid w:val="005F6345"/>
    <w:rsid w:val="005F77F0"/>
    <w:rsid w:val="0060067D"/>
    <w:rsid w:val="006421D4"/>
    <w:rsid w:val="006578DF"/>
    <w:rsid w:val="00682E91"/>
    <w:rsid w:val="00684E7F"/>
    <w:rsid w:val="00685230"/>
    <w:rsid w:val="006877AD"/>
    <w:rsid w:val="006B259B"/>
    <w:rsid w:val="006B63EA"/>
    <w:rsid w:val="006B7E41"/>
    <w:rsid w:val="006C6574"/>
    <w:rsid w:val="006D5669"/>
    <w:rsid w:val="006E7EEA"/>
    <w:rsid w:val="006F6E11"/>
    <w:rsid w:val="00701D69"/>
    <w:rsid w:val="007120F7"/>
    <w:rsid w:val="00720BD3"/>
    <w:rsid w:val="007275D2"/>
    <w:rsid w:val="0073220A"/>
    <w:rsid w:val="00750E17"/>
    <w:rsid w:val="00753D87"/>
    <w:rsid w:val="007615C7"/>
    <w:rsid w:val="00791F29"/>
    <w:rsid w:val="00795F5B"/>
    <w:rsid w:val="00796980"/>
    <w:rsid w:val="007A412B"/>
    <w:rsid w:val="007A5CBD"/>
    <w:rsid w:val="007B13C5"/>
    <w:rsid w:val="007C05F6"/>
    <w:rsid w:val="007D3CA2"/>
    <w:rsid w:val="007F1969"/>
    <w:rsid w:val="007F7FF8"/>
    <w:rsid w:val="00813766"/>
    <w:rsid w:val="00823AAA"/>
    <w:rsid w:val="00832F0A"/>
    <w:rsid w:val="00835462"/>
    <w:rsid w:val="00842108"/>
    <w:rsid w:val="008638B9"/>
    <w:rsid w:val="0086658D"/>
    <w:rsid w:val="00870824"/>
    <w:rsid w:val="008739DC"/>
    <w:rsid w:val="008773F9"/>
    <w:rsid w:val="00887763"/>
    <w:rsid w:val="00891710"/>
    <w:rsid w:val="008B5C37"/>
    <w:rsid w:val="008D726B"/>
    <w:rsid w:val="008F1318"/>
    <w:rsid w:val="009003F0"/>
    <w:rsid w:val="00912D5F"/>
    <w:rsid w:val="00913522"/>
    <w:rsid w:val="009145C4"/>
    <w:rsid w:val="00916C6E"/>
    <w:rsid w:val="00922813"/>
    <w:rsid w:val="00941AC5"/>
    <w:rsid w:val="00944DC6"/>
    <w:rsid w:val="00986E6B"/>
    <w:rsid w:val="009905AE"/>
    <w:rsid w:val="00990ED9"/>
    <w:rsid w:val="009A2839"/>
    <w:rsid w:val="009A5577"/>
    <w:rsid w:val="009D7C3F"/>
    <w:rsid w:val="009E2DF5"/>
    <w:rsid w:val="009E442E"/>
    <w:rsid w:val="009E72E7"/>
    <w:rsid w:val="009F07F4"/>
    <w:rsid w:val="009F097A"/>
    <w:rsid w:val="009F5FF7"/>
    <w:rsid w:val="00A129D3"/>
    <w:rsid w:val="00A323DA"/>
    <w:rsid w:val="00A360F5"/>
    <w:rsid w:val="00A40779"/>
    <w:rsid w:val="00A42BB1"/>
    <w:rsid w:val="00A55848"/>
    <w:rsid w:val="00A63763"/>
    <w:rsid w:val="00A74E83"/>
    <w:rsid w:val="00A800B0"/>
    <w:rsid w:val="00A86719"/>
    <w:rsid w:val="00A913E1"/>
    <w:rsid w:val="00AA0A75"/>
    <w:rsid w:val="00AC4024"/>
    <w:rsid w:val="00AE4A4E"/>
    <w:rsid w:val="00AE4E04"/>
    <w:rsid w:val="00AF189A"/>
    <w:rsid w:val="00B15688"/>
    <w:rsid w:val="00B23311"/>
    <w:rsid w:val="00B2634A"/>
    <w:rsid w:val="00B377C5"/>
    <w:rsid w:val="00B40706"/>
    <w:rsid w:val="00B415F7"/>
    <w:rsid w:val="00B45689"/>
    <w:rsid w:val="00B56510"/>
    <w:rsid w:val="00B648AC"/>
    <w:rsid w:val="00B73F33"/>
    <w:rsid w:val="00B87F6D"/>
    <w:rsid w:val="00B958E3"/>
    <w:rsid w:val="00BA057E"/>
    <w:rsid w:val="00BC750E"/>
    <w:rsid w:val="00BC7E9A"/>
    <w:rsid w:val="00BD2E7A"/>
    <w:rsid w:val="00BD5DB9"/>
    <w:rsid w:val="00BE2461"/>
    <w:rsid w:val="00BE7E92"/>
    <w:rsid w:val="00BF0476"/>
    <w:rsid w:val="00C07C99"/>
    <w:rsid w:val="00C212D7"/>
    <w:rsid w:val="00C22A13"/>
    <w:rsid w:val="00C23A00"/>
    <w:rsid w:val="00C3446B"/>
    <w:rsid w:val="00C51CA9"/>
    <w:rsid w:val="00C575E5"/>
    <w:rsid w:val="00C60CEE"/>
    <w:rsid w:val="00C611D9"/>
    <w:rsid w:val="00C72AC1"/>
    <w:rsid w:val="00C85366"/>
    <w:rsid w:val="00C85B2E"/>
    <w:rsid w:val="00CB69D9"/>
    <w:rsid w:val="00CD1795"/>
    <w:rsid w:val="00CD2B20"/>
    <w:rsid w:val="00CD2DD1"/>
    <w:rsid w:val="00CD3046"/>
    <w:rsid w:val="00CE18F9"/>
    <w:rsid w:val="00CF4AD6"/>
    <w:rsid w:val="00D11287"/>
    <w:rsid w:val="00D128A3"/>
    <w:rsid w:val="00D12D70"/>
    <w:rsid w:val="00D21C1F"/>
    <w:rsid w:val="00D36F9E"/>
    <w:rsid w:val="00D37663"/>
    <w:rsid w:val="00D5549E"/>
    <w:rsid w:val="00D72DBB"/>
    <w:rsid w:val="00D97B5D"/>
    <w:rsid w:val="00DA0046"/>
    <w:rsid w:val="00DA0555"/>
    <w:rsid w:val="00DB484D"/>
    <w:rsid w:val="00DD011C"/>
    <w:rsid w:val="00DF13BB"/>
    <w:rsid w:val="00E5032F"/>
    <w:rsid w:val="00E54877"/>
    <w:rsid w:val="00E64662"/>
    <w:rsid w:val="00E85526"/>
    <w:rsid w:val="00E96909"/>
    <w:rsid w:val="00EB757B"/>
    <w:rsid w:val="00ED1EE4"/>
    <w:rsid w:val="00ED7DA7"/>
    <w:rsid w:val="00EE3782"/>
    <w:rsid w:val="00EE5BA8"/>
    <w:rsid w:val="00F214A4"/>
    <w:rsid w:val="00F71B59"/>
    <w:rsid w:val="00F9285E"/>
    <w:rsid w:val="00F929DA"/>
    <w:rsid w:val="00F936CB"/>
    <w:rsid w:val="00FA47E3"/>
    <w:rsid w:val="00FC1336"/>
    <w:rsid w:val="00FC66E4"/>
    <w:rsid w:val="00FD44AF"/>
    <w:rsid w:val="00FE79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8ED"/>
    <w:pPr>
      <w:spacing w:after="200" w:line="276" w:lineRule="auto"/>
    </w:pPr>
    <w:rPr>
      <w:rFonts w:ascii="Calibri" w:eastAsia="Calibri" w:hAnsi="Calibri" w:cs="Calibri"/>
    </w:rPr>
  </w:style>
  <w:style w:type="paragraph" w:styleId="10">
    <w:name w:val="heading 1"/>
    <w:basedOn w:val="a"/>
    <w:next w:val="a"/>
    <w:link w:val="11"/>
    <w:uiPriority w:val="9"/>
    <w:qFormat/>
    <w:rsid w:val="00B87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B87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B87F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7F6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7F6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420E0"/>
    <w:pPr>
      <w:spacing w:after="0" w:line="360" w:lineRule="auto"/>
    </w:pPr>
    <w:rPr>
      <w:rFonts w:ascii="Times New Roman" w:eastAsiaTheme="minorHAnsi" w:hAnsi="Times New Roman" w:cstheme="minorBidi"/>
      <w:iCs/>
      <w:sz w:val="28"/>
      <w:szCs w:val="18"/>
    </w:rPr>
  </w:style>
  <w:style w:type="character" w:customStyle="1" w:styleId="11">
    <w:name w:val="Заголовок 1 Знак"/>
    <w:basedOn w:val="a0"/>
    <w:link w:val="1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rsid w:val="00B8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B87F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1">
    <w:name w:val="Заголовок 5 Знак"/>
    <w:basedOn w:val="a0"/>
    <w:link w:val="50"/>
    <w:uiPriority w:val="9"/>
    <w:semiHidden/>
    <w:rsid w:val="00B87F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87F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87F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87F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87F6D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B8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8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7F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B87F6D"/>
    <w:pPr>
      <w:spacing w:before="160" w:after="160" w:line="259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0"/>
    <w:link w:val="22"/>
    <w:uiPriority w:val="29"/>
    <w:rsid w:val="00B87F6D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B87F6D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character" w:styleId="a9">
    <w:name w:val="Intense Emphasis"/>
    <w:basedOn w:val="a0"/>
    <w:uiPriority w:val="21"/>
    <w:qFormat/>
    <w:rsid w:val="00B87F6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B8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sz w:val="28"/>
    </w:rPr>
  </w:style>
  <w:style w:type="character" w:customStyle="1" w:styleId="ab">
    <w:name w:val="Выделенная цитата Знак"/>
    <w:basedOn w:val="a0"/>
    <w:link w:val="aa"/>
    <w:uiPriority w:val="30"/>
    <w:rsid w:val="00B87F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c">
    <w:name w:val="Intense Reference"/>
    <w:basedOn w:val="a0"/>
    <w:uiPriority w:val="32"/>
    <w:qFormat/>
    <w:rsid w:val="00B87F6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878ED"/>
    <w:rPr>
      <w:rFonts w:ascii="Calibri" w:eastAsia="Calibri" w:hAnsi="Calibri" w:cs="Calibri"/>
    </w:rPr>
  </w:style>
  <w:style w:type="paragraph" w:styleId="af">
    <w:name w:val="footer"/>
    <w:basedOn w:val="a"/>
    <w:link w:val="af0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878ED"/>
    <w:rPr>
      <w:rFonts w:ascii="Calibri" w:eastAsia="Calibri" w:hAnsi="Calibri" w:cs="Calibri"/>
    </w:rPr>
  </w:style>
  <w:style w:type="paragraph" w:styleId="af1">
    <w:name w:val="Balloon Text"/>
    <w:basedOn w:val="a"/>
    <w:link w:val="af2"/>
    <w:uiPriority w:val="99"/>
    <w:semiHidden/>
    <w:unhideWhenUsed/>
    <w:rsid w:val="004A3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A3344"/>
    <w:rPr>
      <w:rFonts w:ascii="Tahoma" w:eastAsia="Calibri" w:hAnsi="Tahoma" w:cs="Tahoma"/>
      <w:sz w:val="16"/>
      <w:szCs w:val="16"/>
    </w:rPr>
  </w:style>
  <w:style w:type="numbering" w:customStyle="1" w:styleId="1">
    <w:name w:val="Стиль1"/>
    <w:uiPriority w:val="99"/>
    <w:rsid w:val="002E3292"/>
    <w:pPr>
      <w:numPr>
        <w:numId w:val="2"/>
      </w:numPr>
    </w:pPr>
  </w:style>
  <w:style w:type="numbering" w:customStyle="1" w:styleId="2">
    <w:name w:val="Стиль2"/>
    <w:uiPriority w:val="99"/>
    <w:rsid w:val="007120F7"/>
    <w:pPr>
      <w:numPr>
        <w:numId w:val="3"/>
      </w:numPr>
    </w:pPr>
  </w:style>
  <w:style w:type="numbering" w:customStyle="1" w:styleId="3">
    <w:name w:val="Стиль3"/>
    <w:uiPriority w:val="99"/>
    <w:rsid w:val="007120F7"/>
    <w:pPr>
      <w:numPr>
        <w:numId w:val="4"/>
      </w:numPr>
    </w:pPr>
  </w:style>
  <w:style w:type="numbering" w:customStyle="1" w:styleId="4">
    <w:name w:val="Стиль4"/>
    <w:uiPriority w:val="99"/>
    <w:rsid w:val="007120F7"/>
    <w:pPr>
      <w:numPr>
        <w:numId w:val="5"/>
      </w:numPr>
    </w:pPr>
  </w:style>
  <w:style w:type="numbering" w:customStyle="1" w:styleId="5">
    <w:name w:val="Стиль5"/>
    <w:uiPriority w:val="99"/>
    <w:rsid w:val="007120F7"/>
    <w:pPr>
      <w:numPr>
        <w:numId w:val="6"/>
      </w:numPr>
    </w:pPr>
  </w:style>
  <w:style w:type="character" w:styleId="af3">
    <w:name w:val="Hyperlink"/>
    <w:basedOn w:val="a0"/>
    <w:uiPriority w:val="99"/>
    <w:unhideWhenUsed/>
    <w:rsid w:val="00842108"/>
    <w:rPr>
      <w:color w:val="467886" w:themeColor="hyperlink"/>
      <w:u w:val="single"/>
    </w:rPr>
  </w:style>
  <w:style w:type="paragraph" w:styleId="af4">
    <w:name w:val="TOC Heading"/>
    <w:basedOn w:val="10"/>
    <w:next w:val="a"/>
    <w:uiPriority w:val="39"/>
    <w:semiHidden/>
    <w:unhideWhenUsed/>
    <w:qFormat/>
    <w:rsid w:val="004B19C2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B19C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B19C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B19C2"/>
    <w:pPr>
      <w:spacing w:after="100"/>
      <w:ind w:left="440"/>
    </w:pPr>
  </w:style>
  <w:style w:type="table" w:styleId="af5">
    <w:name w:val="Table Grid"/>
    <w:basedOn w:val="a1"/>
    <w:uiPriority w:val="39"/>
    <w:rsid w:val="00D128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6">
    <w:name w:val="Strong"/>
    <w:basedOn w:val="a0"/>
    <w:uiPriority w:val="22"/>
    <w:qFormat/>
    <w:rsid w:val="00C3446B"/>
    <w:rPr>
      <w:b/>
      <w:bCs/>
    </w:rPr>
  </w:style>
  <w:style w:type="paragraph" w:styleId="af7">
    <w:name w:val="Normal (Web)"/>
    <w:basedOn w:val="a"/>
    <w:uiPriority w:val="99"/>
    <w:semiHidden/>
    <w:unhideWhenUsed/>
    <w:rsid w:val="003E2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5B6FE6"/>
    <w:rPr>
      <w:i/>
      <w:iCs/>
    </w:rPr>
  </w:style>
  <w:style w:type="character" w:customStyle="1" w:styleId="is-markup">
    <w:name w:val="is-markup"/>
    <w:basedOn w:val="a0"/>
    <w:rsid w:val="009F097A"/>
  </w:style>
  <w:style w:type="character" w:styleId="HTML">
    <w:name w:val="HTML Code"/>
    <w:basedOn w:val="a0"/>
    <w:uiPriority w:val="99"/>
    <w:semiHidden/>
    <w:unhideWhenUsed/>
    <w:rsid w:val="00475C9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75C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75C9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78ED"/>
    <w:pPr>
      <w:spacing w:after="200" w:line="276" w:lineRule="auto"/>
    </w:pPr>
    <w:rPr>
      <w:rFonts w:ascii="Calibri" w:eastAsia="Calibri" w:hAnsi="Calibri" w:cs="Calibri"/>
    </w:rPr>
  </w:style>
  <w:style w:type="paragraph" w:styleId="10">
    <w:name w:val="heading 1"/>
    <w:basedOn w:val="a"/>
    <w:next w:val="a"/>
    <w:link w:val="11"/>
    <w:uiPriority w:val="9"/>
    <w:qFormat/>
    <w:rsid w:val="00B87F6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"/>
    <w:next w:val="a"/>
    <w:link w:val="21"/>
    <w:uiPriority w:val="9"/>
    <w:unhideWhenUsed/>
    <w:qFormat/>
    <w:rsid w:val="00B87F6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B87F6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B87F6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7F6D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7F6D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7F6D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420E0"/>
    <w:pPr>
      <w:spacing w:after="0" w:line="360" w:lineRule="auto"/>
    </w:pPr>
    <w:rPr>
      <w:rFonts w:ascii="Times New Roman" w:eastAsiaTheme="minorHAnsi" w:hAnsi="Times New Roman" w:cstheme="minorBidi"/>
      <w:iCs/>
      <w:sz w:val="28"/>
      <w:szCs w:val="18"/>
    </w:rPr>
  </w:style>
  <w:style w:type="character" w:customStyle="1" w:styleId="11">
    <w:name w:val="Заголовок 1 Знак"/>
    <w:basedOn w:val="a0"/>
    <w:link w:val="1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0"/>
    <w:link w:val="20"/>
    <w:uiPriority w:val="9"/>
    <w:rsid w:val="00B87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rsid w:val="00B87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0"/>
    <w:link w:val="40"/>
    <w:uiPriority w:val="9"/>
    <w:semiHidden/>
    <w:rsid w:val="00B87F6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1">
    <w:name w:val="Заголовок 5 Знак"/>
    <w:basedOn w:val="a0"/>
    <w:link w:val="50"/>
    <w:uiPriority w:val="9"/>
    <w:semiHidden/>
    <w:rsid w:val="00B87F6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87F6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87F6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87F6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B87F6D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B87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B87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7F6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7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B87F6D"/>
    <w:pPr>
      <w:spacing w:before="160" w:after="160" w:line="259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sz w:val="28"/>
    </w:rPr>
  </w:style>
  <w:style w:type="character" w:customStyle="1" w:styleId="23">
    <w:name w:val="Цитата 2 Знак"/>
    <w:basedOn w:val="a0"/>
    <w:link w:val="22"/>
    <w:uiPriority w:val="29"/>
    <w:rsid w:val="00B87F6D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B87F6D"/>
    <w:pPr>
      <w:spacing w:after="160" w:line="259" w:lineRule="auto"/>
      <w:ind w:left="720"/>
      <w:contextualSpacing/>
    </w:pPr>
    <w:rPr>
      <w:rFonts w:ascii="Times New Roman" w:eastAsiaTheme="minorHAnsi" w:hAnsi="Times New Roman" w:cstheme="minorBidi"/>
      <w:sz w:val="28"/>
    </w:rPr>
  </w:style>
  <w:style w:type="character" w:styleId="a9">
    <w:name w:val="Intense Emphasis"/>
    <w:basedOn w:val="a0"/>
    <w:uiPriority w:val="21"/>
    <w:qFormat/>
    <w:rsid w:val="00B87F6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B87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sz w:val="28"/>
    </w:rPr>
  </w:style>
  <w:style w:type="character" w:customStyle="1" w:styleId="ab">
    <w:name w:val="Выделенная цитата Знак"/>
    <w:basedOn w:val="a0"/>
    <w:link w:val="aa"/>
    <w:uiPriority w:val="30"/>
    <w:rsid w:val="00B87F6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c">
    <w:name w:val="Intense Reference"/>
    <w:basedOn w:val="a0"/>
    <w:uiPriority w:val="32"/>
    <w:qFormat/>
    <w:rsid w:val="00B87F6D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"/>
    <w:link w:val="ae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878ED"/>
    <w:rPr>
      <w:rFonts w:ascii="Calibri" w:eastAsia="Calibri" w:hAnsi="Calibri" w:cs="Calibri"/>
    </w:rPr>
  </w:style>
  <w:style w:type="paragraph" w:styleId="af">
    <w:name w:val="footer"/>
    <w:basedOn w:val="a"/>
    <w:link w:val="af0"/>
    <w:uiPriority w:val="99"/>
    <w:unhideWhenUsed/>
    <w:rsid w:val="000878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878ED"/>
    <w:rPr>
      <w:rFonts w:ascii="Calibri" w:eastAsia="Calibri" w:hAnsi="Calibri" w:cs="Calibri"/>
    </w:rPr>
  </w:style>
  <w:style w:type="paragraph" w:styleId="af1">
    <w:name w:val="Balloon Text"/>
    <w:basedOn w:val="a"/>
    <w:link w:val="af2"/>
    <w:uiPriority w:val="99"/>
    <w:semiHidden/>
    <w:unhideWhenUsed/>
    <w:rsid w:val="004A33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A3344"/>
    <w:rPr>
      <w:rFonts w:ascii="Tahoma" w:eastAsia="Calibri" w:hAnsi="Tahoma" w:cs="Tahoma"/>
      <w:sz w:val="16"/>
      <w:szCs w:val="16"/>
    </w:rPr>
  </w:style>
  <w:style w:type="numbering" w:customStyle="1" w:styleId="1">
    <w:name w:val="Стиль1"/>
    <w:uiPriority w:val="99"/>
    <w:rsid w:val="002E3292"/>
    <w:pPr>
      <w:numPr>
        <w:numId w:val="2"/>
      </w:numPr>
    </w:pPr>
  </w:style>
  <w:style w:type="numbering" w:customStyle="1" w:styleId="2">
    <w:name w:val="Стиль2"/>
    <w:uiPriority w:val="99"/>
    <w:rsid w:val="007120F7"/>
    <w:pPr>
      <w:numPr>
        <w:numId w:val="3"/>
      </w:numPr>
    </w:pPr>
  </w:style>
  <w:style w:type="numbering" w:customStyle="1" w:styleId="3">
    <w:name w:val="Стиль3"/>
    <w:uiPriority w:val="99"/>
    <w:rsid w:val="007120F7"/>
    <w:pPr>
      <w:numPr>
        <w:numId w:val="4"/>
      </w:numPr>
    </w:pPr>
  </w:style>
  <w:style w:type="numbering" w:customStyle="1" w:styleId="4">
    <w:name w:val="Стиль4"/>
    <w:uiPriority w:val="99"/>
    <w:rsid w:val="007120F7"/>
    <w:pPr>
      <w:numPr>
        <w:numId w:val="5"/>
      </w:numPr>
    </w:pPr>
  </w:style>
  <w:style w:type="numbering" w:customStyle="1" w:styleId="5">
    <w:name w:val="Стиль5"/>
    <w:uiPriority w:val="99"/>
    <w:rsid w:val="007120F7"/>
    <w:pPr>
      <w:numPr>
        <w:numId w:val="6"/>
      </w:numPr>
    </w:pPr>
  </w:style>
  <w:style w:type="character" w:styleId="af3">
    <w:name w:val="Hyperlink"/>
    <w:basedOn w:val="a0"/>
    <w:uiPriority w:val="99"/>
    <w:unhideWhenUsed/>
    <w:rsid w:val="00842108"/>
    <w:rPr>
      <w:color w:val="467886" w:themeColor="hyperlink"/>
      <w:u w:val="single"/>
    </w:rPr>
  </w:style>
  <w:style w:type="paragraph" w:styleId="af4">
    <w:name w:val="TOC Heading"/>
    <w:basedOn w:val="10"/>
    <w:next w:val="a"/>
    <w:uiPriority w:val="39"/>
    <w:semiHidden/>
    <w:unhideWhenUsed/>
    <w:qFormat/>
    <w:rsid w:val="004B19C2"/>
    <w:pPr>
      <w:spacing w:before="480" w:after="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B19C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4B19C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B19C2"/>
    <w:pPr>
      <w:spacing w:after="100"/>
      <w:ind w:left="440"/>
    </w:pPr>
  </w:style>
  <w:style w:type="table" w:styleId="af5">
    <w:name w:val="Table Grid"/>
    <w:basedOn w:val="a1"/>
    <w:uiPriority w:val="39"/>
    <w:rsid w:val="00D128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2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37459">
                  <w:marLeft w:val="837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87559">
                  <w:marLeft w:val="0"/>
                  <w:marRight w:val="0"/>
                  <w:marTop w:val="13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1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1B6F2F"/>
    <w:rsid w:val="001B6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37706D81CDF4E6FB22451C53C674462">
    <w:name w:val="D37706D81CDF4E6FB22451C53C674462"/>
    <w:rsid w:val="001B6F2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A6BB72-9425-47EA-841D-AB1BF62C4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4039</Words>
  <Characters>23026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 Stanckevich</dc:creator>
  <cp:lastModifiedBy>Лиза</cp:lastModifiedBy>
  <cp:revision>2</cp:revision>
  <cp:lastPrinted>2024-12-15T12:22:00Z</cp:lastPrinted>
  <dcterms:created xsi:type="dcterms:W3CDTF">2025-07-09T15:21:00Z</dcterms:created>
  <dcterms:modified xsi:type="dcterms:W3CDTF">2025-07-09T15:21:00Z</dcterms:modified>
</cp:coreProperties>
</file>