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0331EE" w14:textId="77777777" w:rsidR="00864B66" w:rsidRPr="00C01703" w:rsidRDefault="00864B66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Выполнила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Есакова</w:t>
      </w:r>
      <w:proofErr w:type="spellEnd"/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Елизавета</w:t>
      </w:r>
    </w:p>
    <w:p w14:paraId="669F32A7" w14:textId="77777777" w:rsidR="00864B66" w:rsidRPr="007356AF" w:rsidRDefault="00864B66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Группа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9123-01.03.02</w:t>
      </w:r>
    </w:p>
    <w:p w14:paraId="1C5F786C" w14:textId="7F5E4922" w:rsidR="001D4299" w:rsidRPr="007356AF" w:rsidRDefault="00864B66" w:rsidP="00A202E4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A202E4"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shd w:val="clear" w:color="auto" w:fill="FFFFFF"/>
        </w:rPr>
        <w:t>ДЗ</w:t>
      </w:r>
      <w:r w:rsidRPr="00A202E4"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shd w:val="clear" w:color="auto" w:fill="FFFFFF"/>
          <w:lang w:val="en-US"/>
        </w:rPr>
        <w:t>.1</w:t>
      </w:r>
      <w:r w:rsidRPr="00C0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: p. 8-10 - make up your own sentences using this vocabulary (word </w:t>
      </w:r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combinations) (totally 15 sentences - from to provide and to the </w:t>
      </w:r>
      <w:proofErr w:type="gramStart"/>
      <w:r w:rsidRPr="007356A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evaluation )</w:t>
      </w:r>
      <w:proofErr w:type="gramEnd"/>
    </w:p>
    <w:p w14:paraId="705DC143" w14:textId="57CC1735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My friend's company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provides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cleaning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services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2D5474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Many species of plants and animals are known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 exist in a wide range of areas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around the world.</w:t>
      </w:r>
    </w:p>
    <w:p w14:paraId="7D3CC086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Some people still believe that shamans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predict the future.</w:t>
      </w:r>
    </w:p>
    <w:p w14:paraId="5943432A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would like to make my own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unexpected discovery.</w:t>
      </w:r>
    </w:p>
    <w:p w14:paraId="1EAA36C4" w14:textId="3E039010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Education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 a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qualit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that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underlie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all human success.</w:t>
      </w:r>
    </w:p>
    <w:p w14:paraId="43AA0C9D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Our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immense and boundless universe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is full of mysteries.</w:t>
      </w:r>
    </w:p>
    <w:p w14:paraId="642FCB5B" w14:textId="18995FA4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The entire adult population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of the country must participate in voting</w:t>
      </w:r>
    </w:p>
    <w:p w14:paraId="3DE33546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People in prison are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under observation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739BED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She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revealed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his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biography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AE49CE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He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created a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whole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army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in this game.</w:t>
      </w:r>
    </w:p>
    <w:p w14:paraId="3B426B7B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The graph was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based on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survey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473CD8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Quantitative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confirm that the results were obtained during the study.</w:t>
      </w:r>
    </w:p>
    <w:p w14:paraId="1A6B7B45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qualitative analysis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of the data obtained revealed important information about customer preferences.</w:t>
      </w:r>
    </w:p>
    <w:p w14:paraId="288F9F41" w14:textId="77777777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After the war, the countries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established diplomatic relations</w:t>
      </w:r>
    </w:p>
    <w:p w14:paraId="4117D4DE" w14:textId="53316229" w:rsidR="007356AF" w:rsidRPr="007356AF" w:rsidRDefault="007356AF" w:rsidP="007356AF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 received an award for my good </w:t>
      </w:r>
      <w:r w:rsidRPr="007356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project evaluation</w:t>
      </w:r>
      <w:r w:rsidRPr="007356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288DAB" w14:textId="38765E26" w:rsidR="007356AF" w:rsidRDefault="007356AF" w:rsidP="007356AF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3006AD4D" w14:textId="0EE15AB9" w:rsidR="003C24FD" w:rsidRDefault="003C24FD" w:rsidP="00A202E4">
      <w:pPr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</w:pPr>
      <w:r w:rsidRPr="00A202E4"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shd w:val="clear" w:color="auto" w:fill="FFFFFF"/>
        </w:rPr>
        <w:t>ДЗ</w:t>
      </w:r>
      <w:r w:rsidRPr="00A202E4"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shd w:val="clear" w:color="auto" w:fill="FFFFFF"/>
          <w:lang w:val="en-US"/>
        </w:rPr>
        <w:t>.2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3C24FD"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  <w:t xml:space="preserve">H/w: p..15-16 ex. 2 orally, ex.4 in writing and make up 3 your own </w:t>
      </w:r>
      <w:bookmarkStart w:id="0" w:name="_GoBack"/>
      <w:bookmarkEnd w:id="0"/>
      <w:r w:rsidRPr="003C24FD">
        <w:rPr>
          <w:rFonts w:ascii="Times New Roman" w:hAnsi="Times New Roman" w:cs="Times New Roman"/>
          <w:color w:val="1A1A1A"/>
          <w:sz w:val="28"/>
          <w:szCs w:val="28"/>
          <w:shd w:val="clear" w:color="auto" w:fill="F0F0F0"/>
          <w:lang w:val="en-US"/>
        </w:rPr>
        <w:t>sentences.</w:t>
      </w:r>
    </w:p>
    <w:p w14:paraId="41D76B88" w14:textId="77D0053F" w:rsidR="003C24FD" w:rsidRPr="00D10441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Изучить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список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способов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применения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и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использования</w:t>
      </w:r>
      <w:r w:rsidR="00E82E7F"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82E7F" w:rsidRPr="00D104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to explore the list of uses and applications</w:t>
      </w:r>
    </w:p>
    <w:p w14:paraId="781ABCE4" w14:textId="41B9B58D" w:rsidR="003C24FD" w:rsidRPr="00D10441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существенно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важные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темы</w:t>
      </w:r>
      <w:r w:rsidR="00E82E7F"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82E7F" w:rsidRPr="00D104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essential topics</w:t>
      </w:r>
    </w:p>
    <w:p w14:paraId="34CFF0D4" w14:textId="0177381F" w:rsidR="003C24FD" w:rsidRPr="00D10441" w:rsidRDefault="003C24FD" w:rsidP="003C24FD">
      <w:pPr>
        <w:ind w:firstLine="709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сложная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850A3">
        <w:rPr>
          <w:rFonts w:ascii="Times New Roman" w:hAnsi="Times New Roman" w:cs="Times New Roman"/>
          <w:sz w:val="28"/>
          <w:szCs w:val="28"/>
        </w:rPr>
        <w:t>комплексная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8850A3">
        <w:rPr>
          <w:rFonts w:ascii="Times New Roman" w:hAnsi="Times New Roman" w:cs="Times New Roman"/>
          <w:sz w:val="28"/>
          <w:szCs w:val="28"/>
        </w:rPr>
        <w:t>информация</w:t>
      </w:r>
      <w:r w:rsidR="00E82E7F"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82E7F" w:rsidRPr="00D104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complex information</w:t>
      </w:r>
    </w:p>
    <w:p w14:paraId="5FA6E115" w14:textId="2088977A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задействуют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математику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и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логику</w:t>
      </w:r>
      <w:r w:rsidR="00E82E7F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involve mathematics and logic</w:t>
      </w:r>
    </w:p>
    <w:p w14:paraId="00C32D0A" w14:textId="19921DCD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таким образом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Thus</w:t>
      </w:r>
    </w:p>
    <w:p w14:paraId="50B2CF4A" w14:textId="3327F598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применять математические вычисления и рассуждения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apply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math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and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reasoning</w:t>
      </w:r>
    </w:p>
    <w:p w14:paraId="53C8BE50" w14:textId="3A858194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наука о системах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systems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science</w:t>
      </w:r>
      <w:proofErr w:type="spellEnd"/>
    </w:p>
    <w:p w14:paraId="64717DD8" w14:textId="3CFC726D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основные занятия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Core</w:t>
      </w:r>
      <w:proofErr w:type="spellEnd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classes</w:t>
      </w:r>
      <w:proofErr w:type="spellEnd"/>
    </w:p>
    <w:p w14:paraId="1BD812C0" w14:textId="42A2B56A" w:rsidR="003C24FD" w:rsidRPr="00D10441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сосредоточиться</w:t>
      </w:r>
      <w:r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на</w:t>
      </w:r>
      <w:r w:rsidR="00E82E7F" w:rsidRPr="00D104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82E7F" w:rsidRPr="00D104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center on</w:t>
      </w:r>
    </w:p>
    <w:p w14:paraId="740EF714" w14:textId="40650BA9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сузиться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на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0A3">
        <w:rPr>
          <w:rFonts w:ascii="Times New Roman" w:hAnsi="Times New Roman" w:cs="Times New Roman"/>
          <w:sz w:val="28"/>
          <w:szCs w:val="28"/>
        </w:rPr>
        <w:t>подтемы</w:t>
      </w:r>
      <w:proofErr w:type="spellEnd"/>
      <w:r w:rsidR="00E82E7F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narrow in on specific subtopics</w:t>
      </w:r>
    </w:p>
    <w:p w14:paraId="46089226" w14:textId="08C9B616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lastRenderedPageBreak/>
        <w:t>смежные области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related</w:t>
      </w:r>
      <w:proofErr w:type="spellEnd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fields</w:t>
      </w:r>
      <w:proofErr w:type="spellEnd"/>
    </w:p>
    <w:p w14:paraId="7144DE62" w14:textId="3C501E41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распространиться на более высокие уровни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extend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into</w:t>
      </w:r>
      <w:proofErr w:type="spellEnd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higher</w:t>
      </w:r>
      <w:proofErr w:type="spellEnd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levels</w:t>
      </w:r>
      <w:proofErr w:type="spellEnd"/>
    </w:p>
    <w:p w14:paraId="7A298633" w14:textId="3488EB11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чистая наука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Pure </w:t>
      </w:r>
      <w:proofErr w:type="spellStart"/>
      <w:r w:rsidR="00E82E7F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science</w:t>
      </w:r>
      <w:proofErr w:type="spellEnd"/>
    </w:p>
    <w:p w14:paraId="0CEAB44F" w14:textId="355094EC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через тестирование явлений</w:t>
      </w:r>
      <w:r w:rsidR="00E82E7F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through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testing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phenomena</w:t>
      </w:r>
      <w:proofErr w:type="spellEnd"/>
    </w:p>
    <w:p w14:paraId="209514F8" w14:textId="32E1CD4D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чтобы охарактеризовать данные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to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characterize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data</w:t>
      </w:r>
      <w:proofErr w:type="spellEnd"/>
    </w:p>
    <w:p w14:paraId="776B06D7" w14:textId="16295F40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быть высоко востребованным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in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high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demand</w:t>
      </w:r>
      <w:proofErr w:type="spellEnd"/>
    </w:p>
    <w:p w14:paraId="718AF399" w14:textId="679440A4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современная и будущая информационная экономика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the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current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and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future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information</w:t>
      </w:r>
      <w:proofErr w:type="spellEnd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8850A3">
        <w:rPr>
          <w:rFonts w:ascii="Times New Roman" w:hAnsi="Times New Roman" w:cs="Times New Roman"/>
          <w:i/>
          <w:iCs/>
          <w:sz w:val="28"/>
          <w:szCs w:val="28"/>
          <w:u w:val="single"/>
        </w:rPr>
        <w:t>economy</w:t>
      </w:r>
      <w:proofErr w:type="spellEnd"/>
    </w:p>
    <w:p w14:paraId="53C9417E" w14:textId="0E559833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сосредоточиться на физическом труде человека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focuses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less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on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physical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human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labor</w:t>
      </w:r>
      <w:proofErr w:type="spellEnd"/>
    </w:p>
    <w:p w14:paraId="0C062754" w14:textId="70417DB1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краеугольный камень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a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cornerstone</w:t>
      </w:r>
      <w:proofErr w:type="spellEnd"/>
    </w:p>
    <w:p w14:paraId="46A49F4B" w14:textId="143B6F73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уникальный способ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a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unique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way</w:t>
      </w:r>
      <w:proofErr w:type="spellEnd"/>
    </w:p>
    <w:p w14:paraId="281D8CD2" w14:textId="5377D8B2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широкий спектр важнейших современных областей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a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wide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variety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of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critical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modern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fields</w:t>
      </w:r>
      <w:proofErr w:type="spellEnd"/>
    </w:p>
    <w:p w14:paraId="4FBE927D" w14:textId="6A9D079B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крайне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важный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элемент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роста</w:t>
      </w:r>
      <w:r w:rsidR="008850A3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The critical element of growth</w:t>
      </w:r>
    </w:p>
    <w:p w14:paraId="659EC350" w14:textId="6BF38B9A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во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многом</w:t>
      </w:r>
      <w:r w:rsidR="008850A3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 many ways</w:t>
      </w:r>
    </w:p>
    <w:p w14:paraId="2112B785" w14:textId="488FD244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увеличивать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нашу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способность</w:t>
      </w:r>
      <w:r w:rsidR="008850A3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increases our ability</w:t>
      </w:r>
    </w:p>
    <w:p w14:paraId="245E73E1" w14:textId="62F7CFC0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больше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возможностей</w:t>
      </w:r>
      <w:r w:rsidR="008850A3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more opportunities</w:t>
      </w:r>
    </w:p>
    <w:p w14:paraId="77DA1782" w14:textId="3AA9BF35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0A3">
        <w:rPr>
          <w:rFonts w:ascii="Times New Roman" w:hAnsi="Times New Roman" w:cs="Times New Roman"/>
          <w:sz w:val="28"/>
          <w:szCs w:val="28"/>
        </w:rPr>
        <w:t>благодаря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онлайн</w:t>
      </w:r>
      <w:r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0A3">
        <w:rPr>
          <w:rFonts w:ascii="Times New Roman" w:hAnsi="Times New Roman" w:cs="Times New Roman"/>
          <w:sz w:val="28"/>
          <w:szCs w:val="28"/>
        </w:rPr>
        <w:t>ресурсам</w:t>
      </w:r>
      <w:r w:rsidR="008850A3" w:rsidRPr="008850A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due to online resources</w:t>
      </w:r>
    </w:p>
    <w:p w14:paraId="0C40E448" w14:textId="6D26F56F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(более) доступный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more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accessible</w:t>
      </w:r>
      <w:proofErr w:type="spellEnd"/>
    </w:p>
    <w:p w14:paraId="15D83F1E" w14:textId="19635EAB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доступный (по средствам)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affordable</w:t>
      </w:r>
      <w:proofErr w:type="spellEnd"/>
    </w:p>
    <w:p w14:paraId="4C8E6FFC" w14:textId="231A20B8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иметь тенденцию к снижению (снижаться)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to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trend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down</w:t>
      </w:r>
      <w:proofErr w:type="spellEnd"/>
    </w:p>
    <w:p w14:paraId="27F96544" w14:textId="31C9A7D9" w:rsidR="003C24FD" w:rsidRPr="008850A3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обучающиеся самостоятельно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independent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learners</w:t>
      </w:r>
      <w:proofErr w:type="spellEnd"/>
    </w:p>
    <w:p w14:paraId="56D772DE" w14:textId="0889579A" w:rsidR="003C24FD" w:rsidRPr="00F40A48" w:rsidRDefault="003C24FD" w:rsidP="003C24FD">
      <w:pPr>
        <w:ind w:firstLine="709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850A3">
        <w:rPr>
          <w:rFonts w:ascii="Times New Roman" w:hAnsi="Times New Roman" w:cs="Times New Roman"/>
          <w:sz w:val="28"/>
          <w:szCs w:val="28"/>
        </w:rPr>
        <w:t>посещать колледж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attend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college</w:t>
      </w:r>
      <w:proofErr w:type="spellEnd"/>
    </w:p>
    <w:p w14:paraId="766217A3" w14:textId="3C66064E" w:rsidR="003C24FD" w:rsidRDefault="003C24FD" w:rsidP="003C24F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50A3">
        <w:rPr>
          <w:rFonts w:ascii="Times New Roman" w:hAnsi="Times New Roman" w:cs="Times New Roman"/>
          <w:sz w:val="28"/>
          <w:szCs w:val="28"/>
        </w:rPr>
        <w:t>регулярно искать новые способы дополнить академическую занятость</w:t>
      </w:r>
      <w:r w:rsidR="008850A3" w:rsidRPr="008850A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regularly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search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for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new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ways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to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supplement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their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academic</w:t>
      </w:r>
      <w:proofErr w:type="spellEnd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="008850A3" w:rsidRPr="00F40A48">
        <w:rPr>
          <w:rFonts w:ascii="Times New Roman" w:hAnsi="Times New Roman" w:cs="Times New Roman"/>
          <w:i/>
          <w:iCs/>
          <w:sz w:val="28"/>
          <w:szCs w:val="28"/>
          <w:u w:val="single"/>
        </w:rPr>
        <w:t>work</w:t>
      </w:r>
      <w:proofErr w:type="spellEnd"/>
    </w:p>
    <w:p w14:paraId="310CB644" w14:textId="550B6031" w:rsidR="00F40A48" w:rsidRPr="00601E88" w:rsidRDefault="00601E88" w:rsidP="00601E8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D3C657" w14:textId="65E9AFE9" w:rsidR="00D10441" w:rsidRPr="00D10441" w:rsidRDefault="00D10441" w:rsidP="00D1044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044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Many students have improved their grades </w:t>
      </w:r>
      <w:r w:rsidRPr="00D10441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shd w:val="clear" w:color="auto" w:fill="FFFFFF"/>
          <w:lang w:val="en-US"/>
        </w:rPr>
        <w:t>due to online resources.</w:t>
      </w:r>
    </w:p>
    <w:p w14:paraId="510E5C6E" w14:textId="5FE120A8" w:rsidR="00D10441" w:rsidRPr="00AD1533" w:rsidRDefault="00AD1533" w:rsidP="00D1044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D15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She found </w:t>
      </w:r>
      <w:r w:rsidRPr="00AD1533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shd w:val="clear" w:color="auto" w:fill="FFFFFF"/>
          <w:lang w:val="en-US"/>
        </w:rPr>
        <w:t>a unique way</w:t>
      </w:r>
      <w:r w:rsidRPr="00AD15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to solve the problem.</w:t>
      </w:r>
    </w:p>
    <w:p w14:paraId="5AAEBE79" w14:textId="5BA89165" w:rsidR="00AD1533" w:rsidRDefault="00AD1533" w:rsidP="00D1044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D1533">
        <w:rPr>
          <w:rFonts w:ascii="Times New Roman" w:hAnsi="Times New Roman" w:cs="Times New Roman"/>
          <w:sz w:val="28"/>
          <w:szCs w:val="28"/>
          <w:lang w:val="en-US"/>
        </w:rPr>
        <w:t xml:space="preserve">This store offers </w:t>
      </w:r>
      <w:r w:rsidRPr="00AD153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affordable</w:t>
      </w:r>
      <w:r w:rsidRPr="00AD1533">
        <w:rPr>
          <w:rFonts w:ascii="Times New Roman" w:hAnsi="Times New Roman" w:cs="Times New Roman"/>
          <w:sz w:val="28"/>
          <w:szCs w:val="28"/>
          <w:lang w:val="en-US"/>
        </w:rPr>
        <w:t xml:space="preserve"> prices for clothes.</w:t>
      </w:r>
    </w:p>
    <w:p w14:paraId="6CDEB5F7" w14:textId="29B21F35" w:rsidR="00B66657" w:rsidRPr="00A202E4" w:rsidRDefault="00A202E4" w:rsidP="00A202E4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</w:pPr>
      <w:r w:rsidRPr="00A202E4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ДЗ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1"/>
        <w:gridCol w:w="4244"/>
        <w:gridCol w:w="2790"/>
      </w:tblGrid>
      <w:tr w:rsidR="00794F2C" w14:paraId="3623192C" w14:textId="77777777" w:rsidTr="00FF78EA">
        <w:trPr>
          <w:trHeight w:val="841"/>
        </w:trPr>
        <w:tc>
          <w:tcPr>
            <w:tcW w:w="3115" w:type="dxa"/>
            <w:vAlign w:val="center"/>
          </w:tcPr>
          <w:p w14:paraId="387F9679" w14:textId="2C4F6E07" w:rsidR="00CF3139" w:rsidRPr="00B57F32" w:rsidRDefault="00FF78EA" w:rsidP="00FF78E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  <w:proofErr w:type="spellEnd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word</w:t>
            </w:r>
            <w:proofErr w:type="spellEnd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combination</w:t>
            </w:r>
            <w:proofErr w:type="spellEnd"/>
          </w:p>
        </w:tc>
        <w:tc>
          <w:tcPr>
            <w:tcW w:w="3115" w:type="dxa"/>
            <w:vAlign w:val="center"/>
          </w:tcPr>
          <w:p w14:paraId="11BC7A66" w14:textId="68921A38" w:rsidR="00CF3139" w:rsidRPr="00B57F32" w:rsidRDefault="00FF78EA" w:rsidP="00FF78E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  <w:proofErr w:type="spellEnd"/>
          </w:p>
        </w:tc>
        <w:tc>
          <w:tcPr>
            <w:tcW w:w="3115" w:type="dxa"/>
            <w:vAlign w:val="center"/>
          </w:tcPr>
          <w:p w14:paraId="06B057C0" w14:textId="673EFA33" w:rsidR="00CF3139" w:rsidRPr="00B57F32" w:rsidRDefault="00FF78EA" w:rsidP="00FF78E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57F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translation</w:t>
            </w:r>
            <w:proofErr w:type="spellEnd"/>
          </w:p>
        </w:tc>
      </w:tr>
      <w:tr w:rsidR="00794F2C" w14:paraId="39D58E46" w14:textId="77777777" w:rsidTr="00FF78EA">
        <w:trPr>
          <w:trHeight w:val="568"/>
        </w:trPr>
        <w:tc>
          <w:tcPr>
            <w:tcW w:w="3115" w:type="dxa"/>
            <w:vAlign w:val="center"/>
          </w:tcPr>
          <w:p w14:paraId="7B897E34" w14:textId="335E023C" w:rsidR="00FF78EA" w:rsidRPr="00FF78EA" w:rsidRDefault="00FF78EA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>practical</w:t>
            </w:r>
            <w:proofErr w:type="spellEnd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>(s)</w:t>
            </w:r>
          </w:p>
        </w:tc>
        <w:tc>
          <w:tcPr>
            <w:tcW w:w="3115" w:type="dxa"/>
            <w:vAlign w:val="center"/>
          </w:tcPr>
          <w:p w14:paraId="64BB8D32" w14:textId="50404DF2" w:rsidR="00CF3139" w:rsidRPr="00C62E39" w:rsidRDefault="001A5AB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 lesson or examination in which you do or make something instead of only writing</w:t>
            </w:r>
          </w:p>
        </w:tc>
        <w:tc>
          <w:tcPr>
            <w:tcW w:w="3115" w:type="dxa"/>
            <w:vAlign w:val="center"/>
          </w:tcPr>
          <w:p w14:paraId="0A249E32" w14:textId="3931C3B4" w:rsidR="00CF3139" w:rsidRPr="00C62E39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="001A5ABA"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рактический урок или экзамен</w:t>
            </w:r>
          </w:p>
        </w:tc>
      </w:tr>
      <w:tr w:rsidR="00794F2C" w14:paraId="31AEEE8A" w14:textId="77777777" w:rsidTr="00FF78EA">
        <w:tc>
          <w:tcPr>
            <w:tcW w:w="3115" w:type="dxa"/>
            <w:vAlign w:val="center"/>
          </w:tcPr>
          <w:p w14:paraId="50BFF06A" w14:textId="2F9C5939" w:rsidR="00CF3139" w:rsidRPr="00FF78EA" w:rsidRDefault="00FF78EA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7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supervision / supervision work / under supervision</w:t>
            </w:r>
          </w:p>
        </w:tc>
        <w:tc>
          <w:tcPr>
            <w:tcW w:w="3115" w:type="dxa"/>
            <w:vAlign w:val="center"/>
          </w:tcPr>
          <w:p w14:paraId="6E76FC4E" w14:textId="58CFE68B" w:rsidR="00CF3139" w:rsidRPr="00C62E39" w:rsidRDefault="00C62E39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</w:t>
            </w:r>
            <w:r w:rsidR="001A5ABA"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</w:t>
            </w: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act of</w:t>
            </w:r>
            <w:r w:rsidR="001A5ABA"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watch</w:t>
            </w: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ing</w:t>
            </w:r>
            <w:r w:rsidR="001A5ABA"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 a person or activity and make certain that everything is done correctly, safely, </w:t>
            </w:r>
            <w:proofErr w:type="spellStart"/>
            <w:r w:rsidR="001A5ABA"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etc</w:t>
            </w:r>
            <w:proofErr w:type="spellEnd"/>
          </w:p>
        </w:tc>
        <w:tc>
          <w:tcPr>
            <w:tcW w:w="3115" w:type="dxa"/>
            <w:vAlign w:val="center"/>
          </w:tcPr>
          <w:p w14:paraId="65BA2875" w14:textId="4E0C0159" w:rsidR="00CF3139" w:rsidRPr="00C62E39" w:rsidRDefault="00C62E39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Руководство, работать под руководством</w:t>
            </w:r>
          </w:p>
        </w:tc>
      </w:tr>
      <w:tr w:rsidR="004A0C6F" w14:paraId="3A9A2535" w14:textId="77777777" w:rsidTr="00FF78EA">
        <w:tc>
          <w:tcPr>
            <w:tcW w:w="3115" w:type="dxa"/>
            <w:vAlign w:val="center"/>
          </w:tcPr>
          <w:p w14:paraId="1F01FC67" w14:textId="795B1AE0" w:rsidR="00CF3139" w:rsidRPr="00FF78EA" w:rsidRDefault="00FF78EA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7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 group teaching / two-on-one (three-on-one group)</w:t>
            </w:r>
          </w:p>
        </w:tc>
        <w:tc>
          <w:tcPr>
            <w:tcW w:w="3115" w:type="dxa"/>
            <w:vAlign w:val="center"/>
          </w:tcPr>
          <w:p w14:paraId="2A3CADD9" w14:textId="63076D79" w:rsidR="00CF3139" w:rsidRPr="00C62E39" w:rsidRDefault="00C62E39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 teaching format where one or two students learn under the guidance of a tutor or professor</w:t>
            </w:r>
          </w:p>
        </w:tc>
        <w:tc>
          <w:tcPr>
            <w:tcW w:w="3115" w:type="dxa"/>
            <w:vAlign w:val="center"/>
          </w:tcPr>
          <w:p w14:paraId="74E61AAC" w14:textId="4EBA0A8A" w:rsidR="00CF3139" w:rsidRPr="00C62E39" w:rsidRDefault="00C62E39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Обучение в малых группах</w:t>
            </w:r>
          </w:p>
        </w:tc>
      </w:tr>
      <w:tr w:rsidR="00794F2C" w:rsidRPr="00C62E39" w14:paraId="3AFCFABA" w14:textId="77777777" w:rsidTr="00FF78EA">
        <w:tc>
          <w:tcPr>
            <w:tcW w:w="3115" w:type="dxa"/>
            <w:vAlign w:val="center"/>
          </w:tcPr>
          <w:p w14:paraId="46922B4F" w14:textId="01715941" w:rsidR="00CF3139" w:rsidRPr="00FF78EA" w:rsidRDefault="00FF78EA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78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at the top of the field (world leading experts, world class thinkers, highly acclaimed professors, senior academics)</w:t>
            </w:r>
          </w:p>
        </w:tc>
        <w:tc>
          <w:tcPr>
            <w:tcW w:w="3115" w:type="dxa"/>
            <w:vAlign w:val="center"/>
          </w:tcPr>
          <w:p w14:paraId="7094535B" w14:textId="3348DE80" w:rsidR="00CF3139" w:rsidRPr="00FF78EA" w:rsidRDefault="00C62E39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the best or one of the best in a particular area of work or study</w:t>
            </w:r>
          </w:p>
        </w:tc>
        <w:tc>
          <w:tcPr>
            <w:tcW w:w="3115" w:type="dxa"/>
            <w:vAlign w:val="center"/>
          </w:tcPr>
          <w:p w14:paraId="054ECC37" w14:textId="42731B61" w:rsidR="00CF3139" w:rsidRPr="00C62E39" w:rsidRDefault="00C62E39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 на вершине своей области</w:t>
            </w:r>
          </w:p>
        </w:tc>
      </w:tr>
      <w:tr w:rsidR="00794F2C" w:rsidRPr="00C62E39" w14:paraId="01640BF9" w14:textId="77777777" w:rsidTr="00FF78EA">
        <w:trPr>
          <w:trHeight w:val="527"/>
        </w:trPr>
        <w:tc>
          <w:tcPr>
            <w:tcW w:w="3115" w:type="dxa"/>
            <w:vAlign w:val="center"/>
          </w:tcPr>
          <w:p w14:paraId="162B7383" w14:textId="20EED522" w:rsidR="00CF3139" w:rsidRPr="00FF78EA" w:rsidRDefault="00FF78EA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proofErr w:type="spellEnd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>responsible</w:t>
            </w:r>
            <w:proofErr w:type="spellEnd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78EA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3115" w:type="dxa"/>
            <w:vAlign w:val="center"/>
          </w:tcPr>
          <w:p w14:paraId="1BFB1613" w14:textId="07F794C8" w:rsidR="00CF3139" w:rsidRPr="00C62E39" w:rsidRDefault="00C62E39" w:rsidP="00C62E3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 be the person whose duty is to deal with someone or something</w:t>
            </w:r>
          </w:p>
        </w:tc>
        <w:tc>
          <w:tcPr>
            <w:tcW w:w="3115" w:type="dxa"/>
            <w:vAlign w:val="center"/>
          </w:tcPr>
          <w:p w14:paraId="0A8A9433" w14:textId="18144693" w:rsidR="00CF3139" w:rsidRPr="00C62E39" w:rsidRDefault="00794F2C" w:rsidP="00C62E3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</w:t>
            </w:r>
            <w:r w:rsidR="00C62E39" w:rsidRPr="00C62E3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ыть ответственным за кого-либо/что-либо</w:t>
            </w:r>
          </w:p>
        </w:tc>
      </w:tr>
      <w:tr w:rsidR="00794F2C" w14:paraId="1A3D1582" w14:textId="77777777" w:rsidTr="00FF78EA">
        <w:trPr>
          <w:trHeight w:val="563"/>
        </w:trPr>
        <w:tc>
          <w:tcPr>
            <w:tcW w:w="3115" w:type="dxa"/>
            <w:vAlign w:val="center"/>
          </w:tcPr>
          <w:p w14:paraId="762BFFB5" w14:textId="6F2CB199" w:rsidR="00CF3139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help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smb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</w:t>
            </w:r>
            <w:proofErr w:type="spellEnd"/>
          </w:p>
        </w:tc>
        <w:tc>
          <w:tcPr>
            <w:tcW w:w="3115" w:type="dxa"/>
            <w:vAlign w:val="center"/>
          </w:tcPr>
          <w:p w14:paraId="10FDC210" w14:textId="11033AF3" w:rsidR="00CF3139" w:rsidRPr="004A0C6F" w:rsidRDefault="00037AC4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 help someone, especially by giving them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money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or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working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for them</w:t>
            </w:r>
          </w:p>
        </w:tc>
        <w:tc>
          <w:tcPr>
            <w:tcW w:w="3115" w:type="dxa"/>
            <w:vAlign w:val="center"/>
          </w:tcPr>
          <w:p w14:paraId="720A8FD7" w14:textId="4F9ED914" w:rsidR="00CF3139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="00037AC4"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омогать, выручать</w:t>
            </w:r>
          </w:p>
        </w:tc>
      </w:tr>
      <w:tr w:rsidR="004A0C6F" w14:paraId="67457D39" w14:textId="77777777" w:rsidTr="00FF78EA">
        <w:trPr>
          <w:trHeight w:val="557"/>
        </w:trPr>
        <w:tc>
          <w:tcPr>
            <w:tcW w:w="3115" w:type="dxa"/>
            <w:vAlign w:val="center"/>
          </w:tcPr>
          <w:p w14:paraId="2CC91AE1" w14:textId="6A4F934D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engage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smb</w:t>
            </w:r>
            <w:proofErr w:type="spellEnd"/>
          </w:p>
        </w:tc>
        <w:tc>
          <w:tcPr>
            <w:tcW w:w="3115" w:type="dxa"/>
            <w:vAlign w:val="center"/>
          </w:tcPr>
          <w:p w14:paraId="3A18F258" w14:textId="21862B6A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 become involved or interact with someone</w:t>
            </w:r>
          </w:p>
        </w:tc>
        <w:tc>
          <w:tcPr>
            <w:tcW w:w="3115" w:type="dxa"/>
            <w:vAlign w:val="center"/>
          </w:tcPr>
          <w:p w14:paraId="6A15F42E" w14:textId="23D9ABCD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Взаимодействовать с кем-то</w:t>
            </w:r>
          </w:p>
        </w:tc>
      </w:tr>
      <w:tr w:rsidR="004A0C6F" w14:paraId="56E8D82B" w14:textId="77777777" w:rsidTr="00FF78EA">
        <w:trPr>
          <w:trHeight w:val="551"/>
        </w:trPr>
        <w:tc>
          <w:tcPr>
            <w:tcW w:w="3115" w:type="dxa"/>
            <w:vAlign w:val="center"/>
          </w:tcPr>
          <w:p w14:paraId="289120A6" w14:textId="4DECDCD2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keep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oneself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busy</w:t>
            </w:r>
            <w:proofErr w:type="spellEnd"/>
          </w:p>
        </w:tc>
        <w:tc>
          <w:tcPr>
            <w:tcW w:w="3115" w:type="dxa"/>
            <w:vAlign w:val="center"/>
          </w:tcPr>
          <w:p w14:paraId="629E4CF4" w14:textId="109B182D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To stay occupied with tasks or activities </w:t>
            </w:r>
          </w:p>
        </w:tc>
        <w:tc>
          <w:tcPr>
            <w:tcW w:w="3115" w:type="dxa"/>
            <w:vAlign w:val="center"/>
          </w:tcPr>
          <w:p w14:paraId="6DFB25DF" w14:textId="082047AA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Быть занятым </w:t>
            </w:r>
          </w:p>
        </w:tc>
      </w:tr>
      <w:tr w:rsidR="004A0C6F" w14:paraId="326E9E1F" w14:textId="77777777" w:rsidTr="00FF78EA">
        <w:trPr>
          <w:trHeight w:val="417"/>
        </w:trPr>
        <w:tc>
          <w:tcPr>
            <w:tcW w:w="3115" w:type="dxa"/>
            <w:vAlign w:val="center"/>
          </w:tcPr>
          <w:p w14:paraId="6A09EA6C" w14:textId="0E8BD33A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apply</w:t>
            </w:r>
            <w:proofErr w:type="spellEnd"/>
          </w:p>
        </w:tc>
        <w:tc>
          <w:tcPr>
            <w:tcW w:w="3115" w:type="dxa"/>
            <w:vAlign w:val="center"/>
          </w:tcPr>
          <w:p w14:paraId="19732BBF" w14:textId="05398EED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request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something, usually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officially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especially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in writing or by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sending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in a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</w:t>
            </w:r>
          </w:p>
        </w:tc>
        <w:tc>
          <w:tcPr>
            <w:tcW w:w="3115" w:type="dxa"/>
            <w:vAlign w:val="center"/>
          </w:tcPr>
          <w:p w14:paraId="7261F12F" w14:textId="7E9C1909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Подавать заявку</w:t>
            </w:r>
          </w:p>
        </w:tc>
      </w:tr>
      <w:tr w:rsidR="004A0C6F" w14:paraId="51EDDD63" w14:textId="77777777" w:rsidTr="00FF78EA">
        <w:trPr>
          <w:trHeight w:val="411"/>
        </w:trPr>
        <w:tc>
          <w:tcPr>
            <w:tcW w:w="3115" w:type="dxa"/>
            <w:vAlign w:val="center"/>
          </w:tcPr>
          <w:p w14:paraId="0A1618DF" w14:textId="1CA686E2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think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loud</w:t>
            </w:r>
            <w:proofErr w:type="spellEnd"/>
          </w:p>
        </w:tc>
        <w:tc>
          <w:tcPr>
            <w:tcW w:w="3115" w:type="dxa"/>
            <w:vAlign w:val="center"/>
          </w:tcPr>
          <w:p w14:paraId="0CC4E600" w14:textId="2BAF0C36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To verbalize one’s thoughts while considering or solving a problem</w:t>
            </w:r>
          </w:p>
        </w:tc>
        <w:tc>
          <w:tcPr>
            <w:tcW w:w="3115" w:type="dxa"/>
            <w:vAlign w:val="center"/>
          </w:tcPr>
          <w:p w14:paraId="78B8504F" w14:textId="37AD9E6E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Думать вслух</w:t>
            </w:r>
          </w:p>
        </w:tc>
      </w:tr>
      <w:tr w:rsidR="004A0C6F" w14:paraId="3D56D764" w14:textId="77777777" w:rsidTr="00FF78EA">
        <w:trPr>
          <w:trHeight w:val="415"/>
        </w:trPr>
        <w:tc>
          <w:tcPr>
            <w:tcW w:w="3115" w:type="dxa"/>
            <w:vAlign w:val="center"/>
          </w:tcPr>
          <w:p w14:paraId="27295D2D" w14:textId="6B84FE6A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unrelated</w:t>
            </w:r>
            <w:proofErr w:type="spellEnd"/>
          </w:p>
        </w:tc>
        <w:tc>
          <w:tcPr>
            <w:tcW w:w="3115" w:type="dxa"/>
            <w:vAlign w:val="center"/>
          </w:tcPr>
          <w:p w14:paraId="78E853B2" w14:textId="2A4C301B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having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instrText xml:space="preserve"> HYPERLINK "https://dictionary.cambridge.org/dictionary/english/connection" \o "connection" </w:instrTex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 w:rsidRPr="004A0C6F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p>
        </w:tc>
        <w:tc>
          <w:tcPr>
            <w:tcW w:w="3115" w:type="dxa"/>
            <w:vAlign w:val="center"/>
          </w:tcPr>
          <w:p w14:paraId="03DFD764" w14:textId="75E8C2AC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Несвязанный, не имеющий отношения.</w:t>
            </w:r>
          </w:p>
        </w:tc>
      </w:tr>
      <w:tr w:rsidR="004A0C6F" w14:paraId="234BE454" w14:textId="77777777" w:rsidTr="00FF78EA">
        <w:trPr>
          <w:trHeight w:val="421"/>
        </w:trPr>
        <w:tc>
          <w:tcPr>
            <w:tcW w:w="3115" w:type="dxa"/>
            <w:vAlign w:val="center"/>
          </w:tcPr>
          <w:p w14:paraId="280DAA6A" w14:textId="344A012B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gain</w:t>
            </w:r>
            <w:proofErr w:type="spellEnd"/>
          </w:p>
        </w:tc>
        <w:tc>
          <w:tcPr>
            <w:tcW w:w="3115" w:type="dxa"/>
            <w:vAlign w:val="center"/>
          </w:tcPr>
          <w:p w14:paraId="2F4F75BB" w14:textId="649766FC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an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occasion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 when you get something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useful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advantageous or </w:t>
            </w:r>
            <w:r w:rsidRPr="00D87FF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3115" w:type="dxa"/>
            <w:vAlign w:val="center"/>
          </w:tcPr>
          <w:p w14:paraId="16645CE1" w14:textId="4E5ECCBE" w:rsidR="00FF78EA" w:rsidRPr="004A0C6F" w:rsidRDefault="00794F2C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Получать, приобретать</w:t>
            </w:r>
          </w:p>
        </w:tc>
      </w:tr>
      <w:tr w:rsidR="004A0C6F" w:rsidRPr="004A0C6F" w14:paraId="729DF831" w14:textId="77777777" w:rsidTr="00FF78EA">
        <w:trPr>
          <w:trHeight w:val="413"/>
        </w:trPr>
        <w:tc>
          <w:tcPr>
            <w:tcW w:w="3115" w:type="dxa"/>
            <w:vAlign w:val="center"/>
          </w:tcPr>
          <w:p w14:paraId="7A913C2E" w14:textId="062339FF" w:rsidR="00FF78EA" w:rsidRPr="004A0C6F" w:rsidRDefault="00FF78EA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to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catch</w:t>
            </w:r>
            <w:proofErr w:type="spellEnd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A0C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</w:t>
            </w:r>
            <w:proofErr w:type="spellEnd"/>
          </w:p>
        </w:tc>
        <w:tc>
          <w:tcPr>
            <w:tcW w:w="3115" w:type="dxa"/>
            <w:vAlign w:val="center"/>
          </w:tcPr>
          <w:p w14:paraId="30BEB7F5" w14:textId="76777304" w:rsidR="00FF78EA" w:rsidRPr="004A0C6F" w:rsidRDefault="004A0C6F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A0C6F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To detect or expose someone’s mistake or deception.</w:t>
            </w:r>
          </w:p>
        </w:tc>
        <w:tc>
          <w:tcPr>
            <w:tcW w:w="3115" w:type="dxa"/>
            <w:vAlign w:val="center"/>
          </w:tcPr>
          <w:p w14:paraId="1FA4069A" w14:textId="41F9A94D" w:rsidR="00FF78EA" w:rsidRPr="004A0C6F" w:rsidRDefault="004A0C6F" w:rsidP="00FF78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A0C6F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shd w:val="clear" w:color="auto" w:fill="FFFFFF"/>
              </w:rPr>
              <w:t>Поймать на ошибке или лжи.</w:t>
            </w:r>
          </w:p>
        </w:tc>
      </w:tr>
      <w:tr w:rsidR="00794F2C" w:rsidRPr="00D87FF3" w14:paraId="193CA2D2" w14:textId="77777777" w:rsidTr="00FF78EA">
        <w:trPr>
          <w:trHeight w:val="419"/>
        </w:trPr>
        <w:tc>
          <w:tcPr>
            <w:tcW w:w="3115" w:type="dxa"/>
            <w:vAlign w:val="center"/>
          </w:tcPr>
          <w:p w14:paraId="346ECD02" w14:textId="62C5B58A" w:rsidR="00CF3139" w:rsidRPr="00D87FF3" w:rsidRDefault="00FF78EA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proofErr w:type="spellEnd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FF3">
              <w:rPr>
                <w:rFonts w:ascii="Times New Roman" w:hAnsi="Times New Roman" w:cs="Times New Roman"/>
                <w:sz w:val="28"/>
                <w:szCs w:val="28"/>
              </w:rPr>
              <w:t>know</w:t>
            </w:r>
            <w:proofErr w:type="spellEnd"/>
          </w:p>
        </w:tc>
        <w:tc>
          <w:tcPr>
            <w:tcW w:w="3115" w:type="dxa"/>
            <w:vAlign w:val="center"/>
          </w:tcPr>
          <w:p w14:paraId="19BB82B9" w14:textId="20106C18" w:rsidR="00CF3139" w:rsidRPr="00D87FF3" w:rsidRDefault="00D87FF3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7FF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  <w:lang w:val="en-US"/>
              </w:rPr>
              <w:t>To become familiar with someone or something over time</w:t>
            </w:r>
          </w:p>
        </w:tc>
        <w:tc>
          <w:tcPr>
            <w:tcW w:w="3115" w:type="dxa"/>
            <w:vAlign w:val="center"/>
          </w:tcPr>
          <w:p w14:paraId="4992A123" w14:textId="527BDC35" w:rsidR="00CF3139" w:rsidRPr="00D87FF3" w:rsidRDefault="00D87FF3" w:rsidP="00FF78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7FF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Познакомиться, узнать</w:t>
            </w:r>
          </w:p>
        </w:tc>
      </w:tr>
    </w:tbl>
    <w:p w14:paraId="328C757A" w14:textId="318D0951" w:rsidR="00AD1533" w:rsidRDefault="00AD1533" w:rsidP="00FF78E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AB3F7F" w14:textId="41BFECF8" w:rsidR="00B97EDF" w:rsidRPr="00646504" w:rsidRDefault="00B97EDF" w:rsidP="00FF78EA">
      <w:pPr>
        <w:jc w:val="center"/>
        <w:rPr>
          <w:rFonts w:ascii="Times New Roman" w:hAnsi="Times New Roman" w:cs="Times New Roman"/>
          <w:sz w:val="28"/>
          <w:szCs w:val="28"/>
        </w:rPr>
      </w:pPr>
      <w:r w:rsidRPr="00646504">
        <w:rPr>
          <w:rFonts w:ascii="Times New Roman" w:hAnsi="Times New Roman" w:cs="Times New Roman"/>
          <w:sz w:val="28"/>
          <w:szCs w:val="28"/>
        </w:rPr>
        <w:t>Предложения</w:t>
      </w:r>
    </w:p>
    <w:p w14:paraId="082C863E" w14:textId="73CBBF7B" w:rsidR="00601E88" w:rsidRPr="00646504" w:rsidRDefault="00261706" w:rsidP="0026170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I want to </w:t>
      </w:r>
      <w:r w:rsidRPr="0064650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shd w:val="clear" w:color="auto" w:fill="FFFFFF"/>
          <w:lang w:val="en-US"/>
        </w:rPr>
        <w:t>get to know</w:t>
      </w: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you better.</w:t>
      </w:r>
    </w:p>
    <w:p w14:paraId="6A7DD960" w14:textId="615F852E" w:rsidR="00B97EDF" w:rsidRPr="00646504" w:rsidRDefault="00B97EDF" w:rsidP="0026170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I often </w:t>
      </w:r>
      <w:r w:rsidRPr="0064650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shd w:val="clear" w:color="auto" w:fill="FFFFFF"/>
          <w:lang w:val="en-US"/>
        </w:rPr>
        <w:t>think out loud</w:t>
      </w: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when I'm trying to solve a problem.</w:t>
      </w:r>
    </w:p>
    <w:p w14:paraId="65E69F7B" w14:textId="5853ACF9" w:rsidR="00B97EDF" w:rsidRPr="00646504" w:rsidRDefault="00B97EDF" w:rsidP="00B97ED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Mark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worked hard to </w:t>
      </w:r>
      <w:r w:rsidRPr="0064650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 w:eastAsia="ru-RU"/>
        </w:rPr>
        <w:t>be at the top of the field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 her profession</w:t>
      </w:r>
      <w:r w:rsidR="00992A60"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6854BC8" w14:textId="231BC20A" w:rsidR="00992A60" w:rsidRPr="00646504" w:rsidRDefault="00992A60" w:rsidP="00B97ED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The project was completed under the </w:t>
      </w:r>
      <w:r w:rsidRPr="0064650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shd w:val="clear" w:color="auto" w:fill="FFFFFF"/>
          <w:lang w:val="en-US"/>
        </w:rPr>
        <w:t>supervision</w:t>
      </w: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of a</w:t>
      </w: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6465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manager.</w:t>
      </w:r>
    </w:p>
    <w:p w14:paraId="54F803B9" w14:textId="6288B1CC" w:rsidR="00992A60" w:rsidRPr="00646504" w:rsidRDefault="00992A60" w:rsidP="00992A60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The two stories were completely </w:t>
      </w:r>
      <w:r w:rsidRPr="0064650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 w:eastAsia="ru-RU"/>
        </w:rPr>
        <w:t>unrelated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to each other.</w:t>
      </w:r>
    </w:p>
    <w:p w14:paraId="7AEFB041" w14:textId="705D1110" w:rsidR="00992A60" w:rsidRPr="00646504" w:rsidRDefault="00992A60" w:rsidP="00B97ED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4650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 w:eastAsia="ru-RU"/>
        </w:rPr>
        <w:t>Small group teaching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improves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students understanding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3D647B30" w14:textId="17C0BAD5" w:rsidR="00992A60" w:rsidRPr="00646504" w:rsidRDefault="00992A60" w:rsidP="00B97EDF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 like </w:t>
      </w:r>
      <w:r w:rsidRPr="0064650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 w:eastAsia="ru-RU"/>
        </w:rPr>
        <w:t>to keep myself busy</w:t>
      </w:r>
      <w:r w:rsidRPr="0064650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with reading and watching podcast.</w:t>
      </w:r>
    </w:p>
    <w:p w14:paraId="28852727" w14:textId="77777777" w:rsidR="00B97EDF" w:rsidRPr="00B97EDF" w:rsidRDefault="00B97EDF" w:rsidP="00B97EDF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97EDF" w:rsidRPr="00B97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A97884"/>
    <w:multiLevelType w:val="hybridMultilevel"/>
    <w:tmpl w:val="3D9A9E08"/>
    <w:lvl w:ilvl="0" w:tplc="59BACD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BA24E12"/>
    <w:multiLevelType w:val="hybridMultilevel"/>
    <w:tmpl w:val="3AD8C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82D0E"/>
    <w:multiLevelType w:val="hybridMultilevel"/>
    <w:tmpl w:val="8CF62AE2"/>
    <w:lvl w:ilvl="0" w:tplc="8E8AD2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762AB"/>
    <w:multiLevelType w:val="hybridMultilevel"/>
    <w:tmpl w:val="1856E950"/>
    <w:lvl w:ilvl="0" w:tplc="6D7A73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66"/>
    <w:rsid w:val="00037AC4"/>
    <w:rsid w:val="00070221"/>
    <w:rsid w:val="00122FED"/>
    <w:rsid w:val="001A5ABA"/>
    <w:rsid w:val="001C0B98"/>
    <w:rsid w:val="001D4299"/>
    <w:rsid w:val="00261706"/>
    <w:rsid w:val="002D17EF"/>
    <w:rsid w:val="002E6730"/>
    <w:rsid w:val="003C0A4F"/>
    <w:rsid w:val="003C24FD"/>
    <w:rsid w:val="004A0C6F"/>
    <w:rsid w:val="00601E88"/>
    <w:rsid w:val="00646504"/>
    <w:rsid w:val="00646DE4"/>
    <w:rsid w:val="007356AF"/>
    <w:rsid w:val="00794F2C"/>
    <w:rsid w:val="007E0518"/>
    <w:rsid w:val="00864B66"/>
    <w:rsid w:val="008850A3"/>
    <w:rsid w:val="00964757"/>
    <w:rsid w:val="00992A60"/>
    <w:rsid w:val="00A202E4"/>
    <w:rsid w:val="00AD1533"/>
    <w:rsid w:val="00B57F32"/>
    <w:rsid w:val="00B66657"/>
    <w:rsid w:val="00B97EDF"/>
    <w:rsid w:val="00C01703"/>
    <w:rsid w:val="00C62E39"/>
    <w:rsid w:val="00CF3139"/>
    <w:rsid w:val="00D10441"/>
    <w:rsid w:val="00D87FF3"/>
    <w:rsid w:val="00E82E7F"/>
    <w:rsid w:val="00F32865"/>
    <w:rsid w:val="00F40A48"/>
    <w:rsid w:val="00F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245C"/>
  <w15:chartTrackingRefBased/>
  <w15:docId w15:val="{9FE72AB3-3B3A-41AC-B436-83A862D1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B66"/>
    <w:pPr>
      <w:ind w:left="720"/>
      <w:contextualSpacing/>
    </w:pPr>
  </w:style>
  <w:style w:type="character" w:styleId="a4">
    <w:name w:val="Strong"/>
    <w:basedOn w:val="a0"/>
    <w:uiPriority w:val="22"/>
    <w:qFormat/>
    <w:rsid w:val="00964757"/>
    <w:rPr>
      <w:b/>
      <w:bCs/>
    </w:rPr>
  </w:style>
  <w:style w:type="table" w:styleId="a5">
    <w:name w:val="Table Grid"/>
    <w:basedOn w:val="a1"/>
    <w:uiPriority w:val="39"/>
    <w:rsid w:val="00CF3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1A5ABA"/>
    <w:rPr>
      <w:color w:val="0000FF"/>
      <w:u w:val="single"/>
    </w:rPr>
  </w:style>
  <w:style w:type="character" w:customStyle="1" w:styleId="message-time">
    <w:name w:val="message-time"/>
    <w:basedOn w:val="a0"/>
    <w:rsid w:val="00B97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99FD9-FCDF-45DD-926B-66247955E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26</cp:revision>
  <dcterms:created xsi:type="dcterms:W3CDTF">2024-10-06T08:43:00Z</dcterms:created>
  <dcterms:modified xsi:type="dcterms:W3CDTF">2024-10-21T10:21:00Z</dcterms:modified>
</cp:coreProperties>
</file>