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130F" w14:textId="00FA8F4A" w:rsidR="004E0DCC" w:rsidRDefault="0005051E">
      <w:pPr>
        <w:rPr>
          <w:rFonts w:ascii="Times New Roman" w:hAnsi="Times New Roman" w:cs="Times New Roman"/>
        </w:rPr>
      </w:pPr>
      <w:r>
        <w:rPr>
          <w:rFonts w:ascii="Times New Roman" w:hAnsi="Times New Roman" w:cs="Times New Roman"/>
        </w:rPr>
        <w:t xml:space="preserve">Dear Dr. </w:t>
      </w:r>
      <w:r w:rsidR="004E0DCC">
        <w:rPr>
          <w:rFonts w:ascii="Times New Roman" w:hAnsi="Times New Roman" w:cs="Times New Roman"/>
        </w:rPr>
        <w:t>Wells,</w:t>
      </w:r>
    </w:p>
    <w:p w14:paraId="1C5C35AE" w14:textId="18840717" w:rsidR="004E0DCC" w:rsidRDefault="004E0DCC">
      <w:pPr>
        <w:rPr>
          <w:rFonts w:ascii="Times New Roman" w:hAnsi="Times New Roman" w:cs="Times New Roman"/>
        </w:rPr>
      </w:pPr>
    </w:p>
    <w:p w14:paraId="62183BD5" w14:textId="50F888FB" w:rsidR="00413B36" w:rsidRDefault="00527312">
      <w:pPr>
        <w:rPr>
          <w:rFonts w:ascii="Times New Roman" w:hAnsi="Times New Roman" w:cs="Times New Roman"/>
        </w:rPr>
      </w:pPr>
      <w:r>
        <w:rPr>
          <w:rFonts w:ascii="Times New Roman" w:hAnsi="Times New Roman" w:cs="Times New Roman"/>
        </w:rPr>
        <w:t>We would like to thank</w:t>
      </w:r>
      <w:r w:rsidR="004E0DCC">
        <w:rPr>
          <w:rFonts w:ascii="Times New Roman" w:hAnsi="Times New Roman" w:cs="Times New Roman"/>
        </w:rPr>
        <w:t xml:space="preserve"> you </w:t>
      </w:r>
      <w:r>
        <w:rPr>
          <w:rFonts w:ascii="Times New Roman" w:hAnsi="Times New Roman" w:cs="Times New Roman"/>
        </w:rPr>
        <w:t xml:space="preserve">and the </w:t>
      </w:r>
      <w:r w:rsidR="002A584C">
        <w:rPr>
          <w:rFonts w:ascii="Times New Roman" w:hAnsi="Times New Roman" w:cs="Times New Roman"/>
        </w:rPr>
        <w:t>r</w:t>
      </w:r>
      <w:r>
        <w:rPr>
          <w:rFonts w:ascii="Times New Roman" w:hAnsi="Times New Roman" w:cs="Times New Roman"/>
        </w:rPr>
        <w:t xml:space="preserve">eviewers </w:t>
      </w:r>
      <w:r w:rsidR="004E0DCC">
        <w:rPr>
          <w:rFonts w:ascii="Times New Roman" w:hAnsi="Times New Roman" w:cs="Times New Roman"/>
        </w:rPr>
        <w:t>for your helpful review of our submission materials</w:t>
      </w:r>
      <w:r w:rsidR="00473A7E">
        <w:rPr>
          <w:rFonts w:ascii="Times New Roman" w:hAnsi="Times New Roman" w:cs="Times New Roman"/>
        </w:rPr>
        <w:t xml:space="preserve"> and your quick and helpful reply to our clarification request.</w:t>
      </w:r>
      <w:r w:rsidR="000D0A1C">
        <w:rPr>
          <w:rFonts w:ascii="Times New Roman" w:hAnsi="Times New Roman" w:cs="Times New Roman"/>
        </w:rPr>
        <w:t xml:space="preserve"> The comments and suggestions provided have truly improved the paper and we are grateful for your perspective. </w:t>
      </w:r>
    </w:p>
    <w:p w14:paraId="69ED9D9C" w14:textId="5BE02217" w:rsidR="00402CDC" w:rsidRDefault="00402CDC">
      <w:pPr>
        <w:rPr>
          <w:rFonts w:ascii="Times New Roman" w:hAnsi="Times New Roman" w:cs="Times New Roman"/>
        </w:rPr>
      </w:pPr>
    </w:p>
    <w:p w14:paraId="4088A5AC" w14:textId="2B9C37F0" w:rsidR="002B03D4" w:rsidRDefault="002B03D4">
      <w:pPr>
        <w:rPr>
          <w:rFonts w:ascii="Times New Roman" w:hAnsi="Times New Roman" w:cs="Times New Roman"/>
        </w:rPr>
      </w:pPr>
      <w:r>
        <w:rPr>
          <w:rFonts w:ascii="Times New Roman" w:hAnsi="Times New Roman" w:cs="Times New Roman"/>
        </w:rPr>
        <w:t xml:space="preserve">In the separate “Response to Reviewers” document we copy each reviewer comment and address them individually in the order they were received. Our responses are provided below each bolded comment. Line numbers referring to the revised draft are provided where each change or section can be found. </w:t>
      </w:r>
    </w:p>
    <w:p w14:paraId="59330EE5" w14:textId="77777777" w:rsidR="002B03D4" w:rsidRDefault="002B03D4">
      <w:pPr>
        <w:rPr>
          <w:rFonts w:ascii="Times New Roman" w:hAnsi="Times New Roman" w:cs="Times New Roman"/>
        </w:rPr>
      </w:pPr>
    </w:p>
    <w:p w14:paraId="16C8A2F3" w14:textId="177F386A" w:rsidR="00402CDC" w:rsidRPr="005C09B8" w:rsidRDefault="00402CDC">
      <w:pPr>
        <w:rPr>
          <w:rFonts w:ascii="Times New Roman" w:hAnsi="Times New Roman" w:cs="Times New Roman"/>
        </w:rPr>
      </w:pPr>
      <w:r>
        <w:rPr>
          <w:rFonts w:ascii="Times New Roman" w:hAnsi="Times New Roman" w:cs="Times New Roman"/>
        </w:rPr>
        <w:t xml:space="preserve">In addition to responding to reviewer comments, we made changes to the title and the author names. The new title, as suggested by reviewer #2, is “Entanglement rates and haulout abundance trends of </w:t>
      </w:r>
      <w:r w:rsidRPr="00402CDC">
        <w:rPr>
          <w:rFonts w:ascii="Times New Roman" w:hAnsi="Times New Roman" w:cs="Times New Roman"/>
        </w:rPr>
        <w:t>Steller (</w:t>
      </w:r>
      <w:r w:rsidRPr="00402CDC">
        <w:rPr>
          <w:rFonts w:ascii="Times New Roman" w:hAnsi="Times New Roman" w:cs="Times New Roman"/>
          <w:i/>
          <w:iCs/>
        </w:rPr>
        <w:t>Eumetopias jubatus</w:t>
      </w:r>
      <w:r w:rsidRPr="00402CDC">
        <w:rPr>
          <w:rFonts w:ascii="Times New Roman" w:hAnsi="Times New Roman" w:cs="Times New Roman"/>
        </w:rPr>
        <w:t>) and California (</w:t>
      </w:r>
      <w:r w:rsidRPr="00402CDC">
        <w:rPr>
          <w:rFonts w:ascii="Times New Roman" w:hAnsi="Times New Roman" w:cs="Times New Roman"/>
          <w:i/>
          <w:iCs/>
        </w:rPr>
        <w:t>Zalophus californianus</w:t>
      </w:r>
      <w:r w:rsidRPr="00402CDC">
        <w:rPr>
          <w:rFonts w:ascii="Times New Roman" w:hAnsi="Times New Roman" w:cs="Times New Roman"/>
        </w:rPr>
        <w:t>) sea lions on the north coast of Washington state</w:t>
      </w:r>
      <w:r>
        <w:rPr>
          <w:rFonts w:ascii="Times New Roman" w:hAnsi="Times New Roman" w:cs="Times New Roman"/>
        </w:rPr>
        <w:t xml:space="preserve">”. </w:t>
      </w:r>
      <w:r w:rsidR="001630B1">
        <w:rPr>
          <w:rFonts w:ascii="Times New Roman" w:hAnsi="Times New Roman" w:cs="Times New Roman"/>
        </w:rPr>
        <w:t xml:space="preserve">Both </w:t>
      </w:r>
      <w:r>
        <w:rPr>
          <w:rFonts w:ascii="Times New Roman" w:hAnsi="Times New Roman" w:cs="Times New Roman"/>
        </w:rPr>
        <w:t xml:space="preserve">Jonathan Joseph Scordino </w:t>
      </w:r>
      <w:r w:rsidR="001630B1">
        <w:rPr>
          <w:rFonts w:ascii="Times New Roman" w:hAnsi="Times New Roman" w:cs="Times New Roman"/>
        </w:rPr>
        <w:t xml:space="preserve">and Elizabeth Marina Allyn </w:t>
      </w:r>
      <w:r>
        <w:rPr>
          <w:rFonts w:ascii="Times New Roman" w:hAnsi="Times New Roman" w:cs="Times New Roman"/>
        </w:rPr>
        <w:t xml:space="preserve">would </w:t>
      </w:r>
      <w:r w:rsidR="009749C5">
        <w:rPr>
          <w:rFonts w:ascii="Times New Roman" w:hAnsi="Times New Roman" w:cs="Times New Roman"/>
        </w:rPr>
        <w:t xml:space="preserve">also </w:t>
      </w:r>
      <w:r>
        <w:rPr>
          <w:rFonts w:ascii="Times New Roman" w:hAnsi="Times New Roman" w:cs="Times New Roman"/>
        </w:rPr>
        <w:t xml:space="preserve">like to include </w:t>
      </w:r>
      <w:r w:rsidR="001630B1">
        <w:rPr>
          <w:rFonts w:ascii="Times New Roman" w:hAnsi="Times New Roman" w:cs="Times New Roman"/>
        </w:rPr>
        <w:t>their</w:t>
      </w:r>
      <w:r>
        <w:rPr>
          <w:rFonts w:ascii="Times New Roman" w:hAnsi="Times New Roman" w:cs="Times New Roman"/>
        </w:rPr>
        <w:t xml:space="preserve"> middle name</w:t>
      </w:r>
      <w:r w:rsidR="001630B1">
        <w:rPr>
          <w:rFonts w:ascii="Times New Roman" w:hAnsi="Times New Roman" w:cs="Times New Roman"/>
        </w:rPr>
        <w:t>s</w:t>
      </w:r>
      <w:r>
        <w:rPr>
          <w:rFonts w:ascii="Times New Roman" w:hAnsi="Times New Roman" w:cs="Times New Roman"/>
        </w:rPr>
        <w:t xml:space="preserve"> in the publication.</w:t>
      </w:r>
    </w:p>
    <w:p w14:paraId="366F9F3D" w14:textId="733CA8A5" w:rsidR="00F76390" w:rsidRPr="005C09B8" w:rsidRDefault="00F76390">
      <w:pPr>
        <w:rPr>
          <w:rFonts w:ascii="Times New Roman" w:hAnsi="Times New Roman" w:cs="Times New Roman"/>
        </w:rPr>
      </w:pPr>
    </w:p>
    <w:p w14:paraId="0C260C9D" w14:textId="363B9ACA" w:rsidR="00907264" w:rsidRPr="0009798E" w:rsidRDefault="0009798E" w:rsidP="00907264">
      <w:pPr>
        <w:rPr>
          <w:rFonts w:ascii="Times New Roman" w:hAnsi="Times New Roman" w:cs="Times New Roman"/>
        </w:rPr>
      </w:pPr>
      <w:r>
        <w:rPr>
          <w:rFonts w:ascii="Times New Roman" w:hAnsi="Times New Roman" w:cs="Times New Roman"/>
        </w:rPr>
        <w:t>As requested, we have also included the revised Competing Interest Statement below:</w:t>
      </w:r>
    </w:p>
    <w:p w14:paraId="54318746" w14:textId="77777777" w:rsidR="00907264" w:rsidRPr="00907264" w:rsidRDefault="00907264" w:rsidP="00907264">
      <w:pPr>
        <w:rPr>
          <w:rFonts w:ascii="Times New Roman" w:hAnsi="Times New Roman" w:cs="Times New Roman"/>
          <w:u w:val="single"/>
        </w:rPr>
      </w:pPr>
    </w:p>
    <w:p w14:paraId="0152B573" w14:textId="442893C3" w:rsidR="00B84DA2" w:rsidRPr="00007B0C" w:rsidRDefault="009323DF">
      <w:pPr>
        <w:rPr>
          <w:rFonts w:ascii="Times New Roman" w:hAnsi="Times New Roman" w:cs="Times New Roman"/>
        </w:rPr>
      </w:pPr>
      <w:r>
        <w:rPr>
          <w:rFonts w:ascii="Times New Roman" w:hAnsi="Times New Roman" w:cs="Times New Roman"/>
        </w:rPr>
        <w:t>“</w:t>
      </w:r>
      <w:r w:rsidR="00907264" w:rsidRPr="00907264">
        <w:rPr>
          <w:rFonts w:ascii="Times New Roman" w:hAnsi="Times New Roman" w:cs="Times New Roman" w:hint="eastAsia"/>
        </w:rPr>
        <w:t>E</w:t>
      </w:r>
      <w:r w:rsidR="002704B9">
        <w:rPr>
          <w:rFonts w:ascii="Times New Roman" w:hAnsi="Times New Roman" w:cs="Times New Roman"/>
        </w:rPr>
        <w:t>M</w:t>
      </w:r>
      <w:r w:rsidR="00907264" w:rsidRPr="00907264">
        <w:rPr>
          <w:rFonts w:ascii="Times New Roman" w:hAnsi="Times New Roman" w:cs="Times New Roman" w:hint="eastAsia"/>
        </w:rPr>
        <w:t>A and J</w:t>
      </w:r>
      <w:r w:rsidR="00907264" w:rsidRPr="00907264">
        <w:rPr>
          <w:rFonts w:ascii="Times New Roman" w:hAnsi="Times New Roman" w:cs="Times New Roman"/>
        </w:rPr>
        <w:t>J</w:t>
      </w:r>
      <w:r w:rsidR="00907264" w:rsidRPr="00907264">
        <w:rPr>
          <w:rFonts w:ascii="Times New Roman" w:hAnsi="Times New Roman" w:cs="Times New Roman" w:hint="eastAsia"/>
        </w:rPr>
        <w:t>S both work for the Makah F</w:t>
      </w:r>
      <w:r w:rsidR="00907264" w:rsidRPr="00907264">
        <w:rPr>
          <w:rFonts w:ascii="Times New Roman" w:hAnsi="Times New Roman" w:cs="Times New Roman"/>
        </w:rPr>
        <w:t>i</w:t>
      </w:r>
      <w:r w:rsidR="00907264" w:rsidRPr="00907264">
        <w:rPr>
          <w:rFonts w:ascii="Times New Roman" w:hAnsi="Times New Roman" w:cs="Times New Roman" w:hint="eastAsia"/>
        </w:rPr>
        <w:t>sheries Management Department of the Makah Tribe. Fu</w:t>
      </w:r>
      <w:r w:rsidR="00907264" w:rsidRPr="00907264">
        <w:rPr>
          <w:rFonts w:ascii="Times New Roman" w:hAnsi="Times New Roman" w:cs="Times New Roman"/>
        </w:rPr>
        <w:t>nd</w:t>
      </w:r>
      <w:r w:rsidR="00907264" w:rsidRPr="00907264">
        <w:rPr>
          <w:rFonts w:ascii="Times New Roman" w:hAnsi="Times New Roman" w:cs="Times New Roman" w:hint="eastAsia"/>
        </w:rPr>
        <w:t>ing for this project was provided by the Species Recovery Grant to Tribes that is administered by the National Marine Fisheries Service. E</w:t>
      </w:r>
      <w:r w:rsidR="002704B9">
        <w:rPr>
          <w:rFonts w:ascii="Times New Roman" w:hAnsi="Times New Roman" w:cs="Times New Roman"/>
        </w:rPr>
        <w:t>M</w:t>
      </w:r>
      <w:r w:rsidR="00907264" w:rsidRPr="00907264">
        <w:rPr>
          <w:rFonts w:ascii="Times New Roman" w:hAnsi="Times New Roman" w:cs="Times New Roman" w:hint="eastAsia"/>
        </w:rPr>
        <w:t>A and J</w:t>
      </w:r>
      <w:r w:rsidR="00CA4C96">
        <w:rPr>
          <w:rFonts w:ascii="Times New Roman" w:hAnsi="Times New Roman" w:cs="Times New Roman"/>
        </w:rPr>
        <w:t>J</w:t>
      </w:r>
      <w:r w:rsidR="00907264" w:rsidRPr="00907264">
        <w:rPr>
          <w:rFonts w:ascii="Times New Roman" w:hAnsi="Times New Roman" w:cs="Times New Roman" w:hint="eastAsia"/>
        </w:rPr>
        <w:t>S also receive funding from the Bonneville Power Administration Tribal Capacity Building Grant, the National Science Foundation through a subaward granted to the University of Chicago, and the John H. Prescott Marine Mammal Rescue Assistance Grant administered by the National Marine Fisheries Service. Author J</w:t>
      </w:r>
      <w:r w:rsidR="00CA4C96">
        <w:rPr>
          <w:rFonts w:ascii="Times New Roman" w:hAnsi="Times New Roman" w:cs="Times New Roman"/>
        </w:rPr>
        <w:t>J</w:t>
      </w:r>
      <w:r w:rsidR="00907264" w:rsidRPr="00907264">
        <w:rPr>
          <w:rFonts w:ascii="Times New Roman" w:hAnsi="Times New Roman" w:cs="Times New Roman" w:hint="eastAsia"/>
        </w:rPr>
        <w:t xml:space="preserve">S has also received funding support through the </w:t>
      </w:r>
      <w:proofErr w:type="spellStart"/>
      <w:r w:rsidR="00907264" w:rsidRPr="00907264">
        <w:rPr>
          <w:rFonts w:ascii="Times New Roman" w:hAnsi="Times New Roman" w:cs="Times New Roman" w:hint="eastAsia"/>
        </w:rPr>
        <w:t>Saltonstall</w:t>
      </w:r>
      <w:proofErr w:type="spellEnd"/>
      <w:r w:rsidR="00907264" w:rsidRPr="00907264">
        <w:rPr>
          <w:rFonts w:ascii="Times New Roman" w:hAnsi="Times New Roman" w:cs="Times New Roman" w:hint="eastAsia"/>
        </w:rPr>
        <w:t xml:space="preserve">-Kennedy Grant Program, the Bycatch Reduction Engineering Program, the Preserve America Grant, and a NOAA Cooperative Research Grant which are all administered by the National Marine Fisheries Service; the Bureau of Indian Affairs; Washington </w:t>
      </w:r>
      <w:proofErr w:type="spellStart"/>
      <w:r w:rsidR="00907264" w:rsidRPr="00907264">
        <w:rPr>
          <w:rFonts w:ascii="Times New Roman" w:hAnsi="Times New Roman" w:cs="Times New Roman" w:hint="eastAsia"/>
        </w:rPr>
        <w:t>SeaGrant</w:t>
      </w:r>
      <w:proofErr w:type="spellEnd"/>
      <w:r w:rsidR="00907264" w:rsidRPr="00907264">
        <w:rPr>
          <w:rFonts w:ascii="Times New Roman" w:hAnsi="Times New Roman" w:cs="Times New Roman" w:hint="eastAsia"/>
        </w:rPr>
        <w:t xml:space="preserve">; and the North Pacific Coast Marine Resource Committee. Funders played no role in the development, implementation, or analysis of the work completed for this manuscript. </w:t>
      </w:r>
      <w:r w:rsidR="00907264" w:rsidRPr="00907264">
        <w:rPr>
          <w:rFonts w:ascii="Times New Roman" w:hAnsi="Times New Roman" w:cs="Times New Roman"/>
        </w:rPr>
        <w:t>This does not alter our adherence to PLOS ONE policies on sharing data and materials.</w:t>
      </w:r>
      <w:r>
        <w:rPr>
          <w:rFonts w:ascii="Times New Roman" w:hAnsi="Times New Roman" w:cs="Times New Roman"/>
        </w:rPr>
        <w:t>”</w:t>
      </w:r>
      <w:bookmarkStart w:id="0" w:name="_GoBack"/>
      <w:bookmarkEnd w:id="0"/>
    </w:p>
    <w:p w14:paraId="4EB76DD4" w14:textId="6DFD3CA6" w:rsidR="00CF0D00" w:rsidRDefault="00CF0D00">
      <w:pPr>
        <w:rPr>
          <w:rFonts w:ascii="Times New Roman" w:eastAsia="Times New Roman" w:hAnsi="Times New Roman" w:cs="Times New Roman"/>
          <w:b/>
          <w:bCs/>
        </w:rPr>
      </w:pPr>
    </w:p>
    <w:p w14:paraId="270C95F5" w14:textId="11FAB0BB" w:rsidR="00CF0D00" w:rsidRDefault="000A02AA">
      <w:pPr>
        <w:rPr>
          <w:rFonts w:ascii="Times New Roman" w:eastAsia="Times New Roman" w:hAnsi="Times New Roman" w:cs="Times New Roman"/>
        </w:rPr>
      </w:pPr>
      <w:r>
        <w:rPr>
          <w:rFonts w:ascii="Times New Roman" w:eastAsia="Times New Roman" w:hAnsi="Times New Roman" w:cs="Times New Roman"/>
        </w:rPr>
        <w:t>Thank you again for putting your time and effort into this review.</w:t>
      </w:r>
      <w:r w:rsidR="00342303">
        <w:rPr>
          <w:rFonts w:ascii="Times New Roman" w:eastAsia="Times New Roman" w:hAnsi="Times New Roman" w:cs="Times New Roman"/>
        </w:rPr>
        <w:t xml:space="preserve"> We appreciate your help in improving this manuscript and hopefully readying it for publication.</w:t>
      </w:r>
    </w:p>
    <w:p w14:paraId="595AA8BC" w14:textId="060813FC" w:rsidR="00342303" w:rsidRDefault="00342303">
      <w:pPr>
        <w:rPr>
          <w:rFonts w:ascii="Times New Roman" w:eastAsia="Times New Roman" w:hAnsi="Times New Roman" w:cs="Times New Roman"/>
        </w:rPr>
      </w:pPr>
    </w:p>
    <w:p w14:paraId="7EF35C4C" w14:textId="585019F1" w:rsidR="00342303" w:rsidRDefault="00342303">
      <w:pPr>
        <w:rPr>
          <w:rFonts w:ascii="Times New Roman" w:eastAsia="Times New Roman" w:hAnsi="Times New Roman" w:cs="Times New Roman"/>
        </w:rPr>
      </w:pPr>
    </w:p>
    <w:p w14:paraId="140004C0" w14:textId="58000E38" w:rsidR="00C76AB1" w:rsidRDefault="00C76AB1">
      <w:pPr>
        <w:rPr>
          <w:rFonts w:ascii="Times New Roman" w:eastAsia="Times New Roman" w:hAnsi="Times New Roman" w:cs="Times New Roman"/>
        </w:rPr>
      </w:pPr>
      <w:r>
        <w:rPr>
          <w:rFonts w:ascii="Times New Roman" w:eastAsia="Times New Roman" w:hAnsi="Times New Roman" w:cs="Times New Roman"/>
        </w:rPr>
        <w:t>Elizabeth Marina Allyn and Jonathan Joseph Scordino</w:t>
      </w:r>
    </w:p>
    <w:p w14:paraId="152E57A2" w14:textId="646371FA" w:rsidR="00C76AB1" w:rsidRPr="000A02AA" w:rsidRDefault="00C76AB1">
      <w:pPr>
        <w:rPr>
          <w:rFonts w:ascii="Times New Roman" w:eastAsia="Times New Roman" w:hAnsi="Times New Roman" w:cs="Times New Roman"/>
        </w:rPr>
      </w:pPr>
      <w:r>
        <w:rPr>
          <w:rFonts w:ascii="Times New Roman" w:eastAsia="Times New Roman" w:hAnsi="Times New Roman" w:cs="Times New Roman"/>
        </w:rPr>
        <w:t>Marine Mammal Program, Makah Tribe</w:t>
      </w:r>
    </w:p>
    <w:sectPr w:rsidR="00C76AB1" w:rsidRPr="000A02AA" w:rsidSect="009D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90"/>
    <w:rsid w:val="00002C70"/>
    <w:rsid w:val="00007B0C"/>
    <w:rsid w:val="00013223"/>
    <w:rsid w:val="00015D02"/>
    <w:rsid w:val="00036147"/>
    <w:rsid w:val="00047A79"/>
    <w:rsid w:val="0005051E"/>
    <w:rsid w:val="00076570"/>
    <w:rsid w:val="00080AB6"/>
    <w:rsid w:val="0009798E"/>
    <w:rsid w:val="000A02AA"/>
    <w:rsid w:val="000B0546"/>
    <w:rsid w:val="000B6DA0"/>
    <w:rsid w:val="000D0A1C"/>
    <w:rsid w:val="00114331"/>
    <w:rsid w:val="001458B0"/>
    <w:rsid w:val="00152AB5"/>
    <w:rsid w:val="001630B1"/>
    <w:rsid w:val="00183510"/>
    <w:rsid w:val="00184F19"/>
    <w:rsid w:val="001A1ABA"/>
    <w:rsid w:val="001A2F2D"/>
    <w:rsid w:val="001A4103"/>
    <w:rsid w:val="001A557A"/>
    <w:rsid w:val="001B2339"/>
    <w:rsid w:val="00244FB8"/>
    <w:rsid w:val="00246844"/>
    <w:rsid w:val="002470A2"/>
    <w:rsid w:val="00250B21"/>
    <w:rsid w:val="002704B9"/>
    <w:rsid w:val="002A584C"/>
    <w:rsid w:val="002B03D4"/>
    <w:rsid w:val="002B1EED"/>
    <w:rsid w:val="002B7085"/>
    <w:rsid w:val="002F327D"/>
    <w:rsid w:val="00307DEF"/>
    <w:rsid w:val="00324DB0"/>
    <w:rsid w:val="00326995"/>
    <w:rsid w:val="00326C3C"/>
    <w:rsid w:val="00342303"/>
    <w:rsid w:val="003C65FF"/>
    <w:rsid w:val="003D6400"/>
    <w:rsid w:val="003D6EB8"/>
    <w:rsid w:val="003F02B9"/>
    <w:rsid w:val="00400410"/>
    <w:rsid w:val="00402CDC"/>
    <w:rsid w:val="00413B36"/>
    <w:rsid w:val="00423926"/>
    <w:rsid w:val="004255E8"/>
    <w:rsid w:val="00432550"/>
    <w:rsid w:val="00447734"/>
    <w:rsid w:val="00457997"/>
    <w:rsid w:val="00473A7E"/>
    <w:rsid w:val="004855F4"/>
    <w:rsid w:val="004A2DBE"/>
    <w:rsid w:val="004A6D6C"/>
    <w:rsid w:val="004B409E"/>
    <w:rsid w:val="004C6AC8"/>
    <w:rsid w:val="004C7ECC"/>
    <w:rsid w:val="004D3772"/>
    <w:rsid w:val="004E0DCC"/>
    <w:rsid w:val="00502107"/>
    <w:rsid w:val="00527312"/>
    <w:rsid w:val="00541A72"/>
    <w:rsid w:val="005522E3"/>
    <w:rsid w:val="005549EE"/>
    <w:rsid w:val="005715BC"/>
    <w:rsid w:val="005766D0"/>
    <w:rsid w:val="005856AE"/>
    <w:rsid w:val="005A3225"/>
    <w:rsid w:val="005B6126"/>
    <w:rsid w:val="005C09B8"/>
    <w:rsid w:val="005D69BC"/>
    <w:rsid w:val="0064499C"/>
    <w:rsid w:val="006505A8"/>
    <w:rsid w:val="00651BA1"/>
    <w:rsid w:val="00655A46"/>
    <w:rsid w:val="006663A1"/>
    <w:rsid w:val="006933D6"/>
    <w:rsid w:val="006965F9"/>
    <w:rsid w:val="006A44F9"/>
    <w:rsid w:val="006B13D3"/>
    <w:rsid w:val="006B7DEF"/>
    <w:rsid w:val="006C2F4F"/>
    <w:rsid w:val="006D7C32"/>
    <w:rsid w:val="006F728E"/>
    <w:rsid w:val="0072197B"/>
    <w:rsid w:val="00730B1E"/>
    <w:rsid w:val="00762BB3"/>
    <w:rsid w:val="007E2DA9"/>
    <w:rsid w:val="007E4E4E"/>
    <w:rsid w:val="00822AD6"/>
    <w:rsid w:val="00846B82"/>
    <w:rsid w:val="008575CD"/>
    <w:rsid w:val="00891338"/>
    <w:rsid w:val="008D2487"/>
    <w:rsid w:val="008D63AB"/>
    <w:rsid w:val="00900087"/>
    <w:rsid w:val="00907264"/>
    <w:rsid w:val="0092432B"/>
    <w:rsid w:val="009323DF"/>
    <w:rsid w:val="0094227B"/>
    <w:rsid w:val="009749C5"/>
    <w:rsid w:val="00983090"/>
    <w:rsid w:val="0099163E"/>
    <w:rsid w:val="009B4F47"/>
    <w:rsid w:val="009D0D0F"/>
    <w:rsid w:val="009E017F"/>
    <w:rsid w:val="009E393D"/>
    <w:rsid w:val="00A247A4"/>
    <w:rsid w:val="00A263DD"/>
    <w:rsid w:val="00A31DE6"/>
    <w:rsid w:val="00A41D66"/>
    <w:rsid w:val="00A52C9D"/>
    <w:rsid w:val="00A61EAA"/>
    <w:rsid w:val="00A92675"/>
    <w:rsid w:val="00A92EAB"/>
    <w:rsid w:val="00AA35E5"/>
    <w:rsid w:val="00AA7F75"/>
    <w:rsid w:val="00AC1211"/>
    <w:rsid w:val="00B06B32"/>
    <w:rsid w:val="00B6478F"/>
    <w:rsid w:val="00B81C43"/>
    <w:rsid w:val="00B84DA2"/>
    <w:rsid w:val="00BA5A95"/>
    <w:rsid w:val="00BC3FC7"/>
    <w:rsid w:val="00BD559A"/>
    <w:rsid w:val="00BD6731"/>
    <w:rsid w:val="00C14ADD"/>
    <w:rsid w:val="00C15D73"/>
    <w:rsid w:val="00C21615"/>
    <w:rsid w:val="00C56B15"/>
    <w:rsid w:val="00C57570"/>
    <w:rsid w:val="00C66C73"/>
    <w:rsid w:val="00C715B0"/>
    <w:rsid w:val="00C76AB1"/>
    <w:rsid w:val="00C8120B"/>
    <w:rsid w:val="00C81E99"/>
    <w:rsid w:val="00C83382"/>
    <w:rsid w:val="00CA4C96"/>
    <w:rsid w:val="00CB6BDC"/>
    <w:rsid w:val="00CC3388"/>
    <w:rsid w:val="00CD7EFD"/>
    <w:rsid w:val="00CE0105"/>
    <w:rsid w:val="00CF0D00"/>
    <w:rsid w:val="00CF2191"/>
    <w:rsid w:val="00D20B0F"/>
    <w:rsid w:val="00D3232C"/>
    <w:rsid w:val="00D41D2A"/>
    <w:rsid w:val="00D575D1"/>
    <w:rsid w:val="00D60A11"/>
    <w:rsid w:val="00D66A0C"/>
    <w:rsid w:val="00D67CCD"/>
    <w:rsid w:val="00D738AE"/>
    <w:rsid w:val="00D83090"/>
    <w:rsid w:val="00D9544D"/>
    <w:rsid w:val="00DB00C0"/>
    <w:rsid w:val="00DB3683"/>
    <w:rsid w:val="00DD382A"/>
    <w:rsid w:val="00E10BA2"/>
    <w:rsid w:val="00E30637"/>
    <w:rsid w:val="00E41CF6"/>
    <w:rsid w:val="00E702AC"/>
    <w:rsid w:val="00EA169D"/>
    <w:rsid w:val="00EB7414"/>
    <w:rsid w:val="00EC70D5"/>
    <w:rsid w:val="00F043B8"/>
    <w:rsid w:val="00F43CB9"/>
    <w:rsid w:val="00F76390"/>
    <w:rsid w:val="00F82653"/>
    <w:rsid w:val="00FB16BC"/>
    <w:rsid w:val="00FB3FE2"/>
    <w:rsid w:val="00FC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E609"/>
  <w15:chartTrackingRefBased/>
  <w15:docId w15:val="{89687481-4CA8-1746-8F07-6A24BD54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5B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5B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5BC"/>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12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121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C1211"/>
    <w:rPr>
      <w:sz w:val="16"/>
      <w:szCs w:val="16"/>
    </w:rPr>
  </w:style>
  <w:style w:type="paragraph" w:styleId="CommentText">
    <w:name w:val="annotation text"/>
    <w:basedOn w:val="Normal"/>
    <w:link w:val="CommentTextChar"/>
    <w:uiPriority w:val="99"/>
    <w:semiHidden/>
    <w:unhideWhenUsed/>
    <w:rsid w:val="00AC1211"/>
    <w:rPr>
      <w:sz w:val="20"/>
      <w:szCs w:val="20"/>
    </w:rPr>
  </w:style>
  <w:style w:type="character" w:customStyle="1" w:styleId="CommentTextChar">
    <w:name w:val="Comment Text Char"/>
    <w:basedOn w:val="DefaultParagraphFont"/>
    <w:link w:val="CommentText"/>
    <w:uiPriority w:val="99"/>
    <w:semiHidden/>
    <w:rsid w:val="00AC1211"/>
    <w:rPr>
      <w:sz w:val="20"/>
      <w:szCs w:val="20"/>
    </w:rPr>
  </w:style>
  <w:style w:type="paragraph" w:styleId="CommentSubject">
    <w:name w:val="annotation subject"/>
    <w:basedOn w:val="CommentText"/>
    <w:next w:val="CommentText"/>
    <w:link w:val="CommentSubjectChar"/>
    <w:uiPriority w:val="99"/>
    <w:semiHidden/>
    <w:unhideWhenUsed/>
    <w:rsid w:val="006C2F4F"/>
    <w:rPr>
      <w:b/>
      <w:bCs/>
    </w:rPr>
  </w:style>
  <w:style w:type="character" w:customStyle="1" w:styleId="CommentSubjectChar">
    <w:name w:val="Comment Subject Char"/>
    <w:basedOn w:val="CommentTextChar"/>
    <w:link w:val="CommentSubject"/>
    <w:uiPriority w:val="99"/>
    <w:semiHidden/>
    <w:rsid w:val="006C2F4F"/>
    <w:rPr>
      <w:b/>
      <w:bCs/>
      <w:sz w:val="20"/>
      <w:szCs w:val="20"/>
    </w:rPr>
  </w:style>
  <w:style w:type="paragraph" w:styleId="ListParagraph">
    <w:name w:val="List Paragraph"/>
    <w:basedOn w:val="Normal"/>
    <w:uiPriority w:val="34"/>
    <w:qFormat/>
    <w:rsid w:val="005522E3"/>
    <w:pPr>
      <w:ind w:left="720"/>
      <w:contextualSpacing/>
    </w:pPr>
  </w:style>
  <w:style w:type="character" w:customStyle="1" w:styleId="Heading1Char">
    <w:name w:val="Heading 1 Char"/>
    <w:basedOn w:val="DefaultParagraphFont"/>
    <w:link w:val="Heading1"/>
    <w:uiPriority w:val="9"/>
    <w:rsid w:val="005715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15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15B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5715BC"/>
    <w:pPr>
      <w:spacing w:after="200"/>
    </w:pPr>
    <w:rPr>
      <w:i/>
      <w:iCs/>
      <w:color w:val="44546A" w:themeColor="text2"/>
      <w:sz w:val="18"/>
      <w:szCs w:val="18"/>
    </w:rPr>
  </w:style>
  <w:style w:type="paragraph" w:styleId="Footer">
    <w:name w:val="footer"/>
    <w:basedOn w:val="Normal"/>
    <w:link w:val="FooterChar"/>
    <w:uiPriority w:val="99"/>
    <w:unhideWhenUsed/>
    <w:rsid w:val="005715BC"/>
    <w:pPr>
      <w:tabs>
        <w:tab w:val="center" w:pos="4680"/>
        <w:tab w:val="right" w:pos="9360"/>
      </w:tabs>
    </w:pPr>
    <w:rPr>
      <w:sz w:val="22"/>
      <w:szCs w:val="22"/>
    </w:rPr>
  </w:style>
  <w:style w:type="character" w:customStyle="1" w:styleId="FooterChar">
    <w:name w:val="Footer Char"/>
    <w:basedOn w:val="DefaultParagraphFont"/>
    <w:link w:val="Footer"/>
    <w:uiPriority w:val="99"/>
    <w:rsid w:val="005715BC"/>
    <w:rPr>
      <w:sz w:val="22"/>
      <w:szCs w:val="22"/>
    </w:rPr>
  </w:style>
  <w:style w:type="character" w:styleId="PageNumber">
    <w:name w:val="page number"/>
    <w:basedOn w:val="DefaultParagraphFont"/>
    <w:uiPriority w:val="99"/>
    <w:semiHidden/>
    <w:unhideWhenUsed/>
    <w:rsid w:val="005715BC"/>
  </w:style>
  <w:style w:type="character" w:styleId="LineNumber">
    <w:name w:val="line number"/>
    <w:basedOn w:val="DefaultParagraphFont"/>
    <w:uiPriority w:val="99"/>
    <w:semiHidden/>
    <w:unhideWhenUsed/>
    <w:rsid w:val="005715BC"/>
  </w:style>
  <w:style w:type="paragraph" w:styleId="Title">
    <w:name w:val="Title"/>
    <w:basedOn w:val="Normal"/>
    <w:next w:val="Normal"/>
    <w:link w:val="TitleChar"/>
    <w:uiPriority w:val="10"/>
    <w:qFormat/>
    <w:rsid w:val="005715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5BC"/>
    <w:pPr>
      <w:numPr>
        <w:ilvl w:val="1"/>
      </w:numPr>
      <w:spacing w:after="160" w:line="259" w:lineRule="auto"/>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15BC"/>
    <w:rPr>
      <w:rFonts w:eastAsiaTheme="minorEastAsia"/>
      <w:color w:val="5A5A5A" w:themeColor="text1" w:themeTint="A5"/>
      <w:spacing w:val="15"/>
      <w:sz w:val="22"/>
      <w:szCs w:val="22"/>
    </w:rPr>
  </w:style>
  <w:style w:type="table" w:styleId="TableGrid">
    <w:name w:val="Table Grid"/>
    <w:basedOn w:val="TableNormal"/>
    <w:uiPriority w:val="39"/>
    <w:rsid w:val="005715B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5BC"/>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5BC"/>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715BC"/>
    <w:rPr>
      <w:color w:val="0000FF"/>
      <w:u w:val="single"/>
    </w:rPr>
  </w:style>
  <w:style w:type="paragraph" w:styleId="Header">
    <w:name w:val="header"/>
    <w:basedOn w:val="Normal"/>
    <w:link w:val="HeaderChar"/>
    <w:uiPriority w:val="99"/>
    <w:unhideWhenUsed/>
    <w:rsid w:val="005715BC"/>
    <w:pPr>
      <w:tabs>
        <w:tab w:val="center" w:pos="4680"/>
        <w:tab w:val="right" w:pos="9360"/>
      </w:tabs>
    </w:pPr>
    <w:rPr>
      <w:sz w:val="22"/>
      <w:szCs w:val="22"/>
    </w:rPr>
  </w:style>
  <w:style w:type="character" w:customStyle="1" w:styleId="HeaderChar">
    <w:name w:val="Header Char"/>
    <w:basedOn w:val="DefaultParagraphFont"/>
    <w:link w:val="Header"/>
    <w:uiPriority w:val="99"/>
    <w:rsid w:val="005715BC"/>
    <w:rPr>
      <w:sz w:val="22"/>
      <w:szCs w:val="22"/>
    </w:rPr>
  </w:style>
  <w:style w:type="paragraph" w:styleId="Revision">
    <w:name w:val="Revision"/>
    <w:hidden/>
    <w:uiPriority w:val="99"/>
    <w:semiHidden/>
    <w:rsid w:val="005715BC"/>
    <w:rPr>
      <w:sz w:val="22"/>
      <w:szCs w:val="22"/>
    </w:rPr>
  </w:style>
  <w:style w:type="paragraph" w:styleId="NormalWeb">
    <w:name w:val="Normal (Web)"/>
    <w:basedOn w:val="Normal"/>
    <w:uiPriority w:val="99"/>
    <w:semiHidden/>
    <w:unhideWhenUsed/>
    <w:rsid w:val="005715BC"/>
    <w:pPr>
      <w:spacing w:before="100" w:beforeAutospacing="1" w:after="100" w:afterAutospacing="1"/>
    </w:pPr>
    <w:rPr>
      <w:rFonts w:ascii="Times New Roman" w:eastAsiaTheme="minorEastAsia" w:hAnsi="Times New Roman" w:cs="Times New Roman"/>
    </w:rPr>
  </w:style>
  <w:style w:type="character" w:styleId="PlaceholderText">
    <w:name w:val="Placeholder Text"/>
    <w:basedOn w:val="DefaultParagraphFont"/>
    <w:uiPriority w:val="99"/>
    <w:semiHidden/>
    <w:rsid w:val="005715BC"/>
    <w:rPr>
      <w:color w:val="808080"/>
    </w:rPr>
  </w:style>
  <w:style w:type="character" w:styleId="HTMLCode">
    <w:name w:val="HTML Code"/>
    <w:basedOn w:val="DefaultParagraphFont"/>
    <w:uiPriority w:val="99"/>
    <w:semiHidden/>
    <w:unhideWhenUsed/>
    <w:rsid w:val="005715BC"/>
    <w:rPr>
      <w:rFonts w:ascii="Courier New" w:eastAsia="Times New Roman" w:hAnsi="Courier New" w:cs="Courier New"/>
      <w:sz w:val="20"/>
      <w:szCs w:val="20"/>
    </w:rPr>
  </w:style>
  <w:style w:type="paragraph" w:styleId="NoSpacing">
    <w:name w:val="No Spacing"/>
    <w:uiPriority w:val="1"/>
    <w:qFormat/>
    <w:rsid w:val="005715BC"/>
    <w:rPr>
      <w:sz w:val="22"/>
      <w:szCs w:val="22"/>
    </w:rPr>
  </w:style>
  <w:style w:type="character" w:styleId="Strong">
    <w:name w:val="Strong"/>
    <w:basedOn w:val="DefaultParagraphFont"/>
    <w:uiPriority w:val="22"/>
    <w:qFormat/>
    <w:rsid w:val="005715BC"/>
    <w:rPr>
      <w:b/>
      <w:bCs/>
    </w:rPr>
  </w:style>
  <w:style w:type="character" w:customStyle="1" w:styleId="UnresolvedMention1">
    <w:name w:val="Unresolved Mention1"/>
    <w:basedOn w:val="DefaultParagraphFont"/>
    <w:uiPriority w:val="99"/>
    <w:unhideWhenUsed/>
    <w:rsid w:val="00571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27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5</cp:revision>
  <dcterms:created xsi:type="dcterms:W3CDTF">2020-07-07T22:18:00Z</dcterms:created>
  <dcterms:modified xsi:type="dcterms:W3CDTF">2020-07-07T22:19:00Z</dcterms:modified>
</cp:coreProperties>
</file>