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center"/>
        <w:rPr>
          <w:rFonts w:cs="Times New Roman"/>
          <w:szCs w:val="28"/>
        </w:rPr>
        <w:outlineLvl w:val="0"/>
      </w:pPr>
      <w:r/>
      <w:bookmarkStart w:id="0" w:name="_Toc152858139"/>
      <w:r>
        <w:rPr>
          <w:rFonts w:cs="Times New Roman"/>
          <w:szCs w:val="28"/>
        </w:rPr>
        <w:t xml:space="preserve">  </w:t>
      </w:r>
      <w:r>
        <w:rPr>
          <w:rFonts w:cs="Times New Roman"/>
          <w:szCs w:val="28"/>
        </w:rPr>
        <w:t xml:space="preserve">СОДЕРЖАНИЕ</w:t>
      </w:r>
      <w:bookmarkEnd w:id="0"/>
      <w:r/>
      <w:r>
        <w:rPr>
          <w:rFonts w:cs="Times New Roman"/>
          <w:szCs w:val="28"/>
        </w:rPr>
      </w:r>
    </w:p>
    <w:sdt>
      <w:sdtPr>
        <w15:appearance w15:val="boundingBox"/>
        <w:id w:val="-1916311960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bCs w:val="0"/>
          <w:color w:val="auto"/>
          <w:szCs w:val="22"/>
        </w:rPr>
      </w:sdtPr>
      <w:sdtContent>
        <w:p>
          <w:pPr>
            <w:pStyle w:val="1225"/>
            <w:numPr>
              <w:ilvl w:val="0"/>
              <w:numId w:val="0"/>
            </w:numPr>
          </w:pPr>
          <w:r/>
          <w:r/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>
            <w:rPr>
              <w:rFonts w:cs="Times New Roman"/>
              <w:bCs w:val="0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bCs w:val="0"/>
              <w:szCs w:val="28"/>
            </w:rPr>
            <w:fldChar w:fldCharType="separate"/>
          </w:r>
          <w:hyperlink w:tooltip="#_Toc152858139" w:anchor="_Toc152858139" w:history="1">
            <w:r>
              <w:rPr>
                <w:rStyle w:val="1208"/>
                <w:rFonts w:cs="Times New Roman"/>
              </w:rPr>
              <w:t xml:space="preserve">СОДЕРЖАНИЕ</w:t>
            </w:r>
            <w:r>
              <w:tab/>
            </w:r>
            <w:r>
              <w:t xml:space="preserve">5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/>
          <w:hyperlink w:tooltip="#_Toc152858140" w:anchor="_Toc152858140" w:history="1">
            <w:r>
              <w:rPr>
                <w:rStyle w:val="1208"/>
                <w:rFonts w:cs="Times New Roman"/>
              </w:rPr>
              <w:t xml:space="preserve">ВВЕДЕНИЕ</w:t>
            </w:r>
            <w:r>
              <w:tab/>
            </w:r>
            <w:r>
              <w:t xml:space="preserve">6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/>
          <w:hyperlink w:tooltip="#_Toc152858141" w:anchor="_Toc152858141" w:history="1">
            <w:r>
              <w:rPr>
                <w:rStyle w:val="1208"/>
                <w:rFonts w:cs="Times New Roman"/>
              </w:rPr>
              <w:t xml:space="preserve">1 ИССЛЕДОВАНИЕ ПРЕДМЕТНОЙ ОБЛАСТИ И СРЕДСТВ</w:t>
            </w:r>
            <w:r>
              <w:rPr>
                <w:rStyle w:val="1208"/>
                <w:rFonts w:eastAsia="Calibri"/>
              </w:rPr>
              <w:t xml:space="preserve"> </w:t>
            </w:r>
            <w:r>
              <w:rPr>
                <w:rStyle w:val="1208"/>
                <w:rFonts w:cs="Times New Roman"/>
              </w:rPr>
              <w:t xml:space="preserve">РАЗРАБОТКИ ИНФОРМАЦИОННОЙ СИСТЕМЫ</w:t>
            </w:r>
            <w:r>
              <w:tab/>
            </w:r>
            <w:r>
              <w:t xml:space="preserve">7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226"/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pPr>
          <w:r/>
          <w:hyperlink w:tooltip="#_Toc152858142" w:anchor="_Toc152858142" w:history="1">
            <w:r>
              <w:rPr>
                <w:rStyle w:val="1208"/>
                <w:rFonts w:eastAsia="Times New Roman" w:cs="Times New Roman"/>
              </w:rPr>
              <w:t xml:space="preserve">1.1 </w:t>
            </w:r>
            <w:r>
              <w:rPr>
                <w:rStyle w:val="1208"/>
                <w:iCs/>
                <w:smallCaps w:val="0"/>
              </w:rPr>
              <w:t xml:space="preserve">Анализ предметной области и существующих решений в данной области</w:t>
            </w:r>
            <w:r>
              <w:tab/>
            </w:r>
            <w:r>
              <w:t xml:space="preserve">7</w:t>
            </w:r>
          </w:hyperlink>
          <w:r/>
          <w:r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r>
        </w:p>
        <w:p>
          <w:pPr>
            <w:pStyle w:val="1226"/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pPr>
          <w:r/>
          <w:hyperlink w:tooltip="#_Toc152858143" w:anchor="_Toc152858143" w:history="1">
            <w:r>
              <w:rPr>
                <w:rStyle w:val="1208"/>
                <w:rFonts w:eastAsia="Calibri" w:cs="Times New Roman"/>
              </w:rPr>
              <w:t xml:space="preserve">1.2 </w:t>
            </w:r>
            <w:r>
              <w:rPr>
                <w:rStyle w:val="1208"/>
                <w:iCs/>
                <w:smallCaps w:val="0"/>
              </w:rPr>
              <w:t xml:space="preserve">Обоснование выбора инструментальных средств для решения поставленной задачи</w:t>
            </w:r>
            <w:r>
              <w:tab/>
            </w:r>
            <w:r>
              <w:t xml:space="preserve">8</w:t>
            </w:r>
          </w:hyperlink>
          <w:r/>
          <w:r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r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/>
          <w:hyperlink w:tooltip="#_Toc152858144" w:anchor="_Toc152858144" w:history="1">
            <w:r>
              <w:rPr>
                <w:rStyle w:val="1208"/>
                <w:rFonts w:eastAsia="Times New Roman" w:cs="Times New Roman"/>
              </w:rPr>
              <w:t xml:space="preserve">2 Разработка Приложения</w:t>
            </w:r>
            <w:r>
              <w:tab/>
            </w:r>
            <w:r>
              <w:t xml:space="preserve">14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226"/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pPr>
          <w:r/>
          <w:hyperlink w:tooltip="#_Toc152858145" w:anchor="_Toc152858145" w:history="1">
            <w:r>
              <w:rPr>
                <w:rStyle w:val="1208"/>
              </w:rPr>
              <w:t xml:space="preserve">2.1.</w:t>
            </w:r>
            <w:r>
              <w:rPr>
                <w:rStyle w:val="1208"/>
                <w:iCs/>
                <w:smallCaps w:val="0"/>
              </w:rPr>
              <w:t xml:space="preserve">Техническое задание на разработку сайта «Ремонт техники»</w:t>
            </w:r>
            <w:r>
              <w:tab/>
            </w:r>
            <w:r>
              <w:t xml:space="preserve">14</w:t>
            </w:r>
          </w:hyperlink>
          <w:r/>
          <w:r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r>
        </w:p>
        <w:p>
          <w:pPr>
            <w:pStyle w:val="1227"/>
            <w:ind w:left="0"/>
            <w:tabs>
              <w:tab w:val="right" w:pos="9345" w:leader="dot"/>
            </w:tabs>
            <w:rPr>
              <w:rFonts w:asciiTheme="minorHAnsi" w:hAnsiTheme="minorHAnsi" w:eastAsiaTheme="minorEastAsia"/>
              <w:iCs w:val="0"/>
              <w:sz w:val="22"/>
              <w:szCs w:val="22"/>
              <w:lang w:eastAsia="ru-RU"/>
            </w:rPr>
          </w:pPr>
          <w:r/>
          <w:hyperlink w:tooltip="#_Toc152858146" w:anchor="_Toc152858146" w:history="1">
            <w:r>
              <w:rPr>
                <w:rStyle w:val="1208"/>
              </w:rPr>
              <w:t xml:space="preserve">2.1.1. Основания для разработки</w:t>
            </w:r>
            <w:r>
              <w:tab/>
            </w:r>
            <w:r>
              <w:t xml:space="preserve">14</w:t>
            </w:r>
          </w:hyperlink>
          <w:r/>
          <w:r>
            <w:rPr>
              <w:rFonts w:asciiTheme="minorHAnsi" w:hAnsiTheme="minorHAnsi" w:eastAsiaTheme="minorEastAsia"/>
              <w:iCs w:val="0"/>
              <w:sz w:val="22"/>
              <w:szCs w:val="22"/>
              <w:lang w:eastAsia="ru-RU"/>
            </w:rPr>
          </w:r>
        </w:p>
        <w:p>
          <w:pPr>
            <w:pStyle w:val="1227"/>
            <w:ind w:left="0"/>
            <w:tabs>
              <w:tab w:val="right" w:pos="9345" w:leader="dot"/>
            </w:tabs>
            <w:rPr>
              <w:rFonts w:asciiTheme="minorHAnsi" w:hAnsiTheme="minorHAnsi" w:eastAsiaTheme="minorEastAsia"/>
              <w:iCs w:val="0"/>
              <w:sz w:val="22"/>
              <w:szCs w:val="22"/>
              <w:lang w:eastAsia="ru-RU"/>
            </w:rPr>
          </w:pPr>
          <w:r/>
          <w:hyperlink w:tooltip="#_Toc152858147" w:anchor="_Toc152858147" w:history="1">
            <w:r>
              <w:rPr>
                <w:rStyle w:val="1208"/>
              </w:rPr>
              <w:t xml:space="preserve">2.1.2. Назначение разработки</w:t>
            </w:r>
            <w:r>
              <w:tab/>
            </w:r>
            <w:r>
              <w:t xml:space="preserve">14</w:t>
            </w:r>
          </w:hyperlink>
          <w:r/>
          <w:r>
            <w:rPr>
              <w:rFonts w:asciiTheme="minorHAnsi" w:hAnsiTheme="minorHAnsi" w:eastAsiaTheme="minorEastAsia"/>
              <w:iCs w:val="0"/>
              <w:sz w:val="22"/>
              <w:szCs w:val="22"/>
              <w:lang w:eastAsia="ru-RU"/>
            </w:rPr>
          </w:r>
        </w:p>
        <w:p>
          <w:pPr>
            <w:pStyle w:val="1226"/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pPr>
          <w:r/>
          <w:hyperlink w:tooltip="#_Toc152858148" w:anchor="_Toc152858148" w:history="1">
            <w:r>
              <w:rPr>
                <w:rStyle w:val="1208"/>
                <w:rFonts w:eastAsia="Times New Roman" w:cs="Times New Roman"/>
              </w:rPr>
              <w:t xml:space="preserve">2.2 </w:t>
            </w:r>
            <w:r>
              <w:rPr>
                <w:rStyle w:val="1208"/>
                <w:iCs/>
                <w:smallCaps w:val="0"/>
              </w:rPr>
              <w:t xml:space="preserve">Разработка сайта</w:t>
            </w:r>
            <w:r>
              <w:rPr>
                <w:rStyle w:val="1208"/>
                <w:rFonts w:eastAsia="Times New Roman" w:cs="Times New Roman"/>
              </w:rPr>
              <w:t xml:space="preserve"> </w:t>
            </w:r>
            <w:r>
              <w:tab/>
            </w:r>
            <w:r>
              <w:t xml:space="preserve">14</w:t>
            </w:r>
          </w:hyperlink>
          <w:r/>
          <w:r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r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/>
          <w:hyperlink w:tooltip="#_Toc152858150" w:anchor="_Toc152858150" w:history="1">
            <w:r>
              <w:rPr>
                <w:rStyle w:val="1208"/>
                <w:rFonts w:cs="Times New Roman"/>
              </w:rPr>
              <w:t xml:space="preserve">ЗАКЛЮЧЕНИЕ</w:t>
            </w:r>
            <w:r>
              <w:tab/>
            </w:r>
            <w:r>
              <w:t xml:space="preserve">22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/>
          <w:hyperlink w:tooltip="#_Toc152858151" w:anchor="_Toc152858151" w:history="1">
            <w:r>
              <w:rPr>
                <w:rStyle w:val="1208"/>
                <w:rFonts w:cs="Times New Roman"/>
              </w:rPr>
              <w:t xml:space="preserve">СПИСОК ИСПОЛЬЗУЕМЫХ ИСТОЧНИКОВ</w:t>
            </w:r>
            <w:r>
              <w:tab/>
            </w:r>
            <w:r>
              <w:t xml:space="preserve">23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188"/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pPr>
          <w:r/>
          <w:hyperlink w:tooltip="#_Toc152858152" w:anchor="_Toc152858152" w:history="1">
            <w:r>
              <w:rPr>
                <w:rStyle w:val="1208"/>
              </w:rPr>
              <w:t xml:space="preserve">ПРИЛОЖЕНИЕ</w:t>
            </w:r>
            <w:r>
              <w:tab/>
            </w:r>
            <w:r>
              <w:t xml:space="preserve">24</w:t>
            </w:r>
          </w:hyperlink>
          <w:r/>
          <w:r>
            <w:rPr>
              <w:rFonts w:asciiTheme="minorHAnsi" w:hAnsiTheme="minorHAnsi" w:eastAsiaTheme="minorEastAsia"/>
              <w:bCs w:val="0"/>
              <w:caps w:val="0"/>
              <w:sz w:val="22"/>
              <w:szCs w:val="22"/>
              <w:lang w:eastAsia="ru-RU"/>
            </w:rPr>
          </w:r>
        </w:p>
        <w:p>
          <w:pPr>
            <w:pStyle w:val="1226"/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pPr>
          <w:r/>
          <w:hyperlink w:tooltip="#_Toc152858153" w:anchor="_Toc152858153" w:history="1">
            <w:r>
              <w:rPr>
                <w:rStyle w:val="1208"/>
                <w:iCs/>
                <w:smallCaps w:val="0"/>
              </w:rPr>
              <w:t xml:space="preserve">Листинг 1</w:t>
            </w:r>
            <w:r>
              <w:tab/>
            </w:r>
            <w:r>
              <w:t xml:space="preserve">24</w:t>
            </w:r>
          </w:hyperlink>
          <w:r/>
          <w:r>
            <w:rPr>
              <w:rFonts w:asciiTheme="minorHAnsi" w:hAnsiTheme="minorHAnsi" w:eastAsiaTheme="minorEastAsia"/>
              <w:smallCaps w:val="0"/>
              <w:sz w:val="22"/>
              <w:szCs w:val="22"/>
              <w:lang w:eastAsia="ru-RU"/>
            </w:rPr>
          </w:r>
        </w:p>
        <w:p>
          <w:r>
            <w:rPr>
              <w:rFonts w:cs="Times New Roman"/>
              <w:b/>
              <w:bCs/>
              <w:szCs w:val="28"/>
            </w:rPr>
            <w:fldChar w:fldCharType="end"/>
          </w:r>
          <w:r/>
        </w:p>
      </w:sdtContent>
    </w:sdt>
    <w:p>
      <w:pPr>
        <w:rPr>
          <w:rFonts w:cs="Times New Roman"/>
        </w:rPr>
      </w:pPr>
      <w:r>
        <w:rPr>
          <w:rFonts w:cs="Times New Roman"/>
        </w:rPr>
        <w:br w:type="page" w:clear="all"/>
      </w:r>
      <w:r>
        <w:rPr>
          <w:rFonts w:cs="Times New Roman"/>
        </w:rPr>
      </w:r>
    </w:p>
    <w:p>
      <w:pPr>
        <w:jc w:val="center"/>
        <w:spacing w:before="480" w:after="480"/>
        <w:rPr>
          <w:rFonts w:cs="Times New Roman"/>
        </w:rPr>
        <w:outlineLvl w:val="0"/>
      </w:pPr>
      <w:r/>
      <w:bookmarkStart w:id="1" w:name="_Toc152858140"/>
      <w:r>
        <w:rPr>
          <w:rFonts w:cs="Times New Roman"/>
        </w:rPr>
        <w:t xml:space="preserve">ВВЕДЕНИЕ</w:t>
      </w:r>
      <w:bookmarkEnd w:id="1"/>
      <w:r/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В современном мире информационные системы играют ключевую роль в большинстве сфер человеческой деятельности, и их разработка и внедрение является одним из основных направлени</w:t>
      </w:r>
      <w:r>
        <w:rPr>
          <w:rFonts w:cs="Times New Roman"/>
        </w:rPr>
        <w:t xml:space="preserve">й развития многих предприятий и организаций. Создание и использование информационных систем связано с необходимостью обработки большого объема данных, обеспечения их защиты, а также предоставления удобного и быстрого доступа к информации для пользователей.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Создаваем</w:t>
      </w:r>
      <w:r>
        <w:rPr>
          <w:rFonts w:cs="Times New Roman"/>
        </w:rPr>
        <w:t xml:space="preserve">ая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информационная система поможет пользователям</w:t>
      </w:r>
      <w:r>
        <w:rPr>
          <w:rFonts w:cs="Times New Roman"/>
        </w:rPr>
        <w:t xml:space="preserve"> в поиске информации по ремонту их техники и в подборе сервиса по ремонту.</w:t>
      </w:r>
      <w:r>
        <w:rPr>
          <w:rFonts w:cs="Times New Roman"/>
        </w:rPr>
      </w:r>
    </w:p>
    <w:p>
      <w:pPr>
        <w:rPr>
          <w:rFonts w:cs="Times New Roman"/>
        </w:rPr>
      </w:pPr>
      <w:r>
        <w:rPr>
          <w:rFonts w:cs="Times New Roman"/>
        </w:rPr>
        <w:t xml:space="preserve">Актуальность этого создаваем</w:t>
      </w:r>
      <w:r>
        <w:rPr>
          <w:rFonts w:cs="Times New Roman"/>
        </w:rPr>
        <w:t xml:space="preserve">ой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информационной системы</w:t>
      </w:r>
      <w:r>
        <w:rPr>
          <w:rFonts w:cs="Times New Roman"/>
        </w:rPr>
        <w:t xml:space="preserve"> обусловлена тем, что аналогов этому на данный момент не существует.</w:t>
      </w:r>
      <w:r>
        <w:rPr>
          <w:rFonts w:cs="Times New Roman"/>
        </w:rPr>
        <w:t xml:space="preserve"> Также актуальность ремонта растет из-за дефицита некоторых видом техники на рынке.</w:t>
      </w:r>
      <w:r>
        <w:rPr>
          <w:rFonts w:cs="Times New Roman"/>
        </w:rPr>
      </w:r>
    </w:p>
    <w:p>
      <w:pPr>
        <w:rPr>
          <w:rFonts w:cs="Times New Roman"/>
        </w:rPr>
      </w:pPr>
      <w:r>
        <w:rPr>
          <w:rFonts w:cs="Times New Roman"/>
        </w:rPr>
        <w:t xml:space="preserve">Объект исследования – процесс создания сайта для ремонта техники.</w:t>
      </w:r>
      <w:r>
        <w:rPr>
          <w:rFonts w:cs="Times New Roman"/>
        </w:rPr>
      </w:r>
    </w:p>
    <w:p>
      <w:pPr>
        <w:rPr>
          <w:rFonts w:cs="Times New Roman"/>
        </w:rPr>
      </w:pPr>
      <w:r>
        <w:rPr>
          <w:rFonts w:cs="Times New Roman"/>
        </w:rPr>
        <w:t xml:space="preserve">Предмет исследования - </w:t>
      </w:r>
      <w:r>
        <w:rPr>
          <w:rFonts w:cs="Times New Roman"/>
        </w:rPr>
        <w:t xml:space="preserve">методы, инструменты и технологии создания сайтов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rPr>
          <w:rFonts w:cs="Times New Roman"/>
        </w:rPr>
      </w:pPr>
      <w:r>
        <w:rPr>
          <w:rFonts w:cs="Times New Roman"/>
        </w:rPr>
        <w:t xml:space="preserve">Целью курсовой работы является разработка </w:t>
      </w:r>
      <w:r>
        <w:rPr>
          <w:rFonts w:cs="Times New Roman"/>
        </w:rPr>
        <w:t xml:space="preserve">сайта, предоставляющего информацию о видах ремонта и поиск актуальных сервисов в городе пользователя.</w:t>
      </w:r>
      <w:r>
        <w:rPr>
          <w:rFonts w:cs="Times New Roman"/>
        </w:rPr>
      </w:r>
    </w:p>
    <w:p>
      <w:pPr>
        <w:rPr>
          <w:rFonts w:cs="Times New Roman"/>
        </w:rPr>
      </w:pPr>
      <w:r>
        <w:rPr>
          <w:rFonts w:cs="Times New Roman"/>
        </w:rPr>
        <w:t xml:space="preserve">Для достижения поставленной цели необходимо выполнить следующие задачи:</w:t>
      </w:r>
      <w:r>
        <w:rPr>
          <w:rFonts w:cs="Times New Roman"/>
        </w:rPr>
      </w:r>
    </w:p>
    <w:p>
      <w:pPr>
        <w:pStyle w:val="1183"/>
        <w:numPr>
          <w:ilvl w:val="0"/>
          <w:numId w:val="4"/>
        </w:numPr>
      </w:pPr>
      <w:r>
        <w:t xml:space="preserve">Провести а</w:t>
      </w:r>
      <w:r>
        <w:t xml:space="preserve">нализ существующих решений в данной области</w:t>
      </w:r>
      <w:r>
        <w:t xml:space="preserve">;</w:t>
      </w:r>
      <w:r>
        <w:t xml:space="preserve"> </w:t>
      </w:r>
      <w:r/>
    </w:p>
    <w:p>
      <w:pPr>
        <w:pStyle w:val="1183"/>
        <w:numPr>
          <w:ilvl w:val="0"/>
          <w:numId w:val="4"/>
        </w:numPr>
      </w:pPr>
      <w:r>
        <w:t xml:space="preserve">В</w:t>
      </w:r>
      <w:r>
        <w:t xml:space="preserve">ыб</w:t>
      </w:r>
      <w:r>
        <w:t xml:space="preserve">р</w:t>
      </w:r>
      <w:r>
        <w:t xml:space="preserve">ать</w:t>
      </w:r>
      <w:r>
        <w:t xml:space="preserve"> и обоснова</w:t>
      </w:r>
      <w:r>
        <w:t xml:space="preserve">ть</w:t>
      </w:r>
      <w:r>
        <w:t xml:space="preserve"> выбора средств и технологий разработки</w:t>
      </w:r>
      <w:r>
        <w:t xml:space="preserve">;</w:t>
      </w:r>
      <w:r/>
    </w:p>
    <w:p>
      <w:pPr>
        <w:pStyle w:val="1183"/>
        <w:numPr>
          <w:ilvl w:val="0"/>
          <w:numId w:val="4"/>
        </w:numPr>
      </w:pPr>
      <w:r>
        <w:t xml:space="preserve">Создать</w:t>
      </w:r>
      <w:r>
        <w:t xml:space="preserve"> сайт с использованием выбранных средств и технологий</w:t>
      </w:r>
      <w:r>
        <w:t xml:space="preserve">.</w:t>
      </w:r>
      <w:r/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Практическая значимость проекта – разработанн</w:t>
      </w:r>
      <w:r>
        <w:rPr>
          <w:rFonts w:cs="Times New Roman"/>
        </w:rPr>
        <w:t xml:space="preserve">ый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сайт</w:t>
      </w:r>
      <w:r>
        <w:rPr>
          <w:rFonts w:cs="Times New Roman"/>
        </w:rPr>
        <w:t xml:space="preserve"> позволит </w:t>
      </w:r>
      <w:r>
        <w:rPr>
          <w:rFonts w:cs="Times New Roman"/>
        </w:rPr>
        <w:t xml:space="preserve">упросить пользователям поиск нужной информации в интернете путем систематизированного хранение ее в одном источнике.</w:t>
      </w:r>
      <w:bookmarkStart w:id="2" w:name="_Toc152858141"/>
      <w:r>
        <w:rPr>
          <w:rFonts w:cs="Times New Roman"/>
        </w:rPr>
        <w:t xml:space="preserve"> </w:t>
      </w:r>
      <w:r>
        <w:rPr>
          <w:rFonts w:cs="Times New Roman"/>
        </w:rPr>
      </w:r>
    </w:p>
    <w:p>
      <w:pPr>
        <w:contextualSpacing w:val="0"/>
        <w:ind w:firstLine="0"/>
        <w:jc w:val="center"/>
        <w:spacing w:after="200" w:line="276" w:lineRule="auto"/>
        <w:rPr>
          <w:rStyle w:val="1153"/>
        </w:rPr>
      </w:pPr>
      <w:r>
        <w:rPr>
          <w:rFonts w:cs="Times New Roman"/>
        </w:rPr>
        <w:br w:type="page" w:clear="all"/>
      </w:r>
      <w:r>
        <w:rPr>
          <w:rFonts w:cs="Times New Roman"/>
        </w:rPr>
        <w:t xml:space="preserve">1 </w:t>
      </w:r>
      <w:r>
        <w:rPr>
          <w:rStyle w:val="1153"/>
        </w:rPr>
        <w:t xml:space="preserve">ИССЛЕДОВАНИЕ ПРЕДМЕТНОЙ ОБЛАСТИ И СРЕДСТВ</w:t>
      </w:r>
      <w:r>
        <w:rPr>
          <w:rStyle w:val="1153"/>
        </w:rPr>
        <w:br/>
        <w:t xml:space="preserve">РАЗРАБОТКИ ИНФОРМАЦИОННОЙ СИСТЕМЫ</w:t>
      </w:r>
      <w:bookmarkEnd w:id="2"/>
      <w:r/>
      <w:r>
        <w:rPr>
          <w:rStyle w:val="1153"/>
        </w:rPr>
      </w:r>
    </w:p>
    <w:p>
      <w:pPr>
        <w:pStyle w:val="982"/>
      </w:pPr>
      <w:r/>
      <w:bookmarkStart w:id="3" w:name="_Toc34061319"/>
      <w:r>
        <w:t xml:space="preserve">Анализ предметной области и существующих решений в данной области</w:t>
      </w:r>
      <w:r/>
    </w:p>
    <w:p>
      <w:pPr>
        <w:ind w:firstLine="709"/>
        <w:spacing w:before="480" w:after="480"/>
        <w:rPr>
          <w:rFonts w:cs="Times New Roman"/>
        </w:rPr>
        <w:outlineLvl w:val="1"/>
      </w:pPr>
      <w:r/>
      <w:bookmarkStart w:id="4" w:name="_Toc34061320"/>
      <w:r/>
      <w:bookmarkStart w:id="5" w:name="_Toc152858143"/>
      <w:r/>
      <w:bookmarkEnd w:id="3"/>
      <w:r>
        <w:rPr>
          <w:rFonts w:cs="Times New Roman"/>
        </w:rPr>
        <w:t xml:space="preserve">Предметна</w:t>
      </w:r>
      <w:r>
        <w:rPr>
          <w:rFonts w:cs="Times New Roman"/>
        </w:rPr>
        <w:t xml:space="preserve">я область «Ремонт техники» включает в себя комплекс мероприятий, направленных на восстановление работоспособности технических устройств. В рамках данной области могут быть рассмотрены различные виды техники, такие как бытовая техника, электроника и прочее.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Для сайта агрегатора инструкций и сервисов ремонта важно предоставить польз</w:t>
      </w:r>
      <w:r>
        <w:rPr>
          <w:rFonts w:cs="Times New Roman"/>
        </w:rPr>
        <w:t xml:space="preserve">ователям возможность поиска информации по ремонту определенных видов техники, а также возможность выбора сервиса для выполнения ремонтных работ. Кроме того, на сайте можно разместить информацию о стоимости услуг, сроках выполнения работ и отзывах клиентов.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Кроме того, можно добавить раздел с обучающими материалами, где будут представлены инструкции по ремонту различных видов техники.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В интернете есть большое количество информации по ремонту нужной техники. Также на рынке присутствует большое количество предоставляемых услуг по ремон</w:t>
      </w:r>
      <w:r>
        <w:rPr>
          <w:rFonts w:cs="Times New Roman"/>
        </w:rPr>
        <w:t xml:space="preserve">ту, например сайты, на которых можно выставлять свое объявление о услугах. Но на рынке отсутствуют сайты-агрегаторы, которые содержат информацию о ремонте конкретной модели техники и информацию о сервисах, которые занимаются ремонтом нужной модели техники.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Например, сайт </w:t>
      </w:r>
      <w:r>
        <w:rPr>
          <w:rFonts w:cs="Times New Roman"/>
          <w:lang w:val="en-US"/>
        </w:rPr>
        <w:t xml:space="preserve">remort</w:t>
      </w:r>
      <w:r>
        <w:rPr>
          <w:rFonts w:cs="Times New Roman"/>
        </w:rPr>
        <w:t xml:space="preserve">-</w:t>
      </w:r>
      <w:r>
        <w:rPr>
          <w:rFonts w:cs="Times New Roman"/>
          <w:lang w:val="en-US"/>
        </w:rPr>
        <w:t xml:space="preserve">tehnika</w:t>
      </w:r>
      <w:r>
        <w:rPr>
          <w:rFonts w:cs="Times New Roman"/>
        </w:rPr>
        <w:t xml:space="preserve">.</w:t>
      </w:r>
      <w:r>
        <w:rPr>
          <w:rFonts w:cs="Times New Roman"/>
          <w:lang w:val="en-US"/>
        </w:rPr>
        <w:t xml:space="preserve">ru</w:t>
      </w:r>
      <w:r>
        <w:rPr>
          <w:rFonts w:cs="Times New Roman"/>
        </w:rPr>
        <w:t xml:space="preserve"> имеет большой спектр моделей для ремонта, но исключительно телевизоров и мониторов и имеет очень мало информации по поводу поломок оборудования. Сайт </w:t>
      </w:r>
      <w:r>
        <w:rPr>
          <w:rFonts w:cs="Times New Roman"/>
        </w:rPr>
        <w:t xml:space="preserve">masterpaiki.ru/</w:t>
      </w:r>
      <w:r>
        <w:rPr>
          <w:rFonts w:cs="Times New Roman"/>
        </w:rPr>
        <w:t xml:space="preserve"> имеет большое количество информации по самостоятельному ремонту разных видом </w:t>
      </w:r>
      <w:r>
        <w:rPr>
          <w:rFonts w:cs="Times New Roman"/>
        </w:rPr>
        <w:t xml:space="preserve">техники, но не имеет функционала поиска сервисов для ремонта. Также сайт является личным блогом, поэтому статьи появляются по мере расширения опыта автора.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 </w:t>
      </w:r>
      <w:r>
        <w:rPr>
          <w:rFonts w:cs="Times New Roman"/>
        </w:rPr>
        <w:t xml:space="preserve">Подобных сайтов очень много, но они не решают всех возможных запросов пользователя.</w:t>
      </w:r>
      <w:r>
        <w:rPr>
          <w:rFonts w:cs="Times New Roman"/>
        </w:rPr>
      </w:r>
    </w:p>
    <w:p>
      <w:pPr>
        <w:pStyle w:val="982"/>
        <w:rPr>
          <w:rFonts w:eastAsia="Calibri"/>
        </w:rPr>
      </w:pPr>
      <w:r>
        <w:rPr>
          <w:rFonts w:eastAsia="Calibri"/>
        </w:rPr>
        <w:t xml:space="preserve">Обоснование выбора инструментальных средств для решения поставленной задачи</w:t>
      </w:r>
      <w:bookmarkEnd w:id="4"/>
      <w:r/>
      <w:bookmarkEnd w:id="5"/>
      <w:r/>
      <w:r>
        <w:rPr>
          <w:rFonts w:eastAsia="Calibri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Сайт - это клиент-серверное приложение представляет</w:t>
      </w:r>
      <w:r>
        <w:rPr>
          <w:rFonts w:cs="Times New Roman"/>
        </w:rPr>
        <w:t xml:space="preserve"> собой комплекс программ, где одна часть (клиент) запускается на компьютере пользователя, а другая (сервер) - на удаленном сервере в сети Интернет. Такое приложение позволяет пользователям получать доступ к информации, хранящейся на сервере, через браузер.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Клиент-серверное приложение работает следующим образом: пользователь вводит адрес сайта в адресной строке браузера, после чего браузер отправляет запрос на сервер. Сервер в свою очередь </w:t>
      </w:r>
      <w:r>
        <w:rPr>
          <w:rFonts w:cs="Times New Roman"/>
        </w:rPr>
        <w:t xml:space="preserve">обрабатывает запрос и возвращает ответ в виде HTML-страницы, которую браузер отображает на экране пользователя. Затем пользователь может взаимодействовать с полученной страницей, нажимая на ссылки, отправляя формы и т.д., инициируя новые запросы к серверу.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Для поставленных задач были рассмотрены инструментальные средства: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Для разработки клиентской части сайта были выбраны </w:t>
      </w:r>
      <w:r>
        <w:rPr>
          <w:rFonts w:cs="Times New Roman"/>
          <w:lang w:val="en-US"/>
        </w:rPr>
        <w:t xml:space="preserve">HTML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 xml:space="preserve">CSS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 xml:space="preserve">JavaScript</w:t>
      </w:r>
      <w:r>
        <w:rPr>
          <w:rFonts w:cs="Times New Roman"/>
        </w:rPr>
        <w:t xml:space="preserve">, потому что они являются основными технологиями для создания интерактивных и привлекательных веб-страниц.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  <w:lang w:val="en-US"/>
        </w:rPr>
        <w:t xml:space="preserve">HTML</w:t>
      </w:r>
      <w:r>
        <w:rPr>
          <w:rFonts w:cs="Times New Roman"/>
        </w:rPr>
        <w:t xml:space="preserve"> (</w:t>
      </w:r>
      <w:r>
        <w:rPr>
          <w:rFonts w:cs="Times New Roman"/>
          <w:lang w:val="en-US"/>
        </w:rPr>
        <w:t xml:space="preserve">HyperText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Markup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Language</w:t>
      </w:r>
      <w:r>
        <w:rPr>
          <w:rFonts w:cs="Times New Roman"/>
        </w:rPr>
        <w:t xml:space="preserve">) - это язык разметки, который используется для определения структуры веб-страницы. Он состоит из тегов, которые описывают элементы страницы, такие как заголовки, абзацы, </w:t>
      </w:r>
      <w:r>
        <w:rPr>
          <w:rFonts w:cs="Times New Roman"/>
        </w:rPr>
        <w:t xml:space="preserve">изображения и т. д. </w:t>
      </w:r>
      <w:r>
        <w:rPr>
          <w:rFonts w:cs="Times New Roman"/>
          <w:lang w:val="en-US"/>
        </w:rPr>
        <w:t xml:space="preserve">HTML</w:t>
      </w:r>
      <w:r>
        <w:rPr>
          <w:rFonts w:cs="Times New Roman"/>
        </w:rPr>
        <w:t xml:space="preserve"> позволяет создавать статические веб-страницы с текстом, изображениями и другими элементами.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  <w:lang w:val="en-US"/>
        </w:rPr>
        <w:t xml:space="preserve">CSS</w:t>
      </w:r>
      <w:r>
        <w:rPr>
          <w:rFonts w:cs="Times New Roman"/>
        </w:rPr>
        <w:t xml:space="preserve"> (</w:t>
      </w:r>
      <w:r>
        <w:rPr>
          <w:rFonts w:cs="Times New Roman"/>
          <w:lang w:val="en-US"/>
        </w:rPr>
        <w:t xml:space="preserve">Cascading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Style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Sheets</w:t>
      </w:r>
      <w:r>
        <w:rPr>
          <w:rFonts w:cs="Times New Roman"/>
        </w:rPr>
        <w:t xml:space="preserve">) - это язык стилей, который позволяет определять внешний вид </w:t>
      </w:r>
      <w:r>
        <w:rPr>
          <w:rFonts w:cs="Times New Roman"/>
          <w:lang w:val="en-US"/>
        </w:rPr>
        <w:t xml:space="preserve">HTML</w:t>
      </w:r>
      <w:r>
        <w:rPr>
          <w:rFonts w:cs="Times New Roman"/>
        </w:rPr>
        <w:t xml:space="preserve">-элементов. С помощью </w:t>
      </w:r>
      <w:r>
        <w:rPr>
          <w:rFonts w:cs="Times New Roman"/>
          <w:lang w:val="en-US"/>
        </w:rPr>
        <w:t xml:space="preserve">CSS</w:t>
      </w:r>
      <w:r>
        <w:rPr>
          <w:rFonts w:cs="Times New Roman"/>
        </w:rPr>
        <w:t xml:space="preserve"> можно изменять цвета, шрифты, размеры и другие свойства элементов. </w:t>
      </w:r>
      <w:r>
        <w:rPr>
          <w:rFonts w:cs="Times New Roman"/>
          <w:lang w:val="en-US"/>
        </w:rPr>
        <w:t xml:space="preserve">CSS</w:t>
      </w:r>
      <w:r>
        <w:rPr>
          <w:rFonts w:cs="Times New Roman"/>
        </w:rPr>
        <w:t xml:space="preserve"> позволяет создавать стили, которые можно применять к нескольким элементам на странице, что упрощает процесс оформления сайта.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  <w:lang w:val="en-US"/>
        </w:rPr>
        <w:t xml:space="preserve">JavaScript</w:t>
      </w:r>
      <w:r>
        <w:rPr>
          <w:rFonts w:cs="Times New Roman"/>
        </w:rPr>
        <w:t xml:space="preserve"> - это язык программирования, который позволяет создавать динамические элементы на веб-страницах. Он позволяет выполнять различные действия, такие как анимация, взаимодействие с пользователем и т. д.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HTML и CSS являются стандартными технологиями для создания веб-страниц, и они поддерживаются большинством браузеров. </w:t>
      </w:r>
      <w:r>
        <w:rPr>
          <w:rFonts w:cs="Times New Roman"/>
        </w:rPr>
        <w:t xml:space="preserve">JavaScript</w:t>
      </w:r>
      <w:r>
        <w:rPr>
          <w:rFonts w:cs="Times New Roman"/>
        </w:rPr>
        <w:t xml:space="preserve"> позволяет с</w:t>
      </w:r>
      <w:r>
        <w:rPr>
          <w:rFonts w:cs="Times New Roman"/>
        </w:rPr>
        <w:t xml:space="preserve">оздавать интерактивные элементы и приложения, которые улучшают пользовательский опыт. Кроме того, эти технологии имеют большое сообщество разработчиков, что обеспечивает доступность ресурсов и возможность получения поддержки в случае возникновения проблем.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В качестве редактора были рассмотрены </w:t>
      </w:r>
      <w:r>
        <w:rPr>
          <w:rFonts w:cs="Times New Roman"/>
          <w:lang w:val="en-US"/>
        </w:rPr>
        <w:t xml:space="preserve">Visual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Studio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Code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 xml:space="preserve">Sublime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Text</w:t>
      </w:r>
      <w:r>
        <w:rPr>
          <w:rFonts w:cs="Times New Roman"/>
        </w:rPr>
        <w:t xml:space="preserve"> 3. 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Visual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Studio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Code</w:t>
      </w:r>
      <w:r>
        <w:rPr>
          <w:rFonts w:cs="Times New Roman"/>
        </w:rPr>
        <w:t xml:space="preserve"> и </w:t>
      </w:r>
      <w:r>
        <w:rPr>
          <w:rFonts w:cs="Times New Roman"/>
        </w:rPr>
        <w:t xml:space="preserve">Sublime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Text</w:t>
      </w:r>
      <w:r>
        <w:rPr>
          <w:rFonts w:cs="Times New Roman"/>
        </w:rPr>
        <w:t xml:space="preserve"> являются двумя популярными текстовыми редакторами, используемыми разработчиками программного обеспечения. Оба они предлагают широкий набор функций и возможностей для написания кода, но есть некоторые ключевые различия между ними.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Visual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Studio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Code</w:t>
      </w:r>
      <w:r>
        <w:rPr>
          <w:rFonts w:cs="Times New Roman"/>
        </w:rPr>
        <w:t xml:space="preserve"> (</w:t>
      </w:r>
      <w:r>
        <w:rPr>
          <w:rFonts w:cs="Times New Roman"/>
        </w:rPr>
        <w:t xml:space="preserve">VSCode</w:t>
      </w:r>
      <w:r>
        <w:rPr>
          <w:rFonts w:cs="Times New Roman"/>
        </w:rPr>
        <w:t xml:space="preserve">) разработан </w:t>
      </w:r>
      <w:r>
        <w:rPr>
          <w:rFonts w:cs="Times New Roman"/>
        </w:rPr>
        <w:t xml:space="preserve">Microsoft</w:t>
      </w:r>
      <w:r>
        <w:rPr>
          <w:rFonts w:cs="Times New Roman"/>
        </w:rPr>
        <w:t xml:space="preserve"> и имеет открытый исходный код. Он предлагает интегрированную среду разработки (IDE), которая включает в себя инструменты для отладки, тестирования и рефакторинга кода. </w:t>
      </w:r>
      <w:r>
        <w:rPr>
          <w:rFonts w:cs="Times New Roman"/>
        </w:rPr>
        <w:t xml:space="preserve">VSCode</w:t>
      </w:r>
      <w:r>
        <w:rPr>
          <w:rFonts w:cs="Times New Roman"/>
        </w:rPr>
        <w:t xml:space="preserve"> также поддерживает множество языков программирования и имеет встроенную поддержку для </w:t>
      </w:r>
      <w:r>
        <w:rPr>
          <w:rFonts w:cs="Times New Roman"/>
        </w:rPr>
        <w:t xml:space="preserve">Git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Sublime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Text</w:t>
      </w:r>
      <w:r>
        <w:rPr>
          <w:rFonts w:cs="Times New Roman"/>
        </w:rPr>
        <w:t xml:space="preserve"> 3 (ST3) является проприетарным программным обеспечением, разработанным </w:t>
      </w:r>
      <w:r>
        <w:rPr>
          <w:rFonts w:cs="Times New Roman"/>
        </w:rPr>
        <w:t xml:space="preserve">Jon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Skinner</w:t>
      </w:r>
      <w:r>
        <w:rPr>
          <w:rFonts w:cs="Times New Roman"/>
        </w:rPr>
        <w:t xml:space="preserve">. Он предлагает быстрый и мощный текстовый редактор с множеством плагинов и расширений. ST3 также поддерживает множество языков программирования и имеет встроенный инструмент для управления проектами.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Оба редактора имеют свои преимущества и недостатки. </w:t>
      </w:r>
      <w:r>
        <w:rPr>
          <w:rFonts w:cs="Times New Roman"/>
        </w:rPr>
        <w:t xml:space="preserve">VSCode</w:t>
      </w:r>
      <w:r>
        <w:rPr>
          <w:rFonts w:cs="Times New Roman"/>
        </w:rPr>
        <w:t xml:space="preserve"> предлагает более широкий спектр функций, включая интегрированную отладку и тестирование, а также поддержку </w:t>
      </w:r>
      <w:r>
        <w:rPr>
          <w:rFonts w:cs="Times New Roman"/>
        </w:rPr>
        <w:t xml:space="preserve">Git</w:t>
      </w:r>
      <w:r>
        <w:rPr>
          <w:rFonts w:cs="Times New Roman"/>
        </w:rPr>
        <w:t xml:space="preserve">.</w:t>
      </w:r>
      <w:r>
        <w:rPr>
          <w:rFonts w:cs="Times New Roman"/>
        </w:rPr>
        <w:t xml:space="preserve"> 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Основываясь на этой информации был выбран </w:t>
      </w:r>
      <w:r>
        <w:rPr>
          <w:rFonts w:cs="Times New Roman"/>
          <w:lang w:val="en-US"/>
        </w:rPr>
        <w:t xml:space="preserve">Visual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Studio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Code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Программирование серверной части может осуществляться на множестве языков. Самыми популярными из них являются PHP, C# с </w:t>
      </w:r>
      <w:r>
        <w:rPr>
          <w:rFonts w:cs="Times New Roman"/>
        </w:rPr>
        <w:t xml:space="preserve">фреймворком</w:t>
      </w:r>
      <w:r>
        <w:rPr>
          <w:rFonts w:cs="Times New Roman"/>
        </w:rPr>
        <w:t xml:space="preserve"> ASP.NET, </w:t>
      </w:r>
      <w:r>
        <w:rPr>
          <w:rFonts w:cs="Times New Roman"/>
        </w:rPr>
        <w:t xml:space="preserve">Ruby</w:t>
      </w:r>
      <w:r>
        <w:rPr>
          <w:rFonts w:cs="Times New Roman"/>
        </w:rPr>
        <w:t xml:space="preserve"> и </w:t>
      </w:r>
      <w:r>
        <w:rPr>
          <w:rFonts w:cs="Times New Roman"/>
        </w:rPr>
        <w:t xml:space="preserve">Python</w:t>
      </w:r>
      <w:r>
        <w:rPr>
          <w:rFonts w:cs="Times New Roman"/>
        </w:rPr>
        <w:t xml:space="preserve">. 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PHP – C-подобный скриптовый язык общего назначения. Является одним из лидеров среди языков, применяющихся для </w:t>
      </w:r>
      <w:r>
        <w:rPr>
          <w:rFonts w:cs="Times New Roman"/>
        </w:rPr>
        <w:t xml:space="preserve">создания динамический веб-сайтов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Преимущества: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имеет большое количество дополнительных расширений и библиотек.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возможность применять на всех известных видах серверов.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простота и большое сообщество позволяют быстрее и проще выучить язык.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Недостатки: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сложен в масштабировании, поэтому плохо подходит для быстро меняющихся проектов.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малое количество инструментов для отладки, что уменьшает скорость обнаружения ошибок.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C# - объектно-ориентированный язык программирования общего назначения.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ASP.NET – платформа разработки веб-приложений, в состав которой входят: веб-сервисы, программная инфраструктура, модель программирования, от компании Майкрософт.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Преимущества: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 - ASP.NET придерживается архитектуры MVC – трехуровневой архитектура, которая имеет взаимосвязанные части и разделяет модель, представление и контроллер приложения.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язык фреймворка основан на общей среде исполнения, поэтому разработчик веб-приложения может пользоваться гибкостью и мощью всей платформы.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общеязыковая среда выполнения упрощает процесс разработки благодаря таким сервисам, как сборка мусора и автоматический подсчет ссылок.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Недостатки: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плохая документация, по сравнению с другими продуктами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дополнительные затраты на лицензии для SQL </w:t>
      </w:r>
      <w:r>
        <w:rPr>
          <w:rFonts w:cs="Times New Roman"/>
        </w:rPr>
        <w:t xml:space="preserve">Server</w:t>
      </w:r>
      <w:r>
        <w:rPr>
          <w:rFonts w:cs="Times New Roman"/>
        </w:rPr>
        <w:t xml:space="preserve"> и пр.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Ruby</w:t>
      </w:r>
      <w:r>
        <w:rPr>
          <w:rFonts w:cs="Times New Roman"/>
        </w:rPr>
        <w:t xml:space="preserve"> – динамический, рефлективный, интерпретируемый высокоуровневый язык программирования. </w:t>
      </w:r>
      <w:r>
        <w:rPr>
          <w:rFonts w:cs="Times New Roman"/>
        </w:rPr>
        <w:t xml:space="preserve">Ruby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on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Rails</w:t>
      </w:r>
      <w:r>
        <w:rPr>
          <w:rFonts w:cs="Times New Roman"/>
        </w:rPr>
        <w:t xml:space="preserve"> – фреймворк, который реализует архитектурный шаблон </w:t>
      </w:r>
      <w:r>
        <w:rPr>
          <w:rFonts w:cs="Times New Roman"/>
        </w:rPr>
        <w:t xml:space="preserve">Model-View-Controller</w:t>
      </w:r>
      <w:r>
        <w:rPr>
          <w:rFonts w:cs="Times New Roman"/>
        </w:rPr>
        <w:t xml:space="preserve"> для веб-приложений, а также обеспечивает их интеграцию с веб-сервером и сервером баз данных.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Преимущества: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большое количество полезных инструментов и библиотек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строгое соблюдение веб-стандартов повышает читаемость и сокращает количество коды.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Недостатки: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ограниченная гибкость затрудняет работу над проектом, требующего уникального подхода.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ошибки, совершенные в начале проекта, могут привести к трудностям в поздних этапах разработки.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Python</w:t>
      </w:r>
      <w:r>
        <w:rPr>
          <w:rFonts w:cs="Times New Roman"/>
        </w:rPr>
        <w:t xml:space="preserve"> – высокоуровневый язык программирования общего назначения с динамической строгой типизацией и автоматическим управлением памятью.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Преимущества: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простота обучения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универсальность языка позволяет разработчику выбрать любой способ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большое количество фреймворков.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Недостатки: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-Производительность </w:t>
      </w:r>
      <w:r>
        <w:rPr>
          <w:rFonts w:cs="Times New Roman"/>
        </w:rPr>
        <w:t xml:space="preserve">Python</w:t>
      </w:r>
      <w:r>
        <w:rPr>
          <w:rFonts w:cs="Times New Roman"/>
        </w:rPr>
        <w:t xml:space="preserve"> ниже, чем у аналогов.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Для проекта выбран язык программирования PHP, из-за его простоты обучения.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Существует множество систем управления базами данных (СУБД), которые могут использоваться для хранения и обработки данных. Некоторые из наиболее популярных СУБД включают </w:t>
      </w:r>
      <w:r>
        <w:rPr>
          <w:rFonts w:cs="Times New Roman"/>
        </w:rPr>
        <w:t xml:space="preserve">MySQL</w:t>
      </w:r>
      <w:r>
        <w:rPr>
          <w:rFonts w:cs="Times New Roman"/>
        </w:rPr>
        <w:t xml:space="preserve">, </w:t>
      </w:r>
      <w:r>
        <w:rPr>
          <w:rFonts w:cs="Times New Roman"/>
        </w:rPr>
        <w:t xml:space="preserve">PostgreSQL</w:t>
      </w:r>
      <w:r>
        <w:rPr>
          <w:rFonts w:cs="Times New Roman"/>
        </w:rPr>
        <w:t xml:space="preserve">, </w:t>
      </w:r>
      <w:r>
        <w:rPr>
          <w:rFonts w:cs="Times New Roman"/>
        </w:rPr>
        <w:t xml:space="preserve">Oracle</w:t>
      </w:r>
      <w:r>
        <w:rPr>
          <w:rFonts w:cs="Times New Roman"/>
        </w:rPr>
        <w:t xml:space="preserve">, </w:t>
      </w:r>
      <w:r>
        <w:rPr>
          <w:rFonts w:cs="Times New Roman"/>
        </w:rPr>
        <w:t xml:space="preserve">Microsoft</w:t>
      </w:r>
      <w:r>
        <w:rPr>
          <w:rFonts w:cs="Times New Roman"/>
        </w:rPr>
        <w:t xml:space="preserve"> SQL </w:t>
      </w:r>
      <w:r>
        <w:rPr>
          <w:rFonts w:cs="Times New Roman"/>
        </w:rPr>
        <w:t xml:space="preserve">Server</w:t>
      </w:r>
      <w:r>
        <w:rPr>
          <w:rFonts w:cs="Times New Roman"/>
        </w:rPr>
        <w:t xml:space="preserve"> и </w:t>
      </w:r>
      <w:r>
        <w:rPr>
          <w:rFonts w:cs="Times New Roman"/>
        </w:rPr>
        <w:t xml:space="preserve">SQLite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MySQL</w:t>
      </w:r>
      <w:r>
        <w:rPr>
          <w:rFonts w:cs="Times New Roman"/>
        </w:rPr>
        <w:t xml:space="preserve"> является одной из наиболее распространенных СУБД в мире. Она обладает высокой производительностью, надежностью и гибкостью.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Одним из преимуществ </w:t>
      </w:r>
      <w:r>
        <w:rPr>
          <w:rFonts w:cs="Times New Roman"/>
        </w:rPr>
        <w:t xml:space="preserve">MySQL</w:t>
      </w:r>
      <w:r>
        <w:rPr>
          <w:rFonts w:cs="Times New Roman"/>
        </w:rPr>
        <w:t xml:space="preserve"> является ее открытость и бесплатность. Это позволяет пользователям свободно использовать и модифицировать код, что может быть полезно для разработчиков и администраторов баз данных.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Кроме того, </w:t>
      </w:r>
      <w:r>
        <w:rPr>
          <w:rFonts w:cs="Times New Roman"/>
        </w:rPr>
        <w:t xml:space="preserve">MySQL</w:t>
      </w:r>
      <w:r>
        <w:rPr>
          <w:rFonts w:cs="Times New Roman"/>
        </w:rPr>
        <w:t xml:space="preserve"> имеет широкий спектр функций и возможностей, включая поддержку различных типов данных, индексов, транзакций и хранимых процедур. Это делает ее идеальной для разработки веб-приложений и баз данных.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Самыми популярными средами для веб-разработки</w:t>
      </w:r>
      <w:r>
        <w:rPr>
          <w:rFonts w:cs="Times New Roman"/>
        </w:rPr>
        <w:t xml:space="preserve">, который включают в себя </w:t>
      </w:r>
      <w:r>
        <w:rPr>
          <w:rFonts w:cs="Times New Roman"/>
          <w:lang w:val="en-US"/>
        </w:rPr>
        <w:t xml:space="preserve">PHP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 xml:space="preserve">MySQL</w:t>
      </w:r>
      <w:r>
        <w:rPr>
          <w:rFonts w:cs="Times New Roman"/>
        </w:rPr>
        <w:t xml:space="preserve"> являются </w:t>
      </w:r>
      <w:r>
        <w:rPr>
          <w:rFonts w:cs="Times New Roman"/>
        </w:rPr>
        <w:t xml:space="preserve">Open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Server</w:t>
      </w:r>
      <w:r>
        <w:rPr>
          <w:rFonts w:cs="Times New Roman"/>
        </w:rPr>
        <w:t xml:space="preserve">, XAMPP.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 </w:t>
      </w:r>
      <w:r>
        <w:rPr>
          <w:rFonts w:cs="Times New Roman"/>
        </w:rPr>
        <w:t xml:space="preserve">Open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Server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Panel</w:t>
      </w:r>
      <w:r>
        <w:rPr>
          <w:rFonts w:cs="Times New Roman"/>
        </w:rPr>
        <w:t xml:space="preserve"> – портативная программная среда, созданная для веб-разработчиков с учетом их рекомендаций и пожеланий.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Преимущества: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Простая установка и настройка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стабильность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простая конфигурация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Недостатки: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ограниченный выбор компонентов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XAMPP – кроссплатформенная сборка локального веб-сервера. Содержит большое количество компонентов, позволяющих запустить полноценный веб-сервер.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Преимущества: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кроссплатформенность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гибкая конфигурация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Недостатки: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устаревшие версии программных компонентов</w:t>
      </w:r>
      <w:r>
        <w:rPr>
          <w:rFonts w:cs="Times New Roman"/>
        </w:rPr>
      </w:r>
    </w:p>
    <w:p>
      <w:pPr>
        <w:ind w:firstLine="709"/>
        <w:spacing w:before="480" w:after="480"/>
        <w:rPr>
          <w:rFonts w:cs="Times New Roman"/>
        </w:rPr>
        <w:outlineLvl w:val="1"/>
      </w:pPr>
      <w:r>
        <w:rPr>
          <w:rFonts w:cs="Times New Roman"/>
        </w:rPr>
        <w:t xml:space="preserve">- сложность настройки</w:t>
      </w:r>
      <w:r>
        <w:rPr>
          <w:rFonts w:cs="Times New Roman"/>
        </w:rPr>
      </w:r>
    </w:p>
    <w:p>
      <w:pPr>
        <w:contextualSpacing w:val="0"/>
        <w:ind w:firstLine="0"/>
        <w:jc w:val="left"/>
        <w:spacing w:after="200" w:line="276" w:lineRule="auto"/>
      </w:pPr>
      <w:r>
        <w:rPr>
          <w:rFonts w:cs="Times New Roman"/>
        </w:rPr>
        <w:t xml:space="preserve">Для работы над проектом был выбран </w:t>
      </w:r>
      <w:r>
        <w:rPr>
          <w:rFonts w:cs="Times New Roman"/>
        </w:rPr>
        <w:t xml:space="preserve">Open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Server</w:t>
      </w:r>
      <w:r>
        <w:rPr>
          <w:rFonts w:cs="Times New Roman"/>
        </w:rPr>
        <w:t xml:space="preserve"> в виду его простоты и достаточности.</w:t>
      </w:r>
      <w:r/>
    </w:p>
    <w:p>
      <w:pPr>
        <w:contextualSpacing w:val="0"/>
        <w:ind w:firstLine="0"/>
        <w:jc w:val="left"/>
        <w:spacing w:after="200" w:line="276" w:lineRule="auto"/>
      </w:pPr>
      <w:r>
        <w:br w:type="page" w:clear="all"/>
      </w:r>
      <w:r/>
    </w:p>
    <w:p>
      <w:pPr>
        <w:pStyle w:val="981"/>
      </w:pPr>
      <w:r/>
      <w:bookmarkStart w:id="6" w:name="_Toc152858144"/>
      <w:r>
        <w:t xml:space="preserve">РАЗРАБОТКА ПРИЛОЖЕНИЯ</w:t>
      </w:r>
      <w:bookmarkEnd w:id="6"/>
      <w:r/>
      <w:r/>
    </w:p>
    <w:p>
      <w:pPr>
        <w:pStyle w:val="982"/>
        <w:rPr>
          <w:b/>
        </w:rPr>
      </w:pPr>
      <w:r/>
      <w:bookmarkStart w:id="7" w:name="_Toc27212842"/>
      <w:r/>
      <w:bookmarkStart w:id="8" w:name="_Toc152858145"/>
      <w:r>
        <w:t xml:space="preserve">Техническое задание на разработку </w:t>
      </w:r>
      <w:bookmarkEnd w:id="7"/>
      <w:r>
        <w:t xml:space="preserve">сайта</w:t>
      </w:r>
      <w:r>
        <w:t xml:space="preserve"> «</w:t>
      </w:r>
      <w:r>
        <w:t xml:space="preserve">Ремонт техники</w:t>
      </w:r>
      <w:r>
        <w:t xml:space="preserve">»</w:t>
      </w:r>
      <w:bookmarkEnd w:id="8"/>
      <w:r/>
      <w:r>
        <w:rPr>
          <w:b/>
        </w:rPr>
      </w:r>
    </w:p>
    <w:p>
      <w:pPr>
        <w:pStyle w:val="983"/>
        <w:ind w:firstLine="720"/>
      </w:pPr>
      <w:r/>
      <w:bookmarkStart w:id="9" w:name="_Toc152858146"/>
      <w:r>
        <w:rPr>
          <w:rStyle w:val="1155"/>
        </w:rPr>
        <w:t xml:space="preserve">Основания для разработки</w:t>
      </w:r>
      <w:bookmarkEnd w:id="9"/>
      <w:r/>
      <w:r/>
    </w:p>
    <w:p>
      <w:pPr>
        <w:rPr>
          <w:szCs w:val="28"/>
        </w:rPr>
      </w:pPr>
      <w:r>
        <w:rPr>
          <w:szCs w:val="28"/>
        </w:rPr>
        <w:t xml:space="preserve">Работа выполняется на основании задания для курсового проекта. от </w:t>
      </w:r>
      <w:r>
        <w:rPr>
          <w:szCs w:val="28"/>
        </w:rPr>
        <w:t xml:space="preserve">28</w:t>
      </w:r>
      <w:r>
        <w:rPr>
          <w:szCs w:val="28"/>
        </w:rPr>
        <w:t xml:space="preserve">.09.202</w:t>
      </w:r>
      <w:r>
        <w:rPr>
          <w:szCs w:val="28"/>
        </w:rPr>
        <w:t xml:space="preserve">3</w:t>
      </w:r>
      <w:r>
        <w:rPr>
          <w:szCs w:val="28"/>
        </w:rPr>
        <w:t xml:space="preserve"> г. </w:t>
      </w:r>
      <w:bookmarkStart w:id="10" w:name="_Toc152858147"/>
      <w:r/>
      <w:r>
        <w:rPr>
          <w:szCs w:val="28"/>
        </w:rPr>
      </w:r>
    </w:p>
    <w:p>
      <w:r>
        <w:t xml:space="preserve">Назначение разработки</w:t>
      </w:r>
      <w:bookmarkEnd w:id="10"/>
      <w:r/>
      <w:r/>
    </w:p>
    <w:p>
      <w:pPr>
        <w:rPr>
          <w:szCs w:val="28"/>
        </w:rPr>
      </w:pPr>
      <w:r>
        <w:rPr>
          <w:szCs w:val="28"/>
        </w:rPr>
        <w:t xml:space="preserve">Назначение приложения – реализовать новый подход к системе учета участия в мероприятиях студентов при помощи средств автоматизации для работников колледжа.</w:t>
      </w:r>
      <w:r>
        <w:rPr>
          <w:szCs w:val="28"/>
        </w:rPr>
      </w:r>
    </w:p>
    <w:p>
      <w:pPr>
        <w:ind w:firstLine="0"/>
        <w:spacing w:before="120" w:after="120"/>
      </w:pPr>
      <w:r>
        <w:t xml:space="preserve">Требования к функциональным характеристикам</w:t>
      </w:r>
      <w:r/>
    </w:p>
    <w:p>
      <w:r>
        <w:t xml:space="preserve">Разрабатываемая программа должна обладать следующими функциями:</w:t>
      </w:r>
      <w:r/>
    </w:p>
    <w:p>
      <w:pPr>
        <w:pStyle w:val="1183"/>
        <w:numPr>
          <w:ilvl w:val="0"/>
          <w:numId w:val="2"/>
        </w:numPr>
        <w:ind w:left="1134" w:hanging="294"/>
      </w:pPr>
      <w:r>
        <w:t xml:space="preserve">Работать </w:t>
      </w:r>
      <w:r>
        <w:t xml:space="preserve">на всех современных браузерах</w:t>
      </w:r>
      <w:r>
        <w:t xml:space="preserve">.</w:t>
      </w:r>
      <w:r/>
    </w:p>
    <w:p>
      <w:pPr>
        <w:pStyle w:val="1183"/>
        <w:numPr>
          <w:ilvl w:val="0"/>
          <w:numId w:val="2"/>
        </w:numPr>
        <w:ind w:left="1134" w:hanging="294"/>
      </w:pPr>
      <w:r>
        <w:t xml:space="preserve">Иметь доступный и простой интерфейс пользователя.</w:t>
      </w:r>
      <w:r/>
    </w:p>
    <w:p>
      <w:pPr>
        <w:pStyle w:val="1183"/>
        <w:numPr>
          <w:ilvl w:val="0"/>
          <w:numId w:val="2"/>
        </w:numPr>
        <w:ind w:left="1134" w:hanging="294"/>
      </w:pPr>
      <w:r>
        <w:t xml:space="preserve">Иметь </w:t>
      </w:r>
      <w:r>
        <w:t xml:space="preserve">быструю скорость работы</w:t>
      </w:r>
      <w:r>
        <w:t xml:space="preserve">.</w:t>
      </w:r>
      <w:r/>
    </w:p>
    <w:p>
      <w:pPr>
        <w:pStyle w:val="982"/>
        <w:rPr>
          <w:szCs w:val="28"/>
        </w:rPr>
      </w:pPr>
      <w:r/>
      <w:bookmarkStart w:id="11" w:name="_Toc34061322"/>
      <w:r/>
      <w:bookmarkStart w:id="12" w:name="_Toc152858148"/>
      <w:r>
        <w:rPr>
          <w:rStyle w:val="1154"/>
        </w:rPr>
        <w:t xml:space="preserve">Разработка </w:t>
      </w:r>
      <w:bookmarkEnd w:id="11"/>
      <w:r/>
      <w:bookmarkEnd w:id="12"/>
      <w:r>
        <w:rPr>
          <w:rStyle w:val="1154"/>
        </w:rPr>
        <w:t xml:space="preserve">сайта</w:t>
      </w:r>
      <w:r>
        <w:rPr>
          <w:szCs w:val="28"/>
        </w:rPr>
      </w:r>
    </w:p>
    <w:p>
      <w:pPr>
        <w:ind w:firstLine="709"/>
        <w:rPr>
          <w:rFonts w:eastAsia="Calibri" w:cs="Times New Roman"/>
        </w:rPr>
      </w:pPr>
      <w:r>
        <w:rPr>
          <w:rFonts w:eastAsia="Calibri" w:cs="Times New Roman"/>
        </w:rPr>
        <w:t xml:space="preserve">В разработку сайта входят следующие пункты:</w:t>
      </w:r>
      <w:r>
        <w:rPr>
          <w:rFonts w:eastAsia="Calibri" w:cs="Times New Roman"/>
        </w:rPr>
      </w:r>
    </w:p>
    <w:p>
      <w:pPr>
        <w:pStyle w:val="1183"/>
        <w:numPr>
          <w:ilvl w:val="0"/>
          <w:numId w:val="6"/>
        </w:numPr>
      </w:pPr>
      <w:r>
        <w:t xml:space="preserve">Проектирование базы данных</w:t>
      </w:r>
      <w:r/>
    </w:p>
    <w:p>
      <w:pPr>
        <w:pStyle w:val="1183"/>
        <w:numPr>
          <w:ilvl w:val="0"/>
          <w:numId w:val="6"/>
        </w:numPr>
      </w:pPr>
      <w:r>
        <w:t xml:space="preserve">Создание базы данных</w:t>
      </w:r>
      <w:r/>
    </w:p>
    <w:p>
      <w:pPr>
        <w:pStyle w:val="1183"/>
        <w:numPr>
          <w:ilvl w:val="0"/>
          <w:numId w:val="6"/>
        </w:numPr>
      </w:pPr>
      <w:r>
        <w:t xml:space="preserve">Создание интерфейса</w:t>
      </w:r>
      <w:r/>
    </w:p>
    <w:p>
      <w:pPr>
        <w:pStyle w:val="1183"/>
        <w:numPr>
          <w:ilvl w:val="0"/>
          <w:numId w:val="6"/>
        </w:numPr>
      </w:pPr>
      <w:r>
        <w:t xml:space="preserve">Создание функционала</w:t>
      </w:r>
      <w:r/>
    </w:p>
    <w:p>
      <w:pPr>
        <w:pStyle w:val="1183"/>
        <w:numPr>
          <w:ilvl w:val="0"/>
          <w:numId w:val="6"/>
        </w:numPr>
      </w:pPr>
      <w:r>
        <w:t xml:space="preserve">Тестирование</w:t>
      </w:r>
      <w:r/>
    </w:p>
    <w:p>
      <w:pPr>
        <w:pStyle w:val="1183"/>
        <w:numPr>
          <w:ilvl w:val="0"/>
          <w:numId w:val="6"/>
        </w:numPr>
      </w:pPr>
      <w:r>
        <w:t xml:space="preserve">Создание руководства пользования</w:t>
      </w:r>
      <w:r/>
    </w:p>
    <w:p>
      <w:pPr>
        <w:pStyle w:val="983"/>
        <w:rPr>
          <w:rFonts w:eastAsia="Calibri"/>
        </w:rPr>
      </w:pPr>
      <w:r>
        <w:t xml:space="preserve">Проектирование базы данных</w:t>
      </w:r>
      <w:r>
        <w:rPr>
          <w:rFonts w:eastAsia="Calibri"/>
        </w:rPr>
      </w:r>
    </w:p>
    <w:p>
      <w:pPr>
        <w:ind w:firstLine="709"/>
        <w:rPr>
          <w:rFonts w:eastAsia="Calibri" w:cs="Times New Roman"/>
          <w:szCs w:val="28"/>
        </w:rPr>
      </w:pPr>
      <w:r>
        <w:rPr>
          <w:rFonts w:eastAsia="Calibri" w:cs="Times New Roman"/>
        </w:rPr>
        <w:t xml:space="preserve">Для построения Базы данных была использована программа </w:t>
      </w:r>
      <w:r>
        <w:rPr>
          <w:rFonts w:eastAsia="Calibri" w:cs="Times New Roman"/>
          <w:lang w:val="en-US"/>
        </w:rPr>
        <w:t xml:space="preserve">ERWin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lang w:val="en-US"/>
        </w:rPr>
        <w:t xml:space="preserve">Data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lang w:val="en-US"/>
        </w:rPr>
        <w:t xml:space="preserve">Modeler</w:t>
      </w:r>
      <w:r>
        <w:rPr>
          <w:rFonts w:eastAsia="Calibri" w:cs="Times New Roman"/>
          <w:szCs w:val="28"/>
        </w:rPr>
      </w:r>
    </w:p>
    <w:p>
      <w:pPr>
        <w:ind w:firstLine="709"/>
        <w:jc w:val="center"/>
        <w:rPr>
          <w:rFonts w:cs="Times New Roman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40752" cy="2771775"/>
                <wp:effectExtent l="0" t="0" r="3175" b="0"/>
                <wp:docPr id="9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45298" cy="2774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04.78pt;height:218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cs="Times New Roman"/>
        </w:rPr>
      </w:r>
    </w:p>
    <w:p>
      <w:pPr>
        <w:ind w:firstLine="709"/>
        <w:jc w:val="center"/>
        <w:spacing w:after="240"/>
        <w:rPr>
          <w:rFonts w:cs="Times New Roman"/>
        </w:rPr>
      </w:pPr>
      <w:r>
        <w:rPr>
          <w:rFonts w:cs="Times New Roman"/>
        </w:rPr>
        <w:t xml:space="preserve">Рисунок 2.2.1 – </w:t>
      </w:r>
      <w:r>
        <w:rPr>
          <w:rFonts w:cs="Times New Roman"/>
        </w:rPr>
        <w:t xml:space="preserve">Логическая модель</w:t>
      </w:r>
      <w:r>
        <w:rPr>
          <w:rFonts w:cs="Times New Roman"/>
        </w:rPr>
        <w:t xml:space="preserve"> БД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База данных состоит из следующих сущностей: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Technic_type</w:t>
      </w:r>
      <w:r>
        <w:rPr>
          <w:rFonts w:cs="Times New Roman"/>
        </w:rPr>
        <w:t xml:space="preserve"> – содержит названия типов техники (например: холодильник, смартфон)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Technic</w:t>
      </w:r>
      <w:r>
        <w:rPr>
          <w:rFonts w:cs="Times New Roman"/>
        </w:rPr>
        <w:t xml:space="preserve"> – Содержит название модели, фирму производителя и тип техники, которые являются первичными ключами, фирма и модель также внешние ключи.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Article</w:t>
      </w:r>
      <w:r>
        <w:rPr>
          <w:rFonts w:cs="Times New Roman"/>
        </w:rPr>
        <w:t xml:space="preserve"> – статья о ремонте. Первичным ключом является идентификатор. </w:t>
      </w:r>
      <w:r>
        <w:rPr>
          <w:rFonts w:cs="Times New Roman"/>
        </w:rPr>
        <w:t xml:space="preserve">Model</w:t>
      </w:r>
      <w:r>
        <w:rPr>
          <w:rFonts w:cs="Times New Roman"/>
        </w:rPr>
        <w:t xml:space="preserve">, </w:t>
      </w:r>
      <w:r>
        <w:rPr>
          <w:rFonts w:cs="Times New Roman"/>
        </w:rPr>
        <w:t xml:space="preserve">type_name</w:t>
      </w:r>
      <w:r>
        <w:rPr>
          <w:rFonts w:cs="Times New Roman"/>
        </w:rPr>
        <w:t xml:space="preserve"> и </w:t>
      </w:r>
      <w:r>
        <w:rPr>
          <w:rFonts w:cs="Times New Roman"/>
        </w:rPr>
        <w:t xml:space="preserve">firm_name</w:t>
      </w:r>
      <w:r>
        <w:rPr>
          <w:rFonts w:cs="Times New Roman"/>
        </w:rPr>
        <w:t xml:space="preserve"> – внешние ключи, которые ссылаются на технику, для которой написана статья.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Firm</w:t>
      </w:r>
      <w:r>
        <w:rPr>
          <w:rFonts w:cs="Times New Roman"/>
        </w:rPr>
        <w:t xml:space="preserve"> – таблица с фирмами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City</w:t>
      </w:r>
      <w:r>
        <w:rPr>
          <w:rFonts w:cs="Times New Roman"/>
        </w:rPr>
        <w:t xml:space="preserve"> – таблица с городами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Service</w:t>
      </w:r>
      <w:r>
        <w:rPr>
          <w:rFonts w:cs="Times New Roman"/>
        </w:rPr>
        <w:t xml:space="preserve"> – таблица ремонтного сервиса. </w:t>
      </w:r>
      <w:r>
        <w:rPr>
          <w:rFonts w:cs="Times New Roman"/>
        </w:rPr>
        <w:t xml:space="preserve">Id</w:t>
      </w:r>
      <w:r>
        <w:rPr>
          <w:rFonts w:cs="Times New Roman"/>
        </w:rPr>
        <w:t xml:space="preserve"> – первичный ключ. </w:t>
      </w:r>
      <w:r>
        <w:rPr>
          <w:rFonts w:cs="Times New Roman"/>
        </w:rPr>
        <w:t xml:space="preserve">City_name</w:t>
      </w:r>
      <w:r>
        <w:rPr>
          <w:rFonts w:cs="Times New Roman"/>
        </w:rPr>
        <w:t xml:space="preserve"> – внешний ключ, ссылается на город, в котором находится сервис. Имеет имя и адрес.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Service_type</w:t>
      </w:r>
      <w:r>
        <w:rPr>
          <w:rFonts w:cs="Times New Roman"/>
        </w:rPr>
        <w:t xml:space="preserve"> – </w:t>
      </w:r>
      <w:r>
        <w:rPr>
          <w:rFonts w:cs="Times New Roman"/>
        </w:rPr>
        <w:t xml:space="preserve">таблица</w:t>
      </w:r>
      <w:r>
        <w:rPr>
          <w:rFonts w:cs="Times New Roman"/>
        </w:rPr>
        <w:t xml:space="preserve"> содержащая информацию о том, какой тип техники ремонтирует сервис.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•</w:t>
      </w:r>
      <w:r>
        <w:rPr>
          <w:rFonts w:cs="Times New Roman"/>
        </w:rPr>
        <w:tab/>
      </w:r>
      <w:r>
        <w:rPr>
          <w:rFonts w:cs="Times New Roman"/>
        </w:rPr>
        <w:t xml:space="preserve">Service_firm</w:t>
      </w:r>
      <w:r>
        <w:rPr>
          <w:rFonts w:cs="Times New Roman"/>
        </w:rPr>
        <w:t xml:space="preserve"> – таблица, содержащая информацию о том, ремонтом каких фирм занимается сервис.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9705" cy="2482266"/>
                <wp:effectExtent l="0" t="0" r="0" b="0"/>
                <wp:docPr id="10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63898" cy="2484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14.15pt;height:195.4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cs="Times New Roman"/>
        </w:rPr>
      </w:r>
    </w:p>
    <w:p>
      <w:pPr>
        <w:ind w:firstLine="709"/>
        <w:jc w:val="center"/>
        <w:spacing w:after="240"/>
        <w:rPr>
          <w:rFonts w:eastAsia="Calibri" w:cs="Times New Roman"/>
        </w:rPr>
      </w:pPr>
      <w:r>
        <w:rPr>
          <w:rFonts w:eastAsia="Calibri" w:cs="Times New Roman"/>
        </w:rPr>
        <w:t xml:space="preserve">Рисунок 2.2.2 –</w:t>
      </w:r>
      <w:r>
        <w:rPr>
          <w:rFonts w:eastAsia="Calibri" w:cs="Times New Roman"/>
        </w:rPr>
        <w:t xml:space="preserve">Ф</w:t>
      </w:r>
      <w:r>
        <w:rPr>
          <w:rFonts w:eastAsia="Calibri" w:cs="Times New Roman"/>
        </w:rPr>
        <w:t xml:space="preserve">изическая модель</w:t>
      </w:r>
      <w:r>
        <w:rPr>
          <w:rFonts w:eastAsia="Calibri" w:cs="Times New Roman"/>
        </w:rPr>
        <w:t xml:space="preserve"> БД</w:t>
      </w:r>
      <w:r>
        <w:rPr>
          <w:rFonts w:eastAsia="Calibri" w:cs="Times New Roman"/>
        </w:rPr>
      </w:r>
    </w:p>
    <w:p>
      <w:pPr>
        <w:pStyle w:val="983"/>
      </w:pPr>
      <w:r>
        <w:t xml:space="preserve">Создание базы данных в </w:t>
      </w:r>
      <w:r>
        <w:rPr>
          <w:lang w:val="en-US"/>
        </w:rPr>
        <w:t xml:space="preserve">MySQL</w:t>
      </w:r>
      <w:r/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Далее </w:t>
      </w:r>
      <w:r>
        <w:rPr>
          <w:rFonts w:cs="Times New Roman"/>
        </w:rPr>
        <w:t xml:space="preserve">база данных переносится в </w:t>
      </w:r>
      <w:r>
        <w:rPr>
          <w:rFonts w:cs="Times New Roman"/>
          <w:lang w:val="en-US"/>
        </w:rPr>
        <w:t xml:space="preserve">MySQL</w:t>
      </w:r>
      <w:r>
        <w:rPr>
          <w:rFonts w:cs="Times New Roman"/>
        </w:rPr>
        <w:t xml:space="preserve"> с помощью средства </w:t>
      </w:r>
      <w:r>
        <w:rPr>
          <w:rFonts w:cs="Times New Roman"/>
          <w:lang w:val="en-US"/>
        </w:rPr>
        <w:t xml:space="preserve">phpMyAdmin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ind w:firstLine="709"/>
        <w:jc w:val="center"/>
        <w:rPr>
          <w:rFonts w:cs="Times New Roman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2068137"/>
                <wp:effectExtent l="0" t="0" r="0" b="8890"/>
                <wp:docPr id="1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06698" cy="207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393.75pt;height:162.8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cs="Times New Roman"/>
        </w:rPr>
      </w:r>
    </w:p>
    <w:p>
      <w:pPr>
        <w:ind w:firstLine="709"/>
        <w:jc w:val="center"/>
        <w:spacing w:after="240"/>
        <w:rPr>
          <w:rFonts w:eastAsia="Calibri" w:cs="Times New Roman"/>
        </w:rPr>
      </w:pPr>
      <w:r>
        <w:rPr>
          <w:rFonts w:eastAsia="Calibri" w:cs="Times New Roman"/>
        </w:rPr>
        <w:t xml:space="preserve">Рисунок 2.2.3 – </w:t>
      </w:r>
      <w:r>
        <w:rPr>
          <w:rFonts w:eastAsia="Calibri" w:cs="Times New Roman"/>
        </w:rPr>
        <w:t xml:space="preserve">С</w:t>
      </w:r>
      <w:r>
        <w:rPr>
          <w:rFonts w:eastAsia="Calibri" w:cs="Times New Roman"/>
        </w:rPr>
        <w:t xml:space="preserve">хема базы данных в </w:t>
      </w:r>
      <w:r>
        <w:rPr>
          <w:rFonts w:eastAsia="Calibri" w:cs="Times New Roman"/>
          <w:lang w:val="en-US"/>
        </w:rPr>
        <w:t xml:space="preserve">MySQL</w:t>
      </w:r>
      <w:r>
        <w:rPr>
          <w:rFonts w:eastAsia="Calibri" w:cs="Times New Roman"/>
        </w:rPr>
      </w:r>
    </w:p>
    <w:p>
      <w:pPr>
        <w:pStyle w:val="983"/>
      </w:pPr>
      <w:r>
        <w:t xml:space="preserve">Создание </w:t>
      </w:r>
      <w:r>
        <w:t xml:space="preserve">интерфейса</w:t>
      </w:r>
      <w:r/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С помощью </w:t>
      </w:r>
      <w:r>
        <w:rPr>
          <w:rFonts w:cs="Times New Roman"/>
          <w:lang w:val="en-US"/>
        </w:rPr>
        <w:t xml:space="preserve">HTML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 xml:space="preserve">CSS</w:t>
      </w:r>
      <w:r>
        <w:rPr>
          <w:rFonts w:cs="Times New Roman"/>
        </w:rPr>
        <w:t xml:space="preserve"> создается интерфейс: страницы, которые будут выполнять требуемый функционал. </w:t>
      </w:r>
      <w:r>
        <w:rPr>
          <w:rFonts w:cs="Times New Roman"/>
        </w:rPr>
        <w:t xml:space="preserve">Структура сайта неизменна на всех страницах. Она имеет хедер (шапку) и футер(подвал).</w:t>
      </w:r>
      <w:r>
        <w:t xml:space="preserve"> </w:t>
      </w:r>
      <w:r>
        <w:rPr>
          <w:rFonts w:cs="Times New Roman"/>
        </w:rPr>
        <w:t xml:space="preserve">Хедер - это верхн</w:t>
      </w:r>
      <w:r>
        <w:rPr>
          <w:rFonts w:cs="Times New Roman"/>
        </w:rPr>
        <w:t xml:space="preserve">яя часть сайта, которая содержит логотип, навигационное меню и другие элементы, которые помогают пользователю ориентироваться на сайте. Футер - это нижняя часть сайта, где обычно размещается информация о компании, контакты, ссылки на социальные сети и т.д.</w:t>
      </w:r>
      <w:r>
        <w:rPr>
          <w:rFonts w:cs="Times New Roman"/>
        </w:rPr>
        <w:t xml:space="preserve"> </w:t>
      </w:r>
      <w:r>
        <w:rPr>
          <w:rFonts w:cs="Times New Roman"/>
        </w:rPr>
      </w:r>
    </w:p>
    <w:p>
      <w:pPr>
        <w:ind w:firstLine="709"/>
        <w:rPr>
          <w:rFonts w:eastAsia="Calibri" w:cs="Times New Roman"/>
          <w:szCs w:val="28"/>
        </w:rPr>
      </w:pPr>
      <w:r>
        <w:rPr>
          <w:rFonts w:cs="Times New Roman"/>
        </w:rPr>
        <w:t xml:space="preserve">На рисунке 2.2.4 приведет пример такой созданной страницы</w:t>
      </w:r>
      <w:r>
        <w:rPr>
          <w:rFonts w:cs="Times New Roman"/>
        </w:rPr>
        <w:t xml:space="preserve">. </w:t>
      </w:r>
      <w:r>
        <w:rPr>
          <w:rFonts w:eastAsia="Calibri" w:cs="Times New Roman"/>
          <w:szCs w:val="28"/>
        </w:rPr>
      </w:r>
    </w:p>
    <w:p>
      <w:pPr>
        <w:ind w:firstLine="709"/>
        <w:jc w:val="center"/>
        <w:rPr>
          <w:rFonts w:cs="Times New Roman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12867" cy="3762375"/>
                <wp:effectExtent l="0" t="0" r="6985" b="0"/>
                <wp:docPr id="12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34669" cy="3780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347.47pt;height:296.2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cs="Times New Roman"/>
        </w:rPr>
      </w:r>
    </w:p>
    <w:p>
      <w:pPr>
        <w:ind w:firstLine="709"/>
        <w:jc w:val="center"/>
        <w:spacing w:after="240"/>
        <w:rPr>
          <w:rFonts w:eastAsia="Calibri" w:cs="Times New Roman"/>
        </w:rPr>
      </w:pPr>
      <w:r>
        <w:rPr>
          <w:rFonts w:eastAsia="Calibri" w:cs="Times New Roman"/>
        </w:rPr>
        <w:t xml:space="preserve">Рисунок 2.2.4 – </w:t>
      </w:r>
      <w:r>
        <w:rPr>
          <w:rFonts w:eastAsia="Calibri" w:cs="Times New Roman"/>
        </w:rPr>
        <w:t xml:space="preserve">Страница «Поиск устройств»</w:t>
      </w:r>
      <w:r>
        <w:rPr>
          <w:rFonts w:eastAsia="Calibri" w:cs="Times New Roman"/>
        </w:rPr>
      </w:r>
    </w:p>
    <w:p>
      <w:pPr>
        <w:pStyle w:val="983"/>
      </w:pPr>
      <w:r>
        <w:t xml:space="preserve">Создание функционала</w:t>
      </w:r>
      <w:r/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Серверная часть приложения работает на </w:t>
      </w:r>
      <w:r>
        <w:rPr>
          <w:rFonts w:cs="Times New Roman"/>
          <w:lang w:val="en-US"/>
        </w:rPr>
        <w:t xml:space="preserve">php</w:t>
      </w:r>
      <w:r>
        <w:rPr>
          <w:rFonts w:cs="Times New Roman"/>
        </w:rPr>
        <w:t xml:space="preserve">. С помощью </w:t>
      </w:r>
      <w:r>
        <w:rPr>
          <w:rFonts w:cs="Times New Roman"/>
          <w:lang w:val="en-US"/>
        </w:rPr>
        <w:t xml:space="preserve">php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отправляются запросы в базу данных и возвращаются. Однако для более удобного взаимодействия пользователя с приложением создается </w:t>
      </w:r>
      <w:r>
        <w:rPr>
          <w:rFonts w:cs="Times New Roman"/>
        </w:rPr>
        <w:t xml:space="preserve">асинхронного обновление данных – </w:t>
      </w:r>
      <w:r>
        <w:rPr>
          <w:rFonts w:cs="Times New Roman"/>
        </w:rPr>
        <w:t xml:space="preserve">это процесс обновления данных на странице без необходимости полной перезагрузки страницы. Это достигается за счет использования AJAX-запросов, которые позволяют получать и обновлять данные на сервере без перезагрузки всей страницы.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Использование асинхронного обновления данных позволяет значительно повысить пользовательский опыт</w:t>
      </w:r>
      <w:r>
        <w:rPr>
          <w:rFonts w:cs="Times New Roman"/>
        </w:rPr>
        <w:t xml:space="preserve"> за счет следующих преимуществ: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Улучшение скорости загрузки страниц: Асинхронное обновление данных позволяет получать и обновлять данные на сервере без полной перезагрузки страницы, что сокращает время загрузки и делает взаимод</w:t>
      </w:r>
      <w:r>
        <w:rPr>
          <w:rFonts w:cs="Times New Roman"/>
        </w:rPr>
        <w:t xml:space="preserve">ействие с сайтом более плавным.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Уменьшение времени отклика: Асинхронные запросы не блокируют основной поток выполнения кода, что позволяет приложению быстрее реагировать на действия пользов</w:t>
      </w:r>
      <w:r>
        <w:rPr>
          <w:rFonts w:cs="Times New Roman"/>
        </w:rPr>
        <w:t xml:space="preserve">ателя и снижает время ожидания.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Более эффективное использование ресурсов: Асинхронное обновление данных уменьшает количество запросов к серверу, что снижает нагрузку на сервер и улучшает общую</w:t>
      </w:r>
      <w:r>
        <w:rPr>
          <w:rFonts w:cs="Times New Roman"/>
        </w:rPr>
        <w:t xml:space="preserve"> производительность приложения.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Улучшенное взаимодействие с пользователем: Асинхронная обработка данных позволяет пользователю продолжать взаимодействовать с приложением во время загрузки данных, что делает интерфейс более отзывчив</w:t>
      </w:r>
      <w:r>
        <w:rPr>
          <w:rFonts w:cs="Times New Roman"/>
        </w:rPr>
        <w:t xml:space="preserve">ым и удобным для использования.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В целом, использование асинхронного обновления данных является важным инструментом для создания современных, быстрых и эффективных веб-приложений.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Пример использования асинхронного обновления данных: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Пользователь выбирает фирму производителя техники, сразу после этого запускается скрипт на языке </w:t>
      </w:r>
      <w:r>
        <w:rPr>
          <w:rFonts w:cs="Times New Roman"/>
          <w:lang w:val="en-US"/>
        </w:rPr>
        <w:t xml:space="preserve">JavaScript</w:t>
      </w:r>
      <w:r>
        <w:rPr>
          <w:rFonts w:cs="Times New Roman"/>
        </w:rPr>
        <w:t xml:space="preserve">, который собирает данные о выборе пользователя и отправляет их на сервер, где программа на языке </w:t>
      </w:r>
      <w:r>
        <w:rPr>
          <w:rFonts w:cs="Times New Roman"/>
          <w:lang w:val="en-US"/>
        </w:rPr>
        <w:t xml:space="preserve">php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основываясь на полученных данных отправляет запрос в базу данных, получает ответ и отправляет его на страницу пользователя. Все это происходит без обновления страницы, что повышает пользовательский опыт.</w:t>
      </w:r>
      <w:r>
        <w:rPr>
          <w:rFonts w:cs="Times New Roman"/>
        </w:rPr>
      </w:r>
    </w:p>
    <w:p>
      <w:pPr>
        <w:ind w:firstLine="709"/>
        <w:rPr>
          <w:rFonts w:cs="Times New Roman"/>
        </w:rPr>
      </w:pPr>
      <w:r>
        <w:rPr>
          <w:rFonts w:cs="Times New Roman"/>
        </w:rPr>
        <w:t xml:space="preserve">Пример </w:t>
      </w:r>
      <w:r>
        <w:rPr>
          <w:rFonts w:cs="Times New Roman"/>
          <w:lang w:val="en-US"/>
        </w:rPr>
        <w:t xml:space="preserve">SQL</w:t>
      </w:r>
      <w:r>
        <w:rPr>
          <w:rFonts w:cs="Times New Roman"/>
        </w:rPr>
        <w:t xml:space="preserve">-запроса из кода </w:t>
      </w:r>
      <w:r>
        <w:rPr>
          <w:rFonts w:cs="Times New Roman"/>
          <w:lang w:val="en-US"/>
        </w:rPr>
        <w:t xml:space="preserve">php</w:t>
      </w:r>
      <w:r>
        <w:rPr>
          <w:rFonts w:cs="Times New Roman"/>
        </w:rPr>
        <w:t xml:space="preserve"> для поиска сервисов:</w:t>
      </w:r>
      <w:r>
        <w:rPr>
          <w:rFonts w:cs="Times New Roman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SELECT `</w:t>
      </w:r>
      <w:r>
        <w:rPr>
          <w:lang w:val="en-US" w:eastAsia="ru-RU"/>
        </w:rPr>
        <w:t xml:space="preserve">Service`.`name</w:t>
      </w:r>
      <w:r>
        <w:rPr>
          <w:lang w:val="en-US" w:eastAsia="ru-RU"/>
        </w:rPr>
        <w:t xml:space="preserve">`, `</w:t>
      </w:r>
      <w:r>
        <w:rPr>
          <w:lang w:val="en-US" w:eastAsia="ru-RU"/>
        </w:rPr>
        <w:t xml:space="preserve">Service`.`address</w:t>
      </w:r>
      <w:r>
        <w:rPr>
          <w:lang w:val="en-US" w:eastAsia="ru-RU"/>
        </w:rPr>
        <w:t xml:space="preserve">`  FROM `Service` 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INNER JOIN `</w:t>
      </w:r>
      <w:r>
        <w:rPr>
          <w:lang w:val="en-US" w:eastAsia="ru-RU"/>
        </w:rPr>
        <w:t xml:space="preserve">Service_firm</w:t>
      </w:r>
      <w:r>
        <w:rPr>
          <w:lang w:val="en-US" w:eastAsia="ru-RU"/>
        </w:rPr>
        <w:t xml:space="preserve">` 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ON `</w:t>
      </w:r>
      <w:r>
        <w:rPr>
          <w:lang w:val="en-US" w:eastAsia="ru-RU"/>
        </w:rPr>
        <w:t xml:space="preserve">Service`</w:t>
      </w:r>
      <w:r>
        <w:rPr>
          <w:lang w:val="en-US" w:eastAsia="ru-RU"/>
        </w:rPr>
        <w:t xml:space="preserve">.`</w:t>
      </w:r>
      <w:r>
        <w:rPr>
          <w:lang w:val="en-US" w:eastAsia="ru-RU"/>
        </w:rPr>
        <w:t xml:space="preserve">id</w:t>
      </w:r>
      <w:r>
        <w:rPr>
          <w:lang w:val="en-US" w:eastAsia="ru-RU"/>
        </w:rPr>
        <w:t xml:space="preserve">` = `Service_firm`.`</w:t>
      </w:r>
      <w:r>
        <w:rPr>
          <w:lang w:val="en-US" w:eastAsia="ru-RU"/>
        </w:rPr>
        <w:t xml:space="preserve">service_id</w:t>
      </w:r>
      <w:r>
        <w:rPr>
          <w:lang w:val="en-US" w:eastAsia="ru-RU"/>
        </w:rPr>
        <w:t xml:space="preserve">`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INNER JOIN `</w:t>
      </w:r>
      <w:r>
        <w:rPr>
          <w:lang w:val="en-US" w:eastAsia="ru-RU"/>
        </w:rPr>
        <w:t xml:space="preserve">Service_type</w:t>
      </w:r>
      <w:r>
        <w:rPr>
          <w:lang w:val="en-US" w:eastAsia="ru-RU"/>
        </w:rPr>
        <w:t xml:space="preserve">`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ON `</w:t>
      </w:r>
      <w:r>
        <w:rPr>
          <w:lang w:val="en-US" w:eastAsia="ru-RU"/>
        </w:rPr>
        <w:t xml:space="preserve">Service`</w:t>
      </w:r>
      <w:r>
        <w:rPr>
          <w:lang w:val="en-US" w:eastAsia="ru-RU"/>
        </w:rPr>
        <w:t xml:space="preserve">.`</w:t>
      </w:r>
      <w:r>
        <w:rPr>
          <w:lang w:val="en-US" w:eastAsia="ru-RU"/>
        </w:rPr>
        <w:t xml:space="preserve">id</w:t>
      </w:r>
      <w:r>
        <w:rPr>
          <w:lang w:val="en-US" w:eastAsia="ru-RU"/>
        </w:rPr>
        <w:t xml:space="preserve">` = `Service_type`.`</w:t>
      </w:r>
      <w:r>
        <w:rPr>
          <w:lang w:val="en-US" w:eastAsia="ru-RU"/>
        </w:rPr>
        <w:t xml:space="preserve">service_id</w:t>
      </w:r>
      <w:r>
        <w:rPr>
          <w:lang w:val="en-US" w:eastAsia="ru-RU"/>
        </w:rPr>
        <w:t xml:space="preserve">`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WHERE `Service`</w:t>
      </w:r>
      <w:r>
        <w:rPr>
          <w:lang w:val="en-US" w:eastAsia="ru-RU"/>
        </w:rPr>
        <w:t xml:space="preserve">.`</w:t>
      </w:r>
      <w:r>
        <w:rPr>
          <w:lang w:val="en-US" w:eastAsia="ru-RU"/>
        </w:rPr>
        <w:t xml:space="preserve">city_name</w:t>
      </w:r>
      <w:r>
        <w:rPr>
          <w:lang w:val="en-US" w:eastAsia="ru-RU"/>
        </w:rPr>
        <w:t xml:space="preserve">` = '$city'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AND `Service_firm`</w:t>
      </w:r>
      <w:r>
        <w:rPr>
          <w:lang w:val="en-US" w:eastAsia="ru-RU"/>
        </w:rPr>
        <w:t xml:space="preserve">.`</w:t>
      </w:r>
      <w:r>
        <w:rPr>
          <w:lang w:val="en-US" w:eastAsia="ru-RU"/>
        </w:rPr>
        <w:t xml:space="preserve">firm_name</w:t>
      </w:r>
      <w:r>
        <w:rPr>
          <w:lang w:val="en-US" w:eastAsia="ru-RU"/>
        </w:rPr>
        <w:t xml:space="preserve">`='$firm'</w:t>
      </w:r>
      <w:r>
        <w:rPr>
          <w:lang w:val="en-US" w:eastAsia="ru-RU"/>
        </w:rPr>
      </w:r>
    </w:p>
    <w:p>
      <w:pPr>
        <w:rPr>
          <w:lang w:val="en-US" w:eastAsia="ru-RU"/>
        </w:rPr>
      </w:pPr>
      <w:r>
        <w:rPr>
          <w:lang w:val="en-US" w:eastAsia="ru-RU"/>
        </w:rPr>
        <w:t xml:space="preserve">                    AND `Service_type`</w:t>
      </w:r>
      <w:r>
        <w:rPr>
          <w:lang w:val="en-US" w:eastAsia="ru-RU"/>
        </w:rPr>
        <w:t xml:space="preserve">.`</w:t>
      </w:r>
      <w:r>
        <w:rPr>
          <w:lang w:val="en-US" w:eastAsia="ru-RU"/>
        </w:rPr>
        <w:t xml:space="preserve">type_name</w:t>
      </w:r>
      <w:r>
        <w:rPr>
          <w:lang w:val="en-US" w:eastAsia="ru-RU"/>
        </w:rPr>
        <w:t xml:space="preserve">`='$type</w:t>
      </w:r>
      <w:r>
        <w:rPr>
          <w:lang w:val="en-US" w:eastAsia="ru-RU"/>
        </w:rPr>
      </w:r>
    </w:p>
    <w:p>
      <w:r>
        <w:t xml:space="preserve">На таком взаимодействии строится плавная работа пользователя с данными. Для любого предоставления данных пользователю приложение использует асинхронное обновление данных. </w:t>
      </w:r>
      <w:r/>
    </w:p>
    <w:p>
      <w:r/>
      <w:r/>
    </w:p>
    <w:p>
      <w:pPr>
        <w:pStyle w:val="983"/>
        <w:rPr>
          <w:rFonts w:eastAsia="Calibri"/>
        </w:rPr>
      </w:pPr>
      <w:r>
        <w:rPr>
          <w:rFonts w:eastAsia="Calibri"/>
        </w:rPr>
        <w:t xml:space="preserve">Тестирование</w:t>
      </w:r>
      <w:r>
        <w:rPr>
          <w:rFonts w:eastAsia="Calibri"/>
        </w:rPr>
      </w:r>
    </w:p>
    <w:p>
      <w:r>
        <w:t xml:space="preserve">Важной частью тестирования сайтов является кросс-браузерное тестирование – тестирование сайт на разных бр</w:t>
      </w:r>
      <w:r>
        <w:t xml:space="preserve">аузерах, т.к. пользователь может открыть сайт из разных браузеров. Все современные браузеры поддерживают выбранные для разработки данного приложения технологии, что не исключает вероятность возникновения ошибки в одном браузере, при отсутствии ее в другом.</w:t>
      </w:r>
      <w:r/>
    </w:p>
    <w:p>
      <w:r>
        <w:t xml:space="preserve">После проведения тестирования сайта были получены следующие результаты:</w:t>
      </w:r>
      <w:r/>
    </w:p>
    <w:p>
      <w:r>
        <w:t xml:space="preserve">Функциональное тестирование: все заявленные функции сайта работают корректно и соответствуют требованиям заказчика.</w:t>
      </w:r>
      <w:r/>
    </w:p>
    <w:p>
      <w:r>
        <w:t xml:space="preserve">Юзабилити-тестирование: интерфейс сайта удобен и понятен для использования, навигация по сайту логична и последовательна.</w:t>
      </w:r>
      <w:r/>
    </w:p>
    <w:p>
      <w:r>
        <w:t xml:space="preserve">Проверка на соответствие требованиям: сайт полностью соответствует всем заявленным требованиям и спецификациям</w:t>
      </w:r>
      <w:r>
        <w:t xml:space="preserve">.</w:t>
      </w:r>
      <w:r/>
    </w:p>
    <w:p>
      <w:r>
        <w:t xml:space="preserve">Кросс-браузерное тестирование: сайт исправно работает на большинстве популярных современных браузерах, таких как </w:t>
      </w:r>
      <w:r>
        <w:rPr>
          <w:lang w:val="en-US"/>
        </w:rPr>
        <w:t xml:space="preserve">Google</w:t>
      </w:r>
      <w:r>
        <w:t xml:space="preserve"> </w:t>
      </w:r>
      <w:r>
        <w:rPr>
          <w:lang w:val="en-US"/>
        </w:rPr>
        <w:t xml:space="preserve">Chrome</w:t>
      </w:r>
      <w:r>
        <w:t xml:space="preserve">, </w:t>
      </w:r>
      <w:r>
        <w:rPr>
          <w:lang w:val="en-US"/>
        </w:rPr>
        <w:t xml:space="preserve">Opera</w:t>
      </w:r>
      <w:r>
        <w:t xml:space="preserve"> </w:t>
      </w:r>
      <w:r>
        <w:t xml:space="preserve">и </w:t>
      </w:r>
      <w:r>
        <w:rPr>
          <w:lang w:val="en-US"/>
        </w:rPr>
        <w:t xml:space="preserve">Yandex</w:t>
      </w:r>
      <w:r>
        <w:t xml:space="preserve"> </w:t>
      </w:r>
      <w:r>
        <w:rPr>
          <w:lang w:val="en-US"/>
        </w:rPr>
        <w:t xml:space="preserve">Browser</w:t>
      </w:r>
      <w:r>
        <w:t xml:space="preserve">.</w:t>
      </w:r>
      <w:r/>
    </w:p>
    <w:p>
      <w:r>
        <w:t xml:space="preserve">На основе полученных результатов можно сделать вывод, что поставленная для данной работы цель была выполнена.</w:t>
      </w:r>
      <w:bookmarkStart w:id="13" w:name="_Toc152858150"/>
      <w:r/>
      <w:r/>
    </w:p>
    <w:p>
      <w:pPr>
        <w:pStyle w:val="983"/>
      </w:pPr>
      <w:r>
        <w:t xml:space="preserve">Руководство пользования</w:t>
      </w:r>
      <w:r/>
    </w:p>
    <w:p>
      <w:r>
        <w:t xml:space="preserve">Пользователю доступно два основных функционала: поиск устройств и поиск сервисов.</w:t>
      </w:r>
      <w:r/>
    </w:p>
    <w:p>
      <w:r>
        <w:t xml:space="preserve">Для поиска устройств пользователь должен выбрать фирму производителя в выпадающем списке, после чего появляется новый список устройств, в котором нужно выбрать модель. Сразу после выбора на странице появятся статьи по ремонту выбранной модели техники.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3704834"/>
                <wp:effectExtent l="0" t="0" r="0" b="0"/>
                <wp:docPr id="13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25665" cy="3712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02.75pt;height:291.72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jc w:val="center"/>
      </w:pPr>
      <w:r>
        <w:t xml:space="preserve">Рисунок 2.2.5 – Поиск устройств</w:t>
      </w:r>
      <w:r/>
    </w:p>
    <w:p>
      <w:r>
        <w:t xml:space="preserve">Для поиска сервисов пользователь должен выбрать город, в к</w:t>
      </w:r>
      <w:r>
        <w:t xml:space="preserve">отором он ищет сервис. Далее выбрать фирму производителя в выпадающем списке, после чего появляется новый список устройств, в котором нужно выбрать модель. Чтобы данные о подходящих сервисах появились на странице, пользователь должен нажать кнопку «Найти».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8400" cy="2353764"/>
                <wp:effectExtent l="0" t="0" r="0" b="8890"/>
                <wp:docPr id="1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986604" cy="2357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392.00pt;height:185.34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jc w:val="center"/>
      </w:pPr>
      <w:r>
        <w:t xml:space="preserve">Рисунок 2.2.6 – Поиск сервисов</w:t>
      </w:r>
      <w:r>
        <w:br w:type="page" w:clear="all"/>
      </w:r>
      <w:r/>
    </w:p>
    <w:p>
      <w:pPr>
        <w:ind w:firstLine="709"/>
        <w:jc w:val="center"/>
        <w:spacing w:after="480"/>
        <w:rPr>
          <w:rFonts w:cs="Times New Roman"/>
        </w:rPr>
        <w:outlineLvl w:val="0"/>
      </w:pPr>
      <w:r>
        <w:rPr>
          <w:rFonts w:cs="Times New Roman"/>
        </w:rPr>
        <w:t xml:space="preserve">ЗАКЛЮЧЕНИЕ</w:t>
      </w:r>
      <w:bookmarkEnd w:id="13"/>
      <w:r/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В данной курсовой работе было рассмотрено создание сайта для </w:t>
      </w:r>
      <w:r>
        <w:rPr>
          <w:rFonts w:cs="Times New Roman"/>
        </w:rPr>
        <w:t xml:space="preserve">поиска информации по ремонту техники и поиску сервисов</w:t>
      </w:r>
      <w:r>
        <w:rPr>
          <w:rFonts w:cs="Times New Roman"/>
        </w:rPr>
        <w:t xml:space="preserve">. Были изучены основные этапы разработки сайта, начиная от проектирования макета и заканчивая тестированием и отладкой. Также были рассмотрены основные технологии, используемые для создания сайта, такие как HTML, CSS, </w:t>
      </w:r>
      <w:r>
        <w:rPr>
          <w:rFonts w:cs="Times New Roman"/>
        </w:rPr>
        <w:t xml:space="preserve">JavaScript</w:t>
      </w:r>
      <w:r>
        <w:rPr>
          <w:rFonts w:cs="Times New Roman"/>
        </w:rPr>
        <w:t xml:space="preserve"> и др.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При разработке сайта особое внимание уделялось удобству использования и функциональности.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Была создана база данных, приведённая к третей нормальной форме. Создан интерфейс сайта. Написан основной функционал, который использует асинхронное обновление данных.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Тестирование сайта показало, что все функции работают корректно, а интерфейс удобен для пользователей. В процессе тестирования также были выявлены и устранены некоторые ошибки и недоработки.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Таким образом, в результате выполнения данной курсовой работы был создан сайт, отвечающий всем поставленным требованиям и задачам.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На данной курсовой работе является основой для дипломной работы.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Дальнейшие цели проекта: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Сделать приложение, которое должно быть качественным и эффективным.</w:t>
      </w:r>
      <w:r>
        <w:rPr>
          <w:rFonts w:cs="Times New Roman"/>
        </w:rPr>
      </w:r>
    </w:p>
    <w:p>
      <w:pPr>
        <w:ind w:firstLine="709"/>
        <w:spacing w:after="120"/>
        <w:rPr>
          <w:rFonts w:cs="Times New Roman"/>
        </w:rPr>
      </w:pPr>
      <w:r>
        <w:rPr>
          <w:rFonts w:cs="Times New Roman"/>
        </w:rPr>
        <w:t xml:space="preserve">Так же оно должно быть надежным и </w:t>
      </w:r>
      <w:r>
        <w:rPr>
          <w:rFonts w:cs="Times New Roman"/>
        </w:rPr>
        <w:t xml:space="preserve">защищенным</w:t>
      </w:r>
      <w:r>
        <w:rPr>
          <w:rFonts w:cs="Times New Roman"/>
        </w:rPr>
        <w:t xml:space="preserve">. Должно быть стабильно в работе,</w:t>
      </w:r>
      <w:r>
        <w:rPr>
          <w:rFonts w:cs="Times New Roman"/>
        </w:rPr>
        <w:t xml:space="preserve"> соответствовать всем современным стандартам сайтов</w:t>
      </w:r>
      <w:r>
        <w:rPr>
          <w:rFonts w:cs="Times New Roman"/>
        </w:rPr>
        <w:t xml:space="preserve">.</w:t>
      </w:r>
      <w:r>
        <w:rPr>
          <w:rFonts w:cs="Times New Roman"/>
        </w:rPr>
      </w:r>
    </w:p>
    <w:p>
      <w:pPr>
        <w:rPr>
          <w:rFonts w:cs="Times New Roman"/>
        </w:rPr>
      </w:pPr>
      <w:r>
        <w:rPr>
          <w:rFonts w:cs="Times New Roman"/>
        </w:rPr>
        <w:br w:type="page" w:clear="all"/>
      </w:r>
      <w:r>
        <w:rPr>
          <w:rFonts w:cs="Times New Roman"/>
        </w:rPr>
      </w:r>
    </w:p>
    <w:p>
      <w:pPr>
        <w:jc w:val="center"/>
        <w:spacing w:after="120"/>
        <w:rPr>
          <w:rFonts w:cs="Times New Roman"/>
        </w:rPr>
        <w:outlineLvl w:val="0"/>
      </w:pPr>
      <w:r/>
      <w:bookmarkStart w:id="14" w:name="_Toc152858151"/>
      <w:r>
        <w:rPr>
          <w:rFonts w:cs="Times New Roman"/>
        </w:rPr>
        <w:t xml:space="preserve">СПИСОК ИСПОЛЬЗУЕМЫХ ИСТОЧНИКОВ</w:t>
      </w:r>
      <w:bookmarkEnd w:id="14"/>
      <w:r/>
      <w:r>
        <w:rPr>
          <w:rFonts w:cs="Times New Roman"/>
        </w:rPr>
      </w:r>
    </w:p>
    <w:p>
      <w:pPr>
        <w:jc w:val="center"/>
        <w:spacing w:after="120"/>
        <w:rPr>
          <w:rFonts w:cs="Times New Roman"/>
        </w:rPr>
      </w:pPr>
      <w:r>
        <w:rPr>
          <w:rFonts w:cs="Times New Roman"/>
        </w:rPr>
        <w:t xml:space="preserve">Основная литература</w:t>
      </w:r>
      <w:r>
        <w:rPr>
          <w:rFonts w:cs="Times New Roman"/>
        </w:rPr>
      </w:r>
    </w:p>
    <w:p>
      <w:pPr>
        <w:pStyle w:val="1183"/>
        <w:numPr>
          <w:ilvl w:val="0"/>
          <w:numId w:val="3"/>
        </w:numPr>
        <w:jc w:val="left"/>
        <w:spacing w:after="120"/>
      </w:pPr>
      <w:r>
        <w:t xml:space="preserve">Балдин К.В., Уткин В.Б. Информационные системы в экономике. - 6-е изд. – М.: «Дашков и К», 2015. - 395 с. </w:t>
      </w:r>
      <w:r/>
    </w:p>
    <w:p>
      <w:pPr>
        <w:pStyle w:val="1183"/>
        <w:numPr>
          <w:ilvl w:val="0"/>
          <w:numId w:val="3"/>
        </w:numPr>
        <w:jc w:val="left"/>
        <w:spacing w:after="120"/>
      </w:pPr>
      <w:r>
        <w:t xml:space="preserve">Бенкен</w:t>
      </w:r>
      <w:r>
        <w:t xml:space="preserve"> Елена PHP, </w:t>
      </w:r>
      <w:r>
        <w:t xml:space="preserve">MySQL</w:t>
      </w:r>
      <w:r>
        <w:t xml:space="preserve">, XML. Программирование для Интернета; БХВ-Петербург - М., 2017. - 336 c.</w:t>
      </w:r>
      <w:r/>
    </w:p>
    <w:p>
      <w:pPr>
        <w:pStyle w:val="1235"/>
        <w:numPr>
          <w:ilvl w:val="0"/>
          <w:numId w:val="3"/>
        </w:numPr>
      </w:pPr>
      <w:r>
        <w:t xml:space="preserve">Гвоздева В.А. Информатика, автоматизированные   информационные   технологии и системы: учебник. – М.: Инфра-М: Форум, 2016.</w:t>
      </w:r>
      <w:r/>
    </w:p>
    <w:p>
      <w:pPr>
        <w:pStyle w:val="1235"/>
        <w:numPr>
          <w:ilvl w:val="0"/>
          <w:numId w:val="3"/>
        </w:numPr>
      </w:pPr>
      <w:r>
        <w:t xml:space="preserve">Дунаев В.В. HTML, скрипты и стили; БХВ-Петербург - М., 2017. - 527 c.</w:t>
      </w:r>
      <w:r/>
    </w:p>
    <w:p>
      <w:pPr>
        <w:pStyle w:val="1235"/>
        <w:numPr>
          <w:ilvl w:val="0"/>
          <w:numId w:val="3"/>
        </w:numPr>
      </w:pPr>
      <w:r>
        <w:t xml:space="preserve">Управление инновационными проектами и программами – В. В. Быковский.  – М.: ГОУ ВПО ТГТУ, 2019.</w:t>
      </w:r>
      <w:r/>
    </w:p>
    <w:p>
      <w:pPr>
        <w:pStyle w:val="1183"/>
        <w:numPr>
          <w:ilvl w:val="0"/>
          <w:numId w:val="3"/>
        </w:numPr>
        <w:rPr>
          <w:rFonts w:eastAsiaTheme="minorHAnsi" w:cstheme="minorBidi"/>
          <w:szCs w:val="22"/>
        </w:rPr>
      </w:pPr>
      <w:r>
        <w:rPr>
          <w:rFonts w:eastAsiaTheme="minorHAnsi" w:cstheme="minorBidi"/>
          <w:szCs w:val="22"/>
        </w:rPr>
        <w:t xml:space="preserve">Основы управления проектами – Д. Локк. — СПб.: БХВ-Петербург, 2015. — 672 с.</w:t>
      </w:r>
      <w:r>
        <w:rPr>
          <w:rFonts w:eastAsiaTheme="minorHAnsi" w:cstheme="minorBidi"/>
          <w:szCs w:val="22"/>
        </w:rPr>
      </w:r>
    </w:p>
    <w:p>
      <w:pPr>
        <w:pStyle w:val="1235"/>
        <w:numPr>
          <w:ilvl w:val="0"/>
          <w:numId w:val="3"/>
        </w:numPr>
      </w:pPr>
      <w:r>
        <w:t xml:space="preserve">Фрейен</w:t>
      </w:r>
      <w:r>
        <w:t xml:space="preserve"> Бен HTML5 и CSS3.Разработка сайтов для любых браузеров и устройств; Питер - Москва, 2014. - 304 c.</w:t>
      </w:r>
      <w:r/>
    </w:p>
    <w:p>
      <w:pPr>
        <w:pStyle w:val="1235"/>
        <w:numPr>
          <w:ilvl w:val="0"/>
          <w:numId w:val="3"/>
        </w:numPr>
      </w:pPr>
      <w:r>
        <w:t xml:space="preserve">Климов</w:t>
      </w:r>
      <w:r>
        <w:t xml:space="preserve"> А.Ю., HTML и CSS на примерах. -</w:t>
      </w:r>
      <w:r>
        <w:t xml:space="preserve"> </w:t>
      </w:r>
      <w:r>
        <w:t xml:space="preserve">СПб.:</w:t>
      </w:r>
      <w:r>
        <w:t xml:space="preserve">Петербург</w:t>
      </w:r>
      <w:r>
        <w:t xml:space="preserve">, 2015. - 432 с.</w:t>
      </w:r>
      <w:r/>
    </w:p>
    <w:p>
      <w:pPr>
        <w:pStyle w:val="1235"/>
        <w:numPr>
          <w:ilvl w:val="0"/>
          <w:numId w:val="3"/>
        </w:numPr>
      </w:pPr>
      <w:r>
        <w:t xml:space="preserve">Алексеев </w:t>
      </w:r>
      <w:r>
        <w:t xml:space="preserve">А..</w:t>
      </w:r>
      <w:r>
        <w:t xml:space="preserve"> Введение в </w:t>
      </w:r>
      <w:r>
        <w:t xml:space="preserve">Web</w:t>
      </w:r>
      <w:r>
        <w:t xml:space="preserve">-дизайн. Учебное пособие. — М.: ДМК Пресс, 2019. — 184 c.</w:t>
      </w:r>
      <w:r/>
    </w:p>
    <w:p>
      <w:pPr>
        <w:pStyle w:val="1235"/>
        <w:numPr>
          <w:ilvl w:val="0"/>
          <w:numId w:val="3"/>
        </w:numPr>
      </w:pPr>
      <w:r>
        <w:t xml:space="preserve">Форта, Бен Освой самостоятельно SQL за 10 минут / Бен Форта. - М.: Вильямс, 2015. - 288 c.</w:t>
      </w:r>
      <w:bookmarkStart w:id="15" w:name="_GoBack"/>
      <w:r/>
      <w:bookmarkEnd w:id="15"/>
      <w:r/>
      <w:r/>
    </w:p>
    <w:p>
      <w:pPr>
        <w:pStyle w:val="1235"/>
        <w:numPr>
          <w:ilvl w:val="0"/>
          <w:numId w:val="3"/>
        </w:numPr>
      </w:pPr>
      <w:r>
        <w:br w:type="page" w:clear="all"/>
      </w:r>
      <w:r/>
    </w:p>
    <w:p>
      <w:pPr>
        <w:contextualSpacing w:val="0"/>
        <w:ind w:firstLine="0"/>
        <w:jc w:val="left"/>
        <w:spacing w:after="200" w:line="276" w:lineRule="auto"/>
      </w:pPr>
      <w:r/>
      <w:r/>
    </w:p>
    <w:p>
      <w:pPr>
        <w:jc w:val="center"/>
        <w:outlineLvl w:val="0"/>
      </w:pPr>
      <w:r/>
      <w:bookmarkStart w:id="16" w:name="_Toc152858152"/>
      <w:r>
        <w:t xml:space="preserve">ПРИЛОЖЕНИЕ</w:t>
      </w:r>
      <w:bookmarkEnd w:id="16"/>
      <w:r/>
      <w:r/>
    </w:p>
    <w:p>
      <w:pPr>
        <w:jc w:val="center"/>
        <w:outlineLvl w:val="1"/>
      </w:pPr>
      <w:r>
        <w:t xml:space="preserve">Листинг 1 – функция отправки данных для поиска сервиса</w:t>
      </w:r>
      <w:r/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function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service_</w:t>
      </w:r>
      <w:r>
        <w:rPr>
          <w:rFonts w:ascii="Courier New" w:hAnsi="Courier New" w:cs="Courier New"/>
          <w:sz w:val="24"/>
          <w:szCs w:val="24"/>
        </w:rPr>
        <w:t xml:space="preserve">finder</w:t>
      </w:r>
      <w:r>
        <w:rPr>
          <w:rFonts w:ascii="Courier New" w:hAnsi="Courier New" w:cs="Courier New"/>
          <w:sz w:val="24"/>
          <w:szCs w:val="24"/>
        </w:rPr>
        <w:t xml:space="preserve">(</w:t>
      </w:r>
      <w:r>
        <w:rPr>
          <w:rFonts w:ascii="Courier New" w:hAnsi="Courier New" w:cs="Courier New"/>
          <w:sz w:val="24"/>
          <w:szCs w:val="24"/>
        </w:rPr>
        <w:t xml:space="preserve">){</w:t>
      </w:r>
      <w:r>
        <w:rPr>
          <w:rFonts w:ascii="Courier New" w:hAnsi="Courier New" w:cs="Courier New"/>
          <w:sz w:val="24"/>
          <w:szCs w:val="24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//сбор данных введенных пользователем</w:t>
      </w:r>
      <w:r>
        <w:rPr>
          <w:rFonts w:ascii="Courier New" w:hAnsi="Courier New" w:cs="Courier New"/>
          <w:sz w:val="24"/>
          <w:szCs w:val="24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city=</w:t>
      </w:r>
      <w:r>
        <w:rPr>
          <w:rFonts w:ascii="Courier New" w:hAnsi="Courier New" w:cs="Courier New"/>
          <w:sz w:val="24"/>
          <w:szCs w:val="24"/>
          <w:lang w:val="en-US"/>
        </w:rPr>
        <w:t xml:space="preserve">document.getElementsByName</w:t>
      </w:r>
      <w:r>
        <w:rPr>
          <w:rFonts w:ascii="Courier New" w:hAnsi="Courier New" w:cs="Courier New"/>
          <w:sz w:val="24"/>
          <w:szCs w:val="24"/>
          <w:lang w:val="en-US"/>
        </w:rPr>
        <w:t xml:space="preserve">('city')[0].value;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firm=</w:t>
      </w:r>
      <w:r>
        <w:rPr>
          <w:rFonts w:ascii="Courier New" w:hAnsi="Courier New" w:cs="Courier New"/>
          <w:sz w:val="24"/>
          <w:szCs w:val="24"/>
          <w:lang w:val="en-US"/>
        </w:rPr>
        <w:t xml:space="preserve">document.getElementsByName</w:t>
      </w:r>
      <w:r>
        <w:rPr>
          <w:rFonts w:ascii="Courier New" w:hAnsi="Courier New" w:cs="Courier New"/>
          <w:sz w:val="24"/>
          <w:szCs w:val="24"/>
          <w:lang w:val="en-US"/>
        </w:rPr>
        <w:t xml:space="preserve">('firm')[0].value 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model=</w:t>
      </w:r>
      <w:r>
        <w:rPr>
          <w:rFonts w:ascii="Courier New" w:hAnsi="Courier New" w:cs="Courier New"/>
          <w:sz w:val="24"/>
          <w:szCs w:val="24"/>
          <w:lang w:val="en-US"/>
        </w:rPr>
        <w:t xml:space="preserve">document.getElementsByName</w:t>
      </w:r>
      <w:r>
        <w:rPr>
          <w:rFonts w:ascii="Courier New" w:hAnsi="Courier New" w:cs="Courier New"/>
          <w:sz w:val="24"/>
          <w:szCs w:val="24"/>
          <w:lang w:val="en-US"/>
        </w:rPr>
        <w:t xml:space="preserve">('model')[0].value;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$.</w:t>
      </w:r>
      <w:r>
        <w:rPr>
          <w:rFonts w:ascii="Courier New" w:hAnsi="Courier New" w:cs="Courier New"/>
          <w:sz w:val="24"/>
          <w:szCs w:val="24"/>
          <w:lang w:val="en-US"/>
        </w:rPr>
        <w:t xml:space="preserve">ajax({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url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"/finder-</w:t>
      </w:r>
      <w:r>
        <w:rPr>
          <w:rFonts w:ascii="Courier New" w:hAnsi="Courier New" w:cs="Courier New"/>
          <w:sz w:val="24"/>
          <w:szCs w:val="24"/>
          <w:lang w:val="en-US"/>
        </w:rPr>
        <w:t xml:space="preserve">service.php</w:t>
      </w:r>
      <w:r>
        <w:rPr>
          <w:rFonts w:ascii="Courier New" w:hAnsi="Courier New" w:cs="Courier New"/>
          <w:sz w:val="24"/>
          <w:szCs w:val="24"/>
          <w:lang w:val="en-US"/>
        </w:rPr>
        <w:t xml:space="preserve">",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type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"post",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data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{city: city,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firm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firm,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model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model},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success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function(value){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// </w:t>
      </w:r>
      <w:r>
        <w:rPr>
          <w:rFonts w:ascii="Courier New" w:hAnsi="Courier New" w:cs="Courier New"/>
          <w:sz w:val="24"/>
          <w:szCs w:val="24"/>
        </w:rPr>
        <w:t xml:space="preserve">что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делать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после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успешного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выполнения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запроса</w:t>
      </w:r>
      <w:r>
        <w:rPr>
          <w:rFonts w:ascii="Courier New" w:hAnsi="Courier New" w:cs="Courier New"/>
          <w:sz w:val="24"/>
          <w:szCs w:val="24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$(".services").</w:t>
      </w:r>
      <w:r>
        <w:rPr>
          <w:rFonts w:ascii="Courier New" w:hAnsi="Courier New" w:cs="Courier New"/>
          <w:sz w:val="24"/>
          <w:szCs w:val="24"/>
          <w:lang w:val="en-US"/>
        </w:rPr>
        <w:t xml:space="preserve">html(</w:t>
      </w:r>
      <w:r>
        <w:rPr>
          <w:rFonts w:ascii="Courier New" w:hAnsi="Courier New" w:cs="Courier New"/>
          <w:sz w:val="24"/>
          <w:szCs w:val="24"/>
          <w:lang w:val="en-US"/>
        </w:rPr>
        <w:t xml:space="preserve">value);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error: function (err)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console.log(err);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>
        <w:rPr>
          <w:rFonts w:ascii="Courier New" w:hAnsi="Courier New" w:cs="Courier New"/>
          <w:sz w:val="24"/>
          <w:szCs w:val="24"/>
        </w:rPr>
        <w:t xml:space="preserve">обработка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ошибок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jc w:val="left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});</w:t>
      </w:r>
      <w:r>
        <w:rPr>
          <w:rFonts w:ascii="Courier New" w:hAnsi="Courier New" w:cs="Courier New"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426" w:right="850" w:bottom="1560" w:left="1701" w:header="708" w:footer="708" w:gutter="0"/>
      <w:pgNumType w:start="5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  <w:p>
      <w:r/>
      <w:r/>
    </w:p>
  </w:endnote>
  <w:endnote w:type="continuationSeparator" w:id="0">
    <w:p>
      <w:pPr>
        <w:spacing w:line="240" w:lineRule="auto"/>
      </w:pPr>
      <w:r>
        <w:continuationSeparator/>
      </w:r>
      <w:r/>
    </w:p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ST type B">
    <w:panose1 w:val="020B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6030602030204"/>
  </w:font>
  <w:font w:name="Journal"/>
  <w:font w:name="Calibri">
    <w:panose1 w:val="020F0502020204030204"/>
  </w:font>
  <w:font w:name="ISOCPEUR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8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1257300</wp:posOffset>
              </wp:positionH>
              <wp:positionV relativeFrom="paragraph">
                <wp:posOffset>398780</wp:posOffset>
              </wp:positionV>
              <wp:extent cx="505460" cy="157480"/>
              <wp:effectExtent l="0" t="0" r="0" b="0"/>
              <wp:wrapNone/>
              <wp:docPr id="2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0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Подпись</w:t>
                          </w: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2" o:spid="_x0000_s12" o:spt="1" type="#_x0000_t1" style="position:absolute;z-index:251662336;o:allowoverlap:true;o:allowincell:true;mso-position-horizontal-relative:text;margin-left:99.00pt;mso-position-horizontal:absolute;mso-position-vertical-relative:text;margin-top:31.40pt;mso-position-vertical:absolute;width:39.80pt;height:12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0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Подпись</w:t>
                    </w: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408305</wp:posOffset>
              </wp:positionV>
              <wp:extent cx="847725" cy="157480"/>
              <wp:effectExtent l="0" t="0" r="0" b="0"/>
              <wp:wrapNone/>
              <wp:docPr id="3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7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0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  <w:t xml:space="preserve">ента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3" o:spid="_x0000_s13" o:spt="1" type="#_x0000_t1" style="position:absolute;z-index:251661312;o:allowoverlap:true;o:allowincell:true;mso-position-horizontal-relative:text;margin-left:27.00pt;mso-position-horizontal:absolute;mso-position-vertical-relative:text;margin-top:32.15pt;mso-position-vertical:absolute;width:66.75pt;height:12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0"/>
                      <w:jc w:val="center"/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№ 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докум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  <w:t xml:space="preserve">ента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</w:r>
                  </w:p>
                </w:txbxContent>
              </v:textbox>
            </v:shape>
          </w:pict>
        </mc:Fallback>
      </mc:AlternateContent>
    </w:r>
    <w:r/>
  </w:p>
  <w:p>
    <w:pPr>
      <w:pStyle w:val="1148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1810385</wp:posOffset>
              </wp:positionH>
              <wp:positionV relativeFrom="paragraph">
                <wp:posOffset>188150</wp:posOffset>
              </wp:positionV>
              <wp:extent cx="329565" cy="157480"/>
              <wp:effectExtent l="0" t="0" r="3810" b="0"/>
              <wp:wrapNone/>
              <wp:docPr id="4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0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4" o:spid="_x0000_s14" o:spt="1" type="#_x0000_t1" style="position:absolute;z-index:251663360;o:allowoverlap:true;o:allowincell:true;mso-position-horizontal-relative:text;margin-left:142.55pt;mso-position-horizontal:absolute;mso-position-vertical-relative:text;margin-top:14.81pt;mso-position-vertical:absolute;width:25.95pt;height:12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0"/>
                      <w:jc w:val="center"/>
                      <w:rPr>
                        <w:rFonts w:ascii="GOST type B" w:hAnsi="GOST type B"/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Дата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191959</wp:posOffset>
              </wp:positionV>
              <wp:extent cx="290830" cy="157480"/>
              <wp:effectExtent l="0" t="0" r="4445" b="0"/>
              <wp:wrapNone/>
              <wp:docPr id="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0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Изм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5" o:spid="_x0000_s15" o:spt="1" type="#_x0000_t1" style="position:absolute;z-index:251659264;o:allowoverlap:true;o:allowincell:true;mso-position-horizontal-relative:text;margin-left:-27.00pt;mso-position-horizontal:absolute;mso-position-vertical-relative:text;margin-top:15.11pt;mso-position-vertical:absolute;width:22.90pt;height:12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0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Изм</w:t>
                    </w:r>
                    <w:r>
                      <w:rPr>
                        <w:color w:val="000000"/>
                        <w:sz w:val="18"/>
                      </w:rPr>
                      <w:t xml:space="preserve">.</w:t>
                    </w: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-28987</wp:posOffset>
              </wp:positionH>
              <wp:positionV relativeFrom="paragraph">
                <wp:posOffset>197674</wp:posOffset>
              </wp:positionV>
              <wp:extent cx="362585" cy="157480"/>
              <wp:effectExtent l="635" t="1270" r="0" b="3175"/>
              <wp:wrapNone/>
              <wp:docPr id="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0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Лист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6" o:spid="_x0000_s16" o:spt="1" type="#_x0000_t1" style="position:absolute;z-index:251660288;o:allowoverlap:true;o:allowincell:true;mso-position-horizontal-relative:text;margin-left:-2.28pt;mso-position-horizontal:absolute;mso-position-vertical-relative:text;margin-top:15.56pt;mso-position-vertical:absolute;width:28.55pt;height:12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0"/>
                      <w:jc w:val="center"/>
                      <w:rPr>
                        <w:rFonts w:ascii="GOST type B" w:hAnsi="GOST type B"/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Лист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margin">
                <wp:posOffset>5739362</wp:posOffset>
              </wp:positionH>
              <wp:positionV relativeFrom="paragraph">
                <wp:posOffset>150564</wp:posOffset>
              </wp:positionV>
              <wp:extent cx="485775" cy="157480"/>
              <wp:effectExtent l="0" t="0" r="9525" b="0"/>
              <wp:wrapNone/>
              <wp:docPr id="7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0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 xml:space="preserve">Лист</w:t>
                          </w: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7" o:spid="_x0000_s17" o:spt="1" type="#_x0000_t1" style="position:absolute;z-index:251665408;o:allowoverlap:true;o:allowincell:true;mso-position-horizontal-relative:margin;margin-left:451.92pt;mso-position-horizontal:absolute;mso-position-vertical-relative:text;margin-top:11.86pt;mso-position-vertical:absolute;width:38.25pt;height:12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0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 xml:space="preserve">Лист</w:t>
                    </w: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/>
  </w:p>
  <w:p>
    <w:pPr>
      <w:pStyle w:val="1148"/>
      <w:ind w:firstLine="0"/>
      <w:spacing w:after="100"/>
      <w:rPr>
        <w:rStyle w:val="1170"/>
        <w:rFonts w:ascii="GOST type B" w:hAnsi="GOST type B"/>
      </w:rPr>
      <w:framePr w:w="376" w:h="466" w:wrap="around" w:vAnchor="text" w:hAnchor="page" w:x="10957" w:y="287" w:hRule="exact"/>
    </w:pPr>
    <w:r>
      <w:rPr>
        <w:rStyle w:val="1170"/>
        <w:rFonts w:ascii="GOST type B" w:hAnsi="GOST type B"/>
      </w:rPr>
      <w:fldChar w:fldCharType="begin"/>
    </w:r>
    <w:r>
      <w:rPr>
        <w:rStyle w:val="1170"/>
        <w:rFonts w:ascii="GOST type B" w:hAnsi="GOST type B"/>
      </w:rPr>
      <w:instrText xml:space="preserve"> PAGE   \* MERGEFORMAT </w:instrText>
    </w:r>
    <w:r>
      <w:rPr>
        <w:rStyle w:val="1170"/>
        <w:rFonts w:ascii="GOST type B" w:hAnsi="GOST type B"/>
      </w:rPr>
      <w:fldChar w:fldCharType="separate"/>
    </w:r>
    <w:r>
      <w:rPr>
        <w:rStyle w:val="1170"/>
        <w:rFonts w:ascii="GOST type B" w:hAnsi="GOST type B"/>
      </w:rPr>
      <w:t xml:space="preserve">24</w:t>
    </w:r>
    <w:r>
      <w:rPr>
        <w:rStyle w:val="1170"/>
        <w:rFonts w:ascii="GOST type B" w:hAnsi="GOST type B"/>
      </w:rPr>
      <w:fldChar w:fldCharType="end"/>
    </w:r>
    <w:r>
      <w:rPr>
        <w:rStyle w:val="1170"/>
        <w:rFonts w:ascii="GOST type B" w:hAnsi="GOST type B"/>
      </w:rPr>
    </w:r>
  </w:p>
  <w:p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55245</wp:posOffset>
              </wp:positionV>
              <wp:extent cx="3571875" cy="322580"/>
              <wp:effectExtent l="0" t="0" r="0" b="1270"/>
              <wp:wrapNone/>
              <wp:docPr id="8" name="Rectangl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1875" cy="3225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51"/>
                            <w:ind w:firstLine="0"/>
                            <w:jc w:val="both"/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</w:pP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КП ПМ-05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 xml:space="preserve">09.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0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 xml:space="preserve">2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 xml:space="preserve">07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20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</w:rPr>
                            <w:t xml:space="preserve">119.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23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ПЗ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</w:r>
                        </w:p>
                        <w:p>
                          <w:r/>
                          <w:r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8" o:spid="_x0000_s18" o:spt="1" type="#_x0000_t1" style="position:absolute;z-index:251666432;o:allowoverlap:true;o:allowincell:true;mso-position-horizontal-relative:margin;mso-position-horizontal:right;mso-position-vertical-relative:text;margin-top:4.35pt;mso-position-vertical:absolute;width:281.25pt;height:25.4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1151"/>
                      <w:ind w:firstLine="0"/>
                      <w:jc w:val="both"/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</w:pP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КП ПМ-05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 xml:space="preserve">09.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0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 xml:space="preserve">2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 xml:space="preserve">07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20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b w:val="0"/>
                        <w:i/>
                      </w:rPr>
                      <w:t xml:space="preserve">119.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23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ПЗ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</w:r>
                  </w:p>
                  <w:p>
                    <w:r/>
                    <w:r/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  <w:p>
      <w:r/>
      <w:r/>
    </w:p>
  </w:footnote>
  <w:footnote w:type="continuationSeparator" w:id="0">
    <w:p>
      <w:pPr>
        <w:spacing w:line="240" w:lineRule="auto"/>
      </w:pPr>
      <w:r>
        <w:continuationSeparator/>
      </w:r>
      <w:r/>
    </w:p>
    <w:p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6"/>
      <w:ind w:firstLine="0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-365125</wp:posOffset>
              </wp:positionH>
              <wp:positionV relativeFrom="paragraph">
                <wp:posOffset>-197485</wp:posOffset>
              </wp:positionV>
              <wp:extent cx="6598920" cy="10202545"/>
              <wp:effectExtent l="15875" t="21590" r="14604" b="15240"/>
              <wp:wrapNone/>
              <wp:docPr id="1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8920" cy="10202545"/>
                        <a:chOff x="1126" y="396"/>
                        <a:chExt cx="10392" cy="16067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396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 flipH="1">
                          <a:off x="1625" y="15551"/>
                          <a:ext cx="2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26" y="15544"/>
                          <a:ext cx="1039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64" y="15561"/>
                          <a:ext cx="5" cy="87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687" y="15549"/>
                          <a:ext cx="0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30" y="15540"/>
                          <a:ext cx="7" cy="89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00" y="15546"/>
                          <a:ext cx="4" cy="88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0699" y="15560"/>
                          <a:ext cx="0" cy="9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48" y="161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V="1">
                          <a:off x="1131" y="15845"/>
                          <a:ext cx="398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0711" y="15830"/>
                          <a:ext cx="79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8240;o:allowoverlap:true;o:allowincell:true;mso-position-horizontal-relative:text;margin-left:-28.75pt;mso-position-horizontal:absolute;mso-position-vertical-relative:text;margin-top:-15.55pt;mso-position-vertical:absolute;width:519.60pt;height:803.35pt;mso-wrap-distance-left:9.00pt;mso-wrap-distance-top:0.00pt;mso-wrap-distance-right:9.00pt;mso-wrap-distance-bottom:0.00pt;" coordorigin="11,3" coordsize="103,160">
              <v:shape id="shape 1" o:spid="_x0000_s1" o:spt="1" type="#_x0000_t1" style="position:absolute;left:11;top:3;width:103;height:160;visibility:visible;" filled="f" strokecolor="#000000" strokeweight="2.00pt"/>
              <v:line id="shape 2" o:spid="_x0000_s2" style="position:absolute;left:0;text-align:left;z-index:251658240;flip:x;visibility:visible;" from="11.3pt,4.0pt" to="115.1pt,164.4pt" filled="f" strokecolor="#000000" strokeweight="2.00pt"/>
              <v:line id="shape 3" o:spid="_x0000_s3" style="position:absolute;left:0;text-align:left;z-index:251658240;visibility:visible;" from="11.3pt,4.0pt" to="115.1pt,164.4pt" filled="f" strokecolor="#000000" strokeweight="2.00pt"/>
              <v:line id="shape 4" o:spid="_x0000_s4" style="position:absolute;left:0;text-align:left;z-index:251658240;visibility:visible;" from="11.3pt,4.0pt" to="115.1pt,164.4pt" filled="f" strokecolor="#000000" strokeweight="2.00pt"/>
              <v:line id="shape 5" o:spid="_x0000_s5" style="position:absolute;left:0;text-align:left;z-index:251658240;visibility:visible;" from="11.3pt,4.0pt" to="115.1pt,164.4pt" filled="f" strokecolor="#000000" strokeweight="2.00pt"/>
              <v:line id="shape 6" o:spid="_x0000_s6" style="position:absolute;left:0;text-align:left;z-index:251658240;visibility:visible;" from="11.3pt,4.0pt" to="115.1pt,164.4pt" filled="f" strokecolor="#000000" strokeweight="2.00pt"/>
              <v:line id="shape 7" o:spid="_x0000_s7" style="position:absolute;left:0;text-align:left;z-index:251658240;visibility:visible;" from="11.3pt,4.0pt" to="115.1pt,164.4pt" filled="f" strokecolor="#000000" strokeweight="2.00pt"/>
              <v:line id="shape 8" o:spid="_x0000_s8" style="position:absolute;left:0;text-align:left;z-index:251658240;visibility:visible;" from="11.3pt,4.0pt" to="115.1pt,164.4pt" filled="f" strokecolor="#000000" strokeweight="2.00pt"/>
              <v:line id="shape 9" o:spid="_x0000_s9" style="position:absolute;left:0;text-align:left;z-index:251658240;visibility:visible;" from="11.3pt,4.0pt" to="115.1pt,164.4pt" filled="f" strokecolor="#000000" strokeweight="2.00pt"/>
              <v:line id="shape 10" o:spid="_x0000_s10" style="position:absolute;left:0;text-align:left;z-index:251658240;flip:y;visibility:visible;" from="11.3pt,4.0pt" to="115.1pt,164.4pt" filled="f" strokecolor="#000000" strokeweight="1.00pt"/>
              <v:line id="shape 11" o:spid="_x0000_s11" style="position:absolute;left:0;text-align:left;z-index:251658240;visibility:visible;" from="11.3pt,4.0pt" to="115.1pt,164.4pt" filled="f" strokecolor="#000000" strokeweight="1.00pt"/>
            </v:group>
          </w:pict>
        </mc:Fallback>
      </mc:AlternateContent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pStyle w:val="1234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57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pStyle w:val="981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982"/>
      <w:isLgl w:val="false"/>
      <w:suff w:val="tab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pStyle w:val="983"/>
      <w:isLgl w:val="false"/>
      <w:suff w:val="tab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pStyle w:val="984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985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986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987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988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89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37">
    <w:name w:val="Subtitle Char"/>
    <w:basedOn w:val="990"/>
    <w:link w:val="1004"/>
    <w:uiPriority w:val="11"/>
    <w:rPr>
      <w:sz w:val="24"/>
      <w:szCs w:val="24"/>
    </w:rPr>
  </w:style>
  <w:style w:type="character" w:styleId="39">
    <w:name w:val="Quote Char"/>
    <w:link w:val="1006"/>
    <w:uiPriority w:val="29"/>
    <w:rPr>
      <w:i/>
    </w:rPr>
  </w:style>
  <w:style w:type="character" w:styleId="41">
    <w:name w:val="Intense Quote Char"/>
    <w:link w:val="1008"/>
    <w:uiPriority w:val="30"/>
    <w:rPr>
      <w:i/>
    </w:rPr>
  </w:style>
  <w:style w:type="character" w:styleId="176">
    <w:name w:val="Footnote Text Char"/>
    <w:link w:val="1139"/>
    <w:uiPriority w:val="99"/>
    <w:rPr>
      <w:sz w:val="18"/>
    </w:rPr>
  </w:style>
  <w:style w:type="character" w:styleId="179">
    <w:name w:val="Endnote Text Char"/>
    <w:link w:val="1142"/>
    <w:uiPriority w:val="99"/>
    <w:rPr>
      <w:sz w:val="20"/>
    </w:rPr>
  </w:style>
  <w:style w:type="paragraph" w:styleId="980" w:default="1">
    <w:name w:val="Normal"/>
    <w:qFormat/>
    <w:pPr>
      <w:contextualSpacing/>
      <w:ind w:firstLine="851"/>
      <w:jc w:val="both"/>
      <w:spacing w:after="0" w:line="360" w:lineRule="auto"/>
    </w:pPr>
    <w:rPr>
      <w:rFonts w:ascii="Times New Roman" w:hAnsi="Times New Roman"/>
      <w:sz w:val="28"/>
    </w:rPr>
  </w:style>
  <w:style w:type="paragraph" w:styleId="981">
    <w:name w:val="Heading 1"/>
    <w:basedOn w:val="980"/>
    <w:next w:val="1162"/>
    <w:link w:val="1153"/>
    <w:qFormat/>
    <w:pPr>
      <w:numPr>
        <w:ilvl w:val="0"/>
        <w:numId w:val="7"/>
      </w:numPr>
      <w:jc w:val="center"/>
      <w:spacing w:before="480" w:after="480"/>
      <w:outlineLvl w:val="0"/>
    </w:pPr>
    <w:rPr>
      <w:rFonts w:cs="Times New Roman"/>
    </w:rPr>
  </w:style>
  <w:style w:type="paragraph" w:styleId="982">
    <w:name w:val="Heading 2"/>
    <w:basedOn w:val="980"/>
    <w:next w:val="1162"/>
    <w:link w:val="1154"/>
    <w:qFormat/>
    <w:pPr>
      <w:numPr>
        <w:ilvl w:val="1"/>
        <w:numId w:val="7"/>
      </w:numPr>
      <w:ind w:left="0" w:firstLine="709"/>
      <w:keepLines/>
      <w:keepNext/>
      <w:spacing w:before="480" w:after="480"/>
      <w:outlineLvl w:val="1"/>
    </w:pPr>
    <w:rPr>
      <w:rFonts w:eastAsia="Times New Roman" w:cs="Times New Roman"/>
      <w:szCs w:val="26"/>
    </w:rPr>
  </w:style>
  <w:style w:type="paragraph" w:styleId="983">
    <w:name w:val="Heading 3"/>
    <w:basedOn w:val="1162"/>
    <w:next w:val="1162"/>
    <w:link w:val="1155"/>
    <w:qFormat/>
    <w:pPr>
      <w:numPr>
        <w:ilvl w:val="2"/>
        <w:numId w:val="7"/>
      </w:numPr>
      <w:contextualSpacing/>
      <w:ind w:left="0" w:firstLine="709"/>
      <w:jc w:val="both"/>
      <w:keepNext/>
      <w:spacing w:before="120" w:after="120" w:line="360" w:lineRule="auto"/>
      <w:outlineLvl w:val="2"/>
    </w:pPr>
    <w:rPr>
      <w:rFonts w:ascii="Times New Roman" w:hAnsi="Times New Roman"/>
      <w:spacing w:val="20"/>
      <w:sz w:val="28"/>
    </w:rPr>
  </w:style>
  <w:style w:type="paragraph" w:styleId="984">
    <w:name w:val="Heading 4"/>
    <w:basedOn w:val="1162"/>
    <w:next w:val="1162"/>
    <w:link w:val="1156"/>
    <w:qFormat/>
    <w:pPr>
      <w:numPr>
        <w:ilvl w:val="3"/>
        <w:numId w:val="7"/>
      </w:numPr>
      <w:contextualSpacing/>
      <w:jc w:val="both"/>
      <w:keepNext/>
      <w:spacing w:before="100" w:beforeAutospacing="1" w:after="100" w:afterAutospacing="1" w:line="360" w:lineRule="auto"/>
      <w:outlineLvl w:val="3"/>
    </w:pPr>
    <w:rPr>
      <w:rFonts w:ascii="Times New Roman" w:hAnsi="Times New Roman"/>
      <w:spacing w:val="20"/>
      <w:sz w:val="28"/>
    </w:rPr>
  </w:style>
  <w:style w:type="paragraph" w:styleId="985">
    <w:name w:val="Heading 5"/>
    <w:basedOn w:val="1162"/>
    <w:next w:val="1162"/>
    <w:link w:val="1157"/>
    <w:qFormat/>
    <w:pPr>
      <w:numPr>
        <w:ilvl w:val="4"/>
        <w:numId w:val="7"/>
      </w:numPr>
      <w:jc w:val="right"/>
      <w:keepNext/>
      <w:spacing w:line="360" w:lineRule="auto"/>
      <w:tabs>
        <w:tab w:val="left" w:pos="709" w:leader="none"/>
      </w:tabs>
      <w:outlineLvl w:val="4"/>
    </w:pPr>
    <w:rPr>
      <w:sz w:val="28"/>
    </w:rPr>
  </w:style>
  <w:style w:type="paragraph" w:styleId="986">
    <w:name w:val="Heading 6"/>
    <w:basedOn w:val="1162"/>
    <w:next w:val="1162"/>
    <w:link w:val="1158"/>
    <w:qFormat/>
    <w:pPr>
      <w:numPr>
        <w:ilvl w:val="5"/>
        <w:numId w:val="7"/>
      </w:numPr>
      <w:jc w:val="center"/>
      <w:keepNext/>
      <w:tabs>
        <w:tab w:val="left" w:pos="709" w:leader="none"/>
      </w:tabs>
      <w:outlineLvl w:val="5"/>
    </w:pPr>
    <w:rPr>
      <w:sz w:val="28"/>
    </w:rPr>
  </w:style>
  <w:style w:type="paragraph" w:styleId="987">
    <w:name w:val="Heading 7"/>
    <w:basedOn w:val="1162"/>
    <w:next w:val="1162"/>
    <w:link w:val="1159"/>
    <w:qFormat/>
    <w:pPr>
      <w:numPr>
        <w:ilvl w:val="6"/>
        <w:numId w:val="7"/>
      </w:numPr>
      <w:jc w:val="center"/>
      <w:keepNext/>
      <w:tabs>
        <w:tab w:val="left" w:pos="709" w:leader="none"/>
      </w:tabs>
      <w:outlineLvl w:val="6"/>
    </w:pPr>
    <w:rPr>
      <w:b/>
      <w:sz w:val="40"/>
    </w:rPr>
  </w:style>
  <w:style w:type="paragraph" w:styleId="988">
    <w:name w:val="Heading 8"/>
    <w:basedOn w:val="1162"/>
    <w:next w:val="1162"/>
    <w:link w:val="1160"/>
    <w:qFormat/>
    <w:pPr>
      <w:numPr>
        <w:ilvl w:val="7"/>
        <w:numId w:val="7"/>
      </w:numPr>
      <w:jc w:val="center"/>
      <w:keepNext/>
      <w:outlineLvl w:val="7"/>
    </w:pPr>
    <w:rPr>
      <w:sz w:val="28"/>
    </w:rPr>
  </w:style>
  <w:style w:type="paragraph" w:styleId="989">
    <w:name w:val="Heading 9"/>
    <w:basedOn w:val="1162"/>
    <w:next w:val="1162"/>
    <w:link w:val="1161"/>
    <w:qFormat/>
    <w:pPr>
      <w:numPr>
        <w:ilvl w:val="8"/>
        <w:numId w:val="7"/>
      </w:numPr>
      <w:jc w:val="both"/>
      <w:keepNext/>
      <w:outlineLvl w:val="8"/>
    </w:pPr>
    <w:rPr>
      <w:sz w:val="28"/>
    </w:rPr>
  </w:style>
  <w:style w:type="character" w:styleId="990" w:default="1">
    <w:name w:val="Default Paragraph Font"/>
    <w:uiPriority w:val="1"/>
    <w:semiHidden/>
    <w:unhideWhenUsed/>
  </w:style>
  <w:style w:type="table" w:styleId="9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92" w:default="1">
    <w:name w:val="No List"/>
    <w:uiPriority w:val="99"/>
    <w:semiHidden/>
    <w:unhideWhenUsed/>
  </w:style>
  <w:style w:type="character" w:styleId="993" w:customStyle="1">
    <w:name w:val="Heading 1 Char"/>
    <w:basedOn w:val="990"/>
    <w:uiPriority w:val="9"/>
    <w:rPr>
      <w:rFonts w:ascii="Arial" w:hAnsi="Arial" w:eastAsia="Arial" w:cs="Arial"/>
      <w:sz w:val="40"/>
      <w:szCs w:val="40"/>
    </w:rPr>
  </w:style>
  <w:style w:type="character" w:styleId="994" w:customStyle="1">
    <w:name w:val="Heading 2 Char"/>
    <w:basedOn w:val="990"/>
    <w:uiPriority w:val="9"/>
    <w:rPr>
      <w:rFonts w:ascii="Arial" w:hAnsi="Arial" w:eastAsia="Arial" w:cs="Arial"/>
      <w:sz w:val="34"/>
    </w:rPr>
  </w:style>
  <w:style w:type="character" w:styleId="995" w:customStyle="1">
    <w:name w:val="Heading 3 Char"/>
    <w:basedOn w:val="990"/>
    <w:uiPriority w:val="9"/>
    <w:rPr>
      <w:rFonts w:ascii="Arial" w:hAnsi="Arial" w:eastAsia="Arial" w:cs="Arial"/>
      <w:sz w:val="30"/>
      <w:szCs w:val="30"/>
    </w:rPr>
  </w:style>
  <w:style w:type="character" w:styleId="996" w:customStyle="1">
    <w:name w:val="Heading 4 Char"/>
    <w:basedOn w:val="990"/>
    <w:uiPriority w:val="9"/>
    <w:rPr>
      <w:rFonts w:ascii="Arial" w:hAnsi="Arial" w:eastAsia="Arial" w:cs="Arial"/>
      <w:b/>
      <w:bCs/>
      <w:sz w:val="26"/>
      <w:szCs w:val="26"/>
    </w:rPr>
  </w:style>
  <w:style w:type="character" w:styleId="997" w:customStyle="1">
    <w:name w:val="Heading 5 Char"/>
    <w:basedOn w:val="990"/>
    <w:uiPriority w:val="9"/>
    <w:rPr>
      <w:rFonts w:ascii="Arial" w:hAnsi="Arial" w:eastAsia="Arial" w:cs="Arial"/>
      <w:b/>
      <w:bCs/>
      <w:sz w:val="24"/>
      <w:szCs w:val="24"/>
    </w:rPr>
  </w:style>
  <w:style w:type="character" w:styleId="998" w:customStyle="1">
    <w:name w:val="Heading 6 Char"/>
    <w:basedOn w:val="990"/>
    <w:uiPriority w:val="9"/>
    <w:rPr>
      <w:rFonts w:ascii="Arial" w:hAnsi="Arial" w:eastAsia="Arial" w:cs="Arial"/>
      <w:b/>
      <w:bCs/>
      <w:sz w:val="22"/>
      <w:szCs w:val="22"/>
    </w:rPr>
  </w:style>
  <w:style w:type="character" w:styleId="999" w:customStyle="1">
    <w:name w:val="Heading 7 Char"/>
    <w:basedOn w:val="9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000" w:customStyle="1">
    <w:name w:val="Heading 8 Char"/>
    <w:basedOn w:val="990"/>
    <w:uiPriority w:val="9"/>
    <w:rPr>
      <w:rFonts w:ascii="Arial" w:hAnsi="Arial" w:eastAsia="Arial" w:cs="Arial"/>
      <w:i/>
      <w:iCs/>
      <w:sz w:val="22"/>
      <w:szCs w:val="22"/>
    </w:rPr>
  </w:style>
  <w:style w:type="character" w:styleId="1001" w:customStyle="1">
    <w:name w:val="Heading 9 Char"/>
    <w:basedOn w:val="990"/>
    <w:uiPriority w:val="9"/>
    <w:rPr>
      <w:rFonts w:ascii="Arial" w:hAnsi="Arial" w:eastAsia="Arial" w:cs="Arial"/>
      <w:i/>
      <w:iCs/>
      <w:sz w:val="21"/>
      <w:szCs w:val="21"/>
    </w:rPr>
  </w:style>
  <w:style w:type="paragraph" w:styleId="1002">
    <w:name w:val="No Spacing"/>
    <w:uiPriority w:val="1"/>
    <w:qFormat/>
    <w:pPr>
      <w:spacing w:after="0" w:line="240" w:lineRule="auto"/>
    </w:pPr>
  </w:style>
  <w:style w:type="character" w:styleId="1003" w:customStyle="1">
    <w:name w:val="Title Char"/>
    <w:basedOn w:val="990"/>
    <w:uiPriority w:val="10"/>
    <w:rPr>
      <w:sz w:val="48"/>
      <w:szCs w:val="48"/>
    </w:rPr>
  </w:style>
  <w:style w:type="paragraph" w:styleId="1004">
    <w:name w:val="Subtitle"/>
    <w:basedOn w:val="980"/>
    <w:next w:val="980"/>
    <w:link w:val="1005"/>
    <w:uiPriority w:val="11"/>
    <w:qFormat/>
    <w:pPr>
      <w:spacing w:before="200" w:after="200"/>
    </w:pPr>
    <w:rPr>
      <w:sz w:val="24"/>
      <w:szCs w:val="24"/>
    </w:rPr>
  </w:style>
  <w:style w:type="character" w:styleId="1005" w:customStyle="1">
    <w:name w:val="Подзаголовок Знак"/>
    <w:basedOn w:val="990"/>
    <w:link w:val="1004"/>
    <w:uiPriority w:val="11"/>
    <w:rPr>
      <w:sz w:val="24"/>
      <w:szCs w:val="24"/>
    </w:rPr>
  </w:style>
  <w:style w:type="paragraph" w:styleId="1006">
    <w:name w:val="Quote"/>
    <w:basedOn w:val="980"/>
    <w:next w:val="980"/>
    <w:link w:val="1007"/>
    <w:uiPriority w:val="29"/>
    <w:qFormat/>
    <w:pPr>
      <w:ind w:left="720" w:right="720"/>
    </w:pPr>
    <w:rPr>
      <w:i/>
    </w:rPr>
  </w:style>
  <w:style w:type="character" w:styleId="1007" w:customStyle="1">
    <w:name w:val="Цитата 2 Знак"/>
    <w:link w:val="1006"/>
    <w:uiPriority w:val="29"/>
    <w:rPr>
      <w:i/>
    </w:rPr>
  </w:style>
  <w:style w:type="paragraph" w:styleId="1008">
    <w:name w:val="Intense Quote"/>
    <w:basedOn w:val="980"/>
    <w:next w:val="980"/>
    <w:link w:val="100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09" w:customStyle="1">
    <w:name w:val="Выделенная цитата Знак"/>
    <w:link w:val="1008"/>
    <w:uiPriority w:val="30"/>
    <w:rPr>
      <w:i/>
    </w:rPr>
  </w:style>
  <w:style w:type="character" w:styleId="1010" w:customStyle="1">
    <w:name w:val="Header Char"/>
    <w:basedOn w:val="990"/>
    <w:uiPriority w:val="99"/>
  </w:style>
  <w:style w:type="character" w:styleId="1011" w:customStyle="1">
    <w:name w:val="Footer Char"/>
    <w:basedOn w:val="990"/>
    <w:uiPriority w:val="99"/>
  </w:style>
  <w:style w:type="paragraph" w:styleId="1012">
    <w:name w:val="Caption"/>
    <w:basedOn w:val="980"/>
    <w:next w:val="9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13" w:customStyle="1">
    <w:name w:val="Caption Char"/>
    <w:uiPriority w:val="99"/>
  </w:style>
  <w:style w:type="table" w:styleId="1014" w:customStyle="1">
    <w:name w:val="Table Grid Light"/>
    <w:basedOn w:val="99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015">
    <w:name w:val="Plain Table 1"/>
    <w:basedOn w:val="99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6">
    <w:name w:val="Plain Table 2"/>
    <w:basedOn w:val="99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7">
    <w:name w:val="Plain Table 3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18">
    <w:name w:val="Plain Table 4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Plain Table 5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20">
    <w:name w:val="Grid Table 1 Light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 w:customStyle="1">
    <w:name w:val="Grid Table 1 Light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 w:customStyle="1">
    <w:name w:val="Grid Table 1 Light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 w:customStyle="1">
    <w:name w:val="Grid Table 1 Light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 w:customStyle="1">
    <w:name w:val="Grid Table 1 Light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5" w:customStyle="1">
    <w:name w:val="Grid Table 1 Light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6" w:customStyle="1">
    <w:name w:val="Grid Table 1 Light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7">
    <w:name w:val="Grid Table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 w:customStyle="1">
    <w:name w:val="Grid Table 2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 w:customStyle="1">
    <w:name w:val="Grid Table 2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 w:customStyle="1">
    <w:name w:val="Grid Table 2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 w:customStyle="1">
    <w:name w:val="Grid Table 2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 w:customStyle="1">
    <w:name w:val="Grid Table 2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 w:customStyle="1">
    <w:name w:val="Grid Table 2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>
    <w:name w:val="Grid Table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 w:customStyle="1">
    <w:name w:val="Grid Table 3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 w:customStyle="1">
    <w:name w:val="Grid Table 3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 w:customStyle="1">
    <w:name w:val="Grid Table 3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8" w:customStyle="1">
    <w:name w:val="Grid Table 3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9" w:customStyle="1">
    <w:name w:val="Grid Table 3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0" w:customStyle="1">
    <w:name w:val="Grid Table 3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1">
    <w:name w:val="Grid Table 4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42" w:customStyle="1">
    <w:name w:val="Grid Table 4 - Accent 1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1043" w:customStyle="1">
    <w:name w:val="Grid Table 4 - Accent 2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1044" w:customStyle="1">
    <w:name w:val="Grid Table 4 - Accent 3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1045" w:customStyle="1">
    <w:name w:val="Grid Table 4 - Accent 4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1046" w:customStyle="1">
    <w:name w:val="Grid Table 4 - Accent 5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1047" w:customStyle="1">
    <w:name w:val="Grid Table 4 - Accent 6"/>
    <w:basedOn w:val="99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1048">
    <w:name w:val="Grid Table 5 Dark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049" w:customStyle="1">
    <w:name w:val="Grid Table 5 Dark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1050" w:customStyle="1">
    <w:name w:val="Grid Table 5 Dark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1051" w:customStyle="1">
    <w:name w:val="Grid Table 5 Dark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1052" w:customStyle="1">
    <w:name w:val="Grid Table 5 Dark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1053" w:customStyle="1">
    <w:name w:val="Grid Table 5 Dark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1054" w:customStyle="1">
    <w:name w:val="Grid Table 5 Dark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1055">
    <w:name w:val="Grid Table 6 Colorful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056" w:customStyle="1">
    <w:name w:val="Grid Table 6 Colorful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1057" w:customStyle="1">
    <w:name w:val="Grid Table 6 Colorful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1058" w:customStyle="1">
    <w:name w:val="Grid Table 6 Colorful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1059" w:customStyle="1">
    <w:name w:val="Grid Table 6 Colorful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1060" w:customStyle="1">
    <w:name w:val="Grid Table 6 Colorful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061" w:customStyle="1">
    <w:name w:val="Grid Table 6 Colorful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062">
    <w:name w:val="Grid Table 7 Colorful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3" w:customStyle="1">
    <w:name w:val="Grid Table 7 Colorful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4" w:customStyle="1">
    <w:name w:val="Grid Table 7 Colorful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5" w:customStyle="1">
    <w:name w:val="Grid Table 7 Colorful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6" w:customStyle="1">
    <w:name w:val="Grid Table 7 Colorful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7" w:customStyle="1">
    <w:name w:val="Grid Table 7 Colorful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8" w:customStyle="1">
    <w:name w:val="Grid Table 7 Colorful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69">
    <w:name w:val="List Table 1 Light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0" w:customStyle="1">
    <w:name w:val="List Table 1 Light - Accent 1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1" w:customStyle="1">
    <w:name w:val="List Table 1 Light - Accent 2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2" w:customStyle="1">
    <w:name w:val="List Table 1 Light - Accent 3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3" w:customStyle="1">
    <w:name w:val="List Table 1 Light - Accent 4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4" w:customStyle="1">
    <w:name w:val="List Table 1 Light - Accent 5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5" w:customStyle="1">
    <w:name w:val="List Table 1 Light - Accent 6"/>
    <w:basedOn w:val="99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6">
    <w:name w:val="List Table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077" w:customStyle="1">
    <w:name w:val="List Table 2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1078" w:customStyle="1">
    <w:name w:val="List Table 2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1079" w:customStyle="1">
    <w:name w:val="List Table 2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1080" w:customStyle="1">
    <w:name w:val="List Table 2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1081" w:customStyle="1">
    <w:name w:val="List Table 2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1082" w:customStyle="1">
    <w:name w:val="List Table 2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1083">
    <w:name w:val="List Table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4" w:customStyle="1">
    <w:name w:val="List Table 3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5" w:customStyle="1">
    <w:name w:val="List Table 3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6" w:customStyle="1">
    <w:name w:val="List Table 3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7" w:customStyle="1">
    <w:name w:val="List Table 3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8" w:customStyle="1">
    <w:name w:val="List Table 3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9" w:customStyle="1">
    <w:name w:val="List Table 3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0">
    <w:name w:val="List Table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1" w:customStyle="1">
    <w:name w:val="List Table 4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2" w:customStyle="1">
    <w:name w:val="List Table 4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3" w:customStyle="1">
    <w:name w:val="List Table 4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4" w:customStyle="1">
    <w:name w:val="List Table 4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5" w:customStyle="1">
    <w:name w:val="List Table 4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6" w:customStyle="1">
    <w:name w:val="List Table 4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7">
    <w:name w:val="List Table 5 Dark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98" w:customStyle="1">
    <w:name w:val="List Table 5 Dark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99" w:customStyle="1">
    <w:name w:val="List Table 5 Dark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00" w:customStyle="1">
    <w:name w:val="List Table 5 Dark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01" w:customStyle="1">
    <w:name w:val="List Table 5 Dark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02" w:customStyle="1">
    <w:name w:val="List Table 5 Dark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03" w:customStyle="1">
    <w:name w:val="List Table 5 Dark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04">
    <w:name w:val="List Table 6 Colorful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105" w:customStyle="1">
    <w:name w:val="List Table 6 Colorful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1106" w:customStyle="1">
    <w:name w:val="List Table 6 Colorful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1107" w:customStyle="1">
    <w:name w:val="List Table 6 Colorful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1108" w:customStyle="1">
    <w:name w:val="List Table 6 Colorful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1109" w:customStyle="1">
    <w:name w:val="List Table 6 Colorful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1110" w:customStyle="1">
    <w:name w:val="List Table 6 Colorful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1111">
    <w:name w:val="List Table 7 Colorful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2" w:customStyle="1">
    <w:name w:val="List Table 7 Colorful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3" w:customStyle="1">
    <w:name w:val="List Table 7 Colorful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4" w:customStyle="1">
    <w:name w:val="List Table 7 Colorful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5" w:customStyle="1">
    <w:name w:val="List Table 7 Colorful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6" w:customStyle="1">
    <w:name w:val="List Table 7 Colorful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7" w:customStyle="1">
    <w:name w:val="List Table 7 Colorful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18" w:customStyle="1">
    <w:name w:val="Lined - Accent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119" w:customStyle="1">
    <w:name w:val="Lined - Accent 1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120" w:customStyle="1">
    <w:name w:val="Lined - Accent 2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121" w:customStyle="1">
    <w:name w:val="Lined - Accent 3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122" w:customStyle="1">
    <w:name w:val="Lined - Accent 4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123" w:customStyle="1">
    <w:name w:val="Lined - Accent 5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124" w:customStyle="1">
    <w:name w:val="Lined - Accent 6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125" w:customStyle="1">
    <w:name w:val="Bordered &amp; Lined - Accent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126" w:customStyle="1">
    <w:name w:val="Bordered &amp; Lined - Accent 1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127" w:customStyle="1">
    <w:name w:val="Bordered &amp; Lined - Accent 2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128" w:customStyle="1">
    <w:name w:val="Bordered &amp; Lined - Accent 3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129" w:customStyle="1">
    <w:name w:val="Bordered &amp; Lined - Accent 4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130" w:customStyle="1">
    <w:name w:val="Bordered &amp; Lined - Accent 5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131" w:customStyle="1">
    <w:name w:val="Bordered &amp; Lined - Accent 6"/>
    <w:basedOn w:val="99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132" w:customStyle="1">
    <w:name w:val="Bordered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133" w:customStyle="1">
    <w:name w:val="Bordered - Accent 1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134" w:customStyle="1">
    <w:name w:val="Bordered - Accent 2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135" w:customStyle="1">
    <w:name w:val="Bordered - Accent 3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136" w:customStyle="1">
    <w:name w:val="Bordered - Accent 4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137" w:customStyle="1">
    <w:name w:val="Bordered - Accent 5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138" w:customStyle="1">
    <w:name w:val="Bordered - Accent 6"/>
    <w:basedOn w:val="99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1139">
    <w:name w:val="footnote text"/>
    <w:basedOn w:val="980"/>
    <w:link w:val="1140"/>
    <w:uiPriority w:val="99"/>
    <w:semiHidden/>
    <w:unhideWhenUsed/>
    <w:pPr>
      <w:spacing w:after="40" w:line="240" w:lineRule="auto"/>
    </w:pPr>
    <w:rPr>
      <w:sz w:val="18"/>
    </w:rPr>
  </w:style>
  <w:style w:type="character" w:styleId="1140" w:customStyle="1">
    <w:name w:val="Текст сноски Знак"/>
    <w:link w:val="1139"/>
    <w:uiPriority w:val="99"/>
    <w:rPr>
      <w:sz w:val="18"/>
    </w:rPr>
  </w:style>
  <w:style w:type="character" w:styleId="1141">
    <w:name w:val="footnote reference"/>
    <w:basedOn w:val="990"/>
    <w:uiPriority w:val="99"/>
    <w:unhideWhenUsed/>
    <w:rPr>
      <w:vertAlign w:val="superscript"/>
    </w:rPr>
  </w:style>
  <w:style w:type="paragraph" w:styleId="1142">
    <w:name w:val="endnote text"/>
    <w:basedOn w:val="980"/>
    <w:link w:val="1143"/>
    <w:uiPriority w:val="99"/>
    <w:semiHidden/>
    <w:unhideWhenUsed/>
    <w:pPr>
      <w:spacing w:line="240" w:lineRule="auto"/>
    </w:pPr>
    <w:rPr>
      <w:sz w:val="20"/>
    </w:rPr>
  </w:style>
  <w:style w:type="character" w:styleId="1143" w:customStyle="1">
    <w:name w:val="Текст концевой сноски Знак"/>
    <w:link w:val="1142"/>
    <w:uiPriority w:val="99"/>
    <w:rPr>
      <w:sz w:val="20"/>
    </w:rPr>
  </w:style>
  <w:style w:type="character" w:styleId="1144">
    <w:name w:val="endnote reference"/>
    <w:basedOn w:val="990"/>
    <w:uiPriority w:val="99"/>
    <w:semiHidden/>
    <w:unhideWhenUsed/>
    <w:rPr>
      <w:vertAlign w:val="superscript"/>
    </w:rPr>
  </w:style>
  <w:style w:type="paragraph" w:styleId="1145">
    <w:name w:val="table of figures"/>
    <w:basedOn w:val="980"/>
    <w:next w:val="980"/>
    <w:uiPriority w:val="99"/>
    <w:unhideWhenUsed/>
  </w:style>
  <w:style w:type="paragraph" w:styleId="1146">
    <w:name w:val="Header"/>
    <w:basedOn w:val="980"/>
    <w:link w:val="1147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1147" w:customStyle="1">
    <w:name w:val="Верхний колонтитул Знак"/>
    <w:basedOn w:val="990"/>
    <w:link w:val="1146"/>
  </w:style>
  <w:style w:type="paragraph" w:styleId="1148">
    <w:name w:val="Footer"/>
    <w:basedOn w:val="980"/>
    <w:link w:val="1149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1149" w:customStyle="1">
    <w:name w:val="Нижний колонтитул Знак"/>
    <w:basedOn w:val="990"/>
    <w:link w:val="1148"/>
    <w:uiPriority w:val="99"/>
  </w:style>
  <w:style w:type="paragraph" w:styleId="1150" w:customStyle="1">
    <w:name w:val="Чертежный"/>
    <w:pPr>
      <w:jc w:val="both"/>
      <w:spacing w:after="0" w:line="240" w:lineRule="auto"/>
    </w:pPr>
    <w:rPr>
      <w:rFonts w:ascii="ISOCPEUR" w:hAnsi="ISOCPEUR" w:eastAsia="Times New Roman" w:cs="ISOCPEUR"/>
      <w:i/>
      <w:iCs/>
      <w:sz w:val="28"/>
      <w:szCs w:val="28"/>
      <w:lang w:val="uk-UA" w:eastAsia="ru-RU"/>
    </w:rPr>
  </w:style>
  <w:style w:type="paragraph" w:styleId="1151">
    <w:name w:val="Title"/>
    <w:basedOn w:val="980"/>
    <w:link w:val="1152"/>
    <w:qFormat/>
    <w:pPr>
      <w:jc w:val="center"/>
      <w:spacing w:line="240" w:lineRule="auto"/>
    </w:pPr>
    <w:rPr>
      <w:rFonts w:eastAsia="Times New Roman" w:cs="Times New Roman"/>
      <w:b/>
      <w:szCs w:val="20"/>
      <w:lang w:eastAsia="ru-RU"/>
    </w:rPr>
  </w:style>
  <w:style w:type="character" w:styleId="1152" w:customStyle="1">
    <w:name w:val="Название Знак"/>
    <w:basedOn w:val="990"/>
    <w:link w:val="1151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1153" w:customStyle="1">
    <w:name w:val="Заголовок 1 Знак"/>
    <w:basedOn w:val="990"/>
    <w:link w:val="981"/>
    <w:rPr>
      <w:rFonts w:ascii="Times New Roman" w:hAnsi="Times New Roman" w:cs="Times New Roman"/>
      <w:sz w:val="28"/>
    </w:rPr>
  </w:style>
  <w:style w:type="character" w:styleId="1154" w:customStyle="1">
    <w:name w:val="Заголовок 2 Знак"/>
    <w:basedOn w:val="990"/>
    <w:link w:val="982"/>
    <w:rPr>
      <w:rFonts w:ascii="Times New Roman" w:hAnsi="Times New Roman" w:eastAsia="Times New Roman" w:cs="Times New Roman"/>
      <w:sz w:val="28"/>
      <w:szCs w:val="26"/>
    </w:rPr>
  </w:style>
  <w:style w:type="character" w:styleId="1155" w:customStyle="1">
    <w:name w:val="Заголовок 3 Знак"/>
    <w:basedOn w:val="990"/>
    <w:link w:val="983"/>
    <w:rPr>
      <w:rFonts w:ascii="Times New Roman" w:hAnsi="Times New Roman" w:eastAsia="Times New Roman" w:cs="Times New Roman"/>
      <w:spacing w:val="20"/>
      <w:sz w:val="28"/>
      <w:szCs w:val="20"/>
      <w:lang w:eastAsia="ru-RU"/>
    </w:rPr>
  </w:style>
  <w:style w:type="character" w:styleId="1156" w:customStyle="1">
    <w:name w:val="Заголовок 4 Знак"/>
    <w:basedOn w:val="990"/>
    <w:link w:val="984"/>
    <w:rPr>
      <w:rFonts w:ascii="Times New Roman" w:hAnsi="Times New Roman" w:eastAsia="Times New Roman" w:cs="Times New Roman"/>
      <w:spacing w:val="20"/>
      <w:sz w:val="28"/>
      <w:szCs w:val="20"/>
      <w:lang w:eastAsia="ru-RU"/>
    </w:rPr>
  </w:style>
  <w:style w:type="character" w:styleId="1157" w:customStyle="1">
    <w:name w:val="Заголовок 5 Знак"/>
    <w:basedOn w:val="990"/>
    <w:link w:val="985"/>
    <w:rPr>
      <w:rFonts w:ascii="Arial" w:hAnsi="Arial" w:eastAsia="Times New Roman" w:cs="Times New Roman"/>
      <w:sz w:val="28"/>
      <w:szCs w:val="20"/>
      <w:lang w:eastAsia="ru-RU"/>
    </w:rPr>
  </w:style>
  <w:style w:type="character" w:styleId="1158" w:customStyle="1">
    <w:name w:val="Заголовок 6 Знак"/>
    <w:basedOn w:val="990"/>
    <w:link w:val="986"/>
    <w:rPr>
      <w:rFonts w:ascii="Arial" w:hAnsi="Arial" w:eastAsia="Times New Roman" w:cs="Times New Roman"/>
      <w:sz w:val="28"/>
      <w:szCs w:val="20"/>
      <w:lang w:eastAsia="ru-RU"/>
    </w:rPr>
  </w:style>
  <w:style w:type="character" w:styleId="1159" w:customStyle="1">
    <w:name w:val="Заголовок 7 Знак"/>
    <w:basedOn w:val="990"/>
    <w:link w:val="987"/>
    <w:rPr>
      <w:rFonts w:ascii="Arial" w:hAnsi="Arial" w:eastAsia="Times New Roman" w:cs="Times New Roman"/>
      <w:b/>
      <w:sz w:val="40"/>
      <w:szCs w:val="20"/>
      <w:lang w:eastAsia="ru-RU"/>
    </w:rPr>
  </w:style>
  <w:style w:type="character" w:styleId="1160" w:customStyle="1">
    <w:name w:val="Заголовок 8 Знак"/>
    <w:basedOn w:val="990"/>
    <w:link w:val="988"/>
    <w:rPr>
      <w:rFonts w:ascii="Arial" w:hAnsi="Arial" w:eastAsia="Times New Roman" w:cs="Times New Roman"/>
      <w:sz w:val="28"/>
      <w:szCs w:val="20"/>
      <w:lang w:eastAsia="ru-RU"/>
    </w:rPr>
  </w:style>
  <w:style w:type="character" w:styleId="1161" w:customStyle="1">
    <w:name w:val="Заголовок 9 Знак"/>
    <w:basedOn w:val="990"/>
    <w:link w:val="989"/>
    <w:rPr>
      <w:rFonts w:ascii="Arial" w:hAnsi="Arial" w:eastAsia="Times New Roman" w:cs="Times New Roman"/>
      <w:sz w:val="28"/>
      <w:szCs w:val="20"/>
      <w:lang w:eastAsia="ru-RU"/>
    </w:rPr>
  </w:style>
  <w:style w:type="paragraph" w:styleId="1162" w:customStyle="1">
    <w:name w:val="Обычный1"/>
    <w:pPr>
      <w:spacing w:after="0" w:line="240" w:lineRule="auto"/>
    </w:pPr>
    <w:rPr>
      <w:rFonts w:ascii="Arial" w:hAnsi="Arial" w:eastAsia="Times New Roman" w:cs="Times New Roman"/>
      <w:sz w:val="24"/>
      <w:szCs w:val="20"/>
      <w:lang w:eastAsia="ru-RU"/>
    </w:rPr>
  </w:style>
  <w:style w:type="paragraph" w:styleId="1163" w:customStyle="1">
    <w:name w:val="Заголовок 11"/>
    <w:basedOn w:val="1162"/>
    <w:next w:val="1162"/>
    <w:pPr>
      <w:ind w:left="2160" w:firstLine="720"/>
      <w:jc w:val="both"/>
      <w:keepNext/>
    </w:pPr>
    <w:rPr>
      <w:rFonts w:ascii="Times New Roman" w:hAnsi="Times New Roman"/>
      <w:spacing w:val="20"/>
      <w:sz w:val="28"/>
    </w:rPr>
  </w:style>
  <w:style w:type="paragraph" w:styleId="1164" w:customStyle="1">
    <w:name w:val="Заголовок 21"/>
    <w:basedOn w:val="1162"/>
    <w:next w:val="1162"/>
    <w:pPr>
      <w:jc w:val="center"/>
      <w:keepNext/>
    </w:pPr>
    <w:rPr>
      <w:rFonts w:ascii="Times New Roman" w:hAnsi="Times New Roman"/>
      <w:b/>
      <w:spacing w:val="20"/>
      <w:sz w:val="28"/>
    </w:rPr>
  </w:style>
  <w:style w:type="paragraph" w:styleId="1165" w:customStyle="1">
    <w:name w:val="Заголовок 31"/>
    <w:basedOn w:val="1162"/>
    <w:next w:val="1162"/>
    <w:pPr>
      <w:ind w:left="426"/>
      <w:jc w:val="both"/>
      <w:keepNext/>
      <w:outlineLvl w:val="2"/>
    </w:pPr>
    <w:rPr>
      <w:rFonts w:ascii="Times New Roman" w:hAnsi="Times New Roman"/>
      <w:b/>
      <w:i/>
      <w:sz w:val="28"/>
    </w:rPr>
  </w:style>
  <w:style w:type="paragraph" w:styleId="1166" w:customStyle="1">
    <w:name w:val="Заголовок 41"/>
    <w:basedOn w:val="1162"/>
    <w:next w:val="1162"/>
    <w:pPr>
      <w:ind w:left="426" w:hanging="426"/>
      <w:jc w:val="both"/>
      <w:keepNext/>
      <w:outlineLvl w:val="3"/>
    </w:pPr>
    <w:rPr>
      <w:rFonts w:ascii="Times New Roman" w:hAnsi="Times New Roman"/>
      <w:b/>
      <w:i/>
      <w:sz w:val="28"/>
    </w:rPr>
  </w:style>
  <w:style w:type="paragraph" w:styleId="1167" w:customStyle="1">
    <w:name w:val="Заголовок 51"/>
    <w:basedOn w:val="1162"/>
    <w:next w:val="1162"/>
    <w:pPr>
      <w:ind w:firstLine="426"/>
      <w:jc w:val="both"/>
      <w:keepNext/>
      <w:outlineLvl w:val="4"/>
    </w:pPr>
    <w:rPr>
      <w:rFonts w:ascii="Times New Roman" w:hAnsi="Times New Roman"/>
      <w:spacing w:val="20"/>
      <w:sz w:val="28"/>
    </w:rPr>
  </w:style>
  <w:style w:type="character" w:styleId="1168" w:customStyle="1">
    <w:name w:val="Основной шрифт абзаца1"/>
  </w:style>
  <w:style w:type="paragraph" w:styleId="1169" w:customStyle="1">
    <w:name w:val="Нижний колонтитул1"/>
    <w:basedOn w:val="1162"/>
    <w:pPr>
      <w:tabs>
        <w:tab w:val="center" w:pos="4153" w:leader="none"/>
        <w:tab w:val="right" w:pos="8306" w:leader="none"/>
      </w:tabs>
    </w:pPr>
  </w:style>
  <w:style w:type="character" w:styleId="1170">
    <w:name w:val="page number"/>
    <w:basedOn w:val="990"/>
  </w:style>
  <w:style w:type="paragraph" w:styleId="1171" w:customStyle="1">
    <w:name w:val="Верхний колонтитул1"/>
    <w:basedOn w:val="1162"/>
    <w:pPr>
      <w:tabs>
        <w:tab w:val="center" w:pos="4153" w:leader="none"/>
        <w:tab w:val="right" w:pos="8306" w:leader="none"/>
      </w:tabs>
    </w:pPr>
  </w:style>
  <w:style w:type="paragraph" w:styleId="1172" w:customStyle="1">
    <w:name w:val="Основной текст 21"/>
    <w:basedOn w:val="1162"/>
    <w:pPr>
      <w:ind w:firstLine="426"/>
      <w:jc w:val="both"/>
    </w:pPr>
    <w:rPr>
      <w:rFonts w:ascii="Times New Roman" w:hAnsi="Times New Roman"/>
      <w:sz w:val="28"/>
    </w:rPr>
  </w:style>
  <w:style w:type="paragraph" w:styleId="1173" w:customStyle="1">
    <w:name w:val="Основной текст с отступом 21"/>
    <w:basedOn w:val="1162"/>
    <w:pPr>
      <w:ind w:firstLine="680"/>
      <w:jc w:val="both"/>
    </w:pPr>
    <w:rPr>
      <w:spacing w:val="20"/>
      <w:sz w:val="28"/>
    </w:rPr>
  </w:style>
  <w:style w:type="paragraph" w:styleId="1174" w:customStyle="1">
    <w:name w:val="Основной текст с отступом 31"/>
    <w:basedOn w:val="1162"/>
    <w:pPr>
      <w:ind w:firstLine="426"/>
      <w:jc w:val="both"/>
    </w:pPr>
    <w:rPr>
      <w:spacing w:val="20"/>
    </w:rPr>
  </w:style>
  <w:style w:type="paragraph" w:styleId="1175" w:customStyle="1">
    <w:name w:val="Основной текст1"/>
    <w:basedOn w:val="1162"/>
    <w:pPr>
      <w:jc w:val="both"/>
    </w:pPr>
    <w:rPr>
      <w:i/>
      <w:spacing w:val="20"/>
      <w:sz w:val="28"/>
    </w:rPr>
  </w:style>
  <w:style w:type="paragraph" w:styleId="1176" w:customStyle="1">
    <w:name w:val="Body Text 21"/>
    <w:basedOn w:val="1162"/>
    <w:pPr>
      <w:jc w:val="right"/>
    </w:pPr>
    <w:rPr>
      <w:rFonts w:ascii="Times New Roman" w:hAnsi="Times New Roman"/>
      <w:sz w:val="28"/>
    </w:rPr>
  </w:style>
  <w:style w:type="paragraph" w:styleId="1177">
    <w:name w:val="Body Text"/>
    <w:basedOn w:val="980"/>
    <w:link w:val="1178"/>
    <w:pPr>
      <w:spacing w:line="240" w:lineRule="auto"/>
    </w:pPr>
    <w:rPr>
      <w:rFonts w:eastAsia="Times New Roman" w:cs="Times New Roman"/>
      <w:szCs w:val="24"/>
      <w:lang w:eastAsia="ru-RU"/>
    </w:rPr>
  </w:style>
  <w:style w:type="character" w:styleId="1178" w:customStyle="1">
    <w:name w:val="Основной текст Знак"/>
    <w:basedOn w:val="990"/>
    <w:link w:val="1177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179">
    <w:name w:val="Body Text Indent"/>
    <w:basedOn w:val="980"/>
    <w:link w:val="1180"/>
    <w:pPr>
      <w:ind w:left="283"/>
      <w:spacing w:after="120" w:line="240" w:lineRule="auto"/>
    </w:pPr>
    <w:rPr>
      <w:rFonts w:eastAsia="Times New Roman" w:cs="Times New Roman"/>
      <w:sz w:val="20"/>
      <w:szCs w:val="20"/>
      <w:lang w:eastAsia="ru-RU"/>
    </w:rPr>
  </w:style>
  <w:style w:type="character" w:styleId="1180" w:customStyle="1">
    <w:name w:val="Основной текст с отступом Знак"/>
    <w:basedOn w:val="990"/>
    <w:link w:val="117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181">
    <w:name w:val="Strong"/>
    <w:basedOn w:val="990"/>
    <w:uiPriority w:val="22"/>
    <w:qFormat/>
    <w:rPr>
      <w:b/>
      <w:bCs/>
    </w:rPr>
  </w:style>
  <w:style w:type="paragraph" w:styleId="1182">
    <w:name w:val="Normal (Web)"/>
    <w:basedOn w:val="980"/>
    <w:uiPriority w:val="99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83">
    <w:name w:val="List Paragraph"/>
    <w:basedOn w:val="980"/>
    <w:next w:val="1235"/>
    <w:link w:val="1236"/>
    <w:uiPriority w:val="34"/>
    <w:qFormat/>
    <w:pPr>
      <w:ind w:firstLine="709"/>
    </w:pPr>
    <w:rPr>
      <w:rFonts w:eastAsia="Calibri" w:cs="Times New Roman"/>
      <w:szCs w:val="28"/>
    </w:rPr>
  </w:style>
  <w:style w:type="paragraph" w:styleId="1184">
    <w:name w:val="Body Text Indent 2"/>
    <w:basedOn w:val="980"/>
    <w:link w:val="1185"/>
    <w:pPr>
      <w:ind w:left="283"/>
      <w:spacing w:after="120" w:line="480" w:lineRule="auto"/>
    </w:pPr>
    <w:rPr>
      <w:rFonts w:eastAsia="Times New Roman" w:cs="Times New Roman"/>
      <w:sz w:val="20"/>
      <w:szCs w:val="20"/>
      <w:lang w:eastAsia="ru-RU"/>
    </w:rPr>
  </w:style>
  <w:style w:type="character" w:styleId="1185" w:customStyle="1">
    <w:name w:val="Основной текст с отступом 2 Знак"/>
    <w:basedOn w:val="990"/>
    <w:link w:val="1184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86">
    <w:name w:val="Body Text Indent 3"/>
    <w:basedOn w:val="980"/>
    <w:link w:val="1187"/>
    <w:pPr>
      <w:ind w:left="283"/>
      <w:spacing w:after="120" w:line="240" w:lineRule="auto"/>
    </w:pPr>
    <w:rPr>
      <w:rFonts w:eastAsia="Times New Roman" w:cs="Times New Roman"/>
      <w:sz w:val="16"/>
      <w:szCs w:val="16"/>
      <w:lang w:eastAsia="ru-RU"/>
    </w:rPr>
  </w:style>
  <w:style w:type="character" w:styleId="1187" w:customStyle="1">
    <w:name w:val="Основной текст с отступом 3 Знак"/>
    <w:basedOn w:val="990"/>
    <w:link w:val="1186"/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188">
    <w:name w:val="toc 1"/>
    <w:basedOn w:val="980"/>
    <w:next w:val="980"/>
    <w:uiPriority w:val="39"/>
    <w:qFormat/>
    <w:pPr>
      <w:ind w:firstLine="0"/>
      <w:jc w:val="left"/>
      <w:tabs>
        <w:tab w:val="left" w:pos="426" w:leader="none"/>
        <w:tab w:val="right" w:pos="9345" w:leader="dot"/>
      </w:tabs>
    </w:pPr>
    <w:rPr>
      <w:bCs/>
      <w:caps/>
      <w:szCs w:val="20"/>
    </w:rPr>
  </w:style>
  <w:style w:type="paragraph" w:styleId="1189" w:customStyle="1">
    <w:name w:val="Переменные"/>
    <w:basedOn w:val="1177"/>
    <w:pPr>
      <w:ind w:left="482" w:hanging="482"/>
      <w:spacing w:line="336" w:lineRule="auto"/>
      <w:tabs>
        <w:tab w:val="left" w:pos="482" w:leader="none"/>
      </w:tabs>
    </w:pPr>
    <w:rPr>
      <w:szCs w:val="28"/>
      <w:lang w:val="uk-UA"/>
    </w:rPr>
  </w:style>
  <w:style w:type="paragraph" w:styleId="1190" w:customStyle="1">
    <w:name w:val="Формула"/>
    <w:basedOn w:val="1177"/>
    <w:pPr>
      <w:spacing w:line="336" w:lineRule="auto"/>
      <w:tabs>
        <w:tab w:val="center" w:pos="4536" w:leader="none"/>
        <w:tab w:val="right" w:pos="9356" w:leader="none"/>
      </w:tabs>
    </w:pPr>
    <w:rPr>
      <w:szCs w:val="28"/>
      <w:lang w:val="uk-UA"/>
    </w:rPr>
  </w:style>
  <w:style w:type="paragraph" w:styleId="1191" w:customStyle="1">
    <w:name w:val="Листинг программы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2">
    <w:name w:val="annotation text"/>
    <w:basedOn w:val="980"/>
    <w:link w:val="1193"/>
    <w:pPr>
      <w:spacing w:line="240" w:lineRule="auto"/>
    </w:pPr>
    <w:rPr>
      <w:rFonts w:ascii="Journal" w:hAnsi="Journal" w:eastAsia="Times New Roman" w:cs="Journal"/>
      <w:sz w:val="24"/>
      <w:szCs w:val="24"/>
      <w:lang w:val="uk-UA" w:eastAsia="ru-RU"/>
    </w:rPr>
  </w:style>
  <w:style w:type="character" w:styleId="1193" w:customStyle="1">
    <w:name w:val="Текст примечания Знак"/>
    <w:basedOn w:val="990"/>
    <w:link w:val="1192"/>
    <w:rPr>
      <w:rFonts w:ascii="Journal" w:hAnsi="Journal" w:eastAsia="Times New Roman" w:cs="Journal"/>
      <w:sz w:val="24"/>
      <w:szCs w:val="24"/>
      <w:lang w:val="uk-UA" w:eastAsia="ru-RU"/>
    </w:rPr>
  </w:style>
  <w:style w:type="paragraph" w:styleId="1194" w:customStyle="1">
    <w:name w:val="Обычный11"/>
    <w:pPr>
      <w:spacing w:after="0" w:line="240" w:lineRule="auto"/>
    </w:pPr>
    <w:rPr>
      <w:rFonts w:ascii="Arial" w:hAnsi="Arial" w:eastAsia="Times New Roman" w:cs="Times New Roman"/>
      <w:sz w:val="24"/>
      <w:szCs w:val="20"/>
      <w:lang w:eastAsia="ru-RU"/>
    </w:rPr>
  </w:style>
  <w:style w:type="paragraph" w:styleId="1195" w:customStyle="1">
    <w:name w:val="Заголовок 111"/>
    <w:basedOn w:val="1194"/>
    <w:next w:val="1194"/>
    <w:pPr>
      <w:ind w:left="2160" w:firstLine="720"/>
      <w:jc w:val="both"/>
      <w:keepNext/>
    </w:pPr>
    <w:rPr>
      <w:rFonts w:ascii="Times New Roman" w:hAnsi="Times New Roman"/>
      <w:spacing w:val="20"/>
      <w:sz w:val="28"/>
    </w:rPr>
  </w:style>
  <w:style w:type="paragraph" w:styleId="1196" w:customStyle="1">
    <w:name w:val="Заголовок 211"/>
    <w:basedOn w:val="1194"/>
    <w:next w:val="1194"/>
    <w:pPr>
      <w:jc w:val="center"/>
      <w:keepNext/>
    </w:pPr>
    <w:rPr>
      <w:rFonts w:ascii="Times New Roman" w:hAnsi="Times New Roman"/>
      <w:b/>
      <w:spacing w:val="20"/>
      <w:sz w:val="28"/>
    </w:rPr>
  </w:style>
  <w:style w:type="paragraph" w:styleId="1197" w:customStyle="1">
    <w:name w:val="Заголовок 311"/>
    <w:basedOn w:val="1194"/>
    <w:next w:val="1194"/>
    <w:pPr>
      <w:ind w:left="426"/>
      <w:jc w:val="both"/>
      <w:keepNext/>
      <w:outlineLvl w:val="2"/>
    </w:pPr>
    <w:rPr>
      <w:rFonts w:ascii="Times New Roman" w:hAnsi="Times New Roman"/>
      <w:b/>
      <w:i/>
      <w:sz w:val="28"/>
    </w:rPr>
  </w:style>
  <w:style w:type="paragraph" w:styleId="1198" w:customStyle="1">
    <w:name w:val="Заголовок 411"/>
    <w:basedOn w:val="1194"/>
    <w:next w:val="1194"/>
    <w:pPr>
      <w:ind w:left="426" w:hanging="426"/>
      <w:jc w:val="both"/>
      <w:keepNext/>
      <w:outlineLvl w:val="3"/>
    </w:pPr>
    <w:rPr>
      <w:rFonts w:ascii="Times New Roman" w:hAnsi="Times New Roman"/>
      <w:b/>
      <w:i/>
      <w:sz w:val="28"/>
    </w:rPr>
  </w:style>
  <w:style w:type="paragraph" w:styleId="1199" w:customStyle="1">
    <w:name w:val="Заголовок 511"/>
    <w:basedOn w:val="1194"/>
    <w:next w:val="1194"/>
    <w:pPr>
      <w:ind w:firstLine="426"/>
      <w:jc w:val="both"/>
      <w:keepNext/>
      <w:outlineLvl w:val="4"/>
    </w:pPr>
    <w:rPr>
      <w:rFonts w:ascii="Times New Roman" w:hAnsi="Times New Roman"/>
      <w:spacing w:val="20"/>
      <w:sz w:val="28"/>
    </w:rPr>
  </w:style>
  <w:style w:type="character" w:styleId="1200" w:customStyle="1">
    <w:name w:val="Основной шрифт абзаца11"/>
  </w:style>
  <w:style w:type="paragraph" w:styleId="1201" w:customStyle="1">
    <w:name w:val="Нижний колонтитул11"/>
    <w:basedOn w:val="1194"/>
    <w:pPr>
      <w:tabs>
        <w:tab w:val="center" w:pos="4153" w:leader="none"/>
        <w:tab w:val="right" w:pos="8306" w:leader="none"/>
      </w:tabs>
    </w:pPr>
  </w:style>
  <w:style w:type="paragraph" w:styleId="1202" w:customStyle="1">
    <w:name w:val="Верхний колонтитул11"/>
    <w:basedOn w:val="1194"/>
    <w:pPr>
      <w:tabs>
        <w:tab w:val="center" w:pos="4153" w:leader="none"/>
        <w:tab w:val="right" w:pos="8306" w:leader="none"/>
      </w:tabs>
    </w:pPr>
  </w:style>
  <w:style w:type="paragraph" w:styleId="1203" w:customStyle="1">
    <w:name w:val="Основной текст 211"/>
    <w:basedOn w:val="1194"/>
    <w:pPr>
      <w:ind w:firstLine="426"/>
      <w:jc w:val="both"/>
    </w:pPr>
    <w:rPr>
      <w:rFonts w:ascii="Times New Roman" w:hAnsi="Times New Roman"/>
      <w:sz w:val="28"/>
    </w:rPr>
  </w:style>
  <w:style w:type="paragraph" w:styleId="1204" w:customStyle="1">
    <w:name w:val="Основной текст с отступом 211"/>
    <w:basedOn w:val="1194"/>
    <w:pPr>
      <w:ind w:firstLine="680"/>
      <w:jc w:val="both"/>
    </w:pPr>
    <w:rPr>
      <w:spacing w:val="20"/>
      <w:sz w:val="28"/>
    </w:rPr>
  </w:style>
  <w:style w:type="paragraph" w:styleId="1205" w:customStyle="1">
    <w:name w:val="Основной текст с отступом 311"/>
    <w:basedOn w:val="1194"/>
    <w:pPr>
      <w:ind w:firstLine="426"/>
      <w:jc w:val="both"/>
    </w:pPr>
    <w:rPr>
      <w:spacing w:val="20"/>
    </w:rPr>
  </w:style>
  <w:style w:type="paragraph" w:styleId="1206" w:customStyle="1">
    <w:name w:val="Основной текст11"/>
    <w:basedOn w:val="1194"/>
    <w:pPr>
      <w:jc w:val="both"/>
    </w:pPr>
    <w:rPr>
      <w:i/>
      <w:spacing w:val="20"/>
      <w:sz w:val="28"/>
    </w:rPr>
  </w:style>
  <w:style w:type="character" w:styleId="1207" w:customStyle="1">
    <w:name w:val="apple-converted-space"/>
    <w:basedOn w:val="990"/>
  </w:style>
  <w:style w:type="character" w:styleId="1208">
    <w:name w:val="Hyperlink"/>
    <w:basedOn w:val="990"/>
    <w:uiPriority w:val="99"/>
    <w:unhideWhenUsed/>
    <w:rPr>
      <w:color w:val="0000ff"/>
      <w:u w:val="single"/>
    </w:rPr>
  </w:style>
  <w:style w:type="character" w:styleId="1209" w:customStyle="1">
    <w:name w:val="keyword"/>
    <w:basedOn w:val="990"/>
  </w:style>
  <w:style w:type="paragraph" w:styleId="1210" w:customStyle="1">
    <w:name w:val="CM34"/>
    <w:basedOn w:val="980"/>
    <w:next w:val="980"/>
    <w:uiPriority w:val="99"/>
    <w:pPr>
      <w:spacing w:line="240" w:lineRule="auto"/>
    </w:pPr>
    <w:rPr>
      <w:rFonts w:cs="Times New Roman"/>
      <w:sz w:val="24"/>
      <w:szCs w:val="24"/>
    </w:rPr>
  </w:style>
  <w:style w:type="paragraph" w:styleId="1211" w:customStyle="1">
    <w:name w:val="CM41"/>
    <w:basedOn w:val="980"/>
    <w:next w:val="980"/>
    <w:uiPriority w:val="99"/>
    <w:pPr>
      <w:spacing w:line="240" w:lineRule="auto"/>
    </w:pPr>
    <w:rPr>
      <w:rFonts w:cs="Times New Roman"/>
      <w:sz w:val="24"/>
      <w:szCs w:val="24"/>
    </w:rPr>
  </w:style>
  <w:style w:type="paragraph" w:styleId="1212" w:customStyle="1">
    <w:name w:val="CM42"/>
    <w:basedOn w:val="980"/>
    <w:next w:val="980"/>
    <w:uiPriority w:val="99"/>
    <w:pPr>
      <w:spacing w:line="240" w:lineRule="auto"/>
    </w:pPr>
    <w:rPr>
      <w:rFonts w:cs="Times New Roman"/>
      <w:sz w:val="24"/>
      <w:szCs w:val="24"/>
    </w:rPr>
  </w:style>
  <w:style w:type="paragraph" w:styleId="1213" w:customStyle="1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14" w:customStyle="1">
    <w:name w:val="CM14"/>
    <w:basedOn w:val="1213"/>
    <w:next w:val="1213"/>
    <w:uiPriority w:val="99"/>
    <w:pPr>
      <w:spacing w:line="231" w:lineRule="atLeast"/>
    </w:pPr>
    <w:rPr>
      <w:color w:val="auto"/>
    </w:rPr>
  </w:style>
  <w:style w:type="paragraph" w:styleId="1215" w:customStyle="1">
    <w:name w:val="CM20"/>
    <w:basedOn w:val="1213"/>
    <w:next w:val="1213"/>
    <w:uiPriority w:val="99"/>
    <w:pPr>
      <w:spacing w:line="231" w:lineRule="atLeast"/>
    </w:pPr>
    <w:rPr>
      <w:color w:val="auto"/>
    </w:rPr>
  </w:style>
  <w:style w:type="paragraph" w:styleId="1216">
    <w:name w:val="Balloon Text"/>
    <w:basedOn w:val="980"/>
    <w:link w:val="1217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1217" w:customStyle="1">
    <w:name w:val="Текст выноски Знак"/>
    <w:basedOn w:val="990"/>
    <w:link w:val="1216"/>
    <w:uiPriority w:val="99"/>
    <w:semiHidden/>
    <w:rPr>
      <w:rFonts w:ascii="Tahoma" w:hAnsi="Tahoma" w:cs="Tahoma"/>
      <w:sz w:val="16"/>
      <w:szCs w:val="16"/>
    </w:rPr>
  </w:style>
  <w:style w:type="character" w:styleId="1218">
    <w:name w:val="annotation reference"/>
    <w:basedOn w:val="990"/>
    <w:uiPriority w:val="99"/>
    <w:semiHidden/>
    <w:unhideWhenUsed/>
    <w:rPr>
      <w:sz w:val="16"/>
      <w:szCs w:val="16"/>
    </w:rPr>
  </w:style>
  <w:style w:type="paragraph" w:styleId="1219">
    <w:name w:val="annotation subject"/>
    <w:basedOn w:val="1192"/>
    <w:next w:val="1192"/>
    <w:link w:val="1220"/>
    <w:uiPriority w:val="99"/>
    <w:semiHidden/>
    <w:unhideWhenUsed/>
    <w:pPr>
      <w:jc w:val="left"/>
      <w:spacing w:after="200"/>
    </w:pPr>
    <w:rPr>
      <w:rFonts w:asciiTheme="minorHAnsi" w:hAnsiTheme="minorHAnsi" w:eastAsiaTheme="minorHAnsi" w:cstheme="minorBidi"/>
      <w:b/>
      <w:bCs/>
      <w:sz w:val="20"/>
      <w:szCs w:val="20"/>
      <w:lang w:val="ru-RU" w:eastAsia="en-US"/>
    </w:rPr>
  </w:style>
  <w:style w:type="character" w:styleId="1220" w:customStyle="1">
    <w:name w:val="Тема примечания Знак"/>
    <w:basedOn w:val="1193"/>
    <w:link w:val="1219"/>
    <w:uiPriority w:val="99"/>
    <w:semiHidden/>
    <w:rPr>
      <w:rFonts w:ascii="Journal" w:hAnsi="Journal" w:eastAsia="Times New Roman" w:cs="Journal"/>
      <w:b/>
      <w:bCs/>
      <w:sz w:val="20"/>
      <w:szCs w:val="20"/>
      <w:lang w:val="uk-UA" w:eastAsia="ru-RU"/>
    </w:rPr>
  </w:style>
  <w:style w:type="table" w:styleId="1221">
    <w:name w:val="Table Grid"/>
    <w:basedOn w:val="99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222" w:customStyle="1">
    <w:name w:val="CM6"/>
    <w:basedOn w:val="1213"/>
    <w:next w:val="1213"/>
    <w:uiPriority w:val="99"/>
    <w:pPr>
      <w:spacing w:line="233" w:lineRule="atLeast"/>
    </w:pPr>
    <w:rPr>
      <w:color w:val="auto"/>
    </w:rPr>
  </w:style>
  <w:style w:type="paragraph" w:styleId="1223" w:customStyle="1">
    <w:name w:val="western"/>
    <w:basedOn w:val="980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224" w:customStyle="1">
    <w:name w:val="ipa"/>
    <w:basedOn w:val="990"/>
  </w:style>
  <w:style w:type="paragraph" w:styleId="1225">
    <w:name w:val="TOC Heading"/>
    <w:basedOn w:val="981"/>
    <w:next w:val="980"/>
    <w:uiPriority w:val="39"/>
    <w:unhideWhenUsed/>
    <w:qFormat/>
    <w:pPr>
      <w:contextualSpacing w:val="0"/>
      <w:ind w:firstLine="0"/>
      <w:jc w:val="left"/>
      <w:keepLines/>
      <w:spacing w:after="0" w:line="276" w:lineRule="auto"/>
      <w:outlineLvl w:val="9"/>
    </w:pPr>
    <w:rPr>
      <w:rFonts w:asciiTheme="majorHAnsi" w:hAnsiTheme="majorHAnsi" w:eastAsiaTheme="majorEastAsia" w:cstheme="majorBidi"/>
      <w:bCs/>
      <w:color w:val="365f91" w:themeColor="accent1" w:themeShade="BF"/>
      <w:szCs w:val="28"/>
    </w:rPr>
  </w:style>
  <w:style w:type="paragraph" w:styleId="1226">
    <w:name w:val="toc 2"/>
    <w:basedOn w:val="980"/>
    <w:next w:val="980"/>
    <w:uiPriority w:val="39"/>
    <w:unhideWhenUsed/>
    <w:qFormat/>
    <w:pPr>
      <w:ind w:left="280" w:firstLine="0"/>
      <w:jc w:val="left"/>
      <w:tabs>
        <w:tab w:val="left" w:pos="851" w:leader="none"/>
        <w:tab w:val="right" w:pos="9345" w:leader="dot"/>
      </w:tabs>
    </w:pPr>
    <w:rPr>
      <w:smallCaps/>
      <w:szCs w:val="20"/>
    </w:rPr>
  </w:style>
  <w:style w:type="paragraph" w:styleId="1227">
    <w:name w:val="toc 3"/>
    <w:basedOn w:val="980"/>
    <w:next w:val="980"/>
    <w:uiPriority w:val="39"/>
    <w:unhideWhenUsed/>
    <w:qFormat/>
    <w:pPr>
      <w:ind w:left="560"/>
      <w:jc w:val="left"/>
    </w:pPr>
    <w:rPr>
      <w:iCs/>
      <w:szCs w:val="20"/>
    </w:rPr>
  </w:style>
  <w:style w:type="paragraph" w:styleId="1228">
    <w:name w:val="toc 4"/>
    <w:basedOn w:val="980"/>
    <w:next w:val="980"/>
    <w:uiPriority w:val="39"/>
    <w:unhideWhenUsed/>
    <w:pPr>
      <w:ind w:left="840"/>
      <w:jc w:val="left"/>
    </w:pPr>
    <w:rPr>
      <w:szCs w:val="18"/>
    </w:rPr>
  </w:style>
  <w:style w:type="paragraph" w:styleId="1229">
    <w:name w:val="toc 5"/>
    <w:basedOn w:val="980"/>
    <w:next w:val="980"/>
    <w:uiPriority w:val="39"/>
    <w:unhideWhenUsed/>
    <w:pPr>
      <w:ind w:left="1120"/>
      <w:jc w:val="left"/>
    </w:pPr>
    <w:rPr>
      <w:szCs w:val="18"/>
    </w:rPr>
  </w:style>
  <w:style w:type="paragraph" w:styleId="1230">
    <w:name w:val="toc 6"/>
    <w:basedOn w:val="980"/>
    <w:next w:val="980"/>
    <w:uiPriority w:val="39"/>
    <w:unhideWhenUsed/>
    <w:pPr>
      <w:ind w:left="1400"/>
      <w:jc w:val="left"/>
    </w:pPr>
    <w:rPr>
      <w:szCs w:val="18"/>
    </w:rPr>
  </w:style>
  <w:style w:type="paragraph" w:styleId="1231">
    <w:name w:val="toc 7"/>
    <w:basedOn w:val="980"/>
    <w:next w:val="980"/>
    <w:uiPriority w:val="39"/>
    <w:unhideWhenUsed/>
    <w:pPr>
      <w:ind w:left="1680"/>
      <w:jc w:val="left"/>
    </w:pPr>
    <w:rPr>
      <w:szCs w:val="18"/>
    </w:rPr>
  </w:style>
  <w:style w:type="paragraph" w:styleId="1232">
    <w:name w:val="toc 8"/>
    <w:basedOn w:val="980"/>
    <w:next w:val="980"/>
    <w:uiPriority w:val="39"/>
    <w:unhideWhenUsed/>
    <w:pPr>
      <w:ind w:left="1960"/>
      <w:jc w:val="left"/>
    </w:pPr>
    <w:rPr>
      <w:szCs w:val="18"/>
    </w:rPr>
  </w:style>
  <w:style w:type="paragraph" w:styleId="1233">
    <w:name w:val="toc 9"/>
    <w:basedOn w:val="980"/>
    <w:next w:val="980"/>
    <w:uiPriority w:val="39"/>
    <w:unhideWhenUsed/>
    <w:pPr>
      <w:ind w:left="2240"/>
      <w:jc w:val="left"/>
    </w:pPr>
    <w:rPr>
      <w:szCs w:val="18"/>
    </w:rPr>
  </w:style>
  <w:style w:type="paragraph" w:styleId="1234" w:customStyle="1">
    <w:name w:val="Марк_сп"/>
    <w:basedOn w:val="1183"/>
    <w:link w:val="1237"/>
    <w:qFormat/>
    <w:pPr>
      <w:numPr>
        <w:ilvl w:val="0"/>
        <w:numId w:val="1"/>
      </w:numPr>
      <w:ind w:left="0" w:firstLine="851"/>
    </w:pPr>
  </w:style>
  <w:style w:type="paragraph" w:styleId="1235">
    <w:name w:val="List Bullet"/>
    <w:basedOn w:val="980"/>
    <w:uiPriority w:val="99"/>
    <w:unhideWhenUsed/>
    <w:pPr>
      <w:ind w:firstLine="0"/>
    </w:pPr>
  </w:style>
  <w:style w:type="character" w:styleId="1236" w:customStyle="1">
    <w:name w:val="Абзац списка Знак"/>
    <w:basedOn w:val="990"/>
    <w:link w:val="1183"/>
    <w:uiPriority w:val="34"/>
    <w:rPr>
      <w:rFonts w:ascii="Times New Roman" w:hAnsi="Times New Roman" w:eastAsia="Calibri" w:cs="Times New Roman"/>
      <w:sz w:val="28"/>
      <w:szCs w:val="28"/>
    </w:rPr>
  </w:style>
  <w:style w:type="character" w:styleId="1237" w:customStyle="1">
    <w:name w:val="Марк_сп Знак"/>
    <w:basedOn w:val="1236"/>
    <w:link w:val="1234"/>
    <w:rPr>
      <w:rFonts w:ascii="Times New Roman" w:hAnsi="Times New Roman" w:eastAsia="Calibri" w:cs="Times New Roman"/>
      <w:sz w:val="28"/>
      <w:szCs w:val="28"/>
    </w:rPr>
  </w:style>
  <w:style w:type="character" w:styleId="1238" w:customStyle="1">
    <w:name w:val="grame"/>
    <w:basedOn w:val="990"/>
  </w:style>
  <w:style w:type="character" w:styleId="1239">
    <w:name w:val="Emphasis"/>
    <w:basedOn w:val="990"/>
    <w:uiPriority w:val="20"/>
    <w:qFormat/>
    <w:rPr>
      <w:i/>
      <w:iCs/>
    </w:rPr>
  </w:style>
  <w:style w:type="character" w:styleId="1240" w:customStyle="1">
    <w:name w:val="fontstyle01"/>
    <w:basedOn w:val="990"/>
    <w:rPr>
      <w:rFonts w:hint="default" w:ascii="Tahoma" w:hAnsi="Tahoma" w:cs="Tahoma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1883F-2489-422D-B785-4DF895CD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Microsoft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Gamletel RoflanPomoika</dc:creator>
  <cp:lastModifiedBy>Андрей Корзунин</cp:lastModifiedBy>
  <cp:revision>31</cp:revision>
  <dcterms:created xsi:type="dcterms:W3CDTF">2023-12-19T17:13:00Z</dcterms:created>
  <dcterms:modified xsi:type="dcterms:W3CDTF">2025-09-10T11:08:34Z</dcterms:modified>
</cp:coreProperties>
</file>