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D539" w14:textId="77777777" w:rsidR="00DE0829" w:rsidRPr="00705C50" w:rsidRDefault="00DE0829" w:rsidP="00705C50">
      <w:pPr>
        <w:spacing w:line="276" w:lineRule="auto"/>
        <w:rPr>
          <w:rFonts w:ascii="Bahnschrift Light" w:hAnsi="Bahnschrift Light" w:cs="Times New Roman"/>
          <w:sz w:val="24"/>
          <w:szCs w:val="24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lang w:val="en-US"/>
        </w:rPr>
        <w:t xml:space="preserve">Test cases: </w:t>
      </w:r>
    </w:p>
    <w:p w14:paraId="389A180A" w14:textId="4194FD97" w:rsidR="00FE79F1" w:rsidRPr="00705C50" w:rsidRDefault="00DE0829" w:rsidP="00705C50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705C50">
        <w:rPr>
          <w:rFonts w:ascii="Bahnschrift Light" w:hAnsi="Bahnschrift Light"/>
          <w:b/>
          <w:bCs/>
          <w:sz w:val="24"/>
          <w:szCs w:val="24"/>
          <w:lang w:val="en-US"/>
        </w:rPr>
        <w:t>Sign up with the wrong email</w:t>
      </w:r>
    </w:p>
    <w:p w14:paraId="0BD168CB" w14:textId="42121187" w:rsidR="00AD6DFD" w:rsidRPr="00705C50" w:rsidRDefault="00AD6DFD" w:rsidP="00705C50">
      <w:pPr>
        <w:spacing w:line="276" w:lineRule="auto"/>
        <w:ind w:left="360"/>
        <w:rPr>
          <w:rFonts w:ascii="Bahnschrift Light" w:hAnsi="Bahnschrift Light"/>
          <w:sz w:val="24"/>
          <w:szCs w:val="24"/>
          <w:lang w:val="en-US"/>
        </w:rPr>
      </w:pPr>
      <w:r w:rsidRPr="00705C50">
        <w:rPr>
          <w:rFonts w:ascii="Bahnschrift Light" w:hAnsi="Bahnschrift Light"/>
          <w:sz w:val="24"/>
          <w:szCs w:val="24"/>
          <w:lang w:val="en-US"/>
        </w:rPr>
        <w:t>Preconditions:</w:t>
      </w:r>
    </w:p>
    <w:p w14:paraId="1DF15682" w14:textId="5D6410F0" w:rsidR="00AD6DFD" w:rsidRPr="00705C50" w:rsidRDefault="00AD6DFD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first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name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="00185B53"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Qwerty</w:t>
      </w:r>
      <w:proofErr w:type="spellEnd"/>
    </w:p>
    <w:p w14:paraId="5CBC90B8" w14:textId="62EABDCC" w:rsidR="00AD6DFD" w:rsidRPr="00705C50" w:rsidRDefault="00AD6DFD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last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name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="00185B53"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Ster</w:t>
      </w:r>
      <w:proofErr w:type="spellEnd"/>
    </w:p>
    <w:p w14:paraId="1A8C5140" w14:textId="64DE2F3B" w:rsidR="00AD6DFD" w:rsidRPr="00705C50" w:rsidRDefault="00AD6DFD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email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="00185B53"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gnsdiofgi@dfgds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 </w:t>
      </w:r>
    </w:p>
    <w:p w14:paraId="09498A5C" w14:textId="45F73AC6" w:rsidR="00044CAA" w:rsidRPr="00705C50" w:rsidRDefault="00AD6DFD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password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: </w:t>
      </w:r>
      <w:r w:rsidR="00185B53"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qwesDvsvvfsgh2342-</w:t>
      </w:r>
    </w:p>
    <w:p w14:paraId="0F4E43D4" w14:textId="60A681F3" w:rsidR="00044CAA" w:rsidRPr="00705C50" w:rsidRDefault="00044CAA" w:rsidP="00705C50">
      <w:pPr>
        <w:pStyle w:val="ListParagraph"/>
        <w:numPr>
          <w:ilvl w:val="0"/>
          <w:numId w:val="3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5" w:history="1">
        <w:r w:rsidRPr="00705C50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6B4EEC53" w14:textId="478F5F67" w:rsidR="00044CAA" w:rsidRPr="00705C50" w:rsidRDefault="00044CAA" w:rsidP="00705C50">
      <w:pPr>
        <w:pStyle w:val="ListParagraph"/>
        <w:numPr>
          <w:ilvl w:val="0"/>
          <w:numId w:val="3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Click on </w:t>
      </w:r>
      <w:r w:rsidR="00BC454F"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‘Sign up’ button</w:t>
      </w:r>
    </w:p>
    <w:p w14:paraId="1415CBBC" w14:textId="398011C7" w:rsidR="00AD6DFD" w:rsidRPr="00705C50" w:rsidRDefault="00794AE7" w:rsidP="00705C50">
      <w:pPr>
        <w:pStyle w:val="ListParagraph"/>
        <w:numPr>
          <w:ilvl w:val="0"/>
          <w:numId w:val="3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Input credentials including wrong email</w:t>
      </w:r>
    </w:p>
    <w:p w14:paraId="0136C342" w14:textId="10ECCDD1" w:rsidR="00794AE7" w:rsidRPr="00705C50" w:rsidRDefault="00794AE7" w:rsidP="00705C50">
      <w:pPr>
        <w:pStyle w:val="ListParagraph"/>
        <w:numPr>
          <w:ilvl w:val="0"/>
          <w:numId w:val="3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Check </w:t>
      </w:r>
      <w:r w:rsidRPr="00705C50">
        <w:rPr>
          <w:rFonts w:ascii="Bahnschrift Light" w:hAnsi="Bahnschrift Light"/>
          <w:sz w:val="24"/>
          <w:szCs w:val="24"/>
          <w:lang w:val="en-US"/>
        </w:rPr>
        <w:t>Terms &amp; Conditions</w:t>
      </w:r>
      <w:r w:rsidRPr="00705C50">
        <w:rPr>
          <w:rFonts w:ascii="Bahnschrift Light" w:hAnsi="Bahnschrift Light"/>
          <w:sz w:val="24"/>
          <w:szCs w:val="24"/>
          <w:lang w:val="en-US"/>
        </w:rPr>
        <w:t xml:space="preserve"> checkbox</w:t>
      </w:r>
    </w:p>
    <w:p w14:paraId="4A373C43" w14:textId="1CB0B5B9" w:rsidR="00AD6DFD" w:rsidRPr="00705C50" w:rsidRDefault="00794AE7" w:rsidP="00705C50">
      <w:pPr>
        <w:pStyle w:val="ListParagraph"/>
        <w:numPr>
          <w:ilvl w:val="0"/>
          <w:numId w:val="3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/>
          <w:sz w:val="24"/>
          <w:szCs w:val="24"/>
          <w:lang w:val="en-US"/>
        </w:rPr>
        <w:t>Click ‘Sign up’ button</w:t>
      </w:r>
    </w:p>
    <w:p w14:paraId="423840CA" w14:textId="1525436E" w:rsidR="00684C12" w:rsidRPr="00705C50" w:rsidRDefault="00684C12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Expected result: </w:t>
      </w:r>
    </w:p>
    <w:p w14:paraId="01780972" w14:textId="15298D7F" w:rsidR="00132F88" w:rsidRPr="00705C50" w:rsidRDefault="00E4269C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The corresponding fail</w:t>
      </w:r>
      <w:r w:rsidR="00132F88"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ure</w:t>
      </w: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 message</w:t>
      </w:r>
      <w:r w:rsidR="00132F88"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 is shown,</w:t>
      </w: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 sign up action is terminated</w:t>
      </w:r>
      <w:r w:rsidR="00132F88"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.</w:t>
      </w:r>
    </w:p>
    <w:p w14:paraId="7855F46A" w14:textId="00C0DA01" w:rsidR="00132F88" w:rsidRPr="00705C50" w:rsidRDefault="00132F88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lang w:val="en-US"/>
        </w:rPr>
        <w:t>User remains on the same page.</w:t>
      </w:r>
    </w:p>
    <w:p w14:paraId="5FD443C4" w14:textId="77777777" w:rsidR="00684C12" w:rsidRPr="00705C50" w:rsidRDefault="00684C12" w:rsidP="00705C50">
      <w:p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</w:p>
    <w:p w14:paraId="18E3EE74" w14:textId="19800D9F" w:rsidR="00185B53" w:rsidRPr="00705C50" w:rsidRDefault="00DE0829" w:rsidP="00705C50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705C50">
        <w:rPr>
          <w:rFonts w:ascii="Bahnschrift Light" w:hAnsi="Bahnschrift Light"/>
          <w:b/>
          <w:bCs/>
          <w:sz w:val="24"/>
          <w:szCs w:val="24"/>
          <w:lang w:val="en-US"/>
        </w:rPr>
        <w:t>Sign up with the wrong first name</w:t>
      </w:r>
    </w:p>
    <w:p w14:paraId="6EF6B820" w14:textId="77777777" w:rsidR="00185B53" w:rsidRPr="00705C50" w:rsidRDefault="00185B53" w:rsidP="00705C50">
      <w:pPr>
        <w:spacing w:line="276" w:lineRule="auto"/>
        <w:ind w:left="360"/>
        <w:rPr>
          <w:rFonts w:ascii="Bahnschrift Light" w:hAnsi="Bahnschrift Light"/>
          <w:sz w:val="24"/>
          <w:szCs w:val="24"/>
          <w:lang w:val="en-US"/>
        </w:rPr>
      </w:pPr>
      <w:r w:rsidRPr="00705C50">
        <w:rPr>
          <w:rFonts w:ascii="Bahnschrift Light" w:hAnsi="Bahnschrift Light"/>
          <w:sz w:val="24"/>
          <w:szCs w:val="24"/>
          <w:lang w:val="en-US"/>
        </w:rPr>
        <w:t>Preconditions:</w:t>
      </w:r>
    </w:p>
    <w:p w14:paraId="0A02A8C7" w14:textId="750093FC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first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name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: .../////</w:t>
      </w:r>
    </w:p>
    <w:p w14:paraId="2311853B" w14:textId="77777777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last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name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Ster</w:t>
      </w:r>
      <w:proofErr w:type="spellEnd"/>
    </w:p>
    <w:p w14:paraId="7230DEFB" w14:textId="28CCC7FD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email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: gnsdiofgi@dfgds.com</w:t>
      </w:r>
    </w:p>
    <w:p w14:paraId="57E72603" w14:textId="38969FF0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password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: qwesDvsvvfsgh2342-</w:t>
      </w:r>
    </w:p>
    <w:p w14:paraId="2F7D89C1" w14:textId="77777777" w:rsidR="00794AE7" w:rsidRPr="00705C50" w:rsidRDefault="00794AE7" w:rsidP="00705C50">
      <w:pPr>
        <w:pStyle w:val="ListParagraph"/>
        <w:numPr>
          <w:ilvl w:val="0"/>
          <w:numId w:val="4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6" w:history="1">
        <w:r w:rsidRPr="00705C50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018C5875" w14:textId="77777777" w:rsidR="00794AE7" w:rsidRPr="00705C50" w:rsidRDefault="00794AE7" w:rsidP="00705C50">
      <w:pPr>
        <w:pStyle w:val="ListParagraph"/>
        <w:numPr>
          <w:ilvl w:val="0"/>
          <w:numId w:val="4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Click on ‘Sign up’ button</w:t>
      </w:r>
    </w:p>
    <w:p w14:paraId="002A2E24" w14:textId="041CFCCC" w:rsidR="00794AE7" w:rsidRPr="00705C50" w:rsidRDefault="00794AE7" w:rsidP="00705C50">
      <w:pPr>
        <w:pStyle w:val="ListParagraph"/>
        <w:numPr>
          <w:ilvl w:val="0"/>
          <w:numId w:val="4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Input credentials including wrong </w:t>
      </w: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first name</w:t>
      </w:r>
    </w:p>
    <w:p w14:paraId="58006428" w14:textId="77777777" w:rsidR="00794AE7" w:rsidRPr="00705C50" w:rsidRDefault="00794AE7" w:rsidP="00705C50">
      <w:pPr>
        <w:pStyle w:val="ListParagraph"/>
        <w:numPr>
          <w:ilvl w:val="0"/>
          <w:numId w:val="4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Check </w:t>
      </w:r>
      <w:r w:rsidRPr="00705C50">
        <w:rPr>
          <w:rFonts w:ascii="Bahnschrift Light" w:hAnsi="Bahnschrift Light"/>
          <w:sz w:val="24"/>
          <w:szCs w:val="24"/>
          <w:lang w:val="en-US"/>
        </w:rPr>
        <w:t>Terms &amp; Conditions checkbox</w:t>
      </w:r>
    </w:p>
    <w:p w14:paraId="528D408C" w14:textId="4C726BE2" w:rsidR="00794AE7" w:rsidRPr="00705C50" w:rsidRDefault="00794AE7" w:rsidP="00705C50">
      <w:pPr>
        <w:pStyle w:val="ListParagraph"/>
        <w:numPr>
          <w:ilvl w:val="0"/>
          <w:numId w:val="4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/>
          <w:sz w:val="24"/>
          <w:szCs w:val="24"/>
          <w:lang w:val="en-US"/>
        </w:rPr>
        <w:t>Click ‘Sign up’ button</w:t>
      </w:r>
    </w:p>
    <w:p w14:paraId="4957B1FB" w14:textId="77777777" w:rsidR="00D876BC" w:rsidRPr="00705C50" w:rsidRDefault="00D876BC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Expected result: </w:t>
      </w:r>
    </w:p>
    <w:p w14:paraId="17FA48CC" w14:textId="77777777" w:rsidR="00D876BC" w:rsidRPr="00705C50" w:rsidRDefault="00D876BC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The corresponding failure message is shown, sign up action is terminated.</w:t>
      </w:r>
    </w:p>
    <w:p w14:paraId="5CA1A613" w14:textId="77C76770" w:rsidR="00D876BC" w:rsidRPr="00705C50" w:rsidRDefault="00D876BC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lang w:val="en-US"/>
        </w:rPr>
        <w:t>User remains on the same page.</w:t>
      </w:r>
    </w:p>
    <w:p w14:paraId="6097578A" w14:textId="77777777" w:rsidR="00185B53" w:rsidRPr="00705C50" w:rsidRDefault="00185B53" w:rsidP="00705C50">
      <w:p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</w:p>
    <w:p w14:paraId="0ED70A1E" w14:textId="084C06B3" w:rsidR="00DE0829" w:rsidRPr="00705C50" w:rsidRDefault="00DE0829" w:rsidP="00705C50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705C50">
        <w:rPr>
          <w:rFonts w:ascii="Bahnschrift Light" w:hAnsi="Bahnschrift Light"/>
          <w:b/>
          <w:bCs/>
          <w:sz w:val="24"/>
          <w:szCs w:val="24"/>
          <w:lang w:val="en-US"/>
        </w:rPr>
        <w:t>Sign up with the wrong</w:t>
      </w:r>
      <w:r w:rsidRPr="00705C50">
        <w:rPr>
          <w:rFonts w:ascii="Bahnschrift Light" w:hAnsi="Bahnschrift Light"/>
          <w:b/>
          <w:bCs/>
          <w:sz w:val="24"/>
          <w:szCs w:val="24"/>
          <w:lang w:val="en-US"/>
        </w:rPr>
        <w:t xml:space="preserve"> last name</w:t>
      </w:r>
    </w:p>
    <w:p w14:paraId="584BA59F" w14:textId="77777777" w:rsidR="00185B53" w:rsidRPr="00705C50" w:rsidRDefault="00185B53" w:rsidP="00705C50">
      <w:pPr>
        <w:spacing w:line="276" w:lineRule="auto"/>
        <w:ind w:left="360"/>
        <w:rPr>
          <w:rFonts w:ascii="Bahnschrift Light" w:hAnsi="Bahnschrift Light"/>
          <w:sz w:val="24"/>
          <w:szCs w:val="24"/>
          <w:lang w:val="en-US"/>
        </w:rPr>
      </w:pPr>
      <w:r w:rsidRPr="00705C50">
        <w:rPr>
          <w:rFonts w:ascii="Bahnschrift Light" w:hAnsi="Bahnschrift Light"/>
          <w:sz w:val="24"/>
          <w:szCs w:val="24"/>
          <w:lang w:val="en-US"/>
        </w:rPr>
        <w:lastRenderedPageBreak/>
        <w:t>Preconditions:</w:t>
      </w:r>
    </w:p>
    <w:p w14:paraId="691DA139" w14:textId="1A05F2D3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first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name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Qwerty</w:t>
      </w:r>
      <w:proofErr w:type="spellEnd"/>
    </w:p>
    <w:p w14:paraId="30BEE718" w14:textId="1467AE42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last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name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: .../////</w:t>
      </w:r>
    </w:p>
    <w:p w14:paraId="26B43FF7" w14:textId="77777777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email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: gnsdiofgi@dfgds.com</w:t>
      </w:r>
    </w:p>
    <w:p w14:paraId="6C069BB4" w14:textId="40650EB3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password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: qwesDvsvvfsgh2342-</w:t>
      </w:r>
    </w:p>
    <w:p w14:paraId="2F101C3A" w14:textId="77777777" w:rsidR="00794AE7" w:rsidRPr="00705C50" w:rsidRDefault="00794AE7" w:rsidP="00705C50">
      <w:pPr>
        <w:pStyle w:val="ListParagraph"/>
        <w:numPr>
          <w:ilvl w:val="0"/>
          <w:numId w:val="5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7" w:history="1">
        <w:r w:rsidRPr="00705C50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31092213" w14:textId="77777777" w:rsidR="00794AE7" w:rsidRPr="00705C50" w:rsidRDefault="00794AE7" w:rsidP="00705C50">
      <w:pPr>
        <w:pStyle w:val="ListParagraph"/>
        <w:numPr>
          <w:ilvl w:val="0"/>
          <w:numId w:val="5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Click on ‘Sign up’ button</w:t>
      </w:r>
    </w:p>
    <w:p w14:paraId="466CF7FC" w14:textId="65A67939" w:rsidR="00794AE7" w:rsidRPr="00705C50" w:rsidRDefault="00794AE7" w:rsidP="00705C50">
      <w:pPr>
        <w:pStyle w:val="ListParagraph"/>
        <w:numPr>
          <w:ilvl w:val="0"/>
          <w:numId w:val="5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Input credentials including wrong </w:t>
      </w: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last</w:t>
      </w: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 name</w:t>
      </w:r>
    </w:p>
    <w:p w14:paraId="04AB9861" w14:textId="77777777" w:rsidR="00794AE7" w:rsidRPr="00705C50" w:rsidRDefault="00794AE7" w:rsidP="00705C50">
      <w:pPr>
        <w:pStyle w:val="ListParagraph"/>
        <w:numPr>
          <w:ilvl w:val="0"/>
          <w:numId w:val="5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Check </w:t>
      </w:r>
      <w:r w:rsidRPr="00705C50">
        <w:rPr>
          <w:rFonts w:ascii="Bahnschrift Light" w:hAnsi="Bahnschrift Light"/>
          <w:sz w:val="24"/>
          <w:szCs w:val="24"/>
          <w:lang w:val="en-US"/>
        </w:rPr>
        <w:t>Terms &amp; Conditions checkbox</w:t>
      </w:r>
    </w:p>
    <w:p w14:paraId="7FF1BF91" w14:textId="1577240E" w:rsidR="00794AE7" w:rsidRPr="00705C50" w:rsidRDefault="00794AE7" w:rsidP="00705C50">
      <w:pPr>
        <w:pStyle w:val="ListParagraph"/>
        <w:numPr>
          <w:ilvl w:val="0"/>
          <w:numId w:val="5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/>
          <w:sz w:val="24"/>
          <w:szCs w:val="24"/>
          <w:lang w:val="en-US"/>
        </w:rPr>
        <w:t>Click ‘Sign up’ button</w:t>
      </w:r>
    </w:p>
    <w:p w14:paraId="775AC809" w14:textId="77777777" w:rsidR="00D876BC" w:rsidRPr="00705C50" w:rsidRDefault="00D876BC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Expected result: </w:t>
      </w:r>
    </w:p>
    <w:p w14:paraId="7E3D3E5A" w14:textId="77777777" w:rsidR="00D876BC" w:rsidRPr="00705C50" w:rsidRDefault="00D876BC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The corresponding failure message is shown, sign up action is terminated.</w:t>
      </w:r>
    </w:p>
    <w:p w14:paraId="16AEE24A" w14:textId="0E8E00A7" w:rsidR="00D876BC" w:rsidRPr="00705C50" w:rsidRDefault="00D876BC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lang w:val="en-US"/>
        </w:rPr>
        <w:t>User remains on the same page.</w:t>
      </w:r>
    </w:p>
    <w:p w14:paraId="67A9C848" w14:textId="77777777" w:rsidR="00185B53" w:rsidRPr="00705C50" w:rsidRDefault="00185B53" w:rsidP="00705C50">
      <w:p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</w:p>
    <w:p w14:paraId="643A75A7" w14:textId="5EB5B575" w:rsidR="00DE0829" w:rsidRPr="00705C50" w:rsidRDefault="00DE0829" w:rsidP="00705C50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705C50">
        <w:rPr>
          <w:rFonts w:ascii="Bahnschrift Light" w:hAnsi="Bahnschrift Light"/>
          <w:b/>
          <w:bCs/>
          <w:sz w:val="24"/>
          <w:szCs w:val="24"/>
          <w:lang w:val="en-US"/>
        </w:rPr>
        <w:t>Sign up with the wrong</w:t>
      </w:r>
      <w:r w:rsidRPr="00705C50">
        <w:rPr>
          <w:rFonts w:ascii="Bahnschrift Light" w:hAnsi="Bahnschrift Light"/>
          <w:b/>
          <w:bCs/>
          <w:sz w:val="24"/>
          <w:szCs w:val="24"/>
          <w:lang w:val="en-US"/>
        </w:rPr>
        <w:t xml:space="preserve"> password</w:t>
      </w:r>
    </w:p>
    <w:p w14:paraId="4CF49619" w14:textId="77777777" w:rsidR="00185B53" w:rsidRPr="00705C50" w:rsidRDefault="00185B53" w:rsidP="00705C50">
      <w:pPr>
        <w:spacing w:line="276" w:lineRule="auto"/>
        <w:ind w:left="360"/>
        <w:rPr>
          <w:rFonts w:ascii="Bahnschrift Light" w:hAnsi="Bahnschrift Light"/>
          <w:sz w:val="24"/>
          <w:szCs w:val="24"/>
          <w:lang w:val="en-US"/>
        </w:rPr>
      </w:pPr>
      <w:r w:rsidRPr="00705C50">
        <w:rPr>
          <w:rFonts w:ascii="Bahnschrift Light" w:hAnsi="Bahnschrift Light"/>
          <w:sz w:val="24"/>
          <w:szCs w:val="24"/>
          <w:lang w:val="en-US"/>
        </w:rPr>
        <w:t>Preconditions:</w:t>
      </w:r>
    </w:p>
    <w:p w14:paraId="5E2F10A0" w14:textId="77777777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first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name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Qwerty</w:t>
      </w:r>
      <w:proofErr w:type="spellEnd"/>
    </w:p>
    <w:p w14:paraId="4E9DB845" w14:textId="2F2276C3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last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name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Esdggsr</w:t>
      </w:r>
      <w:proofErr w:type="spellEnd"/>
    </w:p>
    <w:p w14:paraId="13B3095C" w14:textId="77777777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email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: gnsdiofgi@dfgds.com</w:t>
      </w:r>
    </w:p>
    <w:p w14:paraId="567ABD2D" w14:textId="6D998F55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password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: qwesvsvvfsgh2342</w:t>
      </w:r>
    </w:p>
    <w:p w14:paraId="0151CD54" w14:textId="77777777" w:rsidR="00684C12" w:rsidRPr="00705C50" w:rsidRDefault="00684C12" w:rsidP="00705C50">
      <w:pPr>
        <w:pStyle w:val="ListParagraph"/>
        <w:numPr>
          <w:ilvl w:val="0"/>
          <w:numId w:val="6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8" w:history="1">
        <w:r w:rsidRPr="00705C50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3A3ED3A0" w14:textId="77777777" w:rsidR="00684C12" w:rsidRPr="00705C50" w:rsidRDefault="00684C12" w:rsidP="00705C50">
      <w:pPr>
        <w:pStyle w:val="ListParagraph"/>
        <w:numPr>
          <w:ilvl w:val="0"/>
          <w:numId w:val="6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Click on ‘Sign up’ button</w:t>
      </w:r>
    </w:p>
    <w:p w14:paraId="17497F3D" w14:textId="1272DD48" w:rsidR="00684C12" w:rsidRPr="00705C50" w:rsidRDefault="00684C12" w:rsidP="00705C50">
      <w:pPr>
        <w:pStyle w:val="ListParagraph"/>
        <w:numPr>
          <w:ilvl w:val="0"/>
          <w:numId w:val="6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Input credentials including wrong </w:t>
      </w: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password</w:t>
      </w:r>
    </w:p>
    <w:p w14:paraId="79A30B7E" w14:textId="77777777" w:rsidR="00684C12" w:rsidRPr="00705C50" w:rsidRDefault="00684C12" w:rsidP="00705C50">
      <w:pPr>
        <w:pStyle w:val="ListParagraph"/>
        <w:numPr>
          <w:ilvl w:val="0"/>
          <w:numId w:val="6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Check </w:t>
      </w:r>
      <w:r w:rsidRPr="00705C50">
        <w:rPr>
          <w:rFonts w:ascii="Bahnschrift Light" w:hAnsi="Bahnschrift Light"/>
          <w:sz w:val="24"/>
          <w:szCs w:val="24"/>
          <w:lang w:val="en-US"/>
        </w:rPr>
        <w:t>Terms &amp; Conditions checkbox</w:t>
      </w:r>
    </w:p>
    <w:p w14:paraId="371CB1E1" w14:textId="78BBC72E" w:rsidR="00684C12" w:rsidRPr="00705C50" w:rsidRDefault="00684C12" w:rsidP="00705C50">
      <w:pPr>
        <w:pStyle w:val="ListParagraph"/>
        <w:numPr>
          <w:ilvl w:val="0"/>
          <w:numId w:val="6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/>
          <w:sz w:val="24"/>
          <w:szCs w:val="24"/>
          <w:lang w:val="en-US"/>
        </w:rPr>
        <w:t>Click ‘Sign up’ button</w:t>
      </w:r>
    </w:p>
    <w:p w14:paraId="6DCD56DC" w14:textId="77777777" w:rsidR="00D876BC" w:rsidRPr="00705C50" w:rsidRDefault="00D876BC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Expected result: </w:t>
      </w:r>
    </w:p>
    <w:p w14:paraId="111ED94B" w14:textId="77777777" w:rsidR="00D876BC" w:rsidRPr="00705C50" w:rsidRDefault="00D876BC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The corresponding failure message is shown, sign up action is terminated.</w:t>
      </w:r>
    </w:p>
    <w:p w14:paraId="56D5189C" w14:textId="6782BD8D" w:rsidR="00D876BC" w:rsidRPr="00705C50" w:rsidRDefault="00D876BC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lang w:val="en-US"/>
        </w:rPr>
        <w:t>User remains on the same page.</w:t>
      </w:r>
    </w:p>
    <w:p w14:paraId="7BFF3014" w14:textId="77777777" w:rsidR="00185B53" w:rsidRPr="00705C50" w:rsidRDefault="00185B53" w:rsidP="00705C50">
      <w:p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</w:p>
    <w:p w14:paraId="2F4F9ABE" w14:textId="0EF30EC4" w:rsidR="00DE0829" w:rsidRPr="00FC6028" w:rsidRDefault="00DE0829" w:rsidP="00705C50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FC6028">
        <w:rPr>
          <w:rFonts w:ascii="Bahnschrift Light" w:hAnsi="Bahnschrift Light"/>
          <w:b/>
          <w:bCs/>
          <w:sz w:val="24"/>
          <w:szCs w:val="24"/>
          <w:lang w:val="en-US"/>
        </w:rPr>
        <w:t>Sign up with th</w:t>
      </w:r>
      <w:r w:rsidRPr="00FC6028">
        <w:rPr>
          <w:rFonts w:ascii="Bahnschrift Light" w:hAnsi="Bahnschrift Light"/>
          <w:b/>
          <w:bCs/>
          <w:sz w:val="24"/>
          <w:szCs w:val="24"/>
          <w:lang w:val="en-US"/>
        </w:rPr>
        <w:t xml:space="preserve">e Terms &amp; Conditions checkbox </w:t>
      </w:r>
      <w:proofErr w:type="spellStart"/>
      <w:r w:rsidRPr="00FC6028">
        <w:rPr>
          <w:rFonts w:ascii="Bahnschrift Light" w:hAnsi="Bahnschrift Light"/>
          <w:b/>
          <w:bCs/>
          <w:sz w:val="24"/>
          <w:szCs w:val="24"/>
          <w:lang w:val="en-US"/>
        </w:rPr>
        <w:t>unckecked</w:t>
      </w:r>
      <w:proofErr w:type="spellEnd"/>
    </w:p>
    <w:p w14:paraId="5FFA9799" w14:textId="77777777" w:rsidR="00185B53" w:rsidRPr="00705C50" w:rsidRDefault="00185B53" w:rsidP="00705C50">
      <w:pPr>
        <w:spacing w:line="276" w:lineRule="auto"/>
        <w:ind w:left="360"/>
        <w:rPr>
          <w:rFonts w:ascii="Bahnschrift Light" w:hAnsi="Bahnschrift Light"/>
          <w:sz w:val="24"/>
          <w:szCs w:val="24"/>
          <w:lang w:val="en-US"/>
        </w:rPr>
      </w:pPr>
      <w:r w:rsidRPr="00705C50">
        <w:rPr>
          <w:rFonts w:ascii="Bahnschrift Light" w:hAnsi="Bahnschrift Light"/>
          <w:sz w:val="24"/>
          <w:szCs w:val="24"/>
          <w:lang w:val="en-US"/>
        </w:rPr>
        <w:t>Preconditions:</w:t>
      </w:r>
    </w:p>
    <w:p w14:paraId="2B96BC33" w14:textId="77777777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first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name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Qwerty</w:t>
      </w:r>
      <w:proofErr w:type="spellEnd"/>
    </w:p>
    <w:p w14:paraId="50BEAE6B" w14:textId="5644A44D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lastRenderedPageBreak/>
        <w:t>last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name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Esdggsr</w:t>
      </w:r>
      <w:proofErr w:type="spellEnd"/>
    </w:p>
    <w:p w14:paraId="3E361A0F" w14:textId="77777777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email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: gnsdiofgi@dfgds.com</w:t>
      </w:r>
    </w:p>
    <w:p w14:paraId="3C928D76" w14:textId="44DEF4C9" w:rsidR="00185B53" w:rsidRPr="00705C50" w:rsidRDefault="00185B53" w:rsidP="00705C50">
      <w:pPr>
        <w:spacing w:line="276" w:lineRule="auto"/>
        <w:ind w:left="426"/>
        <w:rPr>
          <w:rFonts w:ascii="Bahnschrift Light" w:hAnsi="Bahnschrift Light" w:cs="Times New Roman"/>
          <w:sz w:val="24"/>
          <w:szCs w:val="24"/>
          <w:shd w:val="clear" w:color="auto" w:fill="FFFFFF"/>
        </w:rPr>
      </w:pPr>
      <w:proofErr w:type="spellStart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password</w:t>
      </w:r>
      <w:proofErr w:type="spellEnd"/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</w:rPr>
        <w:t>: qwesDvsvvfsgh2342-</w:t>
      </w:r>
    </w:p>
    <w:p w14:paraId="0129A78E" w14:textId="77777777" w:rsidR="00684C12" w:rsidRPr="00705C50" w:rsidRDefault="00684C12" w:rsidP="00705C50">
      <w:pPr>
        <w:pStyle w:val="ListParagraph"/>
        <w:numPr>
          <w:ilvl w:val="0"/>
          <w:numId w:val="6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9" w:history="1">
        <w:r w:rsidRPr="00705C50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360DB413" w14:textId="77777777" w:rsidR="00684C12" w:rsidRPr="00705C50" w:rsidRDefault="00684C12" w:rsidP="00705C50">
      <w:pPr>
        <w:pStyle w:val="ListParagraph"/>
        <w:numPr>
          <w:ilvl w:val="0"/>
          <w:numId w:val="6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Click on ‘Sign up’ button</w:t>
      </w:r>
    </w:p>
    <w:p w14:paraId="46C20D4D" w14:textId="761B5B0D" w:rsidR="00684C12" w:rsidRPr="00705C50" w:rsidRDefault="00684C12" w:rsidP="00705C50">
      <w:pPr>
        <w:pStyle w:val="ListParagraph"/>
        <w:numPr>
          <w:ilvl w:val="0"/>
          <w:numId w:val="6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Input credentials</w:t>
      </w:r>
    </w:p>
    <w:p w14:paraId="3861943E" w14:textId="43D46079" w:rsidR="00684C12" w:rsidRPr="00705C50" w:rsidRDefault="00684C12" w:rsidP="00705C50">
      <w:pPr>
        <w:pStyle w:val="ListParagraph"/>
        <w:numPr>
          <w:ilvl w:val="0"/>
          <w:numId w:val="6"/>
        </w:numPr>
        <w:spacing w:line="276" w:lineRule="auto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/>
          <w:sz w:val="24"/>
          <w:szCs w:val="24"/>
          <w:lang w:val="en-US"/>
        </w:rPr>
        <w:t>Click ‘Sign up’ button</w:t>
      </w:r>
    </w:p>
    <w:p w14:paraId="676ADB80" w14:textId="77777777" w:rsidR="002F58C8" w:rsidRPr="00705C50" w:rsidRDefault="002F58C8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Expected result: </w:t>
      </w:r>
    </w:p>
    <w:p w14:paraId="7308DCDC" w14:textId="77777777" w:rsidR="002F58C8" w:rsidRPr="00705C50" w:rsidRDefault="002F58C8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The corresponding failure message is shown, sign up action is terminated.</w:t>
      </w:r>
    </w:p>
    <w:p w14:paraId="74D66413" w14:textId="0CE2C76A" w:rsidR="002F58C8" w:rsidRPr="00705C50" w:rsidRDefault="002F58C8" w:rsidP="00705C50">
      <w:pPr>
        <w:spacing w:line="276" w:lineRule="auto"/>
        <w:ind w:left="36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705C50">
        <w:rPr>
          <w:rFonts w:ascii="Bahnschrift Light" w:hAnsi="Bahnschrift Light" w:cs="Times New Roman"/>
          <w:sz w:val="24"/>
          <w:szCs w:val="24"/>
          <w:lang w:val="en-US"/>
        </w:rPr>
        <w:t>User remains on the same page.</w:t>
      </w:r>
    </w:p>
    <w:p w14:paraId="1D8A2011" w14:textId="77777777" w:rsidR="00185B53" w:rsidRPr="00705C50" w:rsidRDefault="00185B53" w:rsidP="00705C50">
      <w:p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</w:p>
    <w:p w14:paraId="42652643" w14:textId="77777777" w:rsidR="00DF4498" w:rsidRPr="00FC6028" w:rsidRDefault="00DE0829" w:rsidP="00DF4498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FC6028">
        <w:rPr>
          <w:rFonts w:ascii="Bahnschrift Light" w:hAnsi="Bahnschrift Light"/>
          <w:b/>
          <w:bCs/>
          <w:sz w:val="24"/>
          <w:szCs w:val="24"/>
          <w:lang w:val="en-US"/>
        </w:rPr>
        <w:t>Redirection with the corresponding tag in the URL</w:t>
      </w:r>
    </w:p>
    <w:p w14:paraId="2A7A9CD8" w14:textId="4B3EC700" w:rsidR="00DF4498" w:rsidRPr="00DF4498" w:rsidRDefault="00DF4498" w:rsidP="00DF4498">
      <w:pPr>
        <w:pStyle w:val="ListParagraph"/>
        <w:numPr>
          <w:ilvl w:val="0"/>
          <w:numId w:val="12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DF4498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10" w:history="1">
        <w:r w:rsidRPr="00DF4498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735F09A4" w14:textId="3FB6045E" w:rsidR="00DF4498" w:rsidRDefault="00DF4498" w:rsidP="00DF4498">
      <w:pPr>
        <w:pStyle w:val="ListParagraph"/>
        <w:numPr>
          <w:ilvl w:val="0"/>
          <w:numId w:val="7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Click on the navigation button</w:t>
      </w:r>
    </w:p>
    <w:p w14:paraId="44D251C8" w14:textId="694BDB40" w:rsidR="00DF4498" w:rsidRDefault="00DF4498" w:rsidP="00DF4498">
      <w:pPr>
        <w:pStyle w:val="ListParagraph"/>
        <w:numPr>
          <w:ilvl w:val="0"/>
          <w:numId w:val="7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Click on ‘Products’ button</w:t>
      </w:r>
    </w:p>
    <w:p w14:paraId="1E270C61" w14:textId="5B65B18E" w:rsidR="00DF4498" w:rsidRDefault="00DF4498" w:rsidP="00DF4498">
      <w:pPr>
        <w:pStyle w:val="ListParagraph"/>
        <w:numPr>
          <w:ilvl w:val="0"/>
          <w:numId w:val="7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Select ‘Voice API’ item</w:t>
      </w:r>
    </w:p>
    <w:p w14:paraId="67597BD6" w14:textId="529DFC39" w:rsidR="00F84344" w:rsidRDefault="00F84344" w:rsidP="00DF4498">
      <w:pPr>
        <w:pStyle w:val="ListParagraph"/>
        <w:numPr>
          <w:ilvl w:val="0"/>
          <w:numId w:val="7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Check the page URL</w:t>
      </w:r>
      <w:r w:rsidR="00DA1968">
        <w:rPr>
          <w:rFonts w:ascii="Bahnschrift Light" w:hAnsi="Bahnschrift Light"/>
          <w:sz w:val="24"/>
          <w:szCs w:val="24"/>
          <w:lang w:val="en-US"/>
        </w:rPr>
        <w:t xml:space="preserve"> on containing ‘voice-</w:t>
      </w:r>
      <w:proofErr w:type="spellStart"/>
      <w:r w:rsidR="00DA1968">
        <w:rPr>
          <w:rFonts w:ascii="Bahnschrift Light" w:hAnsi="Bahnschrift Light"/>
          <w:sz w:val="24"/>
          <w:szCs w:val="24"/>
          <w:lang w:val="en-US"/>
        </w:rPr>
        <w:t>api</w:t>
      </w:r>
      <w:proofErr w:type="spellEnd"/>
      <w:r w:rsidR="00DA1968">
        <w:rPr>
          <w:rFonts w:ascii="Bahnschrift Light" w:hAnsi="Bahnschrift Light"/>
          <w:sz w:val="24"/>
          <w:szCs w:val="24"/>
          <w:lang w:val="en-US"/>
        </w:rPr>
        <w:t>’ tag</w:t>
      </w:r>
    </w:p>
    <w:p w14:paraId="118CF4B6" w14:textId="79AF7418" w:rsidR="00A768E0" w:rsidRDefault="00A768E0" w:rsidP="00A768E0">
      <w:pPr>
        <w:spacing w:line="276" w:lineRule="auto"/>
        <w:ind w:left="72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 w:rsidRPr="00A768E0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Expected result: </w:t>
      </w:r>
    </w:p>
    <w:p w14:paraId="11E1FC17" w14:textId="6FCA8C56" w:rsidR="00A768E0" w:rsidRPr="00A768E0" w:rsidRDefault="00A768E0" w:rsidP="00A768E0">
      <w:pPr>
        <w:spacing w:line="276" w:lineRule="auto"/>
        <w:ind w:left="720"/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</w:pP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The redirection was correct and t</w:t>
      </w:r>
      <w:r>
        <w:rPr>
          <w:rFonts w:ascii="Bahnschrift Light" w:hAnsi="Bahnschrift Light"/>
          <w:sz w:val="24"/>
          <w:szCs w:val="24"/>
          <w:lang w:val="en-US"/>
        </w:rPr>
        <w:t>he page URL contains ‘voice-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api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>’ tag.</w:t>
      </w:r>
    </w:p>
    <w:p w14:paraId="09485713" w14:textId="77777777" w:rsidR="00B83814" w:rsidRPr="00B83814" w:rsidRDefault="00B83814" w:rsidP="00B83814">
      <w:p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</w:p>
    <w:p w14:paraId="1C156EA8" w14:textId="041499F3" w:rsidR="00DE0829" w:rsidRPr="00FC6028" w:rsidRDefault="00AD6DFD" w:rsidP="00705C50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FC6028">
        <w:rPr>
          <w:rFonts w:ascii="Bahnschrift Light" w:hAnsi="Bahnschrift Light"/>
          <w:b/>
          <w:bCs/>
          <w:sz w:val="24"/>
          <w:szCs w:val="24"/>
          <w:lang w:val="en-US"/>
        </w:rPr>
        <w:t>Vacancy window opening through the link</w:t>
      </w:r>
    </w:p>
    <w:p w14:paraId="185C5DC1" w14:textId="2A5FD32A" w:rsidR="00B83814" w:rsidRPr="00B83814" w:rsidRDefault="00B83814" w:rsidP="00B83814">
      <w:pPr>
        <w:pStyle w:val="ListParagraph"/>
        <w:numPr>
          <w:ilvl w:val="0"/>
          <w:numId w:val="14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B83814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11" w:history="1">
        <w:r w:rsidRPr="00B83814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3934C761" w14:textId="6110B48D" w:rsidR="00B83814" w:rsidRPr="00B83814" w:rsidRDefault="00B83814" w:rsidP="00B83814">
      <w:pPr>
        <w:pStyle w:val="ListParagraph"/>
        <w:numPr>
          <w:ilvl w:val="0"/>
          <w:numId w:val="14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Scroll into the footer and click on the ‘Careers’ link</w:t>
      </w:r>
    </w:p>
    <w:p w14:paraId="58EB6DBF" w14:textId="4454C8E5" w:rsidR="00B83814" w:rsidRPr="00A768E0" w:rsidRDefault="00A768E0" w:rsidP="00B83814">
      <w:pPr>
        <w:pStyle w:val="ListParagraph"/>
        <w:numPr>
          <w:ilvl w:val="0"/>
          <w:numId w:val="14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Click on the vacancy link</w:t>
      </w:r>
    </w:p>
    <w:p w14:paraId="03ABDF53" w14:textId="05E67DD3" w:rsidR="00A768E0" w:rsidRDefault="00020E32" w:rsidP="00B83814">
      <w:pPr>
        <w:pStyle w:val="ListParagraph"/>
        <w:numPr>
          <w:ilvl w:val="0"/>
          <w:numId w:val="14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Check the redirection result.</w:t>
      </w:r>
    </w:p>
    <w:p w14:paraId="7675B954" w14:textId="29D3AAAF" w:rsidR="00020E32" w:rsidRDefault="00020E32" w:rsidP="00020E32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Expected result:</w:t>
      </w:r>
    </w:p>
    <w:p w14:paraId="3847B45F" w14:textId="3ADAA799" w:rsidR="00020E32" w:rsidRDefault="00020E32" w:rsidP="00020E32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The redirection was correct and t</w:t>
      </w:r>
      <w:r>
        <w:rPr>
          <w:rFonts w:ascii="Bahnschrift Light" w:hAnsi="Bahnschrift Light"/>
          <w:sz w:val="24"/>
          <w:szCs w:val="24"/>
          <w:lang w:val="en-US"/>
        </w:rPr>
        <w:t>he page URL</w:t>
      </w:r>
      <w:r>
        <w:rPr>
          <w:rFonts w:ascii="Bahnschrift Light" w:hAnsi="Bahnschrift Light"/>
          <w:sz w:val="24"/>
          <w:szCs w:val="24"/>
          <w:lang w:val="en-US"/>
        </w:rPr>
        <w:t xml:space="preserve"> has changed.</w:t>
      </w:r>
    </w:p>
    <w:p w14:paraId="28218E60" w14:textId="38045320" w:rsidR="00B83814" w:rsidRDefault="00020E32" w:rsidP="00020E32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The user is transferred to another web-site page.</w:t>
      </w:r>
    </w:p>
    <w:p w14:paraId="18F5C7D2" w14:textId="77777777" w:rsidR="00020E32" w:rsidRPr="00B83814" w:rsidRDefault="00020E32" w:rsidP="00020E32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</w:p>
    <w:p w14:paraId="5248228D" w14:textId="27FF8AEC" w:rsidR="00AD6DFD" w:rsidRPr="00FC6028" w:rsidRDefault="00AD6DFD" w:rsidP="00705C50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FC6028">
        <w:rPr>
          <w:rFonts w:ascii="Bahnschrift Light" w:hAnsi="Bahnschrift Light"/>
          <w:b/>
          <w:bCs/>
          <w:sz w:val="24"/>
          <w:szCs w:val="24"/>
          <w:lang w:val="en-US"/>
        </w:rPr>
        <w:t xml:space="preserve">Detail button </w:t>
      </w:r>
      <w:proofErr w:type="spellStart"/>
      <w:r w:rsidRPr="00FC6028">
        <w:rPr>
          <w:rFonts w:ascii="Bahnschrift Light" w:hAnsi="Bahnschrift Light"/>
          <w:b/>
          <w:bCs/>
          <w:sz w:val="24"/>
          <w:szCs w:val="24"/>
          <w:lang w:val="en-US"/>
        </w:rPr>
        <w:t>clickability</w:t>
      </w:r>
      <w:proofErr w:type="spellEnd"/>
    </w:p>
    <w:p w14:paraId="63C18E43" w14:textId="684A2FBB" w:rsidR="00020E32" w:rsidRPr="00020E32" w:rsidRDefault="00020E32" w:rsidP="00020E32">
      <w:pPr>
        <w:pStyle w:val="ListParagraph"/>
        <w:numPr>
          <w:ilvl w:val="0"/>
          <w:numId w:val="15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020E32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12" w:history="1">
        <w:r w:rsidRPr="00020E32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11814C17" w14:textId="416C93D3" w:rsidR="00020E32" w:rsidRPr="00020E32" w:rsidRDefault="00020E32" w:rsidP="00020E32">
      <w:pPr>
        <w:pStyle w:val="ListParagraph"/>
        <w:numPr>
          <w:ilvl w:val="0"/>
          <w:numId w:val="15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020E32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Scroll into the footer and click on the</w:t>
      </w: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 ‘</w:t>
      </w:r>
      <w:proofErr w:type="spellStart"/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Telnyx</w:t>
      </w:r>
      <w:proofErr w:type="spellEnd"/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 VS. Amazon S3’ link</w:t>
      </w:r>
    </w:p>
    <w:p w14:paraId="7D6FEC60" w14:textId="2EC08A84" w:rsidR="00020E32" w:rsidRPr="00020E32" w:rsidRDefault="00020E32" w:rsidP="00020E32">
      <w:pPr>
        <w:pStyle w:val="ListParagraph"/>
        <w:numPr>
          <w:ilvl w:val="0"/>
          <w:numId w:val="15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>Click on the details button</w:t>
      </w:r>
    </w:p>
    <w:p w14:paraId="5C4FAD39" w14:textId="09EA9666" w:rsidR="00020E32" w:rsidRDefault="00020E32" w:rsidP="00020E32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  <w:r w:rsidRPr="00020E32">
        <w:rPr>
          <w:rFonts w:ascii="Bahnschrift Light" w:hAnsi="Bahnschrift Light"/>
          <w:sz w:val="24"/>
          <w:szCs w:val="24"/>
          <w:lang w:val="en-US"/>
        </w:rPr>
        <w:t>Expected result:</w:t>
      </w:r>
    </w:p>
    <w:p w14:paraId="52E15AB8" w14:textId="703195C3" w:rsidR="00020E32" w:rsidRDefault="00AB18CD" w:rsidP="00AB18CD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lastRenderedPageBreak/>
        <w:t>The button is clickable and details are displayed.</w:t>
      </w:r>
    </w:p>
    <w:p w14:paraId="394B4D3B" w14:textId="77777777" w:rsidR="00AB18CD" w:rsidRPr="00020E32" w:rsidRDefault="00AB18CD" w:rsidP="00AB18CD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</w:p>
    <w:p w14:paraId="1AF1F465" w14:textId="18DE9FC9" w:rsidR="00AD6DFD" w:rsidRPr="00FC6028" w:rsidRDefault="00AD6DFD" w:rsidP="00705C50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FC6028">
        <w:rPr>
          <w:rFonts w:ascii="Bahnschrift Light" w:hAnsi="Bahnschrift Light"/>
          <w:b/>
          <w:bCs/>
          <w:sz w:val="24"/>
          <w:szCs w:val="24"/>
          <w:lang w:val="en-US"/>
        </w:rPr>
        <w:t>Correct search results displaying</w:t>
      </w:r>
    </w:p>
    <w:p w14:paraId="4B473EC0" w14:textId="58C820F6" w:rsidR="00AB18CD" w:rsidRPr="00AB18CD" w:rsidRDefault="00AB18CD" w:rsidP="00AB18CD">
      <w:pPr>
        <w:pStyle w:val="ListParagraph"/>
        <w:numPr>
          <w:ilvl w:val="0"/>
          <w:numId w:val="16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AB18CD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13" w:history="1">
        <w:r w:rsidRPr="00AB18CD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5B9E9D33" w14:textId="77777777" w:rsidR="00AB18CD" w:rsidRDefault="00AB18CD" w:rsidP="00AB18CD">
      <w:pPr>
        <w:pStyle w:val="ListParagraph"/>
        <w:numPr>
          <w:ilvl w:val="0"/>
          <w:numId w:val="16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Click on the navigation button</w:t>
      </w:r>
    </w:p>
    <w:p w14:paraId="13718EE2" w14:textId="29DC1FC0" w:rsidR="00AB18CD" w:rsidRDefault="00AB18CD" w:rsidP="00AB18CD">
      <w:pPr>
        <w:pStyle w:val="ListParagraph"/>
        <w:numPr>
          <w:ilvl w:val="0"/>
          <w:numId w:val="16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Click on ‘</w:t>
      </w:r>
      <w:r>
        <w:rPr>
          <w:rFonts w:ascii="Bahnschrift Light" w:hAnsi="Bahnschrift Light"/>
          <w:sz w:val="24"/>
          <w:szCs w:val="24"/>
          <w:lang w:val="en-US"/>
        </w:rPr>
        <w:t>Resources</w:t>
      </w:r>
      <w:r>
        <w:rPr>
          <w:rFonts w:ascii="Bahnschrift Light" w:hAnsi="Bahnschrift Light"/>
          <w:sz w:val="24"/>
          <w:szCs w:val="24"/>
          <w:lang w:val="en-US"/>
        </w:rPr>
        <w:t>’ button</w:t>
      </w:r>
    </w:p>
    <w:p w14:paraId="10A54FDE" w14:textId="7C26DCF0" w:rsidR="00AB18CD" w:rsidRDefault="00AB18CD" w:rsidP="00AB18CD">
      <w:pPr>
        <w:pStyle w:val="ListParagraph"/>
        <w:numPr>
          <w:ilvl w:val="0"/>
          <w:numId w:val="16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Click on the ‘Blog’ button</w:t>
      </w:r>
    </w:p>
    <w:p w14:paraId="79F6EE2D" w14:textId="2649C3D7" w:rsidR="00AB18CD" w:rsidRDefault="00AB18CD" w:rsidP="00AB18CD">
      <w:pPr>
        <w:pStyle w:val="ListParagraph"/>
        <w:numPr>
          <w:ilvl w:val="0"/>
          <w:numId w:val="16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Click on the search</w:t>
      </w:r>
      <w:r w:rsidR="00392E10">
        <w:rPr>
          <w:rFonts w:ascii="Bahnschrift Light" w:hAnsi="Bahnschrift Light"/>
          <w:sz w:val="24"/>
          <w:szCs w:val="24"/>
          <w:lang w:val="en-US"/>
        </w:rPr>
        <w:t xml:space="preserve"> input</w:t>
      </w:r>
    </w:p>
    <w:p w14:paraId="76EAE233" w14:textId="0B93050D" w:rsidR="00392E10" w:rsidRDefault="00392E10" w:rsidP="00AB18CD">
      <w:pPr>
        <w:pStyle w:val="ListParagraph"/>
        <w:numPr>
          <w:ilvl w:val="0"/>
          <w:numId w:val="16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Type ‘ai’ text and press ‘Enter’</w:t>
      </w:r>
    </w:p>
    <w:p w14:paraId="22357E52" w14:textId="46D00154" w:rsidR="00392E10" w:rsidRDefault="00392E10" w:rsidP="00AB18CD">
      <w:pPr>
        <w:pStyle w:val="ListParagraph"/>
        <w:numPr>
          <w:ilvl w:val="0"/>
          <w:numId w:val="16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Check search results on containing ‘AI’ text</w:t>
      </w:r>
    </w:p>
    <w:p w14:paraId="1F05FCE6" w14:textId="4C6EF675" w:rsidR="00392E10" w:rsidRDefault="00392E10" w:rsidP="00392E10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Expected result:</w:t>
      </w:r>
    </w:p>
    <w:p w14:paraId="57F1B4CE" w14:textId="68073F3D" w:rsidR="00392E10" w:rsidRPr="00392E10" w:rsidRDefault="00392E10" w:rsidP="00392E10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The search results are correct and contain ‘AI’ text</w:t>
      </w:r>
      <w:r w:rsidR="00FE1788">
        <w:rPr>
          <w:rFonts w:ascii="Bahnschrift Light" w:hAnsi="Bahnschrift Light"/>
          <w:sz w:val="24"/>
          <w:szCs w:val="24"/>
          <w:lang w:val="en-US"/>
        </w:rPr>
        <w:t>.</w:t>
      </w:r>
    </w:p>
    <w:p w14:paraId="2FA4A335" w14:textId="77777777" w:rsidR="00AB18CD" w:rsidRPr="00AB18CD" w:rsidRDefault="00AB18CD" w:rsidP="00AB18CD">
      <w:pPr>
        <w:spacing w:line="276" w:lineRule="auto"/>
        <w:ind w:left="360"/>
        <w:rPr>
          <w:rFonts w:ascii="Bahnschrift Light" w:hAnsi="Bahnschrift Light"/>
          <w:sz w:val="24"/>
          <w:szCs w:val="24"/>
          <w:lang w:val="en-US"/>
        </w:rPr>
      </w:pPr>
    </w:p>
    <w:p w14:paraId="15B3201E" w14:textId="791203B0" w:rsidR="00AD6DFD" w:rsidRPr="00FC6028" w:rsidRDefault="00AD6DFD" w:rsidP="00705C50">
      <w:pPr>
        <w:pStyle w:val="ListParagraph"/>
        <w:numPr>
          <w:ilvl w:val="0"/>
          <w:numId w:val="1"/>
        </w:numPr>
        <w:spacing w:line="276" w:lineRule="auto"/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FC6028">
        <w:rPr>
          <w:rFonts w:ascii="Bahnschrift Light" w:hAnsi="Bahnschrift Light"/>
          <w:b/>
          <w:bCs/>
          <w:sz w:val="24"/>
          <w:szCs w:val="24"/>
          <w:lang w:val="en-US"/>
        </w:rPr>
        <w:t>‘See more’ button scrolling into the corresponding page part</w:t>
      </w:r>
    </w:p>
    <w:p w14:paraId="6C3C81D7" w14:textId="75E577D9" w:rsidR="00FE1788" w:rsidRPr="00FE1788" w:rsidRDefault="00FE1788" w:rsidP="00FE1788">
      <w:pPr>
        <w:pStyle w:val="ListParagraph"/>
        <w:numPr>
          <w:ilvl w:val="0"/>
          <w:numId w:val="17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 w:rsidRPr="00FE1788">
        <w:rPr>
          <w:rFonts w:ascii="Bahnschrift Light" w:hAnsi="Bahnschrift Light" w:cs="Times New Roman"/>
          <w:sz w:val="24"/>
          <w:szCs w:val="24"/>
          <w:shd w:val="clear" w:color="auto" w:fill="FFFFFF"/>
          <w:lang w:val="en-US"/>
        </w:rPr>
        <w:t xml:space="preserve">Open </w:t>
      </w:r>
      <w:hyperlink r:id="rId14" w:history="1">
        <w:r w:rsidRPr="00FE1788">
          <w:rPr>
            <w:rStyle w:val="Hyperlink"/>
            <w:rFonts w:ascii="Bahnschrift Light" w:hAnsi="Bahnschrift Light" w:cs="Times New Roman"/>
            <w:color w:val="auto"/>
            <w:sz w:val="24"/>
            <w:szCs w:val="24"/>
            <w:shd w:val="clear" w:color="auto" w:fill="FFFFFF"/>
            <w:lang w:val="en-US"/>
          </w:rPr>
          <w:t>https://telnyx.com</w:t>
        </w:r>
      </w:hyperlink>
    </w:p>
    <w:p w14:paraId="03B1205D" w14:textId="77777777" w:rsidR="00FE1788" w:rsidRDefault="00FE1788" w:rsidP="00FE1788">
      <w:pPr>
        <w:pStyle w:val="ListParagraph"/>
        <w:numPr>
          <w:ilvl w:val="0"/>
          <w:numId w:val="17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Click on the navigation button</w:t>
      </w:r>
    </w:p>
    <w:p w14:paraId="26F7A295" w14:textId="18FD74E7" w:rsidR="00FE1788" w:rsidRDefault="00FE1788" w:rsidP="00FE1788">
      <w:pPr>
        <w:pStyle w:val="ListParagraph"/>
        <w:numPr>
          <w:ilvl w:val="0"/>
          <w:numId w:val="17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Click on ‘</w:t>
      </w:r>
      <w:r>
        <w:rPr>
          <w:rFonts w:ascii="Bahnschrift Light" w:hAnsi="Bahnschrift Light"/>
          <w:sz w:val="24"/>
          <w:szCs w:val="24"/>
          <w:lang w:val="en-US"/>
        </w:rPr>
        <w:t>Pricing</w:t>
      </w:r>
      <w:r>
        <w:rPr>
          <w:rFonts w:ascii="Bahnschrift Light" w:hAnsi="Bahnschrift Light"/>
          <w:sz w:val="24"/>
          <w:szCs w:val="24"/>
          <w:lang w:val="en-US"/>
        </w:rPr>
        <w:t>’ button</w:t>
      </w:r>
    </w:p>
    <w:p w14:paraId="7F33B3F8" w14:textId="6C8F5F03" w:rsidR="00FE1788" w:rsidRDefault="00FE1788" w:rsidP="00FE1788">
      <w:pPr>
        <w:pStyle w:val="ListParagraph"/>
        <w:numPr>
          <w:ilvl w:val="0"/>
          <w:numId w:val="17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Click on ‘Messaging API’ button</w:t>
      </w:r>
    </w:p>
    <w:p w14:paraId="663C2C2C" w14:textId="45D2909F" w:rsidR="00C364A8" w:rsidRPr="00C364A8" w:rsidRDefault="00FE1788" w:rsidP="00C364A8">
      <w:pPr>
        <w:pStyle w:val="ListParagraph"/>
        <w:numPr>
          <w:ilvl w:val="0"/>
          <w:numId w:val="17"/>
        </w:numPr>
        <w:spacing w:line="276" w:lineRule="auto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Click on the ‘Volume-based pricing’</w:t>
      </w:r>
      <w:r w:rsidR="00C364A8">
        <w:rPr>
          <w:rFonts w:ascii="Bahnschrift Light" w:hAnsi="Bahnschrift Light"/>
          <w:sz w:val="24"/>
          <w:szCs w:val="24"/>
          <w:lang w:val="en-US"/>
        </w:rPr>
        <w:t xml:space="preserve"> tile</w:t>
      </w:r>
    </w:p>
    <w:p w14:paraId="432472CB" w14:textId="3DC332A6" w:rsidR="00FE1788" w:rsidRDefault="00C364A8" w:rsidP="00C364A8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Expected result:</w:t>
      </w:r>
    </w:p>
    <w:p w14:paraId="047AEDF7" w14:textId="09B96D50" w:rsidR="00C364A8" w:rsidRPr="00FE1788" w:rsidRDefault="00C364A8" w:rsidP="00C364A8">
      <w:pPr>
        <w:spacing w:line="276" w:lineRule="auto"/>
        <w:ind w:left="720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The page is scrolled down to the corresponding part.</w:t>
      </w:r>
    </w:p>
    <w:sectPr w:rsidR="00C364A8" w:rsidRPr="00FE1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364"/>
    <w:multiLevelType w:val="hybridMultilevel"/>
    <w:tmpl w:val="C2F6E4D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F258AD"/>
    <w:multiLevelType w:val="hybridMultilevel"/>
    <w:tmpl w:val="7298BF3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97DE3"/>
    <w:multiLevelType w:val="hybridMultilevel"/>
    <w:tmpl w:val="8DFC705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746D3"/>
    <w:multiLevelType w:val="hybridMultilevel"/>
    <w:tmpl w:val="D0EC6B4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E14B4"/>
    <w:multiLevelType w:val="hybridMultilevel"/>
    <w:tmpl w:val="FD0C5C1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25044F"/>
    <w:multiLevelType w:val="hybridMultilevel"/>
    <w:tmpl w:val="FF18DEEE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F531D0"/>
    <w:multiLevelType w:val="hybridMultilevel"/>
    <w:tmpl w:val="89F4D21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3A794C"/>
    <w:multiLevelType w:val="hybridMultilevel"/>
    <w:tmpl w:val="6C60058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464D0"/>
    <w:multiLevelType w:val="hybridMultilevel"/>
    <w:tmpl w:val="8C727110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574C40"/>
    <w:multiLevelType w:val="hybridMultilevel"/>
    <w:tmpl w:val="757C795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D066EB"/>
    <w:multiLevelType w:val="hybridMultilevel"/>
    <w:tmpl w:val="252C7D8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E068A1"/>
    <w:multiLevelType w:val="hybridMultilevel"/>
    <w:tmpl w:val="5C12A23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90313"/>
    <w:multiLevelType w:val="hybridMultilevel"/>
    <w:tmpl w:val="25488286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E22BEC"/>
    <w:multiLevelType w:val="hybridMultilevel"/>
    <w:tmpl w:val="64FE02B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512DB5"/>
    <w:multiLevelType w:val="hybridMultilevel"/>
    <w:tmpl w:val="43C8B22A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4E0D0C"/>
    <w:multiLevelType w:val="hybridMultilevel"/>
    <w:tmpl w:val="540A5B8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A078F"/>
    <w:multiLevelType w:val="hybridMultilevel"/>
    <w:tmpl w:val="77961FF0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15"/>
  </w:num>
  <w:num w:numId="6">
    <w:abstractNumId w:val="11"/>
  </w:num>
  <w:num w:numId="7">
    <w:abstractNumId w:val="0"/>
  </w:num>
  <w:num w:numId="8">
    <w:abstractNumId w:val="4"/>
  </w:num>
  <w:num w:numId="9">
    <w:abstractNumId w:val="7"/>
  </w:num>
  <w:num w:numId="10">
    <w:abstractNumId w:val="13"/>
  </w:num>
  <w:num w:numId="11">
    <w:abstractNumId w:val="6"/>
  </w:num>
  <w:num w:numId="12">
    <w:abstractNumId w:val="14"/>
  </w:num>
  <w:num w:numId="13">
    <w:abstractNumId w:val="10"/>
  </w:num>
  <w:num w:numId="14">
    <w:abstractNumId w:val="5"/>
  </w:num>
  <w:num w:numId="15">
    <w:abstractNumId w:val="9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29"/>
    <w:rsid w:val="00020E32"/>
    <w:rsid w:val="00044CAA"/>
    <w:rsid w:val="00132F88"/>
    <w:rsid w:val="00185B53"/>
    <w:rsid w:val="002F58C8"/>
    <w:rsid w:val="00392E10"/>
    <w:rsid w:val="00684C12"/>
    <w:rsid w:val="00705C50"/>
    <w:rsid w:val="00794AE7"/>
    <w:rsid w:val="00A768E0"/>
    <w:rsid w:val="00AB18CD"/>
    <w:rsid w:val="00AD6DFD"/>
    <w:rsid w:val="00B83814"/>
    <w:rsid w:val="00BC454F"/>
    <w:rsid w:val="00C364A8"/>
    <w:rsid w:val="00D876BC"/>
    <w:rsid w:val="00DA1968"/>
    <w:rsid w:val="00DE0829"/>
    <w:rsid w:val="00DF4498"/>
    <w:rsid w:val="00E4269C"/>
    <w:rsid w:val="00F84344"/>
    <w:rsid w:val="00FC6028"/>
    <w:rsid w:val="00FE1788"/>
    <w:rsid w:val="00FE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005AD"/>
  <w15:chartTrackingRefBased/>
  <w15:docId w15:val="{27D23BF0-1268-4F78-8091-67DEAAD6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8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nyx.com" TargetMode="External"/><Relationship Id="rId13" Type="http://schemas.openxmlformats.org/officeDocument/2006/relationships/hyperlink" Target="https://telnyx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lnyx.com" TargetMode="External"/><Relationship Id="rId12" Type="http://schemas.openxmlformats.org/officeDocument/2006/relationships/hyperlink" Target="https://telnyx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lnyx.com" TargetMode="External"/><Relationship Id="rId11" Type="http://schemas.openxmlformats.org/officeDocument/2006/relationships/hyperlink" Target="https://telnyx.com" TargetMode="External"/><Relationship Id="rId5" Type="http://schemas.openxmlformats.org/officeDocument/2006/relationships/hyperlink" Target="https://telnyx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elny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lnyx.com" TargetMode="External"/><Relationship Id="rId14" Type="http://schemas.openxmlformats.org/officeDocument/2006/relationships/hyperlink" Target="https://telny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Bekker</dc:creator>
  <cp:keywords/>
  <dc:description/>
  <cp:lastModifiedBy>Elizabeth Bekker</cp:lastModifiedBy>
  <cp:revision>14</cp:revision>
  <dcterms:created xsi:type="dcterms:W3CDTF">2023-10-20T09:39:00Z</dcterms:created>
  <dcterms:modified xsi:type="dcterms:W3CDTF">2023-10-20T13:30:00Z</dcterms:modified>
</cp:coreProperties>
</file>