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546B2" w14:textId="77777777" w:rsidR="004963FA" w:rsidRDefault="004963FA">
      <w:pPr>
        <w:widowControl w:val="0"/>
        <w:pBdr>
          <w:top w:val="nil"/>
          <w:left w:val="nil"/>
          <w:bottom w:val="nil"/>
          <w:right w:val="nil"/>
          <w:between w:val="nil"/>
        </w:pBdr>
        <w:spacing w:after="0"/>
        <w:jc w:val="left"/>
      </w:pPr>
    </w:p>
    <w:p w14:paraId="7985BBEE" w14:textId="77777777" w:rsidR="004963FA" w:rsidRDefault="004963FA">
      <w:pPr>
        <w:widowControl w:val="0"/>
        <w:pBdr>
          <w:top w:val="nil"/>
          <w:left w:val="nil"/>
          <w:bottom w:val="nil"/>
          <w:right w:val="nil"/>
          <w:between w:val="nil"/>
        </w:pBdr>
        <w:spacing w:after="0"/>
        <w:jc w:val="left"/>
      </w:pPr>
    </w:p>
    <w:p w14:paraId="1A878C2E" w14:textId="77777777" w:rsidR="004963FA" w:rsidRDefault="00000000">
      <w:pPr>
        <w:pStyle w:val="Subttulo"/>
        <w:spacing w:before="0" w:after="0" w:line="240" w:lineRule="auto"/>
        <w:jc w:val="center"/>
        <w:rPr>
          <w:b/>
          <w:i w:val="0"/>
          <w:color w:val="000000"/>
          <w:sz w:val="44"/>
          <w:szCs w:val="44"/>
        </w:rPr>
      </w:pPr>
      <w:r>
        <w:rPr>
          <w:b/>
          <w:i w:val="0"/>
          <w:color w:val="000000"/>
          <w:sz w:val="44"/>
          <w:szCs w:val="44"/>
        </w:rPr>
        <w:t xml:space="preserve">Tecnológico de Estudios Superiores Chalco </w:t>
      </w:r>
    </w:p>
    <w:p w14:paraId="5D198EB6" w14:textId="77777777" w:rsidR="004963FA" w:rsidRDefault="004963FA">
      <w:pPr>
        <w:spacing w:after="0" w:line="240" w:lineRule="auto"/>
        <w:rPr>
          <w:rFonts w:ascii="Georgia" w:eastAsia="Georgia" w:hAnsi="Georgia" w:cs="Georgia"/>
          <w:i/>
          <w:sz w:val="28"/>
          <w:szCs w:val="28"/>
        </w:rPr>
      </w:pPr>
    </w:p>
    <w:p w14:paraId="3884B954" w14:textId="77777777" w:rsidR="004963FA" w:rsidRDefault="004963FA">
      <w:pPr>
        <w:spacing w:after="0" w:line="240" w:lineRule="auto"/>
        <w:rPr>
          <w:rFonts w:ascii="Georgia" w:eastAsia="Georgia" w:hAnsi="Georgia" w:cs="Georgia"/>
          <w:i/>
          <w:sz w:val="28"/>
          <w:szCs w:val="28"/>
        </w:rPr>
      </w:pPr>
    </w:p>
    <w:p w14:paraId="56C6A3DB" w14:textId="77777777" w:rsidR="004963FA" w:rsidRDefault="004963FA">
      <w:pPr>
        <w:spacing w:after="0" w:line="240" w:lineRule="auto"/>
        <w:rPr>
          <w:rFonts w:ascii="Georgia" w:eastAsia="Georgia" w:hAnsi="Georgia" w:cs="Georgia"/>
          <w:i/>
          <w:sz w:val="28"/>
          <w:szCs w:val="28"/>
        </w:rPr>
      </w:pPr>
    </w:p>
    <w:p w14:paraId="1D88E852" w14:textId="58DB759B" w:rsidR="004963FA" w:rsidRDefault="00B57D9C">
      <w:pPr>
        <w:spacing w:after="0" w:line="240" w:lineRule="auto"/>
        <w:jc w:val="center"/>
        <w:rPr>
          <w:rFonts w:ascii="Georgia" w:eastAsia="Georgia" w:hAnsi="Georgia" w:cs="Georgia"/>
          <w:i/>
          <w:sz w:val="72"/>
          <w:szCs w:val="72"/>
        </w:rPr>
      </w:pPr>
      <w:r>
        <w:rPr>
          <w:rFonts w:ascii="Georgia" w:eastAsia="Georgia" w:hAnsi="Georgia" w:cs="Georgia"/>
          <w:i/>
          <w:sz w:val="72"/>
          <w:szCs w:val="72"/>
        </w:rPr>
        <w:t>Venta de semillas</w:t>
      </w:r>
      <w:r w:rsidR="00000000">
        <w:rPr>
          <w:rFonts w:ascii="Georgia" w:eastAsia="Georgia" w:hAnsi="Georgia" w:cs="Georgia"/>
          <w:i/>
          <w:sz w:val="72"/>
          <w:szCs w:val="72"/>
        </w:rPr>
        <w:t xml:space="preserve"> </w:t>
      </w:r>
    </w:p>
    <w:p w14:paraId="28454A83" w14:textId="723D2150" w:rsidR="004963FA" w:rsidRDefault="004963FA">
      <w:pPr>
        <w:spacing w:after="0" w:line="240" w:lineRule="auto"/>
        <w:jc w:val="center"/>
        <w:rPr>
          <w:rFonts w:ascii="Georgia" w:eastAsia="Georgia" w:hAnsi="Georgia" w:cs="Georgia"/>
          <w:i/>
          <w:sz w:val="72"/>
          <w:szCs w:val="72"/>
        </w:rPr>
      </w:pPr>
    </w:p>
    <w:p w14:paraId="05484A53" w14:textId="77777777" w:rsidR="004963FA" w:rsidRDefault="004963FA"/>
    <w:p w14:paraId="4158179C" w14:textId="77777777" w:rsidR="004963FA" w:rsidRDefault="00000000">
      <w:pPr>
        <w:pStyle w:val="Subttulo"/>
        <w:spacing w:before="0" w:after="0" w:line="240" w:lineRule="auto"/>
        <w:jc w:val="center"/>
        <w:rPr>
          <w:b/>
          <w:color w:val="000000"/>
          <w:sz w:val="28"/>
          <w:szCs w:val="28"/>
        </w:rPr>
      </w:pPr>
      <w:r>
        <w:rPr>
          <w:b/>
          <w:color w:val="000000"/>
          <w:sz w:val="28"/>
          <w:szCs w:val="28"/>
        </w:rPr>
        <w:t>Presentan:</w:t>
      </w:r>
    </w:p>
    <w:p w14:paraId="6B8EA41F" w14:textId="77777777" w:rsidR="004963FA" w:rsidRDefault="004963FA"/>
    <w:p w14:paraId="5A3B1B0B" w14:textId="77777777" w:rsidR="004963FA" w:rsidRDefault="00000000">
      <w:pPr>
        <w:pStyle w:val="Subttulo"/>
        <w:spacing w:before="0" w:after="0" w:line="360" w:lineRule="auto"/>
        <w:ind w:left="360"/>
        <w:jc w:val="center"/>
        <w:rPr>
          <w:color w:val="000000"/>
          <w:sz w:val="28"/>
          <w:szCs w:val="28"/>
        </w:rPr>
      </w:pPr>
      <w:r>
        <w:rPr>
          <w:color w:val="000000"/>
          <w:sz w:val="28"/>
          <w:szCs w:val="28"/>
        </w:rPr>
        <w:t>Castillo Cervantes Cesar Alejandro</w:t>
      </w:r>
    </w:p>
    <w:p w14:paraId="2889507C" w14:textId="77777777" w:rsidR="004963FA" w:rsidRDefault="00000000">
      <w:pPr>
        <w:pStyle w:val="Subttulo"/>
        <w:spacing w:before="0" w:after="0" w:line="360" w:lineRule="auto"/>
        <w:ind w:left="360"/>
        <w:jc w:val="center"/>
        <w:rPr>
          <w:color w:val="000000"/>
          <w:sz w:val="28"/>
          <w:szCs w:val="28"/>
        </w:rPr>
      </w:pPr>
      <w:r>
        <w:rPr>
          <w:color w:val="000000"/>
          <w:sz w:val="28"/>
          <w:szCs w:val="28"/>
        </w:rPr>
        <w:t>García Miguel Genoveva Lizbeth</w:t>
      </w:r>
    </w:p>
    <w:p w14:paraId="36E17692" w14:textId="77777777" w:rsidR="004963FA" w:rsidRDefault="00000000">
      <w:pPr>
        <w:pStyle w:val="Subttulo"/>
        <w:spacing w:before="0" w:after="0" w:line="360" w:lineRule="auto"/>
        <w:ind w:left="360"/>
        <w:jc w:val="center"/>
        <w:rPr>
          <w:color w:val="000000"/>
          <w:sz w:val="28"/>
          <w:szCs w:val="28"/>
        </w:rPr>
      </w:pPr>
      <w:bookmarkStart w:id="0" w:name="_heading=h.gjdgxs" w:colFirst="0" w:colLast="0"/>
      <w:bookmarkEnd w:id="0"/>
      <w:r>
        <w:rPr>
          <w:color w:val="000000"/>
          <w:sz w:val="28"/>
          <w:szCs w:val="28"/>
        </w:rPr>
        <w:t>Guzmán Moran Gabriela</w:t>
      </w:r>
    </w:p>
    <w:p w14:paraId="028E8A7F" w14:textId="77777777" w:rsidR="004963FA" w:rsidRDefault="00000000">
      <w:pPr>
        <w:pStyle w:val="Subttulo"/>
        <w:spacing w:before="0" w:after="0" w:line="360" w:lineRule="auto"/>
        <w:ind w:left="360"/>
        <w:jc w:val="center"/>
        <w:rPr>
          <w:color w:val="000000"/>
          <w:sz w:val="28"/>
          <w:szCs w:val="28"/>
        </w:rPr>
      </w:pPr>
      <w:r>
        <w:rPr>
          <w:color w:val="000000"/>
          <w:sz w:val="28"/>
          <w:szCs w:val="28"/>
        </w:rPr>
        <w:t>Hernández Velázquez David</w:t>
      </w:r>
    </w:p>
    <w:p w14:paraId="3163DA3E" w14:textId="77777777" w:rsidR="004963FA" w:rsidRDefault="00000000">
      <w:pPr>
        <w:pStyle w:val="Subttulo"/>
        <w:spacing w:before="0" w:after="0" w:line="360" w:lineRule="auto"/>
        <w:ind w:left="360"/>
        <w:jc w:val="center"/>
        <w:rPr>
          <w:color w:val="000000"/>
          <w:sz w:val="28"/>
          <w:szCs w:val="28"/>
        </w:rPr>
      </w:pPr>
      <w:r>
        <w:rPr>
          <w:color w:val="000000"/>
          <w:sz w:val="28"/>
          <w:szCs w:val="28"/>
        </w:rPr>
        <w:t>Martínez Díaz Edgar Eduardo</w:t>
      </w:r>
    </w:p>
    <w:p w14:paraId="5EB84787" w14:textId="77777777" w:rsidR="004963FA" w:rsidRDefault="004963FA"/>
    <w:p w14:paraId="5E9CF011" w14:textId="77777777" w:rsidR="004963FA" w:rsidRDefault="00000000">
      <w:pPr>
        <w:pStyle w:val="Subttulo"/>
        <w:spacing w:before="0" w:after="0" w:line="240" w:lineRule="auto"/>
        <w:jc w:val="center"/>
        <w:rPr>
          <w:b/>
          <w:color w:val="000000"/>
          <w:sz w:val="28"/>
          <w:szCs w:val="28"/>
        </w:rPr>
      </w:pPr>
      <w:r>
        <w:rPr>
          <w:b/>
          <w:color w:val="000000"/>
          <w:sz w:val="28"/>
          <w:szCs w:val="28"/>
        </w:rPr>
        <w:t>Asesor (a):</w:t>
      </w:r>
    </w:p>
    <w:p w14:paraId="45B296D7" w14:textId="77777777" w:rsidR="004963FA" w:rsidRDefault="004963FA"/>
    <w:p w14:paraId="6F5187B3" w14:textId="630B1450" w:rsidR="004963FA" w:rsidRDefault="00B57D9C">
      <w:pPr>
        <w:pStyle w:val="Subttulo"/>
        <w:spacing w:before="0" w:after="0" w:line="240" w:lineRule="auto"/>
        <w:jc w:val="center"/>
      </w:pPr>
      <w:r>
        <w:rPr>
          <w:color w:val="000000"/>
          <w:sz w:val="28"/>
          <w:szCs w:val="28"/>
        </w:rPr>
        <w:t>Ramon Lozano Zavala</w:t>
      </w:r>
    </w:p>
    <w:p w14:paraId="25CFD6D0" w14:textId="77777777" w:rsidR="004963FA" w:rsidRDefault="004963FA"/>
    <w:p w14:paraId="3170BBE9" w14:textId="77777777" w:rsidR="004963FA" w:rsidRDefault="004963FA">
      <w:pPr>
        <w:spacing w:after="0" w:line="240" w:lineRule="auto"/>
        <w:rPr>
          <w:rFonts w:ascii="Georgia" w:eastAsia="Georgia" w:hAnsi="Georgia" w:cs="Georgia"/>
        </w:rPr>
      </w:pPr>
    </w:p>
    <w:p w14:paraId="4CE5A506" w14:textId="35143A76" w:rsidR="004963FA" w:rsidRDefault="00000000">
      <w:pPr>
        <w:pStyle w:val="Subttulo"/>
        <w:spacing w:before="0" w:after="0" w:line="240" w:lineRule="auto"/>
        <w:jc w:val="right"/>
        <w:rPr>
          <w:b/>
          <w:color w:val="000000"/>
          <w:sz w:val="28"/>
          <w:szCs w:val="28"/>
        </w:rPr>
      </w:pPr>
      <w:r>
        <w:rPr>
          <w:b/>
          <w:color w:val="000000"/>
          <w:sz w:val="28"/>
          <w:szCs w:val="28"/>
        </w:rPr>
        <w:t xml:space="preserve">Fecha: </w:t>
      </w:r>
      <w:proofErr w:type="gramStart"/>
      <w:r w:rsidR="00B57D9C">
        <w:rPr>
          <w:b/>
          <w:color w:val="000000"/>
          <w:sz w:val="28"/>
          <w:szCs w:val="28"/>
        </w:rPr>
        <w:t>Noviembre</w:t>
      </w:r>
      <w:proofErr w:type="gramEnd"/>
      <w:r w:rsidR="00B57D9C">
        <w:rPr>
          <w:b/>
          <w:color w:val="000000"/>
          <w:sz w:val="28"/>
          <w:szCs w:val="28"/>
        </w:rPr>
        <w:t xml:space="preserve"> 2022</w:t>
      </w:r>
    </w:p>
    <w:p w14:paraId="641390F7" w14:textId="5DAD343D" w:rsidR="00B57D9C" w:rsidRDefault="00B57D9C" w:rsidP="00B57D9C"/>
    <w:p w14:paraId="58B9E033" w14:textId="77777777" w:rsidR="00B57D9C" w:rsidRPr="00B57D9C" w:rsidRDefault="00B57D9C" w:rsidP="00B57D9C"/>
    <w:p w14:paraId="20F8A6AE" w14:textId="77777777" w:rsidR="004963FA" w:rsidRDefault="004963FA"/>
    <w:p w14:paraId="7E1F3055" w14:textId="77777777" w:rsidR="004963FA" w:rsidRDefault="004963FA"/>
    <w:p w14:paraId="0D8E25E4" w14:textId="77777777" w:rsidR="004963FA" w:rsidRDefault="004963FA"/>
    <w:p w14:paraId="21505CCB" w14:textId="77777777" w:rsidR="004963FA" w:rsidRDefault="00000000">
      <w:pPr>
        <w:jc w:val="center"/>
        <w:rPr>
          <w:rFonts w:ascii="Arial" w:eastAsia="Arial" w:hAnsi="Arial" w:cs="Arial"/>
          <w:b/>
          <w:sz w:val="32"/>
          <w:szCs w:val="32"/>
        </w:rPr>
      </w:pPr>
      <w:r>
        <w:rPr>
          <w:rFonts w:ascii="Arial" w:eastAsia="Arial" w:hAnsi="Arial" w:cs="Arial"/>
          <w:b/>
          <w:sz w:val="32"/>
          <w:szCs w:val="32"/>
        </w:rPr>
        <w:lastRenderedPageBreak/>
        <w:t>ÍNDICE</w:t>
      </w:r>
    </w:p>
    <w:sdt>
      <w:sdtPr>
        <w:id w:val="1559501"/>
        <w:docPartObj>
          <w:docPartGallery w:val="Table of Contents"/>
          <w:docPartUnique/>
        </w:docPartObj>
      </w:sdtPr>
      <w:sdtContent>
        <w:p w14:paraId="3C519F49" w14:textId="060A940A" w:rsidR="00E9476A" w:rsidRDefault="00000000">
          <w:pPr>
            <w:pStyle w:val="TDC1"/>
            <w:tabs>
              <w:tab w:val="right" w:pos="9771"/>
            </w:tabs>
            <w:rPr>
              <w:rFonts w:asciiTheme="minorHAnsi" w:eastAsiaTheme="minorEastAsia" w:hAnsiTheme="minorHAnsi" w:cstheme="minorBidi"/>
              <w:noProof/>
              <w:lang w:val="es-419"/>
            </w:rPr>
          </w:pPr>
          <w:r>
            <w:fldChar w:fldCharType="begin"/>
          </w:r>
          <w:r>
            <w:instrText xml:space="preserve"> TOC \h \u \z </w:instrText>
          </w:r>
          <w:r>
            <w:fldChar w:fldCharType="separate"/>
          </w:r>
          <w:hyperlink w:anchor="_Toc119425359" w:history="1">
            <w:r w:rsidR="00E9476A" w:rsidRPr="00843E79">
              <w:rPr>
                <w:rStyle w:val="Hipervnculo"/>
                <w:rFonts w:ascii="Arial" w:eastAsia="Arial" w:hAnsi="Arial" w:cs="Arial"/>
                <w:noProof/>
              </w:rPr>
              <w:t>DEFINICIÓN DE LA EMPRESA</w:t>
            </w:r>
            <w:r w:rsidR="00E9476A">
              <w:rPr>
                <w:noProof/>
                <w:webHidden/>
              </w:rPr>
              <w:tab/>
            </w:r>
            <w:r w:rsidR="00E9476A">
              <w:rPr>
                <w:noProof/>
                <w:webHidden/>
              </w:rPr>
              <w:fldChar w:fldCharType="begin"/>
            </w:r>
            <w:r w:rsidR="00E9476A">
              <w:rPr>
                <w:noProof/>
                <w:webHidden/>
              </w:rPr>
              <w:instrText xml:space="preserve"> PAGEREF _Toc119425359 \h </w:instrText>
            </w:r>
            <w:r w:rsidR="00E9476A">
              <w:rPr>
                <w:noProof/>
                <w:webHidden/>
              </w:rPr>
            </w:r>
            <w:r w:rsidR="00E9476A">
              <w:rPr>
                <w:noProof/>
                <w:webHidden/>
              </w:rPr>
              <w:fldChar w:fldCharType="separate"/>
            </w:r>
            <w:r w:rsidR="00C9083E">
              <w:rPr>
                <w:noProof/>
                <w:webHidden/>
              </w:rPr>
              <w:t>2</w:t>
            </w:r>
            <w:r w:rsidR="00E9476A">
              <w:rPr>
                <w:noProof/>
                <w:webHidden/>
              </w:rPr>
              <w:fldChar w:fldCharType="end"/>
            </w:r>
          </w:hyperlink>
        </w:p>
        <w:p w14:paraId="22588D96" w14:textId="67535B3F" w:rsidR="00E9476A" w:rsidRDefault="00E9476A">
          <w:pPr>
            <w:pStyle w:val="TDC2"/>
            <w:tabs>
              <w:tab w:val="right" w:pos="9771"/>
            </w:tabs>
            <w:rPr>
              <w:rFonts w:asciiTheme="minorHAnsi" w:eastAsiaTheme="minorEastAsia" w:hAnsiTheme="minorHAnsi" w:cstheme="minorBidi"/>
              <w:noProof/>
              <w:lang w:val="es-419"/>
            </w:rPr>
          </w:pPr>
          <w:hyperlink w:anchor="_Toc119425360" w:history="1">
            <w:r w:rsidRPr="00843E79">
              <w:rPr>
                <w:rStyle w:val="Hipervnculo"/>
                <w:rFonts w:ascii="Arial" w:eastAsia="Arial" w:hAnsi="Arial" w:cs="Arial"/>
                <w:noProof/>
              </w:rPr>
              <w:t>INTRODUCCIÓN</w:t>
            </w:r>
            <w:r>
              <w:rPr>
                <w:noProof/>
                <w:webHidden/>
              </w:rPr>
              <w:tab/>
            </w:r>
            <w:r>
              <w:rPr>
                <w:noProof/>
                <w:webHidden/>
              </w:rPr>
              <w:fldChar w:fldCharType="begin"/>
            </w:r>
            <w:r>
              <w:rPr>
                <w:noProof/>
                <w:webHidden/>
              </w:rPr>
              <w:instrText xml:space="preserve"> PAGEREF _Toc119425360 \h </w:instrText>
            </w:r>
            <w:r>
              <w:rPr>
                <w:noProof/>
                <w:webHidden/>
              </w:rPr>
            </w:r>
            <w:r>
              <w:rPr>
                <w:noProof/>
                <w:webHidden/>
              </w:rPr>
              <w:fldChar w:fldCharType="separate"/>
            </w:r>
            <w:r w:rsidR="00C9083E">
              <w:rPr>
                <w:noProof/>
                <w:webHidden/>
              </w:rPr>
              <w:t>2</w:t>
            </w:r>
            <w:r>
              <w:rPr>
                <w:noProof/>
                <w:webHidden/>
              </w:rPr>
              <w:fldChar w:fldCharType="end"/>
            </w:r>
          </w:hyperlink>
        </w:p>
        <w:p w14:paraId="3A3C73B5" w14:textId="5476DCDB" w:rsidR="00E9476A" w:rsidRDefault="00E9476A">
          <w:pPr>
            <w:pStyle w:val="TDC2"/>
            <w:tabs>
              <w:tab w:val="right" w:pos="9771"/>
            </w:tabs>
            <w:rPr>
              <w:rFonts w:asciiTheme="minorHAnsi" w:eastAsiaTheme="minorEastAsia" w:hAnsiTheme="minorHAnsi" w:cstheme="minorBidi"/>
              <w:noProof/>
              <w:lang w:val="es-419"/>
            </w:rPr>
          </w:pPr>
          <w:hyperlink w:anchor="_Toc119425361" w:history="1">
            <w:r w:rsidRPr="00843E79">
              <w:rPr>
                <w:rStyle w:val="Hipervnculo"/>
                <w:rFonts w:ascii="Arial" w:eastAsia="Arial" w:hAnsi="Arial" w:cs="Arial"/>
                <w:noProof/>
              </w:rPr>
              <w:t>Definición de la empresa</w:t>
            </w:r>
            <w:r>
              <w:rPr>
                <w:noProof/>
                <w:webHidden/>
              </w:rPr>
              <w:tab/>
            </w:r>
            <w:r>
              <w:rPr>
                <w:noProof/>
                <w:webHidden/>
              </w:rPr>
              <w:fldChar w:fldCharType="begin"/>
            </w:r>
            <w:r>
              <w:rPr>
                <w:noProof/>
                <w:webHidden/>
              </w:rPr>
              <w:instrText xml:space="preserve"> PAGEREF _Toc119425361 \h </w:instrText>
            </w:r>
            <w:r>
              <w:rPr>
                <w:noProof/>
                <w:webHidden/>
              </w:rPr>
            </w:r>
            <w:r>
              <w:rPr>
                <w:noProof/>
                <w:webHidden/>
              </w:rPr>
              <w:fldChar w:fldCharType="separate"/>
            </w:r>
            <w:r w:rsidR="00C9083E">
              <w:rPr>
                <w:noProof/>
                <w:webHidden/>
              </w:rPr>
              <w:t>3</w:t>
            </w:r>
            <w:r>
              <w:rPr>
                <w:noProof/>
                <w:webHidden/>
              </w:rPr>
              <w:fldChar w:fldCharType="end"/>
            </w:r>
          </w:hyperlink>
        </w:p>
        <w:p w14:paraId="3C2FB3C8" w14:textId="7B5A8D1D" w:rsidR="00E9476A" w:rsidRDefault="00E9476A">
          <w:pPr>
            <w:pStyle w:val="TDC2"/>
            <w:tabs>
              <w:tab w:val="right" w:pos="9771"/>
            </w:tabs>
            <w:rPr>
              <w:rFonts w:asciiTheme="minorHAnsi" w:eastAsiaTheme="minorEastAsia" w:hAnsiTheme="minorHAnsi" w:cstheme="minorBidi"/>
              <w:noProof/>
              <w:lang w:val="es-419"/>
            </w:rPr>
          </w:pPr>
          <w:hyperlink w:anchor="_Toc119425362" w:history="1">
            <w:r w:rsidRPr="00843E79">
              <w:rPr>
                <w:rStyle w:val="Hipervnculo"/>
                <w:rFonts w:ascii="Arial" w:eastAsia="Arial" w:hAnsi="Arial" w:cs="Arial"/>
                <w:noProof/>
              </w:rPr>
              <w:t>Objetivo General</w:t>
            </w:r>
            <w:r>
              <w:rPr>
                <w:noProof/>
                <w:webHidden/>
              </w:rPr>
              <w:tab/>
            </w:r>
            <w:r>
              <w:rPr>
                <w:noProof/>
                <w:webHidden/>
              </w:rPr>
              <w:fldChar w:fldCharType="begin"/>
            </w:r>
            <w:r>
              <w:rPr>
                <w:noProof/>
                <w:webHidden/>
              </w:rPr>
              <w:instrText xml:space="preserve"> PAGEREF _Toc119425362 \h </w:instrText>
            </w:r>
            <w:r>
              <w:rPr>
                <w:noProof/>
                <w:webHidden/>
              </w:rPr>
            </w:r>
            <w:r>
              <w:rPr>
                <w:noProof/>
                <w:webHidden/>
              </w:rPr>
              <w:fldChar w:fldCharType="separate"/>
            </w:r>
            <w:r w:rsidR="00C9083E">
              <w:rPr>
                <w:noProof/>
                <w:webHidden/>
              </w:rPr>
              <w:t>3</w:t>
            </w:r>
            <w:r>
              <w:rPr>
                <w:noProof/>
                <w:webHidden/>
              </w:rPr>
              <w:fldChar w:fldCharType="end"/>
            </w:r>
          </w:hyperlink>
        </w:p>
        <w:p w14:paraId="0D10CF02" w14:textId="6C334055" w:rsidR="00E9476A" w:rsidRDefault="00E9476A">
          <w:pPr>
            <w:pStyle w:val="TDC3"/>
            <w:tabs>
              <w:tab w:val="right" w:pos="9771"/>
            </w:tabs>
            <w:rPr>
              <w:rFonts w:asciiTheme="minorHAnsi" w:eastAsiaTheme="minorEastAsia" w:hAnsiTheme="minorHAnsi" w:cstheme="minorBidi"/>
              <w:noProof/>
              <w:lang w:val="es-419"/>
            </w:rPr>
          </w:pPr>
          <w:hyperlink w:anchor="_Toc119425363" w:history="1">
            <w:r w:rsidRPr="00843E79">
              <w:rPr>
                <w:rStyle w:val="Hipervnculo"/>
                <w:rFonts w:ascii="Arial" w:eastAsia="Arial" w:hAnsi="Arial" w:cs="Arial"/>
                <w:noProof/>
              </w:rPr>
              <w:t>Objetivos específicos</w:t>
            </w:r>
            <w:r>
              <w:rPr>
                <w:noProof/>
                <w:webHidden/>
              </w:rPr>
              <w:tab/>
            </w:r>
            <w:r>
              <w:rPr>
                <w:noProof/>
                <w:webHidden/>
              </w:rPr>
              <w:fldChar w:fldCharType="begin"/>
            </w:r>
            <w:r>
              <w:rPr>
                <w:noProof/>
                <w:webHidden/>
              </w:rPr>
              <w:instrText xml:space="preserve"> PAGEREF _Toc119425363 \h </w:instrText>
            </w:r>
            <w:r>
              <w:rPr>
                <w:noProof/>
                <w:webHidden/>
              </w:rPr>
            </w:r>
            <w:r>
              <w:rPr>
                <w:noProof/>
                <w:webHidden/>
              </w:rPr>
              <w:fldChar w:fldCharType="separate"/>
            </w:r>
            <w:r w:rsidR="00C9083E">
              <w:rPr>
                <w:noProof/>
                <w:webHidden/>
              </w:rPr>
              <w:t>3</w:t>
            </w:r>
            <w:r>
              <w:rPr>
                <w:noProof/>
                <w:webHidden/>
              </w:rPr>
              <w:fldChar w:fldCharType="end"/>
            </w:r>
          </w:hyperlink>
        </w:p>
        <w:p w14:paraId="58E240EA" w14:textId="4FE68119" w:rsidR="00E9476A" w:rsidRDefault="00E9476A">
          <w:pPr>
            <w:pStyle w:val="TDC2"/>
            <w:tabs>
              <w:tab w:val="right" w:pos="9771"/>
            </w:tabs>
            <w:rPr>
              <w:rFonts w:asciiTheme="minorHAnsi" w:eastAsiaTheme="minorEastAsia" w:hAnsiTheme="minorHAnsi" w:cstheme="minorBidi"/>
              <w:noProof/>
              <w:lang w:val="es-419"/>
            </w:rPr>
          </w:pPr>
          <w:hyperlink w:anchor="_Toc119425364" w:history="1">
            <w:r w:rsidRPr="00843E79">
              <w:rPr>
                <w:rStyle w:val="Hipervnculo"/>
                <w:rFonts w:ascii="Arial" w:eastAsia="Arial" w:hAnsi="Arial" w:cs="Arial"/>
                <w:noProof/>
              </w:rPr>
              <w:t>Planteamiento del problema</w:t>
            </w:r>
            <w:r>
              <w:rPr>
                <w:noProof/>
                <w:webHidden/>
              </w:rPr>
              <w:tab/>
            </w:r>
            <w:r>
              <w:rPr>
                <w:noProof/>
                <w:webHidden/>
              </w:rPr>
              <w:fldChar w:fldCharType="begin"/>
            </w:r>
            <w:r>
              <w:rPr>
                <w:noProof/>
                <w:webHidden/>
              </w:rPr>
              <w:instrText xml:space="preserve"> PAGEREF _Toc119425364 \h </w:instrText>
            </w:r>
            <w:r>
              <w:rPr>
                <w:noProof/>
                <w:webHidden/>
              </w:rPr>
            </w:r>
            <w:r>
              <w:rPr>
                <w:noProof/>
                <w:webHidden/>
              </w:rPr>
              <w:fldChar w:fldCharType="separate"/>
            </w:r>
            <w:r w:rsidR="00C9083E">
              <w:rPr>
                <w:noProof/>
                <w:webHidden/>
              </w:rPr>
              <w:t>4</w:t>
            </w:r>
            <w:r>
              <w:rPr>
                <w:noProof/>
                <w:webHidden/>
              </w:rPr>
              <w:fldChar w:fldCharType="end"/>
            </w:r>
          </w:hyperlink>
        </w:p>
        <w:p w14:paraId="7AE12BE4" w14:textId="0E5BD7C8" w:rsidR="00E9476A" w:rsidRDefault="00E9476A">
          <w:pPr>
            <w:pStyle w:val="TDC2"/>
            <w:tabs>
              <w:tab w:val="right" w:pos="9771"/>
            </w:tabs>
            <w:rPr>
              <w:rFonts w:asciiTheme="minorHAnsi" w:eastAsiaTheme="minorEastAsia" w:hAnsiTheme="minorHAnsi" w:cstheme="minorBidi"/>
              <w:noProof/>
              <w:lang w:val="es-419"/>
            </w:rPr>
          </w:pPr>
          <w:hyperlink w:anchor="_Toc119425365" w:history="1">
            <w:r w:rsidRPr="00843E79">
              <w:rPr>
                <w:rStyle w:val="Hipervnculo"/>
                <w:rFonts w:ascii="Arial" w:eastAsia="Arial" w:hAnsi="Arial" w:cs="Arial"/>
                <w:noProof/>
              </w:rPr>
              <w:t>Justificación y Antecedentes</w:t>
            </w:r>
            <w:r>
              <w:rPr>
                <w:noProof/>
                <w:webHidden/>
              </w:rPr>
              <w:tab/>
            </w:r>
            <w:r>
              <w:rPr>
                <w:noProof/>
                <w:webHidden/>
              </w:rPr>
              <w:fldChar w:fldCharType="begin"/>
            </w:r>
            <w:r>
              <w:rPr>
                <w:noProof/>
                <w:webHidden/>
              </w:rPr>
              <w:instrText xml:space="preserve"> PAGEREF _Toc119425365 \h </w:instrText>
            </w:r>
            <w:r>
              <w:rPr>
                <w:noProof/>
                <w:webHidden/>
              </w:rPr>
            </w:r>
            <w:r>
              <w:rPr>
                <w:noProof/>
                <w:webHidden/>
              </w:rPr>
              <w:fldChar w:fldCharType="separate"/>
            </w:r>
            <w:r w:rsidR="00C9083E">
              <w:rPr>
                <w:noProof/>
                <w:webHidden/>
              </w:rPr>
              <w:t>4</w:t>
            </w:r>
            <w:r>
              <w:rPr>
                <w:noProof/>
                <w:webHidden/>
              </w:rPr>
              <w:fldChar w:fldCharType="end"/>
            </w:r>
          </w:hyperlink>
        </w:p>
        <w:p w14:paraId="2B5DD6B2" w14:textId="4C950DA7" w:rsidR="00E9476A" w:rsidRDefault="00E9476A">
          <w:pPr>
            <w:pStyle w:val="TDC2"/>
            <w:tabs>
              <w:tab w:val="right" w:pos="9771"/>
            </w:tabs>
            <w:rPr>
              <w:rFonts w:asciiTheme="minorHAnsi" w:eastAsiaTheme="minorEastAsia" w:hAnsiTheme="minorHAnsi" w:cstheme="minorBidi"/>
              <w:noProof/>
              <w:lang w:val="es-419"/>
            </w:rPr>
          </w:pPr>
          <w:hyperlink w:anchor="_Toc119425366" w:history="1">
            <w:r w:rsidRPr="00843E79">
              <w:rPr>
                <w:rStyle w:val="Hipervnculo"/>
                <w:rFonts w:ascii="Arial" w:eastAsia="Arial" w:hAnsi="Arial" w:cs="Arial"/>
                <w:noProof/>
              </w:rPr>
              <w:t>Misión</w:t>
            </w:r>
            <w:r>
              <w:rPr>
                <w:noProof/>
                <w:webHidden/>
              </w:rPr>
              <w:tab/>
            </w:r>
            <w:r>
              <w:rPr>
                <w:noProof/>
                <w:webHidden/>
              </w:rPr>
              <w:fldChar w:fldCharType="begin"/>
            </w:r>
            <w:r>
              <w:rPr>
                <w:noProof/>
                <w:webHidden/>
              </w:rPr>
              <w:instrText xml:space="preserve"> PAGEREF _Toc119425366 \h </w:instrText>
            </w:r>
            <w:r>
              <w:rPr>
                <w:noProof/>
                <w:webHidden/>
              </w:rPr>
            </w:r>
            <w:r>
              <w:rPr>
                <w:noProof/>
                <w:webHidden/>
              </w:rPr>
              <w:fldChar w:fldCharType="separate"/>
            </w:r>
            <w:r w:rsidR="00C9083E">
              <w:rPr>
                <w:noProof/>
                <w:webHidden/>
              </w:rPr>
              <w:t>4</w:t>
            </w:r>
            <w:r>
              <w:rPr>
                <w:noProof/>
                <w:webHidden/>
              </w:rPr>
              <w:fldChar w:fldCharType="end"/>
            </w:r>
          </w:hyperlink>
        </w:p>
        <w:p w14:paraId="4A0230B9" w14:textId="74FF6AB1" w:rsidR="00E9476A" w:rsidRDefault="00E9476A">
          <w:pPr>
            <w:pStyle w:val="TDC2"/>
            <w:tabs>
              <w:tab w:val="right" w:pos="9771"/>
            </w:tabs>
            <w:rPr>
              <w:rFonts w:asciiTheme="minorHAnsi" w:eastAsiaTheme="minorEastAsia" w:hAnsiTheme="minorHAnsi" w:cstheme="minorBidi"/>
              <w:noProof/>
              <w:lang w:val="es-419"/>
            </w:rPr>
          </w:pPr>
          <w:hyperlink w:anchor="_Toc119425367" w:history="1">
            <w:r w:rsidRPr="00843E79">
              <w:rPr>
                <w:rStyle w:val="Hipervnculo"/>
                <w:rFonts w:ascii="Arial" w:eastAsia="Arial" w:hAnsi="Arial" w:cs="Arial"/>
                <w:noProof/>
              </w:rPr>
              <w:t>Visión</w:t>
            </w:r>
            <w:r>
              <w:rPr>
                <w:noProof/>
                <w:webHidden/>
              </w:rPr>
              <w:tab/>
            </w:r>
            <w:r>
              <w:rPr>
                <w:noProof/>
                <w:webHidden/>
              </w:rPr>
              <w:fldChar w:fldCharType="begin"/>
            </w:r>
            <w:r>
              <w:rPr>
                <w:noProof/>
                <w:webHidden/>
              </w:rPr>
              <w:instrText xml:space="preserve"> PAGEREF _Toc119425367 \h </w:instrText>
            </w:r>
            <w:r>
              <w:rPr>
                <w:noProof/>
                <w:webHidden/>
              </w:rPr>
            </w:r>
            <w:r>
              <w:rPr>
                <w:noProof/>
                <w:webHidden/>
              </w:rPr>
              <w:fldChar w:fldCharType="separate"/>
            </w:r>
            <w:r w:rsidR="00C9083E">
              <w:rPr>
                <w:noProof/>
                <w:webHidden/>
              </w:rPr>
              <w:t>5</w:t>
            </w:r>
            <w:r>
              <w:rPr>
                <w:noProof/>
                <w:webHidden/>
              </w:rPr>
              <w:fldChar w:fldCharType="end"/>
            </w:r>
          </w:hyperlink>
        </w:p>
        <w:p w14:paraId="5113FCAD" w14:textId="561B7D6D" w:rsidR="00E9476A" w:rsidRDefault="00E9476A">
          <w:pPr>
            <w:pStyle w:val="TDC2"/>
            <w:tabs>
              <w:tab w:val="right" w:pos="9771"/>
            </w:tabs>
            <w:rPr>
              <w:rFonts w:asciiTheme="minorHAnsi" w:eastAsiaTheme="minorEastAsia" w:hAnsiTheme="minorHAnsi" w:cstheme="minorBidi"/>
              <w:noProof/>
              <w:lang w:val="es-419"/>
            </w:rPr>
          </w:pPr>
          <w:hyperlink w:anchor="_Toc119425368" w:history="1">
            <w:r w:rsidRPr="00843E79">
              <w:rPr>
                <w:rStyle w:val="Hipervnculo"/>
                <w:rFonts w:ascii="Arial" w:eastAsia="Arial" w:hAnsi="Arial" w:cs="Arial"/>
                <w:noProof/>
              </w:rPr>
              <w:t>Descripción del negocio</w:t>
            </w:r>
            <w:r>
              <w:rPr>
                <w:noProof/>
                <w:webHidden/>
              </w:rPr>
              <w:tab/>
            </w:r>
            <w:r>
              <w:rPr>
                <w:noProof/>
                <w:webHidden/>
              </w:rPr>
              <w:fldChar w:fldCharType="begin"/>
            </w:r>
            <w:r>
              <w:rPr>
                <w:noProof/>
                <w:webHidden/>
              </w:rPr>
              <w:instrText xml:space="preserve"> PAGEREF _Toc119425368 \h </w:instrText>
            </w:r>
            <w:r>
              <w:rPr>
                <w:noProof/>
                <w:webHidden/>
              </w:rPr>
            </w:r>
            <w:r>
              <w:rPr>
                <w:noProof/>
                <w:webHidden/>
              </w:rPr>
              <w:fldChar w:fldCharType="separate"/>
            </w:r>
            <w:r w:rsidR="00C9083E">
              <w:rPr>
                <w:noProof/>
                <w:webHidden/>
              </w:rPr>
              <w:t>5</w:t>
            </w:r>
            <w:r>
              <w:rPr>
                <w:noProof/>
                <w:webHidden/>
              </w:rPr>
              <w:fldChar w:fldCharType="end"/>
            </w:r>
          </w:hyperlink>
        </w:p>
        <w:p w14:paraId="06D16007" w14:textId="73E32E9B" w:rsidR="00E9476A" w:rsidRDefault="00E9476A">
          <w:pPr>
            <w:pStyle w:val="TDC2"/>
            <w:tabs>
              <w:tab w:val="right" w:pos="9771"/>
            </w:tabs>
            <w:rPr>
              <w:rFonts w:asciiTheme="minorHAnsi" w:eastAsiaTheme="minorEastAsia" w:hAnsiTheme="minorHAnsi" w:cstheme="minorBidi"/>
              <w:noProof/>
              <w:lang w:val="es-419"/>
            </w:rPr>
          </w:pPr>
          <w:hyperlink w:anchor="_Toc119425369" w:history="1">
            <w:r w:rsidRPr="00843E79">
              <w:rPr>
                <w:rStyle w:val="Hipervnculo"/>
                <w:rFonts w:ascii="Arial" w:eastAsia="Arial" w:hAnsi="Arial" w:cs="Arial"/>
                <w:noProof/>
              </w:rPr>
              <w:t>Idea de negocio</w:t>
            </w:r>
            <w:r>
              <w:rPr>
                <w:noProof/>
                <w:webHidden/>
              </w:rPr>
              <w:tab/>
            </w:r>
            <w:r>
              <w:rPr>
                <w:noProof/>
                <w:webHidden/>
              </w:rPr>
              <w:fldChar w:fldCharType="begin"/>
            </w:r>
            <w:r>
              <w:rPr>
                <w:noProof/>
                <w:webHidden/>
              </w:rPr>
              <w:instrText xml:space="preserve"> PAGEREF _Toc119425369 \h </w:instrText>
            </w:r>
            <w:r>
              <w:rPr>
                <w:noProof/>
                <w:webHidden/>
              </w:rPr>
            </w:r>
            <w:r>
              <w:rPr>
                <w:noProof/>
                <w:webHidden/>
              </w:rPr>
              <w:fldChar w:fldCharType="separate"/>
            </w:r>
            <w:r w:rsidR="00C9083E">
              <w:rPr>
                <w:noProof/>
                <w:webHidden/>
              </w:rPr>
              <w:t>5</w:t>
            </w:r>
            <w:r>
              <w:rPr>
                <w:noProof/>
                <w:webHidden/>
              </w:rPr>
              <w:fldChar w:fldCharType="end"/>
            </w:r>
          </w:hyperlink>
        </w:p>
        <w:p w14:paraId="295DA497" w14:textId="5F82AB9D" w:rsidR="00E9476A" w:rsidRDefault="00E9476A">
          <w:pPr>
            <w:pStyle w:val="TDC2"/>
            <w:tabs>
              <w:tab w:val="right" w:pos="9771"/>
            </w:tabs>
            <w:rPr>
              <w:rFonts w:asciiTheme="minorHAnsi" w:eastAsiaTheme="minorEastAsia" w:hAnsiTheme="minorHAnsi" w:cstheme="minorBidi"/>
              <w:noProof/>
              <w:lang w:val="es-419"/>
            </w:rPr>
          </w:pPr>
          <w:hyperlink w:anchor="_Toc119425370" w:history="1">
            <w:r w:rsidRPr="00843E79">
              <w:rPr>
                <w:rStyle w:val="Hipervnculo"/>
                <w:rFonts w:ascii="Arial" w:eastAsia="Arial" w:hAnsi="Arial" w:cs="Arial"/>
                <w:noProof/>
              </w:rPr>
              <w:t>Contactos e investigaciones del negocio</w:t>
            </w:r>
            <w:r>
              <w:rPr>
                <w:noProof/>
                <w:webHidden/>
              </w:rPr>
              <w:tab/>
            </w:r>
            <w:r>
              <w:rPr>
                <w:noProof/>
                <w:webHidden/>
              </w:rPr>
              <w:fldChar w:fldCharType="begin"/>
            </w:r>
            <w:r>
              <w:rPr>
                <w:noProof/>
                <w:webHidden/>
              </w:rPr>
              <w:instrText xml:space="preserve"> PAGEREF _Toc119425370 \h </w:instrText>
            </w:r>
            <w:r>
              <w:rPr>
                <w:noProof/>
                <w:webHidden/>
              </w:rPr>
            </w:r>
            <w:r>
              <w:rPr>
                <w:noProof/>
                <w:webHidden/>
              </w:rPr>
              <w:fldChar w:fldCharType="separate"/>
            </w:r>
            <w:r w:rsidR="00C9083E">
              <w:rPr>
                <w:noProof/>
                <w:webHidden/>
              </w:rPr>
              <w:t>6</w:t>
            </w:r>
            <w:r>
              <w:rPr>
                <w:noProof/>
                <w:webHidden/>
              </w:rPr>
              <w:fldChar w:fldCharType="end"/>
            </w:r>
          </w:hyperlink>
        </w:p>
        <w:p w14:paraId="4DFF476E" w14:textId="0880099A" w:rsidR="004963FA" w:rsidRDefault="00000000">
          <w:pPr>
            <w:tabs>
              <w:tab w:val="right" w:pos="9781"/>
            </w:tabs>
            <w:spacing w:before="200" w:after="80" w:line="240" w:lineRule="auto"/>
            <w:rPr>
              <w:rFonts w:ascii="Arial" w:eastAsia="Arial" w:hAnsi="Arial" w:cs="Arial"/>
              <w:b/>
              <w:color w:val="000000"/>
              <w:sz w:val="24"/>
              <w:szCs w:val="24"/>
            </w:rPr>
          </w:pPr>
          <w:r>
            <w:fldChar w:fldCharType="end"/>
          </w:r>
        </w:p>
      </w:sdtContent>
    </w:sdt>
    <w:p w14:paraId="55643840" w14:textId="77777777" w:rsidR="004963FA" w:rsidRDefault="004963FA">
      <w:pPr>
        <w:rPr>
          <w:rFonts w:ascii="Arial" w:eastAsia="Arial" w:hAnsi="Arial" w:cs="Arial"/>
          <w:b/>
          <w:sz w:val="24"/>
          <w:szCs w:val="24"/>
        </w:rPr>
      </w:pPr>
    </w:p>
    <w:p w14:paraId="00CEE1AB" w14:textId="77777777" w:rsidR="004963FA" w:rsidRDefault="004963FA">
      <w:pPr>
        <w:rPr>
          <w:rFonts w:ascii="Arial" w:eastAsia="Arial" w:hAnsi="Arial" w:cs="Arial"/>
          <w:b/>
          <w:sz w:val="24"/>
          <w:szCs w:val="24"/>
        </w:rPr>
      </w:pPr>
    </w:p>
    <w:p w14:paraId="1BB41E9C" w14:textId="77777777" w:rsidR="004963FA" w:rsidRDefault="004963FA">
      <w:pPr>
        <w:rPr>
          <w:rFonts w:ascii="Arial" w:eastAsia="Arial" w:hAnsi="Arial" w:cs="Arial"/>
          <w:b/>
          <w:sz w:val="24"/>
          <w:szCs w:val="24"/>
        </w:rPr>
      </w:pPr>
    </w:p>
    <w:p w14:paraId="68071712" w14:textId="77777777" w:rsidR="004963FA" w:rsidRDefault="004963FA">
      <w:pPr>
        <w:rPr>
          <w:rFonts w:ascii="Arial" w:eastAsia="Arial" w:hAnsi="Arial" w:cs="Arial"/>
          <w:b/>
          <w:sz w:val="24"/>
          <w:szCs w:val="24"/>
        </w:rPr>
      </w:pPr>
    </w:p>
    <w:p w14:paraId="730CEF0E" w14:textId="77777777" w:rsidR="004963FA" w:rsidRDefault="004963FA">
      <w:pPr>
        <w:rPr>
          <w:rFonts w:ascii="Arial" w:eastAsia="Arial" w:hAnsi="Arial" w:cs="Arial"/>
          <w:b/>
          <w:sz w:val="24"/>
          <w:szCs w:val="24"/>
        </w:rPr>
      </w:pPr>
    </w:p>
    <w:p w14:paraId="523BE89E" w14:textId="77777777" w:rsidR="004963FA" w:rsidRDefault="004963FA">
      <w:pPr>
        <w:rPr>
          <w:rFonts w:ascii="Arial" w:eastAsia="Arial" w:hAnsi="Arial" w:cs="Arial"/>
          <w:b/>
          <w:sz w:val="24"/>
          <w:szCs w:val="24"/>
        </w:rPr>
      </w:pPr>
    </w:p>
    <w:p w14:paraId="5F57CB0A" w14:textId="77777777" w:rsidR="004963FA" w:rsidRDefault="00000000">
      <w:pPr>
        <w:pStyle w:val="Ttulo1"/>
        <w:spacing w:line="360" w:lineRule="auto"/>
        <w:rPr>
          <w:rFonts w:ascii="Arial" w:eastAsia="Arial" w:hAnsi="Arial" w:cs="Arial"/>
          <w:sz w:val="28"/>
          <w:szCs w:val="28"/>
        </w:rPr>
      </w:pPr>
      <w:bookmarkStart w:id="1" w:name="_Toc119425359"/>
      <w:r>
        <w:rPr>
          <w:rFonts w:ascii="Arial" w:eastAsia="Arial" w:hAnsi="Arial" w:cs="Arial"/>
          <w:sz w:val="28"/>
          <w:szCs w:val="28"/>
        </w:rPr>
        <w:t>DEFINICIÓN DE LA EMPRESA</w:t>
      </w:r>
      <w:bookmarkEnd w:id="1"/>
    </w:p>
    <w:p w14:paraId="46153013" w14:textId="77777777" w:rsidR="004963FA" w:rsidRDefault="00000000">
      <w:pPr>
        <w:pStyle w:val="Ttulo2"/>
        <w:jc w:val="center"/>
        <w:rPr>
          <w:rFonts w:ascii="Arial" w:eastAsia="Arial" w:hAnsi="Arial" w:cs="Arial"/>
          <w:sz w:val="28"/>
          <w:szCs w:val="28"/>
        </w:rPr>
      </w:pPr>
      <w:bookmarkStart w:id="2" w:name="_Toc119425360"/>
      <w:r>
        <w:rPr>
          <w:rFonts w:ascii="Arial" w:eastAsia="Arial" w:hAnsi="Arial" w:cs="Arial"/>
          <w:sz w:val="28"/>
          <w:szCs w:val="28"/>
        </w:rPr>
        <w:t>INTRODUCCIÓN</w:t>
      </w:r>
      <w:bookmarkEnd w:id="2"/>
    </w:p>
    <w:p w14:paraId="35E222E4" w14:textId="77777777" w:rsidR="004963FA" w:rsidRDefault="00000000">
      <w:pPr>
        <w:spacing w:line="360" w:lineRule="auto"/>
        <w:rPr>
          <w:rFonts w:ascii="Arial" w:eastAsia="Arial" w:hAnsi="Arial" w:cs="Arial"/>
          <w:sz w:val="24"/>
          <w:szCs w:val="24"/>
        </w:rPr>
      </w:pPr>
      <w:r>
        <w:rPr>
          <w:rFonts w:ascii="Arial" w:eastAsia="Arial" w:hAnsi="Arial" w:cs="Arial"/>
          <w:sz w:val="24"/>
          <w:szCs w:val="24"/>
        </w:rPr>
        <w:t xml:space="preserve">Una página web es un documento situado en una red informática a la que se accede mediante enlaces de hipertexto, su desarrollo está orientado a ofrecer diversos contenidos y funcionalidades que ayuden al consumidor a poder obtener información sobre los productos o servicios que una empresa ofrezca, permitiendo una mejor distribución facilitando la realización de compras vía electrónica. </w:t>
      </w:r>
    </w:p>
    <w:p w14:paraId="3F616470" w14:textId="0D434630" w:rsidR="004963FA" w:rsidRDefault="00000000">
      <w:pPr>
        <w:spacing w:line="360" w:lineRule="auto"/>
        <w:rPr>
          <w:rFonts w:ascii="Arial" w:eastAsia="Arial" w:hAnsi="Arial" w:cs="Arial"/>
          <w:sz w:val="24"/>
          <w:szCs w:val="24"/>
        </w:rPr>
      </w:pPr>
      <w:r>
        <w:rPr>
          <w:rFonts w:ascii="Arial" w:eastAsia="Arial" w:hAnsi="Arial" w:cs="Arial"/>
          <w:sz w:val="24"/>
          <w:szCs w:val="24"/>
        </w:rPr>
        <w:lastRenderedPageBreak/>
        <w:t xml:space="preserve">El tema del presente proyecto surge con el motivo de ampliar la comercialización de una empresa que produce </w:t>
      </w:r>
      <w:r w:rsidR="00B57D9C">
        <w:rPr>
          <w:rFonts w:ascii="Arial" w:eastAsia="Arial" w:hAnsi="Arial" w:cs="Arial"/>
          <w:sz w:val="24"/>
          <w:szCs w:val="24"/>
        </w:rPr>
        <w:t>semillas</w:t>
      </w:r>
      <w:r>
        <w:rPr>
          <w:rFonts w:ascii="Arial" w:eastAsia="Arial" w:hAnsi="Arial" w:cs="Arial"/>
          <w:sz w:val="24"/>
          <w:szCs w:val="24"/>
        </w:rPr>
        <w:t xml:space="preserve">, por medio de una página web se pretende agilizar los procesos de compra y venta sobre lo que oferta la empresa permitiendo de esta manera aumentar significativamente la distribución en el mercado en el que se está comercializando. </w:t>
      </w:r>
    </w:p>
    <w:p w14:paraId="1656EDD6" w14:textId="77777777" w:rsidR="004963FA" w:rsidRDefault="004963FA"/>
    <w:p w14:paraId="715502D6" w14:textId="77777777" w:rsidR="004963FA" w:rsidRDefault="004963FA">
      <w:pPr>
        <w:spacing w:line="360" w:lineRule="auto"/>
        <w:rPr>
          <w:rFonts w:ascii="Arial" w:eastAsia="Arial" w:hAnsi="Arial" w:cs="Arial"/>
          <w:sz w:val="24"/>
          <w:szCs w:val="24"/>
        </w:rPr>
      </w:pPr>
    </w:p>
    <w:p w14:paraId="655AB983" w14:textId="77777777" w:rsidR="004963FA" w:rsidRDefault="00000000">
      <w:pPr>
        <w:pStyle w:val="Ttulo2"/>
        <w:spacing w:line="360" w:lineRule="auto"/>
        <w:jc w:val="center"/>
        <w:rPr>
          <w:rFonts w:ascii="Arial" w:eastAsia="Arial" w:hAnsi="Arial" w:cs="Arial"/>
          <w:sz w:val="28"/>
          <w:szCs w:val="28"/>
        </w:rPr>
      </w:pPr>
      <w:bookmarkStart w:id="3" w:name="_Toc119425361"/>
      <w:r>
        <w:rPr>
          <w:rFonts w:ascii="Arial" w:eastAsia="Arial" w:hAnsi="Arial" w:cs="Arial"/>
          <w:sz w:val="28"/>
          <w:szCs w:val="28"/>
        </w:rPr>
        <w:t>Definición de la empresa</w:t>
      </w:r>
      <w:bookmarkEnd w:id="3"/>
      <w:r>
        <w:rPr>
          <w:rFonts w:ascii="Arial" w:eastAsia="Arial" w:hAnsi="Arial" w:cs="Arial"/>
          <w:sz w:val="28"/>
          <w:szCs w:val="28"/>
        </w:rPr>
        <w:t xml:space="preserve"> </w:t>
      </w:r>
    </w:p>
    <w:p w14:paraId="648BB479" w14:textId="2256E1A8" w:rsidR="004963FA" w:rsidRDefault="00000000">
      <w:pPr>
        <w:spacing w:line="360" w:lineRule="auto"/>
        <w:rPr>
          <w:rFonts w:ascii="Arial" w:eastAsia="Arial" w:hAnsi="Arial" w:cs="Arial"/>
          <w:sz w:val="24"/>
          <w:szCs w:val="24"/>
        </w:rPr>
      </w:pPr>
      <w:r>
        <w:rPr>
          <w:rFonts w:ascii="Arial" w:eastAsia="Arial" w:hAnsi="Arial" w:cs="Arial"/>
          <w:sz w:val="24"/>
          <w:szCs w:val="24"/>
        </w:rPr>
        <w:t xml:space="preserve">La </w:t>
      </w:r>
      <w:r w:rsidR="00B57D9C">
        <w:rPr>
          <w:rFonts w:ascii="Arial" w:eastAsia="Arial" w:hAnsi="Arial" w:cs="Arial"/>
          <w:sz w:val="24"/>
          <w:szCs w:val="24"/>
        </w:rPr>
        <w:t xml:space="preserve">semillera </w:t>
      </w:r>
      <w:r>
        <w:rPr>
          <w:rFonts w:ascii="Arial" w:eastAsia="Arial" w:hAnsi="Arial" w:cs="Arial"/>
          <w:sz w:val="24"/>
          <w:szCs w:val="24"/>
        </w:rPr>
        <w:t>no cuenta con sistemas de innovación o nuevos modelos de negocio que le permitan comercializar sus productos en la web, por tal motivo se busca incrementar sus ventas frente a su competencia.</w:t>
      </w:r>
    </w:p>
    <w:p w14:paraId="5E9776A6" w14:textId="77777777" w:rsidR="004963FA" w:rsidRDefault="004963FA">
      <w:pPr>
        <w:pStyle w:val="Ttulo2"/>
        <w:spacing w:line="360" w:lineRule="auto"/>
        <w:jc w:val="center"/>
        <w:rPr>
          <w:rFonts w:ascii="Arial" w:eastAsia="Arial" w:hAnsi="Arial" w:cs="Arial"/>
          <w:sz w:val="28"/>
          <w:szCs w:val="28"/>
        </w:rPr>
      </w:pPr>
      <w:bookmarkStart w:id="4" w:name="_heading=h.cf19g39uyc5g" w:colFirst="0" w:colLast="0"/>
      <w:bookmarkEnd w:id="4"/>
    </w:p>
    <w:p w14:paraId="73AF9F56" w14:textId="77777777" w:rsidR="004963FA" w:rsidRDefault="00000000">
      <w:pPr>
        <w:pStyle w:val="Ttulo2"/>
        <w:spacing w:line="360" w:lineRule="auto"/>
        <w:jc w:val="center"/>
        <w:rPr>
          <w:rFonts w:ascii="Arial" w:eastAsia="Arial" w:hAnsi="Arial" w:cs="Arial"/>
          <w:sz w:val="28"/>
          <w:szCs w:val="28"/>
        </w:rPr>
      </w:pPr>
      <w:bookmarkStart w:id="5" w:name="_Toc119425362"/>
      <w:r>
        <w:rPr>
          <w:rFonts w:ascii="Arial" w:eastAsia="Arial" w:hAnsi="Arial" w:cs="Arial"/>
          <w:sz w:val="28"/>
          <w:szCs w:val="28"/>
        </w:rPr>
        <w:t>Objetivo General</w:t>
      </w:r>
      <w:bookmarkEnd w:id="5"/>
    </w:p>
    <w:p w14:paraId="338088B3" w14:textId="5CD97B6D" w:rsidR="004963FA" w:rsidRDefault="00000000">
      <w:p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sz w:val="24"/>
          <w:szCs w:val="24"/>
        </w:rPr>
        <w:t xml:space="preserve">Diseñar una página web para la comercialización de </w:t>
      </w:r>
      <w:r w:rsidR="00B57D9C">
        <w:rPr>
          <w:rFonts w:ascii="Arial" w:eastAsia="Arial" w:hAnsi="Arial" w:cs="Arial"/>
          <w:sz w:val="24"/>
          <w:szCs w:val="24"/>
        </w:rPr>
        <w:t>semillas</w:t>
      </w:r>
      <w:r>
        <w:rPr>
          <w:rFonts w:ascii="Arial" w:eastAsia="Arial" w:hAnsi="Arial" w:cs="Arial"/>
          <w:sz w:val="24"/>
          <w:szCs w:val="24"/>
        </w:rPr>
        <w:t>, manejados en la empresa, que permita controlar las transacciones de ventas efectuadas por los clientes en una interfaz web con una interactividad visual que llame la atención de los consumidores.</w:t>
      </w:r>
    </w:p>
    <w:p w14:paraId="65090894" w14:textId="77777777" w:rsidR="004963FA" w:rsidRDefault="004963FA">
      <w:pPr>
        <w:pBdr>
          <w:top w:val="nil"/>
          <w:left w:val="nil"/>
          <w:bottom w:val="nil"/>
          <w:right w:val="nil"/>
          <w:between w:val="nil"/>
        </w:pBdr>
        <w:spacing w:after="0" w:line="360" w:lineRule="auto"/>
        <w:rPr>
          <w:rFonts w:ascii="Arial" w:eastAsia="Arial" w:hAnsi="Arial" w:cs="Arial"/>
          <w:sz w:val="24"/>
          <w:szCs w:val="24"/>
        </w:rPr>
      </w:pPr>
    </w:p>
    <w:p w14:paraId="269AEF88" w14:textId="77777777" w:rsidR="004963FA" w:rsidRDefault="00000000">
      <w:pPr>
        <w:pStyle w:val="Ttulo3"/>
        <w:spacing w:after="0" w:line="360" w:lineRule="auto"/>
        <w:jc w:val="center"/>
        <w:rPr>
          <w:rFonts w:ascii="Arial" w:eastAsia="Arial" w:hAnsi="Arial" w:cs="Arial"/>
          <w:sz w:val="26"/>
          <w:szCs w:val="26"/>
        </w:rPr>
      </w:pPr>
      <w:bookmarkStart w:id="6" w:name="_Toc119425363"/>
      <w:r>
        <w:rPr>
          <w:rFonts w:ascii="Arial" w:eastAsia="Arial" w:hAnsi="Arial" w:cs="Arial"/>
          <w:sz w:val="26"/>
          <w:szCs w:val="26"/>
        </w:rPr>
        <w:t>Objetivos específicos</w:t>
      </w:r>
      <w:bookmarkEnd w:id="6"/>
    </w:p>
    <w:p w14:paraId="20E3FF1D" w14:textId="5E071A13" w:rsidR="004963FA" w:rsidRDefault="00000000">
      <w:pPr>
        <w:numPr>
          <w:ilvl w:val="0"/>
          <w:numId w:val="10"/>
        </w:num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 xml:space="preserve">Desarrollar el Sitio Web con fines informativos para que dé respuesta a necesidades en tiempo real identificadas en consumidores </w:t>
      </w:r>
      <w:r w:rsidR="00B57D9C">
        <w:rPr>
          <w:rFonts w:ascii="Arial" w:eastAsia="Arial" w:hAnsi="Arial" w:cs="Arial"/>
          <w:sz w:val="24"/>
          <w:szCs w:val="24"/>
        </w:rPr>
        <w:t>agrícolas</w:t>
      </w:r>
      <w:r>
        <w:rPr>
          <w:rFonts w:ascii="Arial" w:eastAsia="Arial" w:hAnsi="Arial" w:cs="Arial"/>
          <w:sz w:val="24"/>
          <w:szCs w:val="24"/>
        </w:rPr>
        <w:t xml:space="preserve">. </w:t>
      </w:r>
    </w:p>
    <w:p w14:paraId="65BEB2AE" w14:textId="77777777" w:rsidR="004963FA" w:rsidRDefault="00000000">
      <w:pPr>
        <w:numPr>
          <w:ilvl w:val="0"/>
          <w:numId w:val="10"/>
        </w:num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Diseñar y Desarrollar el aplicativo con el modelo E–Commerce.</w:t>
      </w:r>
    </w:p>
    <w:p w14:paraId="5FD9B16C" w14:textId="6D621D72" w:rsidR="004963FA" w:rsidRDefault="00000000">
      <w:pPr>
        <w:numPr>
          <w:ilvl w:val="0"/>
          <w:numId w:val="10"/>
        </w:num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 xml:space="preserve">Potenciar las ventas de </w:t>
      </w:r>
      <w:r w:rsidR="00B57D9C">
        <w:rPr>
          <w:rFonts w:ascii="Arial" w:eastAsia="Arial" w:hAnsi="Arial" w:cs="Arial"/>
          <w:sz w:val="24"/>
          <w:szCs w:val="24"/>
        </w:rPr>
        <w:t>semillas</w:t>
      </w:r>
      <w:r>
        <w:rPr>
          <w:rFonts w:ascii="Arial" w:eastAsia="Arial" w:hAnsi="Arial" w:cs="Arial"/>
          <w:sz w:val="24"/>
          <w:szCs w:val="24"/>
        </w:rPr>
        <w:t>.</w:t>
      </w:r>
    </w:p>
    <w:p w14:paraId="3D7871DF" w14:textId="77777777" w:rsidR="004963FA" w:rsidRDefault="00000000">
      <w:pPr>
        <w:numPr>
          <w:ilvl w:val="0"/>
          <w:numId w:val="10"/>
        </w:num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Incrementar la visibilidad y exposición de la marca al mercado online.</w:t>
      </w:r>
    </w:p>
    <w:p w14:paraId="50B55898" w14:textId="77777777" w:rsidR="004963FA" w:rsidRDefault="004963FA">
      <w:pPr>
        <w:spacing w:line="360" w:lineRule="auto"/>
        <w:rPr>
          <w:rFonts w:ascii="Arial" w:eastAsia="Arial" w:hAnsi="Arial" w:cs="Arial"/>
          <w:sz w:val="24"/>
          <w:szCs w:val="24"/>
        </w:rPr>
      </w:pPr>
    </w:p>
    <w:p w14:paraId="58149E3A" w14:textId="77777777" w:rsidR="004963FA" w:rsidRDefault="00000000">
      <w:pPr>
        <w:pStyle w:val="Ttulo2"/>
        <w:spacing w:line="360" w:lineRule="auto"/>
        <w:jc w:val="center"/>
        <w:rPr>
          <w:rFonts w:ascii="Arial" w:eastAsia="Arial" w:hAnsi="Arial" w:cs="Arial"/>
          <w:sz w:val="28"/>
          <w:szCs w:val="28"/>
        </w:rPr>
      </w:pPr>
      <w:bookmarkStart w:id="7" w:name="_Toc119425364"/>
      <w:r>
        <w:rPr>
          <w:rFonts w:ascii="Arial" w:eastAsia="Arial" w:hAnsi="Arial" w:cs="Arial"/>
          <w:sz w:val="28"/>
          <w:szCs w:val="28"/>
        </w:rPr>
        <w:lastRenderedPageBreak/>
        <w:t>Planteamiento del problema</w:t>
      </w:r>
      <w:bookmarkEnd w:id="7"/>
      <w:r>
        <w:rPr>
          <w:rFonts w:ascii="Arial" w:eastAsia="Arial" w:hAnsi="Arial" w:cs="Arial"/>
          <w:sz w:val="28"/>
          <w:szCs w:val="28"/>
        </w:rPr>
        <w:t xml:space="preserve"> </w:t>
      </w:r>
    </w:p>
    <w:p w14:paraId="2A06FD33" w14:textId="02297D12" w:rsidR="004963FA" w:rsidRDefault="00000000">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 xml:space="preserve">A consecuencia de la pandemia la empresa comienza a tener deficiencia en la venta de su producto es así como surge la necesidad de comercializar pedidos por medio de una página web para poder abarcar la distribución en más zonas logrando incrementar el número de clientes.  </w:t>
      </w:r>
    </w:p>
    <w:p w14:paraId="692C571B" w14:textId="77777777" w:rsidR="004963FA" w:rsidRDefault="004963FA">
      <w:pPr>
        <w:pBdr>
          <w:top w:val="nil"/>
          <w:left w:val="nil"/>
          <w:bottom w:val="nil"/>
          <w:right w:val="nil"/>
          <w:between w:val="nil"/>
        </w:pBdr>
        <w:spacing w:after="0" w:line="360" w:lineRule="auto"/>
        <w:rPr>
          <w:rFonts w:ascii="Arial" w:eastAsia="Arial" w:hAnsi="Arial" w:cs="Arial"/>
          <w:sz w:val="24"/>
          <w:szCs w:val="24"/>
        </w:rPr>
      </w:pPr>
    </w:p>
    <w:p w14:paraId="65168EE2" w14:textId="77777777" w:rsidR="004963FA" w:rsidRDefault="004963FA">
      <w:pPr>
        <w:pBdr>
          <w:top w:val="nil"/>
          <w:left w:val="nil"/>
          <w:bottom w:val="nil"/>
          <w:right w:val="nil"/>
          <w:between w:val="nil"/>
        </w:pBdr>
        <w:spacing w:after="0" w:line="360" w:lineRule="auto"/>
        <w:rPr>
          <w:rFonts w:ascii="Arial" w:eastAsia="Arial" w:hAnsi="Arial" w:cs="Arial"/>
          <w:sz w:val="24"/>
          <w:szCs w:val="24"/>
        </w:rPr>
      </w:pPr>
    </w:p>
    <w:p w14:paraId="2D745968" w14:textId="77777777" w:rsidR="004963FA" w:rsidRDefault="00000000">
      <w:pPr>
        <w:pStyle w:val="Ttulo2"/>
        <w:spacing w:line="360" w:lineRule="auto"/>
        <w:jc w:val="center"/>
        <w:rPr>
          <w:rFonts w:ascii="Arial" w:eastAsia="Arial" w:hAnsi="Arial" w:cs="Arial"/>
          <w:sz w:val="28"/>
          <w:szCs w:val="28"/>
        </w:rPr>
      </w:pPr>
      <w:bookmarkStart w:id="8" w:name="_Toc119425365"/>
      <w:r>
        <w:rPr>
          <w:rFonts w:ascii="Arial" w:eastAsia="Arial" w:hAnsi="Arial" w:cs="Arial"/>
          <w:sz w:val="28"/>
          <w:szCs w:val="28"/>
        </w:rPr>
        <w:t>Justificación y Antecedentes</w:t>
      </w:r>
      <w:bookmarkEnd w:id="8"/>
      <w:r>
        <w:rPr>
          <w:rFonts w:ascii="Arial" w:eastAsia="Arial" w:hAnsi="Arial" w:cs="Arial"/>
          <w:sz w:val="28"/>
          <w:szCs w:val="28"/>
        </w:rPr>
        <w:t xml:space="preserve"> </w:t>
      </w:r>
    </w:p>
    <w:p w14:paraId="6396B46F" w14:textId="77777777" w:rsidR="004963FA" w:rsidRDefault="00000000">
      <w:pPr>
        <w:spacing w:line="360" w:lineRule="auto"/>
        <w:rPr>
          <w:rFonts w:ascii="Arial" w:eastAsia="Arial" w:hAnsi="Arial" w:cs="Arial"/>
          <w:sz w:val="24"/>
          <w:szCs w:val="24"/>
        </w:rPr>
      </w:pPr>
      <w:r>
        <w:rPr>
          <w:rFonts w:ascii="Arial" w:eastAsia="Arial" w:hAnsi="Arial" w:cs="Arial"/>
          <w:sz w:val="24"/>
          <w:szCs w:val="24"/>
        </w:rPr>
        <w:t>El uso de las nuevas tecnologías de comunicación permite al ser humano mejorar las herramientas para lograr una mayor interacción entre sus necesidades y las soluciones de estas, por lo tanto, el hombre busca poseer herramientas que le permitan manipular mejor la información que desea consultar como lo son la página web, que le den accesibilidad a información que fortalezcan sus conocimientos y den respuesta a sus necesidades.</w:t>
      </w:r>
    </w:p>
    <w:p w14:paraId="2794F55F" w14:textId="77777777" w:rsidR="004963FA" w:rsidRDefault="00000000">
      <w:pPr>
        <w:spacing w:before="240" w:after="0" w:line="360" w:lineRule="auto"/>
        <w:rPr>
          <w:rFonts w:ascii="Arial" w:eastAsia="Arial" w:hAnsi="Arial" w:cs="Arial"/>
          <w:sz w:val="24"/>
          <w:szCs w:val="24"/>
        </w:rPr>
      </w:pPr>
      <w:r>
        <w:rPr>
          <w:rFonts w:ascii="Arial" w:eastAsia="Arial" w:hAnsi="Arial" w:cs="Arial"/>
          <w:sz w:val="24"/>
          <w:szCs w:val="24"/>
        </w:rPr>
        <w:t>El diseño de una página web beneficiará directamente a todas las personas que tengan acceso a herramientas electrónicas, las cuales optimicen respuesta sobre cómo dar soluciones a su necesidad.</w:t>
      </w:r>
    </w:p>
    <w:p w14:paraId="1895F855" w14:textId="303AB07F" w:rsidR="004963FA" w:rsidRDefault="00000000">
      <w:pPr>
        <w:spacing w:before="240" w:after="0" w:line="360" w:lineRule="auto"/>
        <w:rPr>
          <w:rFonts w:ascii="Arial" w:eastAsia="Arial" w:hAnsi="Arial" w:cs="Arial"/>
          <w:b/>
          <w:sz w:val="24"/>
          <w:szCs w:val="24"/>
        </w:rPr>
      </w:pPr>
      <w:r>
        <w:rPr>
          <w:rFonts w:ascii="Arial" w:eastAsia="Arial" w:hAnsi="Arial" w:cs="Arial"/>
          <w:sz w:val="24"/>
          <w:szCs w:val="24"/>
        </w:rPr>
        <w:t xml:space="preserve">Es importante hacer referencia que la información relacionada con </w:t>
      </w:r>
      <w:r w:rsidR="00B57D9C">
        <w:rPr>
          <w:rFonts w:ascii="Arial" w:eastAsia="Arial" w:hAnsi="Arial" w:cs="Arial"/>
          <w:sz w:val="24"/>
          <w:szCs w:val="24"/>
        </w:rPr>
        <w:t>la venta de semillas</w:t>
      </w:r>
      <w:r>
        <w:rPr>
          <w:rFonts w:ascii="Arial" w:eastAsia="Arial" w:hAnsi="Arial" w:cs="Arial"/>
          <w:sz w:val="24"/>
          <w:szCs w:val="24"/>
        </w:rPr>
        <w:t xml:space="preserve"> se puede obtener por múltiples medios. El diseño de esta página web pretende convertirse en un elemento de despliegue de contenidos sobre el producto que se está poniendo en venta para generar un acercamiento con clientes. </w:t>
      </w:r>
    </w:p>
    <w:p w14:paraId="4C649EE8" w14:textId="77777777" w:rsidR="004963FA" w:rsidRDefault="004963FA">
      <w:pPr>
        <w:pStyle w:val="Ttulo2"/>
        <w:spacing w:line="360" w:lineRule="auto"/>
        <w:jc w:val="center"/>
        <w:rPr>
          <w:rFonts w:ascii="Arial" w:eastAsia="Arial" w:hAnsi="Arial" w:cs="Arial"/>
          <w:sz w:val="28"/>
          <w:szCs w:val="28"/>
        </w:rPr>
      </w:pPr>
      <w:bookmarkStart w:id="9" w:name="_heading=h.8t1ftzuisja7" w:colFirst="0" w:colLast="0"/>
      <w:bookmarkEnd w:id="9"/>
    </w:p>
    <w:p w14:paraId="4B3115CE" w14:textId="77777777" w:rsidR="004963FA" w:rsidRDefault="00000000">
      <w:pPr>
        <w:pStyle w:val="Ttulo2"/>
        <w:spacing w:line="360" w:lineRule="auto"/>
        <w:jc w:val="center"/>
        <w:rPr>
          <w:rFonts w:ascii="Arial" w:eastAsia="Arial" w:hAnsi="Arial" w:cs="Arial"/>
          <w:sz w:val="28"/>
          <w:szCs w:val="28"/>
        </w:rPr>
      </w:pPr>
      <w:bookmarkStart w:id="10" w:name="_Toc119425366"/>
      <w:r>
        <w:rPr>
          <w:rFonts w:ascii="Arial" w:eastAsia="Arial" w:hAnsi="Arial" w:cs="Arial"/>
          <w:sz w:val="28"/>
          <w:szCs w:val="28"/>
        </w:rPr>
        <w:t>Misión</w:t>
      </w:r>
      <w:bookmarkEnd w:id="10"/>
    </w:p>
    <w:p w14:paraId="351E4C6A" w14:textId="223EBD8E" w:rsidR="004963FA" w:rsidRDefault="00B57D9C">
      <w:pPr>
        <w:spacing w:line="360" w:lineRule="auto"/>
        <w:rPr>
          <w:rFonts w:ascii="Arial" w:eastAsia="Arial" w:hAnsi="Arial" w:cs="Arial"/>
          <w:color w:val="242424"/>
          <w:sz w:val="24"/>
          <w:szCs w:val="24"/>
        </w:rPr>
      </w:pPr>
      <w:r>
        <w:rPr>
          <w:rFonts w:ascii="Arial" w:eastAsia="Arial" w:hAnsi="Arial" w:cs="Arial"/>
          <w:color w:val="242424"/>
          <w:sz w:val="24"/>
          <w:szCs w:val="24"/>
        </w:rPr>
        <w:t>L</w:t>
      </w:r>
      <w:r w:rsidR="00000000">
        <w:rPr>
          <w:rFonts w:ascii="Arial" w:eastAsia="Arial" w:hAnsi="Arial" w:cs="Arial"/>
          <w:color w:val="242424"/>
          <w:sz w:val="24"/>
          <w:szCs w:val="24"/>
        </w:rPr>
        <w:t>a empresa</w:t>
      </w:r>
      <w:r>
        <w:rPr>
          <w:rFonts w:ascii="Arial" w:eastAsia="Arial" w:hAnsi="Arial" w:cs="Arial"/>
          <w:color w:val="242424"/>
          <w:sz w:val="24"/>
          <w:szCs w:val="24"/>
        </w:rPr>
        <w:t xml:space="preserve"> </w:t>
      </w:r>
      <w:r w:rsidR="00000000">
        <w:rPr>
          <w:rFonts w:ascii="Arial" w:eastAsia="Arial" w:hAnsi="Arial" w:cs="Arial"/>
          <w:color w:val="242424"/>
          <w:sz w:val="24"/>
          <w:szCs w:val="24"/>
        </w:rPr>
        <w:t xml:space="preserve">busca elevar la calidad y productividad de </w:t>
      </w:r>
      <w:r>
        <w:rPr>
          <w:rFonts w:ascii="Arial" w:eastAsia="Arial" w:hAnsi="Arial" w:cs="Arial"/>
          <w:color w:val="242424"/>
          <w:sz w:val="24"/>
          <w:szCs w:val="24"/>
        </w:rPr>
        <w:t>las semillas</w:t>
      </w:r>
      <w:r w:rsidR="00000000">
        <w:rPr>
          <w:rFonts w:ascii="Arial" w:eastAsia="Arial" w:hAnsi="Arial" w:cs="Arial"/>
          <w:color w:val="242424"/>
          <w:sz w:val="24"/>
          <w:szCs w:val="24"/>
        </w:rPr>
        <w:t xml:space="preserve">, mediante el suministro salubre y accesible de productos, que empoderen nuestras raíces y patrimonio cultural. Ser </w:t>
      </w:r>
      <w:r>
        <w:rPr>
          <w:rFonts w:ascii="Arial" w:eastAsia="Arial" w:hAnsi="Arial" w:cs="Arial"/>
          <w:color w:val="242424"/>
          <w:sz w:val="24"/>
          <w:szCs w:val="24"/>
        </w:rPr>
        <w:t xml:space="preserve">la empresa </w:t>
      </w:r>
      <w:r w:rsidR="00000000">
        <w:rPr>
          <w:rFonts w:ascii="Arial" w:eastAsia="Arial" w:hAnsi="Arial" w:cs="Arial"/>
          <w:color w:val="242424"/>
          <w:sz w:val="24"/>
          <w:szCs w:val="24"/>
        </w:rPr>
        <w:t>importante de México promoviendo una relación justa y equitativa</w:t>
      </w:r>
      <w:r>
        <w:rPr>
          <w:rFonts w:ascii="Arial" w:eastAsia="Arial" w:hAnsi="Arial" w:cs="Arial"/>
          <w:color w:val="242424"/>
          <w:sz w:val="24"/>
          <w:szCs w:val="24"/>
        </w:rPr>
        <w:t>.</w:t>
      </w:r>
    </w:p>
    <w:p w14:paraId="66664A68" w14:textId="77777777" w:rsidR="004963FA" w:rsidRDefault="00000000">
      <w:pPr>
        <w:spacing w:line="360" w:lineRule="auto"/>
        <w:jc w:val="center"/>
        <w:rPr>
          <w:rFonts w:ascii="Arial" w:eastAsia="Arial" w:hAnsi="Arial" w:cs="Arial"/>
          <w:b/>
          <w:sz w:val="24"/>
          <w:szCs w:val="24"/>
        </w:rPr>
      </w:pPr>
      <w:r>
        <w:rPr>
          <w:rFonts w:ascii="Arial" w:eastAsia="Arial" w:hAnsi="Arial" w:cs="Arial"/>
          <w:color w:val="242424"/>
          <w:sz w:val="24"/>
          <w:szCs w:val="24"/>
        </w:rPr>
        <w:lastRenderedPageBreak/>
        <w:t>“No ser una opción, sino ser una necesidad de consumo nacional”.</w:t>
      </w:r>
    </w:p>
    <w:p w14:paraId="7D41780E" w14:textId="77777777" w:rsidR="004963FA" w:rsidRDefault="004963FA">
      <w:pPr>
        <w:pStyle w:val="Ttulo2"/>
        <w:spacing w:line="360" w:lineRule="auto"/>
        <w:jc w:val="center"/>
        <w:rPr>
          <w:rFonts w:ascii="Arial" w:eastAsia="Arial" w:hAnsi="Arial" w:cs="Arial"/>
          <w:sz w:val="28"/>
          <w:szCs w:val="28"/>
        </w:rPr>
      </w:pPr>
      <w:bookmarkStart w:id="11" w:name="_heading=h.vor09j2ptxow" w:colFirst="0" w:colLast="0"/>
      <w:bookmarkEnd w:id="11"/>
    </w:p>
    <w:p w14:paraId="53A7B017" w14:textId="77777777" w:rsidR="004963FA" w:rsidRDefault="00000000">
      <w:pPr>
        <w:pStyle w:val="Ttulo2"/>
        <w:spacing w:line="360" w:lineRule="auto"/>
        <w:jc w:val="center"/>
        <w:rPr>
          <w:rFonts w:ascii="Arial" w:eastAsia="Arial" w:hAnsi="Arial" w:cs="Arial"/>
          <w:sz w:val="28"/>
          <w:szCs w:val="28"/>
        </w:rPr>
      </w:pPr>
      <w:bookmarkStart w:id="12" w:name="_Toc119425367"/>
      <w:r>
        <w:rPr>
          <w:rFonts w:ascii="Arial" w:eastAsia="Arial" w:hAnsi="Arial" w:cs="Arial"/>
          <w:sz w:val="28"/>
          <w:szCs w:val="28"/>
        </w:rPr>
        <w:t>Visión</w:t>
      </w:r>
      <w:bookmarkEnd w:id="12"/>
    </w:p>
    <w:p w14:paraId="631B37B2" w14:textId="76AC7C59" w:rsidR="004963FA" w:rsidRDefault="00000000">
      <w:pPr>
        <w:spacing w:line="360" w:lineRule="auto"/>
        <w:rPr>
          <w:rFonts w:ascii="Arial" w:eastAsia="Arial" w:hAnsi="Arial" w:cs="Arial"/>
          <w:color w:val="242424"/>
          <w:sz w:val="24"/>
          <w:szCs w:val="24"/>
        </w:rPr>
      </w:pPr>
      <w:r>
        <w:rPr>
          <w:rFonts w:ascii="Arial" w:eastAsia="Arial" w:hAnsi="Arial" w:cs="Arial"/>
          <w:color w:val="242424"/>
          <w:sz w:val="24"/>
          <w:szCs w:val="24"/>
        </w:rPr>
        <w:t xml:space="preserve">Ser una empresa con los mejores estándares de calidad en la elaboración de </w:t>
      </w:r>
      <w:r w:rsidR="00B57D9C">
        <w:rPr>
          <w:rFonts w:ascii="Arial" w:eastAsia="Arial" w:hAnsi="Arial" w:cs="Arial"/>
          <w:color w:val="242424"/>
          <w:sz w:val="24"/>
          <w:szCs w:val="24"/>
        </w:rPr>
        <w:t>la venta de semillas</w:t>
      </w:r>
      <w:r>
        <w:rPr>
          <w:rFonts w:ascii="Arial" w:eastAsia="Arial" w:hAnsi="Arial" w:cs="Arial"/>
          <w:color w:val="242424"/>
          <w:sz w:val="24"/>
          <w:szCs w:val="24"/>
        </w:rPr>
        <w:t xml:space="preserve"> para lograr posicionarnos en el número uno en el mercado con enfoque de expansión a nivel nacional como una marca líder reconocida en la producción, consiguiendo la firma más influyente y calificada en los niveles y topes más salubres, accesibles, y comerciales del rubro del café y sus derivados en el mercado nacional.</w:t>
      </w:r>
    </w:p>
    <w:p w14:paraId="2634A399" w14:textId="77777777" w:rsidR="004963FA" w:rsidRDefault="004963FA">
      <w:pPr>
        <w:pStyle w:val="Ttulo2"/>
        <w:spacing w:line="360" w:lineRule="auto"/>
        <w:jc w:val="center"/>
        <w:rPr>
          <w:rFonts w:ascii="Arial" w:eastAsia="Arial" w:hAnsi="Arial" w:cs="Arial"/>
          <w:sz w:val="28"/>
          <w:szCs w:val="28"/>
        </w:rPr>
      </w:pPr>
      <w:bookmarkStart w:id="13" w:name="_heading=h.jthv8nh8wvnp" w:colFirst="0" w:colLast="0"/>
      <w:bookmarkEnd w:id="13"/>
    </w:p>
    <w:p w14:paraId="4C74E8B1" w14:textId="77777777" w:rsidR="004963FA" w:rsidRDefault="00000000">
      <w:pPr>
        <w:pStyle w:val="Ttulo2"/>
        <w:spacing w:line="360" w:lineRule="auto"/>
        <w:jc w:val="center"/>
        <w:rPr>
          <w:rFonts w:ascii="Arial" w:eastAsia="Arial" w:hAnsi="Arial" w:cs="Arial"/>
          <w:sz w:val="28"/>
          <w:szCs w:val="28"/>
        </w:rPr>
      </w:pPr>
      <w:bookmarkStart w:id="14" w:name="_Toc119425368"/>
      <w:r>
        <w:rPr>
          <w:rFonts w:ascii="Arial" w:eastAsia="Arial" w:hAnsi="Arial" w:cs="Arial"/>
          <w:sz w:val="28"/>
          <w:szCs w:val="28"/>
        </w:rPr>
        <w:t>Descripción del negocio</w:t>
      </w:r>
      <w:bookmarkEnd w:id="14"/>
    </w:p>
    <w:p w14:paraId="3C0FAC69" w14:textId="47D5EB61" w:rsidR="004963FA" w:rsidRDefault="00421685">
      <w:pPr>
        <w:spacing w:line="360" w:lineRule="auto"/>
        <w:rPr>
          <w:rFonts w:ascii="Arial" w:eastAsia="Arial" w:hAnsi="Arial" w:cs="Arial"/>
          <w:sz w:val="24"/>
          <w:szCs w:val="24"/>
        </w:rPr>
      </w:pPr>
      <w:r>
        <w:rPr>
          <w:rFonts w:ascii="Arial" w:eastAsia="Arial" w:hAnsi="Arial" w:cs="Arial"/>
          <w:sz w:val="24"/>
          <w:szCs w:val="24"/>
        </w:rPr>
        <w:t>La empresa</w:t>
      </w:r>
      <w:r w:rsidR="00000000">
        <w:rPr>
          <w:rFonts w:ascii="Arial" w:eastAsia="Arial" w:hAnsi="Arial" w:cs="Arial"/>
          <w:sz w:val="24"/>
          <w:szCs w:val="24"/>
        </w:rPr>
        <w:t xml:space="preserve"> ofrece un concepto distinto a las </w:t>
      </w:r>
      <w:r>
        <w:rPr>
          <w:rFonts w:ascii="Arial" w:eastAsia="Arial" w:hAnsi="Arial" w:cs="Arial"/>
          <w:sz w:val="24"/>
          <w:szCs w:val="24"/>
        </w:rPr>
        <w:t>empresas agrícolas distribuidoras de semillas</w:t>
      </w:r>
      <w:r w:rsidR="00000000">
        <w:rPr>
          <w:rFonts w:ascii="Arial" w:eastAsia="Arial" w:hAnsi="Arial" w:cs="Arial"/>
          <w:sz w:val="24"/>
          <w:szCs w:val="24"/>
        </w:rPr>
        <w:t xml:space="preserve"> que existen hoy en día en México. Con nuestro negocio intentaremos construir un acogedor espacio de reunión para los amantes del café que buscan en el día a día lo natural y saludable de los productos. </w:t>
      </w:r>
    </w:p>
    <w:p w14:paraId="40561761" w14:textId="77777777" w:rsidR="004963FA" w:rsidRDefault="004963FA">
      <w:pPr>
        <w:spacing w:line="360" w:lineRule="auto"/>
        <w:rPr>
          <w:rFonts w:ascii="Arial" w:eastAsia="Arial" w:hAnsi="Arial" w:cs="Arial"/>
          <w:b/>
          <w:sz w:val="24"/>
          <w:szCs w:val="24"/>
        </w:rPr>
      </w:pPr>
    </w:p>
    <w:p w14:paraId="26F5248C" w14:textId="77777777" w:rsidR="004963FA" w:rsidRDefault="00000000">
      <w:pPr>
        <w:pStyle w:val="Ttulo2"/>
        <w:spacing w:line="360" w:lineRule="auto"/>
        <w:jc w:val="center"/>
        <w:rPr>
          <w:rFonts w:ascii="Arial" w:eastAsia="Arial" w:hAnsi="Arial" w:cs="Arial"/>
          <w:sz w:val="28"/>
          <w:szCs w:val="28"/>
        </w:rPr>
      </w:pPr>
      <w:bookmarkStart w:id="15" w:name="_Toc119425369"/>
      <w:r>
        <w:rPr>
          <w:rFonts w:ascii="Arial" w:eastAsia="Arial" w:hAnsi="Arial" w:cs="Arial"/>
          <w:sz w:val="28"/>
          <w:szCs w:val="28"/>
        </w:rPr>
        <w:t>Idea de negocio</w:t>
      </w:r>
      <w:bookmarkEnd w:id="15"/>
    </w:p>
    <w:p w14:paraId="2587CDA7" w14:textId="3BFCA781" w:rsidR="004963FA" w:rsidRDefault="00000000">
      <w:pPr>
        <w:spacing w:before="240" w:after="0" w:line="360" w:lineRule="auto"/>
        <w:rPr>
          <w:rFonts w:ascii="Arial" w:eastAsia="Arial" w:hAnsi="Arial" w:cs="Arial"/>
          <w:sz w:val="24"/>
          <w:szCs w:val="24"/>
        </w:rPr>
      </w:pPr>
      <w:r>
        <w:rPr>
          <w:rFonts w:ascii="Arial" w:eastAsia="Arial" w:hAnsi="Arial" w:cs="Arial"/>
          <w:sz w:val="24"/>
          <w:szCs w:val="24"/>
        </w:rPr>
        <w:t xml:space="preserve">Desarrollar una página web enfocada a la venta de </w:t>
      </w:r>
      <w:r w:rsidR="00421685">
        <w:rPr>
          <w:rFonts w:ascii="Arial" w:eastAsia="Arial" w:hAnsi="Arial" w:cs="Arial"/>
          <w:sz w:val="24"/>
          <w:szCs w:val="24"/>
        </w:rPr>
        <w:t>semillas</w:t>
      </w:r>
      <w:r>
        <w:rPr>
          <w:rFonts w:ascii="Arial" w:eastAsia="Arial" w:hAnsi="Arial" w:cs="Arial"/>
          <w:sz w:val="24"/>
          <w:szCs w:val="24"/>
        </w:rPr>
        <w:t xml:space="preserve"> con la finalidad de incrementar las ventas del producto por medio de dicha página. Este proyecto está enfocado a un negocio que se dedica a la venta de </w:t>
      </w:r>
      <w:r w:rsidR="00421685">
        <w:rPr>
          <w:rFonts w:ascii="Arial" w:eastAsia="Arial" w:hAnsi="Arial" w:cs="Arial"/>
          <w:sz w:val="24"/>
          <w:szCs w:val="24"/>
        </w:rPr>
        <w:t>semillas por</w:t>
      </w:r>
      <w:r>
        <w:rPr>
          <w:rFonts w:ascii="Arial" w:eastAsia="Arial" w:hAnsi="Arial" w:cs="Arial"/>
          <w:sz w:val="24"/>
          <w:szCs w:val="24"/>
        </w:rPr>
        <w:t xml:space="preserve"> mayoreo y menudeo ya que este no cuenta con un sitio web que pueda apoyar a maximizar su número de consumidores del producto.</w:t>
      </w:r>
    </w:p>
    <w:p w14:paraId="65E93B62" w14:textId="77777777" w:rsidR="004963FA" w:rsidRDefault="00000000">
      <w:pPr>
        <w:spacing w:line="360" w:lineRule="auto"/>
        <w:rPr>
          <w:rFonts w:ascii="Arial" w:eastAsia="Arial" w:hAnsi="Arial" w:cs="Arial"/>
          <w:sz w:val="24"/>
          <w:szCs w:val="24"/>
        </w:rPr>
      </w:pPr>
      <w:r>
        <w:rPr>
          <w:rFonts w:ascii="Arial" w:eastAsia="Arial" w:hAnsi="Arial" w:cs="Arial"/>
          <w:sz w:val="24"/>
          <w:szCs w:val="24"/>
        </w:rPr>
        <w:t>El diseño e implementación de una página web pretende incursionar por medio del internet, siendo principalmente un elemento primordial para el aumento de ventas y ampliación de consumidores de café, así como hacer crecer su distribución en diferentes zonas del país, creando una relación directa con los consumidores</w:t>
      </w:r>
    </w:p>
    <w:p w14:paraId="3F9815E3" w14:textId="77777777" w:rsidR="004963FA" w:rsidRDefault="004963FA">
      <w:pPr>
        <w:spacing w:line="360" w:lineRule="auto"/>
        <w:rPr>
          <w:rFonts w:ascii="Arial" w:eastAsia="Arial" w:hAnsi="Arial" w:cs="Arial"/>
          <w:sz w:val="24"/>
          <w:szCs w:val="24"/>
        </w:rPr>
      </w:pPr>
    </w:p>
    <w:p w14:paraId="488C85E6" w14:textId="77777777" w:rsidR="004963FA" w:rsidRDefault="00000000">
      <w:pPr>
        <w:pStyle w:val="Ttulo2"/>
        <w:spacing w:line="360" w:lineRule="auto"/>
        <w:jc w:val="center"/>
        <w:rPr>
          <w:rFonts w:ascii="Arial" w:eastAsia="Arial" w:hAnsi="Arial" w:cs="Arial"/>
          <w:sz w:val="28"/>
          <w:szCs w:val="28"/>
        </w:rPr>
      </w:pPr>
      <w:bookmarkStart w:id="16" w:name="_Toc119425370"/>
      <w:r>
        <w:rPr>
          <w:rFonts w:ascii="Arial" w:eastAsia="Arial" w:hAnsi="Arial" w:cs="Arial"/>
          <w:sz w:val="28"/>
          <w:szCs w:val="28"/>
        </w:rPr>
        <w:t>Contactos e investigaciones del negocio</w:t>
      </w:r>
      <w:bookmarkEnd w:id="16"/>
    </w:p>
    <w:p w14:paraId="51F999A0" w14:textId="77777777" w:rsidR="004963FA" w:rsidRDefault="00000000">
      <w:pPr>
        <w:spacing w:line="360" w:lineRule="auto"/>
        <w:rPr>
          <w:rFonts w:ascii="Arial" w:eastAsia="Arial" w:hAnsi="Arial" w:cs="Arial"/>
          <w:sz w:val="24"/>
          <w:szCs w:val="24"/>
        </w:rPr>
      </w:pPr>
      <w:r>
        <w:rPr>
          <w:rFonts w:ascii="Arial" w:eastAsia="Arial" w:hAnsi="Arial" w:cs="Arial"/>
          <w:sz w:val="24"/>
          <w:szCs w:val="24"/>
        </w:rPr>
        <w:t>Los medios de contacto con el que puede tener comunicación directa con la empresa son:</w:t>
      </w:r>
    </w:p>
    <w:p w14:paraId="6F877D7E" w14:textId="551C4E6D" w:rsidR="004963FA" w:rsidRDefault="00000000">
      <w:pPr>
        <w:numPr>
          <w:ilvl w:val="0"/>
          <w:numId w:val="7"/>
        </w:numPr>
        <w:spacing w:after="0" w:line="360" w:lineRule="auto"/>
        <w:rPr>
          <w:rFonts w:ascii="Arial" w:eastAsia="Arial" w:hAnsi="Arial" w:cs="Arial"/>
          <w:sz w:val="24"/>
          <w:szCs w:val="24"/>
        </w:rPr>
      </w:pPr>
      <w:r>
        <w:rPr>
          <w:rFonts w:ascii="Arial" w:eastAsia="Arial" w:hAnsi="Arial" w:cs="Arial"/>
          <w:sz w:val="24"/>
          <w:szCs w:val="24"/>
        </w:rPr>
        <w:t xml:space="preserve">Teléfono local: 55 </w:t>
      </w:r>
      <w:r w:rsidR="001B2F10">
        <w:rPr>
          <w:rFonts w:ascii="Arial" w:eastAsia="Arial" w:hAnsi="Arial" w:cs="Arial"/>
          <w:sz w:val="24"/>
          <w:szCs w:val="24"/>
        </w:rPr>
        <w:t>14552475</w:t>
      </w:r>
    </w:p>
    <w:p w14:paraId="3BE639F8" w14:textId="77777777" w:rsidR="004963FA" w:rsidRDefault="00000000">
      <w:pPr>
        <w:numPr>
          <w:ilvl w:val="0"/>
          <w:numId w:val="7"/>
        </w:numPr>
        <w:spacing w:after="0" w:line="360" w:lineRule="auto"/>
        <w:rPr>
          <w:rFonts w:ascii="Arial" w:eastAsia="Arial" w:hAnsi="Arial" w:cs="Arial"/>
          <w:sz w:val="24"/>
          <w:szCs w:val="24"/>
        </w:rPr>
      </w:pPr>
      <w:r>
        <w:rPr>
          <w:rFonts w:ascii="Arial" w:eastAsia="Arial" w:hAnsi="Arial" w:cs="Arial"/>
          <w:sz w:val="24"/>
          <w:szCs w:val="24"/>
        </w:rPr>
        <w:t>Redes sociales</w:t>
      </w:r>
    </w:p>
    <w:p w14:paraId="0A4AA7DA" w14:textId="5B07887B" w:rsidR="004963FA" w:rsidRDefault="00000000">
      <w:pPr>
        <w:numPr>
          <w:ilvl w:val="1"/>
          <w:numId w:val="7"/>
        </w:numPr>
        <w:spacing w:after="0" w:line="360" w:lineRule="auto"/>
        <w:rPr>
          <w:rFonts w:ascii="Arial" w:eastAsia="Arial" w:hAnsi="Arial" w:cs="Arial"/>
          <w:sz w:val="24"/>
          <w:szCs w:val="24"/>
        </w:rPr>
      </w:pPr>
      <w:r>
        <w:rPr>
          <w:rFonts w:ascii="Arial" w:eastAsia="Arial" w:hAnsi="Arial" w:cs="Arial"/>
          <w:sz w:val="24"/>
          <w:szCs w:val="24"/>
        </w:rPr>
        <w:t xml:space="preserve">Correo electrónico: </w:t>
      </w:r>
      <w:r w:rsidR="001B2F10">
        <w:rPr>
          <w:rFonts w:ascii="Arial" w:eastAsia="Arial" w:hAnsi="Arial" w:cs="Arial"/>
          <w:sz w:val="24"/>
          <w:szCs w:val="24"/>
        </w:rPr>
        <w:t>semillas</w:t>
      </w:r>
      <w:r>
        <w:rPr>
          <w:rFonts w:ascii="Arial" w:eastAsia="Arial" w:hAnsi="Arial" w:cs="Arial"/>
          <w:sz w:val="24"/>
          <w:szCs w:val="24"/>
        </w:rPr>
        <w:t>@gmail.com</w:t>
      </w:r>
    </w:p>
    <w:p w14:paraId="1B23221D" w14:textId="72F9BB3B" w:rsidR="004963FA" w:rsidRDefault="00000000" w:rsidP="001B2F10">
      <w:pPr>
        <w:numPr>
          <w:ilvl w:val="1"/>
          <w:numId w:val="7"/>
        </w:numPr>
        <w:spacing w:line="360" w:lineRule="auto"/>
        <w:jc w:val="left"/>
        <w:rPr>
          <w:rFonts w:ascii="Arial" w:eastAsia="Arial" w:hAnsi="Arial" w:cs="Arial"/>
          <w:sz w:val="24"/>
          <w:szCs w:val="24"/>
        </w:rPr>
      </w:pPr>
      <w:r w:rsidRPr="001B2F10">
        <w:rPr>
          <w:rFonts w:ascii="Arial" w:eastAsia="Arial" w:hAnsi="Arial" w:cs="Arial"/>
          <w:sz w:val="24"/>
          <w:szCs w:val="24"/>
        </w:rPr>
        <w:t xml:space="preserve">WhatsApp: +52 </w:t>
      </w:r>
      <w:r w:rsidR="001B2F10" w:rsidRPr="001B2F10">
        <w:rPr>
          <w:rFonts w:ascii="Arial" w:eastAsia="Arial" w:hAnsi="Arial" w:cs="Arial"/>
          <w:sz w:val="24"/>
          <w:szCs w:val="24"/>
        </w:rPr>
        <w:t>5514552475</w:t>
      </w:r>
    </w:p>
    <w:sectPr w:rsidR="004963FA">
      <w:headerReference w:type="even" r:id="rId8"/>
      <w:headerReference w:type="default" r:id="rId9"/>
      <w:headerReference w:type="first" r:id="rId10"/>
      <w:pgSz w:w="12240" w:h="15840"/>
      <w:pgMar w:top="1021" w:right="1183" w:bottom="1418" w:left="1276" w:header="567" w:footer="47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E9307" w14:textId="77777777" w:rsidR="00D20B9B" w:rsidRDefault="00D20B9B">
      <w:pPr>
        <w:spacing w:after="0" w:line="240" w:lineRule="auto"/>
      </w:pPr>
      <w:r>
        <w:separator/>
      </w:r>
    </w:p>
  </w:endnote>
  <w:endnote w:type="continuationSeparator" w:id="0">
    <w:p w14:paraId="17704660" w14:textId="77777777" w:rsidR="00D20B9B" w:rsidRDefault="00D20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8B467" w14:textId="77777777" w:rsidR="00D20B9B" w:rsidRDefault="00D20B9B">
      <w:pPr>
        <w:spacing w:after="0" w:line="240" w:lineRule="auto"/>
      </w:pPr>
      <w:r>
        <w:separator/>
      </w:r>
    </w:p>
  </w:footnote>
  <w:footnote w:type="continuationSeparator" w:id="0">
    <w:p w14:paraId="7CBA1486" w14:textId="77777777" w:rsidR="00D20B9B" w:rsidRDefault="00D20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DFFD" w14:textId="77777777" w:rsidR="004963FA"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pict w14:anchorId="718A4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left:0;text-align:left;margin-left:0;margin-top:0;width:488.95pt;height:119.65pt;z-index:-251657216;mso-position-horizontal:center;mso-position-horizontal-relative:margin;mso-position-vertical:center;mso-position-vertical-relative:margin">
          <v:imagedata r:id="rId1" o:title="image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8FFBC" w14:textId="77777777" w:rsidR="004963FA" w:rsidRDefault="00000000">
    <w:pPr>
      <w:pBdr>
        <w:top w:val="nil"/>
        <w:left w:val="nil"/>
        <w:bottom w:val="nil"/>
        <w:right w:val="nil"/>
        <w:between w:val="nil"/>
      </w:pBdr>
      <w:tabs>
        <w:tab w:val="left" w:pos="7695"/>
      </w:tabs>
      <w:spacing w:after="0" w:line="240" w:lineRule="auto"/>
      <w:ind w:left="-709"/>
      <w:rPr>
        <w:color w:val="000000"/>
      </w:rPr>
    </w:pPr>
    <w:r>
      <w:rPr>
        <w:noProof/>
        <w:color w:val="000000"/>
      </w:rPr>
      <w:drawing>
        <wp:inline distT="0" distB="0" distL="0" distR="0" wp14:anchorId="61D5518E" wp14:editId="4FA6A534">
          <wp:extent cx="1628775" cy="438150"/>
          <wp:effectExtent l="0" t="0" r="0" 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l="13407" t="57633" r="57570" b="28484"/>
                  <a:stretch>
                    <a:fillRect/>
                  </a:stretch>
                </pic:blipFill>
                <pic:spPr>
                  <a:xfrm>
                    <a:off x="0" y="0"/>
                    <a:ext cx="1628775" cy="438150"/>
                  </a:xfrm>
                  <a:prstGeom prst="rect">
                    <a:avLst/>
                  </a:prstGeom>
                  <a:ln/>
                </pic:spPr>
              </pic:pic>
            </a:graphicData>
          </a:graphic>
        </wp:inline>
      </w:drawing>
    </w:r>
    <w:r>
      <w:rPr>
        <w:color w:val="000000"/>
      </w:rPr>
      <w:t xml:space="preserve">                                                                                            </w:t>
    </w:r>
    <w:r>
      <w:rPr>
        <w:rFonts w:ascii="Helvetica Neue" w:eastAsia="Helvetica Neue" w:hAnsi="Helvetica Neue" w:cs="Helvetica Neue"/>
        <w:color w:val="000000"/>
        <w:sz w:val="16"/>
        <w:szCs w:val="16"/>
      </w:rPr>
      <w:tab/>
    </w:r>
    <w:r>
      <w:rPr>
        <w:noProof/>
      </w:rPr>
      <w:drawing>
        <wp:anchor distT="0" distB="0" distL="0" distR="0" simplePos="0" relativeHeight="251656192" behindDoc="0" locked="0" layoutInCell="1" hidden="0" allowOverlap="1" wp14:anchorId="471C95F4" wp14:editId="2EB19838">
          <wp:simplePos x="0" y="0"/>
          <wp:positionH relativeFrom="column">
            <wp:posOffset>5000625</wp:posOffset>
          </wp:positionH>
          <wp:positionV relativeFrom="paragraph">
            <wp:posOffset>0</wp:posOffset>
          </wp:positionV>
          <wp:extent cx="1295936" cy="426492"/>
          <wp:effectExtent l="0" t="0" r="0" b="0"/>
          <wp:wrapNone/>
          <wp:docPr id="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l="29532" t="34701" r="30584" b="48099"/>
                  <a:stretch>
                    <a:fillRect/>
                  </a:stretch>
                </pic:blipFill>
                <pic:spPr>
                  <a:xfrm>
                    <a:off x="0" y="0"/>
                    <a:ext cx="1295936" cy="426492"/>
                  </a:xfrm>
                  <a:prstGeom prst="rect">
                    <a:avLst/>
                  </a:prstGeom>
                  <a:ln/>
                </pic:spPr>
              </pic:pic>
            </a:graphicData>
          </a:graphic>
        </wp:anchor>
      </w:drawing>
    </w:r>
    <w:r>
      <w:rPr>
        <w:noProof/>
      </w:rPr>
      <w:drawing>
        <wp:anchor distT="0" distB="0" distL="114300" distR="114300" simplePos="0" relativeHeight="251657216" behindDoc="0" locked="0" layoutInCell="1" hidden="0" allowOverlap="1" wp14:anchorId="6E29695E" wp14:editId="45BC30DC">
          <wp:simplePos x="0" y="0"/>
          <wp:positionH relativeFrom="column">
            <wp:posOffset>2200275</wp:posOffset>
          </wp:positionH>
          <wp:positionV relativeFrom="paragraph">
            <wp:posOffset>76200</wp:posOffset>
          </wp:positionV>
          <wp:extent cx="1514475" cy="447675"/>
          <wp:effectExtent l="0" t="0" r="0" b="0"/>
          <wp:wrapNone/>
          <wp:docPr id="27" name="image1.png" descr="TEScolorCompleto.jpg"/>
          <wp:cNvGraphicFramePr/>
          <a:graphic xmlns:a="http://schemas.openxmlformats.org/drawingml/2006/main">
            <a:graphicData uri="http://schemas.openxmlformats.org/drawingml/2006/picture">
              <pic:pic xmlns:pic="http://schemas.openxmlformats.org/drawingml/2006/picture">
                <pic:nvPicPr>
                  <pic:cNvPr id="0" name="image1.png" descr="TEScolorCompleto.jpg"/>
                  <pic:cNvPicPr preferRelativeResize="0"/>
                </pic:nvPicPr>
                <pic:blipFill>
                  <a:blip r:embed="rId3"/>
                  <a:srcRect/>
                  <a:stretch>
                    <a:fillRect/>
                  </a:stretch>
                </pic:blipFill>
                <pic:spPr>
                  <a:xfrm>
                    <a:off x="0" y="0"/>
                    <a:ext cx="1514475" cy="447675"/>
                  </a:xfrm>
                  <a:prstGeom prst="rect">
                    <a:avLst/>
                  </a:prstGeom>
                  <a:ln/>
                </pic:spPr>
              </pic:pic>
            </a:graphicData>
          </a:graphic>
        </wp:anchor>
      </w:drawing>
    </w:r>
  </w:p>
  <w:p w14:paraId="4D078CD0" w14:textId="77777777" w:rsidR="004963FA" w:rsidRDefault="004963FA">
    <w:pPr>
      <w:pBdr>
        <w:top w:val="nil"/>
        <w:left w:val="nil"/>
        <w:bottom w:val="nil"/>
        <w:right w:val="nil"/>
        <w:between w:val="nil"/>
      </w:pBdr>
      <w:tabs>
        <w:tab w:val="center" w:pos="4252"/>
        <w:tab w:val="right" w:pos="8504"/>
      </w:tabs>
      <w:spacing w:after="0" w:line="240" w:lineRule="auto"/>
      <w:jc w:val="center"/>
      <w:rPr>
        <w:rFonts w:ascii="Helvetica Neue" w:eastAsia="Helvetica Neue" w:hAnsi="Helvetica Neue" w:cs="Helvetica Neue"/>
        <w:color w:val="000000"/>
        <w:sz w:val="16"/>
        <w:szCs w:val="16"/>
      </w:rPr>
    </w:pPr>
  </w:p>
  <w:p w14:paraId="35B1E646" w14:textId="77777777" w:rsidR="004963FA" w:rsidRDefault="004963FA">
    <w:pPr>
      <w:pBdr>
        <w:top w:val="nil"/>
        <w:left w:val="nil"/>
        <w:bottom w:val="nil"/>
        <w:right w:val="nil"/>
        <w:between w:val="nil"/>
      </w:pBdr>
      <w:tabs>
        <w:tab w:val="center" w:pos="4252"/>
        <w:tab w:val="right" w:pos="8504"/>
      </w:tabs>
      <w:spacing w:after="0" w:line="240" w:lineRule="auto"/>
      <w:jc w:val="left"/>
      <w:rPr>
        <w:rFonts w:ascii="Helvetica Neue" w:eastAsia="Helvetica Neue" w:hAnsi="Helvetica Neue" w:cs="Helvetica Neue"/>
        <w:b/>
        <w:color w:val="BFBFBF"/>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174A4" w14:textId="77777777" w:rsidR="004963FA"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pict w14:anchorId="5FAB4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left:0;text-align:left;margin-left:0;margin-top:0;width:488.95pt;height:119.65pt;z-index:-251658240;mso-position-horizontal:center;mso-position-horizontal-relative:margin;mso-position-vertical:center;mso-position-vertical-relative:margin">
          <v:imagedata r:id="rId1" o:title="image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58E1"/>
    <w:multiLevelType w:val="multilevel"/>
    <w:tmpl w:val="D1263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3402E"/>
    <w:multiLevelType w:val="multilevel"/>
    <w:tmpl w:val="CF568DB2"/>
    <w:lvl w:ilvl="0">
      <w:start w:val="5"/>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4A67F41"/>
    <w:multiLevelType w:val="multilevel"/>
    <w:tmpl w:val="8F120D62"/>
    <w:lvl w:ilvl="0">
      <w:start w:val="2"/>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D0526B6"/>
    <w:multiLevelType w:val="multilevel"/>
    <w:tmpl w:val="8A1021DA"/>
    <w:lvl w:ilvl="0">
      <w:start w:val="6"/>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AAB40C0"/>
    <w:multiLevelType w:val="multilevel"/>
    <w:tmpl w:val="B0D6A4EE"/>
    <w:lvl w:ilvl="0">
      <w:start w:val="7"/>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DAA3DE8"/>
    <w:multiLevelType w:val="multilevel"/>
    <w:tmpl w:val="3F90E186"/>
    <w:lvl w:ilvl="0">
      <w:start w:val="3"/>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0230C4F"/>
    <w:multiLevelType w:val="multilevel"/>
    <w:tmpl w:val="AF18A4BC"/>
    <w:lvl w:ilvl="0">
      <w:start w:val="4"/>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08B1C44"/>
    <w:multiLevelType w:val="multilevel"/>
    <w:tmpl w:val="2AB26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376306"/>
    <w:multiLevelType w:val="multilevel"/>
    <w:tmpl w:val="70109428"/>
    <w:lvl w:ilvl="0">
      <w:start w:val="1"/>
      <w:numFmt w:val="bullet"/>
      <w:lvlText w:val="●"/>
      <w:lvlJc w:val="left"/>
      <w:pPr>
        <w:ind w:left="720" w:hanging="360"/>
      </w:pPr>
      <w:rPr>
        <w:rFonts w:ascii="Arial" w:eastAsia="Arial" w:hAnsi="Arial" w:cs="Arial"/>
        <w:i/>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2A2DA0"/>
    <w:multiLevelType w:val="multilevel"/>
    <w:tmpl w:val="0D365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7F1E65"/>
    <w:multiLevelType w:val="multilevel"/>
    <w:tmpl w:val="A5424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C14837"/>
    <w:multiLevelType w:val="multilevel"/>
    <w:tmpl w:val="3FE80F20"/>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57828A0"/>
    <w:multiLevelType w:val="multilevel"/>
    <w:tmpl w:val="89E234C2"/>
    <w:lvl w:ilvl="0">
      <w:start w:val="1"/>
      <w:numFmt w:val="bullet"/>
      <w:lvlText w:val="●"/>
      <w:lvlJc w:val="left"/>
      <w:pPr>
        <w:ind w:left="720" w:hanging="360"/>
      </w:pPr>
      <w:rPr>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890E85"/>
    <w:multiLevelType w:val="multilevel"/>
    <w:tmpl w:val="8D16E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88350C"/>
    <w:multiLevelType w:val="multilevel"/>
    <w:tmpl w:val="A4A4D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EBB41FF"/>
    <w:multiLevelType w:val="multilevel"/>
    <w:tmpl w:val="2B526F7C"/>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6EDA01AF"/>
    <w:multiLevelType w:val="multilevel"/>
    <w:tmpl w:val="7512B9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4066C9A"/>
    <w:multiLevelType w:val="multilevel"/>
    <w:tmpl w:val="428A0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73F6AB0"/>
    <w:multiLevelType w:val="multilevel"/>
    <w:tmpl w:val="74185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1874A7"/>
    <w:multiLevelType w:val="multilevel"/>
    <w:tmpl w:val="10F49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BD1599A"/>
    <w:multiLevelType w:val="multilevel"/>
    <w:tmpl w:val="6AD4E3BA"/>
    <w:lvl w:ilvl="0">
      <w:start w:val="8"/>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42259577">
    <w:abstractNumId w:val="10"/>
  </w:num>
  <w:num w:numId="2" w16cid:durableId="699670835">
    <w:abstractNumId w:val="18"/>
  </w:num>
  <w:num w:numId="3" w16cid:durableId="552079189">
    <w:abstractNumId w:val="15"/>
  </w:num>
  <w:num w:numId="4" w16cid:durableId="3437738">
    <w:abstractNumId w:val="16"/>
  </w:num>
  <w:num w:numId="5" w16cid:durableId="357587993">
    <w:abstractNumId w:val="12"/>
  </w:num>
  <w:num w:numId="6" w16cid:durableId="2035381769">
    <w:abstractNumId w:val="3"/>
  </w:num>
  <w:num w:numId="7" w16cid:durableId="1490825523">
    <w:abstractNumId w:val="17"/>
  </w:num>
  <w:num w:numId="8" w16cid:durableId="681519186">
    <w:abstractNumId w:val="5"/>
  </w:num>
  <w:num w:numId="9" w16cid:durableId="749889176">
    <w:abstractNumId w:val="19"/>
  </w:num>
  <w:num w:numId="10" w16cid:durableId="963267626">
    <w:abstractNumId w:val="14"/>
  </w:num>
  <w:num w:numId="11" w16cid:durableId="168521540">
    <w:abstractNumId w:val="2"/>
  </w:num>
  <w:num w:numId="12" w16cid:durableId="889726381">
    <w:abstractNumId w:val="7"/>
  </w:num>
  <w:num w:numId="13" w16cid:durableId="2026395934">
    <w:abstractNumId w:val="11"/>
  </w:num>
  <w:num w:numId="14" w16cid:durableId="273051592">
    <w:abstractNumId w:val="4"/>
  </w:num>
  <w:num w:numId="15" w16cid:durableId="82920475">
    <w:abstractNumId w:val="13"/>
  </w:num>
  <w:num w:numId="16" w16cid:durableId="300422879">
    <w:abstractNumId w:val="1"/>
  </w:num>
  <w:num w:numId="17" w16cid:durableId="667564534">
    <w:abstractNumId w:val="0"/>
  </w:num>
  <w:num w:numId="18" w16cid:durableId="293220869">
    <w:abstractNumId w:val="6"/>
  </w:num>
  <w:num w:numId="19" w16cid:durableId="192547241">
    <w:abstractNumId w:val="20"/>
  </w:num>
  <w:num w:numId="20" w16cid:durableId="941690866">
    <w:abstractNumId w:val="9"/>
  </w:num>
  <w:num w:numId="21" w16cid:durableId="4368755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3FA"/>
    <w:rsid w:val="001B2F10"/>
    <w:rsid w:val="00421685"/>
    <w:rsid w:val="004963FA"/>
    <w:rsid w:val="00B57D9C"/>
    <w:rsid w:val="00C9083E"/>
    <w:rsid w:val="00D20B9B"/>
    <w:rsid w:val="00E9476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141DE"/>
  <w15:docId w15:val="{084E1A96-F504-445B-BCF7-CE87AB3E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419"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DD2"/>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2713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1311"/>
  </w:style>
  <w:style w:type="paragraph" w:styleId="Piedepgina">
    <w:name w:val="footer"/>
    <w:basedOn w:val="Normal"/>
    <w:link w:val="PiedepginaCar"/>
    <w:uiPriority w:val="99"/>
    <w:unhideWhenUsed/>
    <w:rsid w:val="002713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1311"/>
  </w:style>
  <w:style w:type="paragraph" w:styleId="Textodeglobo">
    <w:name w:val="Balloon Text"/>
    <w:basedOn w:val="Normal"/>
    <w:link w:val="TextodegloboCar"/>
    <w:uiPriority w:val="99"/>
    <w:semiHidden/>
    <w:unhideWhenUsed/>
    <w:rsid w:val="002713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1311"/>
    <w:rPr>
      <w:rFonts w:ascii="Tahoma" w:hAnsi="Tahoma" w:cs="Tahoma"/>
      <w:sz w:val="16"/>
      <w:szCs w:val="16"/>
    </w:rPr>
  </w:style>
  <w:style w:type="table" w:styleId="Tablaconcuadrcula">
    <w:name w:val="Table Grid"/>
    <w:basedOn w:val="Tablanormal"/>
    <w:uiPriority w:val="39"/>
    <w:rsid w:val="002713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rsid w:val="00271311"/>
    <w:rPr>
      <w:color w:val="0000FF"/>
      <w:u w:val="single"/>
    </w:rPr>
  </w:style>
  <w:style w:type="paragraph" w:styleId="Prrafodelista">
    <w:name w:val="List Paragraph"/>
    <w:basedOn w:val="Normal"/>
    <w:uiPriority w:val="34"/>
    <w:qFormat/>
    <w:rsid w:val="005318C4"/>
    <w:pPr>
      <w:ind w:left="720"/>
      <w:contextualSpacing/>
    </w:pPr>
  </w:style>
  <w:style w:type="character" w:styleId="Textoennegrita">
    <w:name w:val="Strong"/>
    <w:basedOn w:val="Fuentedeprrafopredeter"/>
    <w:uiPriority w:val="22"/>
    <w:qFormat/>
    <w:rsid w:val="0034770F"/>
    <w:rPr>
      <w:b/>
      <w:bCs/>
    </w:rPr>
  </w:style>
  <w:style w:type="paragraph" w:customStyle="1" w:styleId="ecxmsonormal">
    <w:name w:val="ecxmsonormal"/>
    <w:basedOn w:val="Normal"/>
    <w:rsid w:val="00D23432"/>
    <w:pPr>
      <w:spacing w:after="324" w:line="240" w:lineRule="auto"/>
      <w:jc w:val="left"/>
    </w:pPr>
    <w:rPr>
      <w:rFonts w:ascii="Times New Roman" w:eastAsia="Times New Roman" w:hAnsi="Times New Roman" w:cs="Times New Roman"/>
      <w:sz w:val="24"/>
      <w:szCs w:val="24"/>
    </w:rPr>
  </w:style>
  <w:style w:type="paragraph" w:customStyle="1" w:styleId="ListaCC">
    <w:name w:val="Lista CC."/>
    <w:basedOn w:val="Normal"/>
    <w:uiPriority w:val="99"/>
    <w:rsid w:val="00D23432"/>
    <w:pPr>
      <w:spacing w:after="0" w:line="240" w:lineRule="auto"/>
      <w:jc w:val="left"/>
    </w:pPr>
    <w:rPr>
      <w:rFonts w:ascii="Times New Roman" w:eastAsia="Times New Roman" w:hAnsi="Times New Roman" w:cs="Times New Roman"/>
      <w:sz w:val="24"/>
      <w:szCs w:val="24"/>
      <w:lang w:eastAsia="es-ES"/>
    </w:rPr>
  </w:style>
  <w:style w:type="paragraph" w:customStyle="1" w:styleId="ecxmsobodytext">
    <w:name w:val="ecxmsobodytext"/>
    <w:basedOn w:val="Normal"/>
    <w:rsid w:val="00D23432"/>
    <w:pPr>
      <w:spacing w:after="324" w:line="240" w:lineRule="auto"/>
      <w:jc w:val="left"/>
    </w:pPr>
    <w:rPr>
      <w:rFonts w:ascii="Times New Roman" w:eastAsia="Times New Roman" w:hAnsi="Times New Roman" w:cs="Times New Roman"/>
      <w:sz w:val="24"/>
      <w:szCs w:val="24"/>
    </w:rPr>
  </w:style>
  <w:style w:type="paragraph" w:customStyle="1" w:styleId="ecxmsolist">
    <w:name w:val="ecxmsolist"/>
    <w:basedOn w:val="Normal"/>
    <w:rsid w:val="00003C6B"/>
    <w:pPr>
      <w:spacing w:after="324"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AE01F0"/>
  </w:style>
  <w:style w:type="paragraph" w:styleId="Sinespaciado">
    <w:name w:val="No Spacing"/>
    <w:link w:val="SinespaciadoCar"/>
    <w:uiPriority w:val="1"/>
    <w:qFormat/>
    <w:rsid w:val="00BE7E9A"/>
    <w:pPr>
      <w:spacing w:after="0" w:line="240" w:lineRule="auto"/>
      <w:jc w:val="left"/>
    </w:pPr>
  </w:style>
  <w:style w:type="paragraph" w:styleId="NormalWeb">
    <w:name w:val="Normal (Web)"/>
    <w:basedOn w:val="Normal"/>
    <w:uiPriority w:val="99"/>
    <w:unhideWhenUsed/>
    <w:rsid w:val="009F5B10"/>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tituloprincipal">
    <w:name w:val="tituloprincipal"/>
    <w:basedOn w:val="Normal"/>
    <w:rsid w:val="00293E73"/>
    <w:pPr>
      <w:spacing w:after="0" w:line="240" w:lineRule="auto"/>
      <w:textAlignment w:val="top"/>
    </w:pPr>
    <w:rPr>
      <w:rFonts w:ascii="Arial" w:eastAsia="Times New Roman" w:hAnsi="Arial" w:cs="Arial"/>
      <w:b/>
      <w:bCs/>
      <w:color w:val="D21145"/>
      <w:sz w:val="48"/>
      <w:szCs w:val="48"/>
    </w:rPr>
  </w:style>
  <w:style w:type="table" w:customStyle="1" w:styleId="Cuadrculadetablaclara1">
    <w:name w:val="Cuadrícula de tabla clara1"/>
    <w:basedOn w:val="Tablanormal"/>
    <w:uiPriority w:val="40"/>
    <w:rsid w:val="00C15C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1">
    <w:name w:val="Mención sin resolver1"/>
    <w:basedOn w:val="Fuentedeprrafopredeter"/>
    <w:uiPriority w:val="99"/>
    <w:semiHidden/>
    <w:unhideWhenUsed/>
    <w:rsid w:val="00DC6F1C"/>
    <w:rPr>
      <w:color w:val="808080"/>
      <w:shd w:val="clear" w:color="auto" w:fill="E6E6E6"/>
    </w:rPr>
  </w:style>
  <w:style w:type="paragraph" w:styleId="Lista">
    <w:name w:val="List"/>
    <w:basedOn w:val="Normal"/>
    <w:uiPriority w:val="99"/>
    <w:rsid w:val="003B1B3A"/>
    <w:pPr>
      <w:spacing w:after="0" w:line="240" w:lineRule="auto"/>
      <w:ind w:left="283" w:hanging="283"/>
      <w:jc w:val="left"/>
    </w:pPr>
    <w:rPr>
      <w:rFonts w:ascii="Times New Roman" w:eastAsia="Times New Roman" w:hAnsi="Times New Roman" w:cs="Times New Roman"/>
      <w:sz w:val="24"/>
      <w:szCs w:val="24"/>
      <w:lang w:eastAsia="es-ES"/>
    </w:rPr>
  </w:style>
  <w:style w:type="character" w:customStyle="1" w:styleId="SinespaciadoCar">
    <w:name w:val="Sin espaciado Car"/>
    <w:basedOn w:val="Fuentedeprrafopredeter"/>
    <w:link w:val="Sinespaciado"/>
    <w:uiPriority w:val="1"/>
    <w:rsid w:val="00A9421C"/>
    <w:rPr>
      <w:lang w:val="es-MX"/>
    </w:rPr>
  </w:style>
  <w:style w:type="character" w:styleId="nfasis">
    <w:name w:val="Emphasis"/>
    <w:uiPriority w:val="20"/>
    <w:qFormat/>
    <w:rsid w:val="001E4626"/>
    <w:rPr>
      <w:i/>
      <w:iCs/>
    </w:rPr>
  </w:style>
  <w:style w:type="table" w:customStyle="1" w:styleId="TableGrid">
    <w:name w:val="TableGrid"/>
    <w:rsid w:val="006B73E5"/>
    <w:pPr>
      <w:spacing w:after="0" w:line="240" w:lineRule="auto"/>
      <w:jc w:val="left"/>
    </w:pPr>
    <w:rPr>
      <w:rFonts w:eastAsia="Times New Roman"/>
    </w:rPr>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jc w:val="left"/>
    </w:pPr>
    <w:tblPr>
      <w:tblStyleRowBandSize w:val="1"/>
      <w:tblStyleColBandSize w:val="1"/>
    </w:tblPr>
  </w:style>
  <w:style w:type="table" w:customStyle="1" w:styleId="a0">
    <w:basedOn w:val="TableNormal1"/>
    <w:pPr>
      <w:spacing w:after="0" w:line="240" w:lineRule="auto"/>
      <w:jc w:val="left"/>
    </w:pPr>
    <w:tblPr>
      <w:tblStyleRowBandSize w:val="1"/>
      <w:tblStyleColBandSize w:val="1"/>
    </w:tblPr>
  </w:style>
  <w:style w:type="table" w:customStyle="1" w:styleId="a1">
    <w:basedOn w:val="TableNormal1"/>
    <w:pPr>
      <w:spacing w:after="0" w:line="240" w:lineRule="auto"/>
      <w:jc w:val="left"/>
    </w:pPr>
    <w:tblPr>
      <w:tblStyleRowBandSize w:val="1"/>
      <w:tblStyleColBandSize w:val="1"/>
    </w:tblPr>
  </w:style>
  <w:style w:type="table" w:customStyle="1" w:styleId="a2">
    <w:basedOn w:val="TableNormal1"/>
    <w:pPr>
      <w:spacing w:after="0" w:line="240" w:lineRule="auto"/>
      <w:jc w:val="left"/>
    </w:pPr>
    <w:tblPr>
      <w:tblStyleRowBandSize w:val="1"/>
      <w:tblStyleColBandSize w:val="1"/>
    </w:tblPr>
  </w:style>
  <w:style w:type="table" w:customStyle="1" w:styleId="a3">
    <w:basedOn w:val="TableNormal1"/>
    <w:pPr>
      <w:spacing w:after="0" w:line="240" w:lineRule="auto"/>
      <w:jc w:val="left"/>
    </w:pPr>
    <w:tblPr>
      <w:tblStyleRowBandSize w:val="1"/>
      <w:tblStyleColBandSize w:val="1"/>
    </w:tblPr>
  </w:style>
  <w:style w:type="table" w:customStyle="1" w:styleId="a4">
    <w:basedOn w:val="TableNormal1"/>
    <w:pPr>
      <w:spacing w:after="0" w:line="240" w:lineRule="auto"/>
      <w:jc w:val="left"/>
    </w:pPr>
    <w:tblPr>
      <w:tblStyleRowBandSize w:val="1"/>
      <w:tblStyleColBandSize w:val="1"/>
    </w:tblPr>
  </w:style>
  <w:style w:type="table" w:customStyle="1" w:styleId="a5">
    <w:basedOn w:val="TableNormal1"/>
    <w:pPr>
      <w:spacing w:after="0" w:line="240" w:lineRule="auto"/>
      <w:jc w:val="left"/>
    </w:pPr>
    <w:tblPr>
      <w:tblStyleRowBandSize w:val="1"/>
      <w:tblStyleColBandSize w:val="1"/>
    </w:tblPr>
  </w:style>
  <w:style w:type="table" w:customStyle="1" w:styleId="a6">
    <w:basedOn w:val="TableNormal1"/>
    <w:pPr>
      <w:spacing w:after="0" w:line="240" w:lineRule="auto"/>
      <w:jc w:val="left"/>
    </w:pPr>
    <w:tblPr>
      <w:tblStyleRowBandSize w:val="1"/>
      <w:tblStyleColBandSize w:val="1"/>
    </w:tblPr>
  </w:style>
  <w:style w:type="table" w:customStyle="1" w:styleId="a7">
    <w:basedOn w:val="TableNormal1"/>
    <w:pPr>
      <w:spacing w:after="0" w:line="240" w:lineRule="auto"/>
      <w:jc w:val="left"/>
    </w:pPr>
    <w:tblPr>
      <w:tblStyleRowBandSize w:val="1"/>
      <w:tblStyleColBandSize w:val="1"/>
    </w:tblPr>
  </w:style>
  <w:style w:type="table" w:customStyle="1" w:styleId="a8">
    <w:basedOn w:val="TableNormal1"/>
    <w:pPr>
      <w:spacing w:after="0" w:line="240" w:lineRule="auto"/>
      <w:jc w:val="left"/>
    </w:pPr>
    <w:tblPr>
      <w:tblStyleRowBandSize w:val="1"/>
      <w:tblStyleColBandSize w:val="1"/>
    </w:tblPr>
  </w:style>
  <w:style w:type="table" w:customStyle="1" w:styleId="a9">
    <w:basedOn w:val="TableNormal1"/>
    <w:pPr>
      <w:spacing w:after="0" w:line="240" w:lineRule="auto"/>
      <w:jc w:val="left"/>
    </w:pPr>
    <w:tblPr>
      <w:tblStyleRowBandSize w:val="1"/>
      <w:tblStyleColBandSize w:val="1"/>
    </w:tblPr>
  </w:style>
  <w:style w:type="table" w:customStyle="1" w:styleId="aa">
    <w:basedOn w:val="TableNormal1"/>
    <w:pPr>
      <w:spacing w:after="0" w:line="240" w:lineRule="auto"/>
      <w:jc w:val="left"/>
    </w:pPr>
    <w:tblPr>
      <w:tblStyleRowBandSize w:val="1"/>
      <w:tblStyleColBandSize w:val="1"/>
    </w:tblPr>
  </w:style>
  <w:style w:type="table" w:customStyle="1" w:styleId="ab">
    <w:basedOn w:val="TableNormal1"/>
    <w:pPr>
      <w:spacing w:after="0" w:line="240" w:lineRule="auto"/>
      <w:jc w:val="left"/>
    </w:pPr>
    <w:tblPr>
      <w:tblStyleRowBandSize w:val="1"/>
      <w:tblStyleColBandSize w:val="1"/>
    </w:tblPr>
  </w:style>
  <w:style w:type="character" w:customStyle="1" w:styleId="apple-style-span">
    <w:name w:val="apple-style-span"/>
    <w:basedOn w:val="Fuentedeprrafopredeter"/>
    <w:rsid w:val="005F4C26"/>
  </w:style>
  <w:style w:type="character" w:customStyle="1" w:styleId="mw-headline">
    <w:name w:val="mw-headline"/>
    <w:basedOn w:val="Fuentedeprrafopredeter"/>
    <w:rsid w:val="00316E72"/>
  </w:style>
  <w:style w:type="character" w:customStyle="1" w:styleId="mw-editsection">
    <w:name w:val="mw-editsection"/>
    <w:basedOn w:val="Fuentedeprrafopredeter"/>
    <w:rsid w:val="00316E72"/>
  </w:style>
  <w:style w:type="character" w:customStyle="1" w:styleId="mw-editsection-bracket">
    <w:name w:val="mw-editsection-bracket"/>
    <w:basedOn w:val="Fuentedeprrafopredeter"/>
    <w:rsid w:val="00316E72"/>
  </w:style>
  <w:style w:type="character" w:customStyle="1" w:styleId="mw-cite-backlink">
    <w:name w:val="mw-cite-backlink"/>
    <w:basedOn w:val="Fuentedeprrafopredeter"/>
    <w:rsid w:val="00316E72"/>
  </w:style>
  <w:style w:type="character" w:customStyle="1" w:styleId="reference-text">
    <w:name w:val="reference-text"/>
    <w:basedOn w:val="Fuentedeprrafopredeter"/>
    <w:rsid w:val="00316E72"/>
  </w:style>
  <w:style w:type="character" w:customStyle="1" w:styleId="cite-accessibility-label">
    <w:name w:val="cite-accessibility-label"/>
    <w:basedOn w:val="Fuentedeprrafopredeter"/>
    <w:rsid w:val="00316E72"/>
  </w:style>
  <w:style w:type="character" w:customStyle="1" w:styleId="citation">
    <w:name w:val="citation"/>
    <w:basedOn w:val="Fuentedeprrafopredeter"/>
    <w:rsid w:val="00316E72"/>
  </w:style>
  <w:style w:type="character" w:customStyle="1" w:styleId="reference-accessdate">
    <w:name w:val="reference-accessdate"/>
    <w:basedOn w:val="Fuentedeprrafopredeter"/>
    <w:rsid w:val="00316E72"/>
  </w:style>
  <w:style w:type="character" w:customStyle="1" w:styleId="mwe-math-mathml-inline">
    <w:name w:val="mwe-math-mathml-inline"/>
    <w:basedOn w:val="Fuentedeprrafopredeter"/>
    <w:rsid w:val="007E6492"/>
  </w:style>
  <w:style w:type="paragraph" w:styleId="TtuloTDC">
    <w:name w:val="TOC Heading"/>
    <w:basedOn w:val="Ttulo1"/>
    <w:next w:val="Normal"/>
    <w:uiPriority w:val="39"/>
    <w:unhideWhenUsed/>
    <w:qFormat/>
    <w:rsid w:val="00B6173D"/>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B6173D"/>
    <w:pPr>
      <w:spacing w:after="100"/>
    </w:pPr>
  </w:style>
  <w:style w:type="table" w:styleId="Tablaconcuadrcula4-nfasis3">
    <w:name w:val="Grid Table 4 Accent 3"/>
    <w:basedOn w:val="Tablanormal"/>
    <w:uiPriority w:val="49"/>
    <w:rsid w:val="00556D8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TtuloCar">
    <w:name w:val="Título Car"/>
    <w:basedOn w:val="Fuentedeprrafopredeter"/>
    <w:link w:val="Ttulo"/>
    <w:uiPriority w:val="10"/>
    <w:rsid w:val="00A175E8"/>
    <w:rPr>
      <w:b/>
      <w:sz w:val="72"/>
      <w:szCs w:val="72"/>
    </w:rPr>
  </w:style>
  <w:style w:type="character" w:styleId="Mencinsinresolver">
    <w:name w:val="Unresolved Mention"/>
    <w:basedOn w:val="Fuentedeprrafopredeter"/>
    <w:uiPriority w:val="99"/>
    <w:semiHidden/>
    <w:unhideWhenUsed/>
    <w:rsid w:val="00B97645"/>
    <w:rPr>
      <w:color w:val="605E5C"/>
      <w:shd w:val="clear" w:color="auto" w:fill="E1DFDD"/>
    </w:rPr>
  </w:style>
  <w:style w:type="table" w:styleId="Tablaconcuadrcula1clara-nfasis5">
    <w:name w:val="Grid Table 1 Light Accent 5"/>
    <w:basedOn w:val="Tablanormal"/>
    <w:uiPriority w:val="46"/>
    <w:rsid w:val="00F76C67"/>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2-nfasis5">
    <w:name w:val="Grid Table 2 Accent 5"/>
    <w:basedOn w:val="Tablanormal"/>
    <w:uiPriority w:val="47"/>
    <w:rsid w:val="00F76C6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1">
    <w:name w:val="Grid Table 4 Accent 1"/>
    <w:basedOn w:val="Tablanormal"/>
    <w:uiPriority w:val="49"/>
    <w:rsid w:val="00F76C6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6">
    <w:name w:val="Grid Table 4 Accent 6"/>
    <w:basedOn w:val="Tablanormal"/>
    <w:uiPriority w:val="49"/>
    <w:rsid w:val="00F76C6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TDC2">
    <w:name w:val="toc 2"/>
    <w:basedOn w:val="Normal"/>
    <w:next w:val="Normal"/>
    <w:autoRedefine/>
    <w:uiPriority w:val="39"/>
    <w:unhideWhenUsed/>
    <w:rsid w:val="00E9476A"/>
    <w:pPr>
      <w:spacing w:after="100"/>
      <w:ind w:left="220"/>
    </w:pPr>
  </w:style>
  <w:style w:type="paragraph" w:styleId="TDC3">
    <w:name w:val="toc 3"/>
    <w:basedOn w:val="Normal"/>
    <w:next w:val="Normal"/>
    <w:autoRedefine/>
    <w:uiPriority w:val="39"/>
    <w:unhideWhenUsed/>
    <w:rsid w:val="00E947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gbAWVp0DaDiF/4PlZUPf+rywGQ==">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961</Words>
  <Characters>5287</Characters>
  <Application>Microsoft Office Word</Application>
  <DocSecurity>0</DocSecurity>
  <Lines>44</Lines>
  <Paragraphs>12</Paragraphs>
  <ScaleCrop>false</ScaleCrop>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EQUIPO9</dc:creator>
  <cp:lastModifiedBy>edgar eduardo martinez diaz</cp:lastModifiedBy>
  <cp:revision>6</cp:revision>
  <cp:lastPrinted>2022-11-15T23:34:00Z</cp:lastPrinted>
  <dcterms:created xsi:type="dcterms:W3CDTF">2021-03-16T14:26:00Z</dcterms:created>
  <dcterms:modified xsi:type="dcterms:W3CDTF">2022-11-15T23:34:00Z</dcterms:modified>
</cp:coreProperties>
</file>